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463" w:rsidRDefault="00814463" w:rsidP="00814463">
      <w:pPr>
        <w:pStyle w:val="Naslov"/>
        <w:jc w:val="left"/>
        <w:rPr>
          <w:rFonts w:ascii="Times New Roman" w:hAnsi="Times New Roman" w:cs="Times New Roman"/>
          <w:color w:val="auto"/>
          <w:sz w:val="24"/>
          <w:szCs w:val="24"/>
        </w:rPr>
      </w:pPr>
      <w:r>
        <w:rPr>
          <w:rFonts w:ascii="Times New Roman" w:hAnsi="Times New Roman" w:cs="Times New Roman"/>
          <w:color w:val="auto"/>
          <w:sz w:val="24"/>
          <w:szCs w:val="24"/>
        </w:rPr>
        <w:t>REPUBLIKA HRVATSKA</w:t>
      </w:r>
    </w:p>
    <w:p w:rsidR="00814463" w:rsidRDefault="00814463" w:rsidP="00814463">
      <w:pPr>
        <w:pStyle w:val="Naslov"/>
        <w:jc w:val="left"/>
        <w:rPr>
          <w:rFonts w:ascii="Times New Roman" w:hAnsi="Times New Roman" w:cs="Times New Roman"/>
          <w:color w:val="auto"/>
          <w:sz w:val="24"/>
          <w:szCs w:val="24"/>
        </w:rPr>
      </w:pPr>
      <w:r>
        <w:rPr>
          <w:rFonts w:ascii="Times New Roman" w:hAnsi="Times New Roman" w:cs="Times New Roman"/>
          <w:color w:val="auto"/>
          <w:sz w:val="24"/>
          <w:szCs w:val="24"/>
        </w:rPr>
        <w:t>VUKOVARSKO – SRIJEMSKA ŽUPANIJA</w:t>
      </w:r>
    </w:p>
    <w:p w:rsidR="00814463" w:rsidRDefault="00814463" w:rsidP="00814463">
      <w:pPr>
        <w:pStyle w:val="Naslov"/>
        <w:jc w:val="left"/>
        <w:rPr>
          <w:rFonts w:ascii="Times New Roman" w:hAnsi="Times New Roman" w:cs="Times New Roman"/>
          <w:color w:val="auto"/>
          <w:sz w:val="24"/>
          <w:szCs w:val="24"/>
        </w:rPr>
      </w:pPr>
      <w:r>
        <w:rPr>
          <w:rFonts w:ascii="Times New Roman" w:hAnsi="Times New Roman" w:cs="Times New Roman"/>
          <w:color w:val="auto"/>
          <w:sz w:val="24"/>
          <w:szCs w:val="24"/>
        </w:rPr>
        <w:t>0SNOVNA ŠKOLA LIPOVAC</w:t>
      </w:r>
    </w:p>
    <w:p w:rsidR="00814463" w:rsidRDefault="00814463" w:rsidP="00814463">
      <w:pPr>
        <w:pStyle w:val="Naslov"/>
        <w:jc w:val="left"/>
        <w:rPr>
          <w:rFonts w:ascii="Times New Roman" w:hAnsi="Times New Roman" w:cs="Times New Roman"/>
          <w:color w:val="auto"/>
          <w:sz w:val="24"/>
          <w:szCs w:val="24"/>
        </w:rPr>
      </w:pPr>
      <w:r>
        <w:rPr>
          <w:rFonts w:ascii="Times New Roman" w:hAnsi="Times New Roman" w:cs="Times New Roman"/>
          <w:color w:val="auto"/>
          <w:sz w:val="24"/>
          <w:szCs w:val="24"/>
        </w:rPr>
        <w:t>ŠIFRA ŠKOLE:16-432-002</w:t>
      </w:r>
    </w:p>
    <w:p w:rsidR="00814463" w:rsidRDefault="00814463" w:rsidP="00814463">
      <w:pPr>
        <w:pStyle w:val="Naslov"/>
        <w:jc w:val="right"/>
        <w:rPr>
          <w:rFonts w:ascii="Times New Roman" w:hAnsi="Times New Roman" w:cs="Times New Roman"/>
          <w:color w:val="auto"/>
          <w:sz w:val="24"/>
          <w:szCs w:val="24"/>
        </w:rPr>
      </w:pPr>
      <w:r>
        <w:rPr>
          <w:rFonts w:ascii="Times New Roman" w:hAnsi="Times New Roman" w:cs="Times New Roman"/>
          <w:color w:val="auto"/>
          <w:sz w:val="24"/>
          <w:szCs w:val="24"/>
        </w:rPr>
        <w:t>Adresa:Cvjetno naselje 8,32246 Lipovac</w:t>
      </w:r>
    </w:p>
    <w:p w:rsidR="00814463" w:rsidRDefault="00814463" w:rsidP="00814463">
      <w:pPr>
        <w:pStyle w:val="Naslov"/>
        <w:jc w:val="right"/>
        <w:rPr>
          <w:rFonts w:ascii="Times New Roman" w:hAnsi="Times New Roman" w:cs="Times New Roman"/>
          <w:color w:val="auto"/>
          <w:sz w:val="24"/>
          <w:szCs w:val="24"/>
        </w:rPr>
      </w:pPr>
      <w:r>
        <w:rPr>
          <w:rFonts w:ascii="Times New Roman" w:hAnsi="Times New Roman" w:cs="Times New Roman"/>
          <w:color w:val="auto"/>
          <w:sz w:val="24"/>
          <w:szCs w:val="24"/>
        </w:rPr>
        <w:t>Telefon: 032/270-060</w:t>
      </w:r>
    </w:p>
    <w:p w:rsidR="00814463" w:rsidRDefault="00814463" w:rsidP="00814463">
      <w:pPr>
        <w:pStyle w:val="Naslov"/>
        <w:jc w:val="right"/>
        <w:rPr>
          <w:rFonts w:ascii="Times New Roman" w:hAnsi="Times New Roman" w:cs="Times New Roman"/>
          <w:color w:val="auto"/>
          <w:sz w:val="24"/>
          <w:szCs w:val="24"/>
        </w:rPr>
      </w:pPr>
      <w:r>
        <w:rPr>
          <w:rFonts w:ascii="Times New Roman" w:hAnsi="Times New Roman" w:cs="Times New Roman"/>
          <w:color w:val="auto"/>
          <w:sz w:val="24"/>
          <w:szCs w:val="24"/>
        </w:rPr>
        <w:t>Fax: 032/270-060</w:t>
      </w:r>
    </w:p>
    <w:p w:rsidR="00814463" w:rsidRDefault="00814463" w:rsidP="00814463">
      <w:pPr>
        <w:pStyle w:val="Naslov"/>
        <w:jc w:val="right"/>
        <w:rPr>
          <w:rFonts w:ascii="Times New Roman" w:hAnsi="Times New Roman" w:cs="Times New Roman"/>
          <w:color w:val="auto"/>
          <w:sz w:val="24"/>
          <w:szCs w:val="24"/>
        </w:rPr>
      </w:pPr>
      <w:r>
        <w:rPr>
          <w:rFonts w:ascii="Times New Roman" w:hAnsi="Times New Roman" w:cs="Times New Roman"/>
          <w:color w:val="auto"/>
          <w:sz w:val="24"/>
          <w:szCs w:val="24"/>
        </w:rPr>
        <w:t xml:space="preserve">Područna </w:t>
      </w:r>
      <w:proofErr w:type="spellStart"/>
      <w:r>
        <w:rPr>
          <w:rFonts w:ascii="Times New Roman" w:hAnsi="Times New Roman" w:cs="Times New Roman"/>
          <w:color w:val="auto"/>
          <w:sz w:val="24"/>
          <w:szCs w:val="24"/>
        </w:rPr>
        <w:t>škola:Kralja</w:t>
      </w:r>
      <w:proofErr w:type="spellEnd"/>
      <w:r>
        <w:rPr>
          <w:rFonts w:ascii="Times New Roman" w:hAnsi="Times New Roman" w:cs="Times New Roman"/>
          <w:color w:val="auto"/>
          <w:sz w:val="24"/>
          <w:szCs w:val="24"/>
        </w:rPr>
        <w:t xml:space="preserve"> Tomislava 58,Apšeci</w:t>
      </w:r>
    </w:p>
    <w:p w:rsidR="00814463" w:rsidRDefault="00814463" w:rsidP="00814463">
      <w:pPr>
        <w:pStyle w:val="Naslov"/>
        <w:jc w:val="right"/>
        <w:rPr>
          <w:rFonts w:ascii="Times New Roman" w:hAnsi="Times New Roman" w:cs="Times New Roman"/>
          <w:color w:val="auto"/>
          <w:sz w:val="24"/>
          <w:szCs w:val="24"/>
        </w:rPr>
      </w:pPr>
      <w:r>
        <w:rPr>
          <w:rFonts w:ascii="Times New Roman" w:hAnsi="Times New Roman" w:cs="Times New Roman"/>
          <w:color w:val="auto"/>
          <w:sz w:val="24"/>
          <w:szCs w:val="24"/>
        </w:rPr>
        <w:t>Telefon: 032/272-104</w:t>
      </w:r>
    </w:p>
    <w:p w:rsidR="00814463" w:rsidRDefault="00814463" w:rsidP="00814463">
      <w:pPr>
        <w:pStyle w:val="Naslov"/>
        <w:jc w:val="left"/>
        <w:rPr>
          <w:rFonts w:ascii="Times New Roman" w:hAnsi="Times New Roman" w:cs="Times New Roman"/>
          <w:color w:val="auto"/>
          <w:sz w:val="24"/>
          <w:szCs w:val="24"/>
        </w:rPr>
      </w:pPr>
      <w:r>
        <w:rPr>
          <w:rFonts w:ascii="Times New Roman" w:hAnsi="Times New Roman" w:cs="Times New Roman"/>
          <w:color w:val="auto"/>
          <w:sz w:val="24"/>
          <w:szCs w:val="24"/>
        </w:rPr>
        <w:t>KLASA:</w:t>
      </w:r>
    </w:p>
    <w:p w:rsidR="00814463" w:rsidRDefault="00814463" w:rsidP="00814463">
      <w:pPr>
        <w:pStyle w:val="Naslov"/>
        <w:jc w:val="left"/>
        <w:rPr>
          <w:rFonts w:ascii="Times New Roman" w:hAnsi="Times New Roman" w:cs="Times New Roman"/>
          <w:color w:val="auto"/>
          <w:sz w:val="24"/>
          <w:szCs w:val="24"/>
        </w:rPr>
      </w:pPr>
      <w:r>
        <w:rPr>
          <w:rFonts w:ascii="Times New Roman" w:hAnsi="Times New Roman" w:cs="Times New Roman"/>
          <w:color w:val="auto"/>
          <w:sz w:val="24"/>
          <w:szCs w:val="24"/>
        </w:rPr>
        <w:t>URBROJ:</w:t>
      </w:r>
    </w:p>
    <w:p w:rsidR="00814463" w:rsidRDefault="00814463" w:rsidP="00814463">
      <w:pPr>
        <w:pStyle w:val="Naslov"/>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U Lipovcu, </w:t>
      </w:r>
      <w:r w:rsidR="00144DFA">
        <w:rPr>
          <w:rFonts w:ascii="Times New Roman" w:hAnsi="Times New Roman" w:cs="Times New Roman"/>
          <w:color w:val="auto"/>
          <w:sz w:val="24"/>
          <w:szCs w:val="24"/>
        </w:rPr>
        <w:t>23</w:t>
      </w:r>
      <w:bookmarkStart w:id="0" w:name="_GoBack"/>
      <w:bookmarkEnd w:id="0"/>
      <w:r w:rsidR="00A26725">
        <w:rPr>
          <w:rFonts w:ascii="Times New Roman" w:hAnsi="Times New Roman" w:cs="Times New Roman"/>
          <w:color w:val="auto"/>
          <w:sz w:val="24"/>
          <w:szCs w:val="24"/>
        </w:rPr>
        <w:t>.rujna 2019</w:t>
      </w:r>
      <w:r w:rsidR="00494DCD">
        <w:rPr>
          <w:rFonts w:ascii="Times New Roman" w:hAnsi="Times New Roman" w:cs="Times New Roman"/>
          <w:color w:val="auto"/>
          <w:sz w:val="24"/>
          <w:szCs w:val="24"/>
        </w:rPr>
        <w:t>.god.</w:t>
      </w:r>
    </w:p>
    <w:p w:rsidR="00814463" w:rsidRDefault="00814463" w:rsidP="00814463">
      <w:pPr>
        <w:pStyle w:val="Naslov"/>
        <w:jc w:val="left"/>
        <w:rPr>
          <w:rFonts w:ascii="Times New Roman" w:hAnsi="Times New Roman" w:cs="Times New Roman"/>
          <w:color w:val="auto"/>
          <w:sz w:val="24"/>
          <w:szCs w:val="24"/>
        </w:rPr>
      </w:pPr>
    </w:p>
    <w:p w:rsidR="00814463" w:rsidRDefault="00814463" w:rsidP="00814463">
      <w:pPr>
        <w:pStyle w:val="Naslov"/>
        <w:jc w:val="left"/>
        <w:rPr>
          <w:rFonts w:ascii="Times New Roman" w:hAnsi="Times New Roman" w:cs="Times New Roman"/>
          <w:color w:val="auto"/>
          <w:sz w:val="24"/>
          <w:szCs w:val="24"/>
        </w:rPr>
      </w:pPr>
      <w:r>
        <w:rPr>
          <w:rFonts w:ascii="Times New Roman" w:hAnsi="Times New Roman" w:cs="Times New Roman"/>
          <w:color w:val="auto"/>
          <w:sz w:val="24"/>
          <w:szCs w:val="24"/>
        </w:rPr>
        <w:t>Na temelju članka Statuta Osnovne škole Lipovac, na prijedlog ravnatelja, Učiteljskog vijeća i Vijeća roditelja, Školski odbor Osnovne škole Lipovac datum</w:t>
      </w:r>
      <w:r w:rsidR="00144DFA">
        <w:rPr>
          <w:rFonts w:ascii="Times New Roman" w:hAnsi="Times New Roman" w:cs="Times New Roman"/>
          <w:color w:val="auto"/>
          <w:sz w:val="24"/>
          <w:szCs w:val="24"/>
        </w:rPr>
        <w:t xml:space="preserve"> 23.rujna 2019</w:t>
      </w:r>
      <w:r w:rsidR="00924E78">
        <w:rPr>
          <w:rFonts w:ascii="Times New Roman" w:hAnsi="Times New Roman" w:cs="Times New Roman"/>
          <w:color w:val="auto"/>
          <w:sz w:val="24"/>
          <w:szCs w:val="24"/>
        </w:rPr>
        <w:t>.god.</w:t>
      </w:r>
      <w:r>
        <w:rPr>
          <w:rFonts w:ascii="Times New Roman" w:hAnsi="Times New Roman" w:cs="Times New Roman"/>
          <w:color w:val="auto"/>
          <w:sz w:val="24"/>
          <w:szCs w:val="24"/>
        </w:rPr>
        <w:t xml:space="preserve"> donosi:</w:t>
      </w:r>
    </w:p>
    <w:p w:rsidR="00814463" w:rsidRDefault="00814463" w:rsidP="00814463">
      <w:pPr>
        <w:pStyle w:val="Naslov"/>
        <w:rPr>
          <w:rFonts w:ascii="Times New Roman" w:hAnsi="Times New Roman" w:cs="Times New Roman"/>
          <w:color w:val="auto"/>
          <w:sz w:val="24"/>
          <w:szCs w:val="24"/>
        </w:rPr>
      </w:pPr>
    </w:p>
    <w:p w:rsidR="00814463" w:rsidRDefault="00814463" w:rsidP="00814463">
      <w:pPr>
        <w:pStyle w:val="Naslov"/>
        <w:rPr>
          <w:rFonts w:ascii="Times New Roman" w:hAnsi="Times New Roman" w:cs="Times New Roman"/>
          <w:color w:val="auto"/>
          <w:sz w:val="24"/>
          <w:szCs w:val="24"/>
        </w:rPr>
      </w:pPr>
    </w:p>
    <w:p w:rsidR="00814463" w:rsidRDefault="00814463" w:rsidP="00814463">
      <w:pPr>
        <w:pStyle w:val="Naslov"/>
        <w:rPr>
          <w:rFonts w:ascii="Times New Roman" w:hAnsi="Times New Roman" w:cs="Times New Roman"/>
          <w:color w:val="auto"/>
          <w:sz w:val="24"/>
          <w:szCs w:val="24"/>
        </w:rPr>
      </w:pPr>
      <w:r>
        <w:rPr>
          <w:rFonts w:ascii="Times New Roman" w:hAnsi="Times New Roman" w:cs="Times New Roman"/>
          <w:color w:val="auto"/>
          <w:sz w:val="24"/>
          <w:szCs w:val="24"/>
        </w:rPr>
        <w:t xml:space="preserve">GODIŠNJI PLAN I PROGRAM </w:t>
      </w:r>
    </w:p>
    <w:p w:rsidR="00814463" w:rsidRDefault="00D473F3" w:rsidP="00814463">
      <w:pPr>
        <w:pStyle w:val="Naslov"/>
        <w:rPr>
          <w:rFonts w:ascii="Times New Roman" w:hAnsi="Times New Roman" w:cs="Times New Roman"/>
          <w:color w:val="auto"/>
          <w:sz w:val="24"/>
          <w:szCs w:val="24"/>
        </w:rPr>
      </w:pPr>
      <w:r>
        <w:rPr>
          <w:rFonts w:ascii="Times New Roman" w:hAnsi="Times New Roman" w:cs="Times New Roman"/>
          <w:color w:val="auto"/>
          <w:sz w:val="24"/>
          <w:szCs w:val="24"/>
        </w:rPr>
        <w:t>za školsku god. 201</w:t>
      </w:r>
      <w:r w:rsidR="00A26725">
        <w:rPr>
          <w:rFonts w:ascii="Times New Roman" w:hAnsi="Times New Roman" w:cs="Times New Roman"/>
          <w:color w:val="auto"/>
          <w:sz w:val="24"/>
          <w:szCs w:val="24"/>
        </w:rPr>
        <w:t>9./20</w:t>
      </w:r>
      <w:r w:rsidR="00814463">
        <w:rPr>
          <w:rFonts w:ascii="Times New Roman" w:hAnsi="Times New Roman" w:cs="Times New Roman"/>
          <w:color w:val="auto"/>
          <w:sz w:val="24"/>
          <w:szCs w:val="24"/>
        </w:rPr>
        <w:t>.</w:t>
      </w:r>
    </w:p>
    <w:p w:rsidR="00814463" w:rsidRDefault="00814463" w:rsidP="006A559C">
      <w:pPr>
        <w:pStyle w:val="Naslov"/>
        <w:rPr>
          <w:rFonts w:ascii="Times New Roman" w:hAnsi="Times New Roman" w:cs="Times New Roman"/>
          <w:color w:val="auto"/>
          <w:sz w:val="24"/>
          <w:szCs w:val="24"/>
        </w:rPr>
      </w:pPr>
    </w:p>
    <w:p w:rsidR="00814463" w:rsidRDefault="00814463" w:rsidP="006A559C">
      <w:pPr>
        <w:pStyle w:val="Naslov"/>
        <w:rPr>
          <w:rFonts w:ascii="Times New Roman" w:hAnsi="Times New Roman" w:cs="Times New Roman"/>
          <w:color w:val="auto"/>
          <w:sz w:val="24"/>
          <w:szCs w:val="24"/>
        </w:rPr>
      </w:pPr>
    </w:p>
    <w:p w:rsidR="00814463" w:rsidRDefault="00814463" w:rsidP="006A559C">
      <w:pPr>
        <w:pStyle w:val="Naslov"/>
        <w:rPr>
          <w:rFonts w:ascii="Times New Roman" w:hAnsi="Times New Roman" w:cs="Times New Roman"/>
          <w:color w:val="auto"/>
          <w:sz w:val="24"/>
          <w:szCs w:val="24"/>
        </w:rPr>
      </w:pPr>
    </w:p>
    <w:p w:rsidR="00814463" w:rsidRDefault="00494DCD" w:rsidP="006A559C">
      <w:pPr>
        <w:pStyle w:val="Naslov"/>
        <w:rPr>
          <w:rFonts w:ascii="Times New Roman" w:hAnsi="Times New Roman" w:cs="Times New Roman"/>
          <w:color w:val="auto"/>
          <w:sz w:val="24"/>
          <w:szCs w:val="24"/>
        </w:rPr>
      </w:pPr>
      <w:r>
        <w:rPr>
          <w:rFonts w:ascii="Times New Roman" w:hAnsi="Times New Roman" w:cs="Times New Roman"/>
          <w:noProof/>
          <w:color w:val="auto"/>
          <w:sz w:val="24"/>
          <w:szCs w:val="24"/>
          <w:lang w:eastAsia="hr-HR"/>
        </w:rPr>
        <w:drawing>
          <wp:inline distT="0" distB="0" distL="0" distR="0">
            <wp:extent cx="3790950" cy="2981325"/>
            <wp:effectExtent l="0" t="0" r="0"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90950" cy="2981325"/>
                    </a:xfrm>
                    <a:prstGeom prst="rect">
                      <a:avLst/>
                    </a:prstGeom>
                    <a:noFill/>
                    <a:ln>
                      <a:noFill/>
                    </a:ln>
                  </pic:spPr>
                </pic:pic>
              </a:graphicData>
            </a:graphic>
          </wp:inline>
        </w:drawing>
      </w:r>
    </w:p>
    <w:p w:rsidR="00814463" w:rsidRDefault="00814463" w:rsidP="006A559C">
      <w:pPr>
        <w:pStyle w:val="Naslov"/>
        <w:rPr>
          <w:rFonts w:ascii="Times New Roman" w:hAnsi="Times New Roman" w:cs="Times New Roman"/>
          <w:color w:val="auto"/>
          <w:sz w:val="24"/>
          <w:szCs w:val="24"/>
        </w:rPr>
      </w:pPr>
    </w:p>
    <w:p w:rsidR="00814463" w:rsidRDefault="00814463" w:rsidP="006A559C">
      <w:pPr>
        <w:pStyle w:val="Naslov"/>
        <w:rPr>
          <w:rFonts w:ascii="Times New Roman" w:hAnsi="Times New Roman" w:cs="Times New Roman"/>
          <w:color w:val="auto"/>
          <w:sz w:val="24"/>
          <w:szCs w:val="24"/>
        </w:rPr>
      </w:pPr>
    </w:p>
    <w:p w:rsidR="00814463" w:rsidRDefault="00814463" w:rsidP="006A559C">
      <w:pPr>
        <w:pStyle w:val="Naslov"/>
        <w:rPr>
          <w:rFonts w:ascii="Times New Roman" w:hAnsi="Times New Roman" w:cs="Times New Roman"/>
          <w:color w:val="auto"/>
          <w:sz w:val="24"/>
          <w:szCs w:val="24"/>
        </w:rPr>
      </w:pPr>
    </w:p>
    <w:p w:rsidR="00814463" w:rsidRDefault="00814463" w:rsidP="006A559C">
      <w:pPr>
        <w:pStyle w:val="Naslov"/>
        <w:rPr>
          <w:rFonts w:ascii="Times New Roman" w:hAnsi="Times New Roman" w:cs="Times New Roman"/>
          <w:color w:val="auto"/>
          <w:sz w:val="24"/>
          <w:szCs w:val="24"/>
        </w:rPr>
      </w:pPr>
    </w:p>
    <w:p w:rsidR="00814463" w:rsidRDefault="00814463" w:rsidP="00924E78">
      <w:pPr>
        <w:pStyle w:val="Naslov"/>
        <w:jc w:val="left"/>
        <w:rPr>
          <w:rFonts w:ascii="Times New Roman" w:hAnsi="Times New Roman" w:cs="Times New Roman"/>
          <w:color w:val="auto"/>
          <w:sz w:val="24"/>
          <w:szCs w:val="24"/>
        </w:rPr>
      </w:pPr>
    </w:p>
    <w:p w:rsidR="00814463" w:rsidRDefault="00814463" w:rsidP="006A559C">
      <w:pPr>
        <w:pStyle w:val="Naslov"/>
        <w:rPr>
          <w:rFonts w:ascii="Times New Roman" w:hAnsi="Times New Roman" w:cs="Times New Roman"/>
          <w:color w:val="auto"/>
          <w:sz w:val="24"/>
          <w:szCs w:val="24"/>
        </w:rPr>
      </w:pPr>
    </w:p>
    <w:p w:rsidR="00814463" w:rsidRDefault="00814463" w:rsidP="006A559C">
      <w:pPr>
        <w:pStyle w:val="Naslov"/>
        <w:rPr>
          <w:rFonts w:ascii="Times New Roman" w:hAnsi="Times New Roman" w:cs="Times New Roman"/>
          <w:color w:val="auto"/>
          <w:sz w:val="24"/>
          <w:szCs w:val="24"/>
        </w:rPr>
      </w:pPr>
    </w:p>
    <w:p w:rsidR="00814463" w:rsidRDefault="00814463" w:rsidP="006A559C">
      <w:pPr>
        <w:pStyle w:val="Naslov"/>
        <w:rPr>
          <w:rFonts w:ascii="Times New Roman" w:hAnsi="Times New Roman" w:cs="Times New Roman"/>
          <w:color w:val="auto"/>
          <w:sz w:val="24"/>
          <w:szCs w:val="24"/>
        </w:rPr>
      </w:pPr>
    </w:p>
    <w:p w:rsidR="00814463" w:rsidRDefault="00814463" w:rsidP="006A559C">
      <w:pPr>
        <w:pStyle w:val="Naslov"/>
        <w:rPr>
          <w:rFonts w:ascii="Times New Roman" w:hAnsi="Times New Roman" w:cs="Times New Roman"/>
          <w:color w:val="auto"/>
          <w:sz w:val="24"/>
          <w:szCs w:val="24"/>
        </w:rPr>
      </w:pPr>
    </w:p>
    <w:p w:rsidR="00AE4BC6" w:rsidRDefault="00AE4BC6" w:rsidP="00924E78">
      <w:pPr>
        <w:pStyle w:val="Naslov"/>
        <w:jc w:val="left"/>
        <w:rPr>
          <w:rFonts w:ascii="Times New Roman" w:hAnsi="Times New Roman" w:cs="Times New Roman"/>
          <w:color w:val="auto"/>
          <w:sz w:val="24"/>
          <w:szCs w:val="24"/>
        </w:rPr>
      </w:pPr>
    </w:p>
    <w:p w:rsidR="00924E78" w:rsidRDefault="00924E78" w:rsidP="00924E78">
      <w:pPr>
        <w:pStyle w:val="Naslov"/>
        <w:jc w:val="left"/>
        <w:rPr>
          <w:rFonts w:ascii="Times New Roman" w:hAnsi="Times New Roman" w:cs="Times New Roman"/>
          <w:color w:val="auto"/>
          <w:sz w:val="24"/>
          <w:szCs w:val="24"/>
        </w:rPr>
      </w:pPr>
    </w:p>
    <w:p w:rsidR="00924E78" w:rsidRDefault="00924E78" w:rsidP="006A559C">
      <w:pPr>
        <w:pStyle w:val="Naslov"/>
        <w:rPr>
          <w:rFonts w:ascii="Times New Roman" w:hAnsi="Times New Roman" w:cs="Times New Roman"/>
          <w:color w:val="auto"/>
          <w:sz w:val="24"/>
          <w:szCs w:val="24"/>
        </w:rPr>
      </w:pPr>
    </w:p>
    <w:p w:rsidR="00924E78" w:rsidRDefault="00924E78" w:rsidP="006A559C">
      <w:pPr>
        <w:pStyle w:val="Naslov"/>
        <w:rPr>
          <w:rFonts w:ascii="Times New Roman" w:hAnsi="Times New Roman" w:cs="Times New Roman"/>
          <w:color w:val="auto"/>
          <w:sz w:val="24"/>
          <w:szCs w:val="24"/>
        </w:rPr>
      </w:pPr>
    </w:p>
    <w:p w:rsidR="006E4885" w:rsidRPr="00302F10" w:rsidRDefault="006E4885" w:rsidP="006A559C">
      <w:pPr>
        <w:pStyle w:val="Naslov"/>
        <w:rPr>
          <w:rFonts w:ascii="Times New Roman" w:hAnsi="Times New Roman" w:cs="Times New Roman"/>
          <w:color w:val="auto"/>
          <w:sz w:val="24"/>
          <w:szCs w:val="24"/>
        </w:rPr>
      </w:pPr>
      <w:r w:rsidRPr="00302F10">
        <w:rPr>
          <w:rFonts w:ascii="Times New Roman" w:hAnsi="Times New Roman" w:cs="Times New Roman"/>
          <w:color w:val="auto"/>
          <w:sz w:val="24"/>
          <w:szCs w:val="24"/>
        </w:rPr>
        <w:lastRenderedPageBreak/>
        <w:t>OSNOVNI PODACI O ŠKOLI</w:t>
      </w:r>
    </w:p>
    <w:p w:rsidR="0075699B" w:rsidRPr="00302F10" w:rsidRDefault="0075699B" w:rsidP="006A559C">
      <w:pPr>
        <w:pStyle w:val="Naslov"/>
        <w:rPr>
          <w:rFonts w:ascii="Times New Roman" w:hAnsi="Times New Roman" w:cs="Times New Roman"/>
          <w:color w:val="auto"/>
          <w:sz w:val="24"/>
          <w:szCs w:val="24"/>
        </w:rPr>
      </w:pPr>
    </w:p>
    <w:tbl>
      <w:tblPr>
        <w:tblW w:w="97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4608"/>
        <w:gridCol w:w="5100"/>
      </w:tblGrid>
      <w:tr w:rsidR="0075699B" w:rsidRPr="00302F10" w:rsidTr="00637657">
        <w:tc>
          <w:tcPr>
            <w:tcW w:w="4608" w:type="dxa"/>
            <w:shd w:val="clear" w:color="auto" w:fill="DBE5F1" w:themeFill="accent1" w:themeFillTint="33"/>
          </w:tcPr>
          <w:p w:rsidR="0075699B" w:rsidRPr="00A708DC" w:rsidRDefault="0075699B" w:rsidP="0075699B">
            <w:pPr>
              <w:rPr>
                <w:b/>
              </w:rPr>
            </w:pPr>
            <w:r w:rsidRPr="00A708DC">
              <w:rPr>
                <w:b/>
              </w:rPr>
              <w:t>Naziv škole</w:t>
            </w:r>
            <w:r w:rsidR="00757DA9" w:rsidRPr="00A708DC">
              <w:rPr>
                <w:b/>
              </w:rPr>
              <w:t>:</w:t>
            </w:r>
          </w:p>
        </w:tc>
        <w:tc>
          <w:tcPr>
            <w:tcW w:w="5100" w:type="dxa"/>
          </w:tcPr>
          <w:p w:rsidR="0075699B" w:rsidRPr="00302F10" w:rsidRDefault="00814463" w:rsidP="0075699B">
            <w:r>
              <w:t>Osnovna škola Lipovac</w:t>
            </w:r>
          </w:p>
        </w:tc>
      </w:tr>
      <w:tr w:rsidR="0075699B" w:rsidRPr="00302F10" w:rsidTr="00637657">
        <w:tc>
          <w:tcPr>
            <w:tcW w:w="4608" w:type="dxa"/>
            <w:shd w:val="clear" w:color="auto" w:fill="DBE5F1" w:themeFill="accent1" w:themeFillTint="33"/>
          </w:tcPr>
          <w:p w:rsidR="0075699B" w:rsidRPr="00302F10" w:rsidRDefault="0075699B" w:rsidP="0075699B">
            <w:r w:rsidRPr="00A708DC">
              <w:rPr>
                <w:b/>
              </w:rPr>
              <w:t>Adresa škole</w:t>
            </w:r>
            <w:r w:rsidR="00451884" w:rsidRPr="00A708DC">
              <w:rPr>
                <w:b/>
              </w:rPr>
              <w:t>:</w:t>
            </w:r>
          </w:p>
        </w:tc>
        <w:tc>
          <w:tcPr>
            <w:tcW w:w="5100" w:type="dxa"/>
          </w:tcPr>
          <w:p w:rsidR="0075699B" w:rsidRPr="00302F10" w:rsidRDefault="00814463" w:rsidP="0075699B">
            <w:r>
              <w:t>Cvjetno naselje 8,32246 Lipovac</w:t>
            </w:r>
          </w:p>
        </w:tc>
      </w:tr>
      <w:tr w:rsidR="0075699B" w:rsidRPr="00302F10" w:rsidTr="00637657">
        <w:tc>
          <w:tcPr>
            <w:tcW w:w="4608" w:type="dxa"/>
            <w:shd w:val="clear" w:color="auto" w:fill="DBE5F1" w:themeFill="accent1" w:themeFillTint="33"/>
          </w:tcPr>
          <w:p w:rsidR="0075699B" w:rsidRPr="00A708DC" w:rsidRDefault="0075699B" w:rsidP="0075699B">
            <w:pPr>
              <w:rPr>
                <w:b/>
              </w:rPr>
            </w:pPr>
            <w:r w:rsidRPr="00A708DC">
              <w:rPr>
                <w:b/>
              </w:rPr>
              <w:t>Županija</w:t>
            </w:r>
            <w:r w:rsidR="00451884" w:rsidRPr="00A708DC">
              <w:rPr>
                <w:b/>
              </w:rPr>
              <w:t>:</w:t>
            </w:r>
          </w:p>
        </w:tc>
        <w:tc>
          <w:tcPr>
            <w:tcW w:w="5100" w:type="dxa"/>
          </w:tcPr>
          <w:p w:rsidR="0075699B" w:rsidRPr="00302F10" w:rsidRDefault="00814463" w:rsidP="0075699B">
            <w:r>
              <w:t>Vukovarsko-srijemska</w:t>
            </w:r>
          </w:p>
        </w:tc>
      </w:tr>
      <w:tr w:rsidR="0075699B" w:rsidRPr="00302F10" w:rsidTr="00637657">
        <w:tc>
          <w:tcPr>
            <w:tcW w:w="4608" w:type="dxa"/>
            <w:shd w:val="clear" w:color="auto" w:fill="DBE5F1" w:themeFill="accent1" w:themeFillTint="33"/>
          </w:tcPr>
          <w:p w:rsidR="0075699B" w:rsidRPr="00A708DC" w:rsidRDefault="0075699B" w:rsidP="0075699B">
            <w:pPr>
              <w:rPr>
                <w:b/>
              </w:rPr>
            </w:pPr>
            <w:r w:rsidRPr="00A708DC">
              <w:rPr>
                <w:b/>
              </w:rPr>
              <w:t>Telefonski broj</w:t>
            </w:r>
            <w:r w:rsidR="00451884" w:rsidRPr="00A708DC">
              <w:rPr>
                <w:b/>
              </w:rPr>
              <w:t>:</w:t>
            </w:r>
            <w:r w:rsidRPr="00A708DC">
              <w:rPr>
                <w:b/>
              </w:rPr>
              <w:t xml:space="preserve"> </w:t>
            </w:r>
          </w:p>
        </w:tc>
        <w:tc>
          <w:tcPr>
            <w:tcW w:w="5100" w:type="dxa"/>
          </w:tcPr>
          <w:p w:rsidR="0075699B" w:rsidRPr="00302F10" w:rsidRDefault="00814463" w:rsidP="0075699B">
            <w:r>
              <w:t>032/270-060</w:t>
            </w:r>
          </w:p>
        </w:tc>
      </w:tr>
      <w:tr w:rsidR="0075699B" w:rsidRPr="00302F10" w:rsidTr="00637657">
        <w:tc>
          <w:tcPr>
            <w:tcW w:w="4608" w:type="dxa"/>
            <w:shd w:val="clear" w:color="auto" w:fill="DBE5F1" w:themeFill="accent1" w:themeFillTint="33"/>
          </w:tcPr>
          <w:p w:rsidR="0075699B" w:rsidRPr="00A708DC" w:rsidRDefault="0075699B" w:rsidP="0075699B">
            <w:pPr>
              <w:rPr>
                <w:b/>
              </w:rPr>
            </w:pPr>
            <w:r w:rsidRPr="00A708DC">
              <w:rPr>
                <w:b/>
              </w:rPr>
              <w:t>Broj telefaksa</w:t>
            </w:r>
            <w:r w:rsidR="00451884" w:rsidRPr="00A708DC">
              <w:rPr>
                <w:b/>
              </w:rPr>
              <w:t>:</w:t>
            </w:r>
          </w:p>
        </w:tc>
        <w:tc>
          <w:tcPr>
            <w:tcW w:w="5100" w:type="dxa"/>
          </w:tcPr>
          <w:p w:rsidR="0075699B" w:rsidRPr="00302F10" w:rsidRDefault="00814463" w:rsidP="0075699B">
            <w:r w:rsidRPr="00814463">
              <w:t>032/270-060</w:t>
            </w:r>
          </w:p>
        </w:tc>
      </w:tr>
      <w:tr w:rsidR="0075699B" w:rsidRPr="00302F10" w:rsidTr="00637657">
        <w:tc>
          <w:tcPr>
            <w:tcW w:w="4608" w:type="dxa"/>
            <w:shd w:val="clear" w:color="auto" w:fill="DBE5F1" w:themeFill="accent1" w:themeFillTint="33"/>
          </w:tcPr>
          <w:p w:rsidR="0075699B" w:rsidRPr="00A708DC" w:rsidRDefault="0075699B" w:rsidP="0075699B">
            <w:pPr>
              <w:rPr>
                <w:b/>
              </w:rPr>
            </w:pPr>
            <w:r w:rsidRPr="00A708DC">
              <w:rPr>
                <w:b/>
              </w:rPr>
              <w:t>Internetska pošta</w:t>
            </w:r>
            <w:r w:rsidR="00451884" w:rsidRPr="00A708DC">
              <w:rPr>
                <w:b/>
              </w:rPr>
              <w:t>:</w:t>
            </w:r>
          </w:p>
        </w:tc>
        <w:tc>
          <w:tcPr>
            <w:tcW w:w="5100" w:type="dxa"/>
          </w:tcPr>
          <w:p w:rsidR="0075699B" w:rsidRPr="00302F10" w:rsidRDefault="00814463" w:rsidP="0075699B">
            <w:r>
              <w:t>ured</w:t>
            </w:r>
            <w:r w:rsidR="004000C3">
              <w:t>@os-lipovac.skole.hr</w:t>
            </w:r>
          </w:p>
        </w:tc>
      </w:tr>
      <w:tr w:rsidR="0075699B" w:rsidRPr="00302F10" w:rsidTr="00637657">
        <w:tc>
          <w:tcPr>
            <w:tcW w:w="4608" w:type="dxa"/>
            <w:shd w:val="clear" w:color="auto" w:fill="DBE5F1" w:themeFill="accent1" w:themeFillTint="33"/>
          </w:tcPr>
          <w:p w:rsidR="0075699B" w:rsidRPr="00A708DC" w:rsidRDefault="0075699B" w:rsidP="0075699B">
            <w:pPr>
              <w:rPr>
                <w:b/>
              </w:rPr>
            </w:pPr>
            <w:r w:rsidRPr="00A708DC">
              <w:rPr>
                <w:b/>
              </w:rPr>
              <w:t>Internetska adresa</w:t>
            </w:r>
            <w:r w:rsidR="00451884" w:rsidRPr="00A708DC">
              <w:rPr>
                <w:b/>
              </w:rPr>
              <w:t>:</w:t>
            </w:r>
          </w:p>
        </w:tc>
        <w:tc>
          <w:tcPr>
            <w:tcW w:w="5100" w:type="dxa"/>
          </w:tcPr>
          <w:p w:rsidR="0075699B" w:rsidRPr="00302F10" w:rsidRDefault="004000C3" w:rsidP="0075699B">
            <w:r>
              <w:t>www.os-lipovac.skole.hr</w:t>
            </w:r>
          </w:p>
        </w:tc>
      </w:tr>
      <w:tr w:rsidR="0075699B" w:rsidRPr="00302F10" w:rsidTr="00637657">
        <w:tc>
          <w:tcPr>
            <w:tcW w:w="4608" w:type="dxa"/>
            <w:shd w:val="clear" w:color="auto" w:fill="DBE5F1" w:themeFill="accent1" w:themeFillTint="33"/>
          </w:tcPr>
          <w:p w:rsidR="0075699B" w:rsidRPr="00A708DC" w:rsidRDefault="0075699B" w:rsidP="0075699B">
            <w:pPr>
              <w:rPr>
                <w:b/>
              </w:rPr>
            </w:pPr>
            <w:r w:rsidRPr="00A708DC">
              <w:rPr>
                <w:b/>
              </w:rPr>
              <w:t>Šifra škole</w:t>
            </w:r>
            <w:r w:rsidR="00451884" w:rsidRPr="00A708DC">
              <w:rPr>
                <w:b/>
              </w:rPr>
              <w:t>:</w:t>
            </w:r>
          </w:p>
        </w:tc>
        <w:tc>
          <w:tcPr>
            <w:tcW w:w="5100" w:type="dxa"/>
          </w:tcPr>
          <w:p w:rsidR="0075699B" w:rsidRPr="00302F10" w:rsidRDefault="004000C3" w:rsidP="0075699B">
            <w:r>
              <w:t>16-432-002</w:t>
            </w:r>
          </w:p>
        </w:tc>
      </w:tr>
      <w:tr w:rsidR="0075699B" w:rsidRPr="00302F10" w:rsidTr="00637657">
        <w:tc>
          <w:tcPr>
            <w:tcW w:w="4608" w:type="dxa"/>
            <w:shd w:val="clear" w:color="auto" w:fill="DBE5F1" w:themeFill="accent1" w:themeFillTint="33"/>
          </w:tcPr>
          <w:p w:rsidR="0075699B" w:rsidRPr="00A708DC" w:rsidRDefault="0075699B" w:rsidP="0075699B">
            <w:pPr>
              <w:rPr>
                <w:b/>
              </w:rPr>
            </w:pPr>
            <w:r w:rsidRPr="00A708DC">
              <w:rPr>
                <w:b/>
              </w:rPr>
              <w:t>Matični broj škole</w:t>
            </w:r>
            <w:r w:rsidR="00451884" w:rsidRPr="00A708DC">
              <w:rPr>
                <w:b/>
              </w:rPr>
              <w:t>:</w:t>
            </w:r>
          </w:p>
        </w:tc>
        <w:tc>
          <w:tcPr>
            <w:tcW w:w="5100" w:type="dxa"/>
          </w:tcPr>
          <w:p w:rsidR="0075699B" w:rsidRPr="00302F10" w:rsidRDefault="00494DCD" w:rsidP="0075699B">
            <w:r>
              <w:t>03301133</w:t>
            </w:r>
          </w:p>
        </w:tc>
      </w:tr>
      <w:tr w:rsidR="0075699B" w:rsidRPr="00302F10" w:rsidTr="00637657">
        <w:tc>
          <w:tcPr>
            <w:tcW w:w="4608" w:type="dxa"/>
            <w:shd w:val="clear" w:color="auto" w:fill="DBE5F1" w:themeFill="accent1" w:themeFillTint="33"/>
          </w:tcPr>
          <w:p w:rsidR="0075699B" w:rsidRPr="00A708DC" w:rsidRDefault="0075699B" w:rsidP="0075699B">
            <w:pPr>
              <w:rPr>
                <w:b/>
              </w:rPr>
            </w:pPr>
            <w:r w:rsidRPr="00A708DC">
              <w:rPr>
                <w:b/>
              </w:rPr>
              <w:t>OIB</w:t>
            </w:r>
            <w:r w:rsidR="00451884" w:rsidRPr="00A708DC">
              <w:rPr>
                <w:b/>
              </w:rPr>
              <w:t>:</w:t>
            </w:r>
          </w:p>
        </w:tc>
        <w:tc>
          <w:tcPr>
            <w:tcW w:w="5100" w:type="dxa"/>
          </w:tcPr>
          <w:p w:rsidR="0075699B" w:rsidRPr="00302F10" w:rsidRDefault="00494DCD" w:rsidP="0075699B">
            <w:r>
              <w:t>74144075875</w:t>
            </w:r>
          </w:p>
        </w:tc>
      </w:tr>
      <w:tr w:rsidR="00451884" w:rsidRPr="00302F10" w:rsidTr="00637657">
        <w:tc>
          <w:tcPr>
            <w:tcW w:w="4608" w:type="dxa"/>
            <w:tcBorders>
              <w:bottom w:val="single" w:sz="6" w:space="0" w:color="auto"/>
            </w:tcBorders>
            <w:shd w:val="clear" w:color="auto" w:fill="DBE5F1" w:themeFill="accent1" w:themeFillTint="33"/>
          </w:tcPr>
          <w:p w:rsidR="00451884" w:rsidRPr="00A708DC" w:rsidRDefault="00451884" w:rsidP="0075699B">
            <w:pPr>
              <w:rPr>
                <w:b/>
              </w:rPr>
            </w:pPr>
            <w:r w:rsidRPr="00A708DC">
              <w:rPr>
                <w:b/>
                <w:bCs/>
              </w:rPr>
              <w:t>Škola vježbaonica za:</w:t>
            </w:r>
          </w:p>
        </w:tc>
        <w:tc>
          <w:tcPr>
            <w:tcW w:w="5100" w:type="dxa"/>
            <w:tcBorders>
              <w:bottom w:val="single" w:sz="6" w:space="0" w:color="auto"/>
            </w:tcBorders>
          </w:tcPr>
          <w:p w:rsidR="00451884" w:rsidRPr="00302F10" w:rsidRDefault="004000C3" w:rsidP="0075699B">
            <w:r>
              <w:t>/</w:t>
            </w:r>
          </w:p>
        </w:tc>
      </w:tr>
      <w:tr w:rsidR="0075699B" w:rsidRPr="00302F10" w:rsidTr="00637657">
        <w:trPr>
          <w:trHeight w:hRule="exact" w:val="170"/>
        </w:trPr>
        <w:tc>
          <w:tcPr>
            <w:tcW w:w="4608" w:type="dxa"/>
            <w:tcBorders>
              <w:top w:val="single" w:sz="6" w:space="0" w:color="auto"/>
              <w:bottom w:val="single" w:sz="6" w:space="0" w:color="auto"/>
            </w:tcBorders>
            <w:shd w:val="clear" w:color="auto" w:fill="DBE5F1" w:themeFill="accent1" w:themeFillTint="33"/>
          </w:tcPr>
          <w:p w:rsidR="0075699B" w:rsidRPr="00A708DC" w:rsidRDefault="0075699B" w:rsidP="0075699B">
            <w:pPr>
              <w:rPr>
                <w:b/>
              </w:rPr>
            </w:pPr>
          </w:p>
        </w:tc>
        <w:tc>
          <w:tcPr>
            <w:tcW w:w="5100" w:type="dxa"/>
            <w:tcBorders>
              <w:top w:val="single" w:sz="6" w:space="0" w:color="auto"/>
              <w:bottom w:val="single" w:sz="6" w:space="0" w:color="auto"/>
            </w:tcBorders>
            <w:shd w:val="clear" w:color="auto" w:fill="E0E0E0"/>
          </w:tcPr>
          <w:p w:rsidR="0075699B" w:rsidRPr="00302F10" w:rsidRDefault="0075699B" w:rsidP="0075699B"/>
        </w:tc>
      </w:tr>
      <w:tr w:rsidR="0075699B" w:rsidRPr="00302F10" w:rsidTr="00637657">
        <w:tc>
          <w:tcPr>
            <w:tcW w:w="4608" w:type="dxa"/>
            <w:tcBorders>
              <w:top w:val="single" w:sz="6" w:space="0" w:color="auto"/>
            </w:tcBorders>
            <w:shd w:val="clear" w:color="auto" w:fill="DBE5F1" w:themeFill="accent1" w:themeFillTint="33"/>
          </w:tcPr>
          <w:p w:rsidR="0075699B" w:rsidRPr="00A708DC" w:rsidRDefault="0075699B" w:rsidP="0075699B">
            <w:pPr>
              <w:rPr>
                <w:b/>
              </w:rPr>
            </w:pPr>
            <w:r w:rsidRPr="00A708DC">
              <w:rPr>
                <w:b/>
              </w:rPr>
              <w:t>Ravnatelj škole</w:t>
            </w:r>
            <w:r w:rsidR="00451884" w:rsidRPr="00A708DC">
              <w:rPr>
                <w:b/>
              </w:rPr>
              <w:t>:</w:t>
            </w:r>
          </w:p>
        </w:tc>
        <w:tc>
          <w:tcPr>
            <w:tcW w:w="5100" w:type="dxa"/>
            <w:tcBorders>
              <w:top w:val="single" w:sz="6" w:space="0" w:color="auto"/>
            </w:tcBorders>
          </w:tcPr>
          <w:p w:rsidR="0075699B" w:rsidRPr="00302F10" w:rsidRDefault="004000C3" w:rsidP="0075699B">
            <w:r>
              <w:t>Grgur Jurković</w:t>
            </w:r>
          </w:p>
        </w:tc>
      </w:tr>
      <w:tr w:rsidR="0075699B" w:rsidRPr="00302F10" w:rsidTr="00637657">
        <w:tc>
          <w:tcPr>
            <w:tcW w:w="4608" w:type="dxa"/>
            <w:shd w:val="clear" w:color="auto" w:fill="DBE5F1" w:themeFill="accent1" w:themeFillTint="33"/>
          </w:tcPr>
          <w:p w:rsidR="0075699B" w:rsidRPr="00A708DC" w:rsidRDefault="0075699B" w:rsidP="0075699B">
            <w:pPr>
              <w:rPr>
                <w:b/>
              </w:rPr>
            </w:pPr>
            <w:r w:rsidRPr="00A708DC">
              <w:rPr>
                <w:b/>
              </w:rPr>
              <w:t>Zamjenik ravnatelja</w:t>
            </w:r>
            <w:r w:rsidR="00451884" w:rsidRPr="00A708DC">
              <w:rPr>
                <w:b/>
              </w:rPr>
              <w:t>:</w:t>
            </w:r>
          </w:p>
        </w:tc>
        <w:tc>
          <w:tcPr>
            <w:tcW w:w="5100" w:type="dxa"/>
          </w:tcPr>
          <w:p w:rsidR="0075699B" w:rsidRPr="00302F10" w:rsidRDefault="004000C3" w:rsidP="0075699B">
            <w:r>
              <w:t>/</w:t>
            </w:r>
          </w:p>
        </w:tc>
      </w:tr>
      <w:tr w:rsidR="0075699B" w:rsidRPr="00302F10" w:rsidTr="00637657">
        <w:tc>
          <w:tcPr>
            <w:tcW w:w="4608" w:type="dxa"/>
            <w:shd w:val="clear" w:color="auto" w:fill="DBE5F1" w:themeFill="accent1" w:themeFillTint="33"/>
          </w:tcPr>
          <w:p w:rsidR="0075699B" w:rsidRPr="00A708DC" w:rsidRDefault="0075699B" w:rsidP="0075699B">
            <w:pPr>
              <w:rPr>
                <w:b/>
              </w:rPr>
            </w:pPr>
            <w:r w:rsidRPr="00A708DC">
              <w:rPr>
                <w:b/>
              </w:rPr>
              <w:t>Voditelj smjene</w:t>
            </w:r>
            <w:r w:rsidR="00451884" w:rsidRPr="00A708DC">
              <w:rPr>
                <w:b/>
              </w:rPr>
              <w:t>:</w:t>
            </w:r>
          </w:p>
        </w:tc>
        <w:tc>
          <w:tcPr>
            <w:tcW w:w="5100" w:type="dxa"/>
          </w:tcPr>
          <w:p w:rsidR="0075699B" w:rsidRPr="00302F10" w:rsidRDefault="004000C3" w:rsidP="0075699B">
            <w:r>
              <w:t>/</w:t>
            </w:r>
          </w:p>
        </w:tc>
      </w:tr>
      <w:tr w:rsidR="0075699B" w:rsidRPr="00302F10" w:rsidTr="00637657">
        <w:tc>
          <w:tcPr>
            <w:tcW w:w="4608" w:type="dxa"/>
            <w:tcBorders>
              <w:bottom w:val="single" w:sz="6" w:space="0" w:color="auto"/>
            </w:tcBorders>
            <w:shd w:val="clear" w:color="auto" w:fill="DBE5F1" w:themeFill="accent1" w:themeFillTint="33"/>
          </w:tcPr>
          <w:p w:rsidR="0075699B" w:rsidRPr="00A708DC" w:rsidRDefault="0075699B" w:rsidP="0075699B">
            <w:pPr>
              <w:rPr>
                <w:b/>
              </w:rPr>
            </w:pPr>
            <w:r w:rsidRPr="00A708DC">
              <w:rPr>
                <w:b/>
              </w:rPr>
              <w:t>Voditelj područne škole</w:t>
            </w:r>
            <w:r w:rsidR="00451884" w:rsidRPr="00A708DC">
              <w:rPr>
                <w:b/>
              </w:rPr>
              <w:t>:</w:t>
            </w:r>
          </w:p>
        </w:tc>
        <w:tc>
          <w:tcPr>
            <w:tcW w:w="5100" w:type="dxa"/>
            <w:tcBorders>
              <w:bottom w:val="single" w:sz="6" w:space="0" w:color="auto"/>
            </w:tcBorders>
          </w:tcPr>
          <w:p w:rsidR="0075699B" w:rsidRPr="00302F10" w:rsidRDefault="0032587E" w:rsidP="0075699B">
            <w:r>
              <w:t>/</w:t>
            </w:r>
          </w:p>
        </w:tc>
      </w:tr>
      <w:tr w:rsidR="0075699B" w:rsidRPr="00302F10" w:rsidTr="00637657">
        <w:trPr>
          <w:trHeight w:hRule="exact" w:val="170"/>
        </w:trPr>
        <w:tc>
          <w:tcPr>
            <w:tcW w:w="4608" w:type="dxa"/>
            <w:tcBorders>
              <w:top w:val="single" w:sz="6" w:space="0" w:color="auto"/>
              <w:bottom w:val="single" w:sz="6" w:space="0" w:color="auto"/>
            </w:tcBorders>
            <w:shd w:val="clear" w:color="auto" w:fill="DBE5F1" w:themeFill="accent1" w:themeFillTint="33"/>
          </w:tcPr>
          <w:p w:rsidR="0075699B" w:rsidRPr="00A708DC" w:rsidRDefault="0075699B" w:rsidP="0075699B">
            <w:pPr>
              <w:rPr>
                <w:b/>
              </w:rPr>
            </w:pPr>
          </w:p>
        </w:tc>
        <w:tc>
          <w:tcPr>
            <w:tcW w:w="5100" w:type="dxa"/>
            <w:tcBorders>
              <w:top w:val="single" w:sz="6" w:space="0" w:color="auto"/>
              <w:bottom w:val="single" w:sz="6" w:space="0" w:color="auto"/>
            </w:tcBorders>
            <w:shd w:val="clear" w:color="auto" w:fill="E0E0E0"/>
          </w:tcPr>
          <w:p w:rsidR="0075699B" w:rsidRPr="00302F10" w:rsidRDefault="0075699B" w:rsidP="0075699B"/>
        </w:tc>
      </w:tr>
      <w:tr w:rsidR="0075699B" w:rsidRPr="00302F10" w:rsidTr="00637657">
        <w:tc>
          <w:tcPr>
            <w:tcW w:w="4608" w:type="dxa"/>
            <w:tcBorders>
              <w:top w:val="single" w:sz="6" w:space="0" w:color="auto"/>
            </w:tcBorders>
            <w:shd w:val="clear" w:color="auto" w:fill="DBE5F1" w:themeFill="accent1" w:themeFillTint="33"/>
          </w:tcPr>
          <w:p w:rsidR="0075699B" w:rsidRPr="00A708DC" w:rsidRDefault="0075699B" w:rsidP="0075699B">
            <w:pPr>
              <w:rPr>
                <w:b/>
              </w:rPr>
            </w:pPr>
            <w:r w:rsidRPr="00A708DC">
              <w:rPr>
                <w:b/>
              </w:rPr>
              <w:t>Broj učenika</w:t>
            </w:r>
            <w:r w:rsidR="00451884" w:rsidRPr="00A708DC">
              <w:rPr>
                <w:b/>
              </w:rPr>
              <w:t>:</w:t>
            </w:r>
          </w:p>
        </w:tc>
        <w:tc>
          <w:tcPr>
            <w:tcW w:w="5100" w:type="dxa"/>
            <w:tcBorders>
              <w:top w:val="single" w:sz="6" w:space="0" w:color="auto"/>
            </w:tcBorders>
          </w:tcPr>
          <w:p w:rsidR="0075699B" w:rsidRPr="00302F10" w:rsidRDefault="00D473F3" w:rsidP="0075699B">
            <w:r>
              <w:t>6</w:t>
            </w:r>
            <w:r w:rsidR="00A26725">
              <w:t>3</w:t>
            </w:r>
          </w:p>
        </w:tc>
      </w:tr>
      <w:tr w:rsidR="0075699B" w:rsidRPr="00302F10" w:rsidTr="00637657">
        <w:tc>
          <w:tcPr>
            <w:tcW w:w="4608" w:type="dxa"/>
            <w:shd w:val="clear" w:color="auto" w:fill="DBE5F1" w:themeFill="accent1" w:themeFillTint="33"/>
          </w:tcPr>
          <w:p w:rsidR="0075699B" w:rsidRPr="00A708DC" w:rsidRDefault="0075699B" w:rsidP="0075699B">
            <w:pPr>
              <w:rPr>
                <w:b/>
              </w:rPr>
            </w:pPr>
            <w:r w:rsidRPr="00A708DC">
              <w:rPr>
                <w:b/>
              </w:rPr>
              <w:t>Broj učenika u razrednoj nastavi</w:t>
            </w:r>
            <w:r w:rsidR="00451884" w:rsidRPr="00A708DC">
              <w:rPr>
                <w:b/>
              </w:rPr>
              <w:t>:</w:t>
            </w:r>
          </w:p>
        </w:tc>
        <w:tc>
          <w:tcPr>
            <w:tcW w:w="5100" w:type="dxa"/>
          </w:tcPr>
          <w:p w:rsidR="0075699B" w:rsidRPr="00302F10" w:rsidRDefault="00A26725" w:rsidP="0075699B">
            <w:r>
              <w:t>26</w:t>
            </w:r>
          </w:p>
        </w:tc>
      </w:tr>
      <w:tr w:rsidR="0075699B" w:rsidRPr="00302F10" w:rsidTr="00637657">
        <w:tc>
          <w:tcPr>
            <w:tcW w:w="4608" w:type="dxa"/>
            <w:shd w:val="clear" w:color="auto" w:fill="DBE5F1" w:themeFill="accent1" w:themeFillTint="33"/>
          </w:tcPr>
          <w:p w:rsidR="0075699B" w:rsidRPr="00A708DC" w:rsidRDefault="0075699B" w:rsidP="0075699B">
            <w:pPr>
              <w:rPr>
                <w:b/>
              </w:rPr>
            </w:pPr>
            <w:r w:rsidRPr="00A708DC">
              <w:rPr>
                <w:b/>
              </w:rPr>
              <w:t>Broj učenika u predmetnoj nastavi</w:t>
            </w:r>
            <w:r w:rsidR="00451884" w:rsidRPr="00A708DC">
              <w:rPr>
                <w:b/>
              </w:rPr>
              <w:t>:</w:t>
            </w:r>
          </w:p>
        </w:tc>
        <w:tc>
          <w:tcPr>
            <w:tcW w:w="5100" w:type="dxa"/>
          </w:tcPr>
          <w:p w:rsidR="0075699B" w:rsidRPr="00302F10" w:rsidRDefault="00E707F7" w:rsidP="0075699B">
            <w:r>
              <w:t>3</w:t>
            </w:r>
            <w:r w:rsidR="00A26725">
              <w:t>8</w:t>
            </w:r>
          </w:p>
        </w:tc>
      </w:tr>
      <w:tr w:rsidR="0075699B" w:rsidRPr="00302F10" w:rsidTr="00637657">
        <w:tc>
          <w:tcPr>
            <w:tcW w:w="4608" w:type="dxa"/>
            <w:shd w:val="clear" w:color="auto" w:fill="DBE5F1" w:themeFill="accent1" w:themeFillTint="33"/>
          </w:tcPr>
          <w:p w:rsidR="0075699B" w:rsidRPr="00A708DC" w:rsidRDefault="0075699B" w:rsidP="0075699B">
            <w:pPr>
              <w:rPr>
                <w:b/>
              </w:rPr>
            </w:pPr>
            <w:r w:rsidRPr="00A708DC">
              <w:rPr>
                <w:b/>
              </w:rPr>
              <w:t>Broj učenika s teškoćama u razvoju</w:t>
            </w:r>
            <w:r w:rsidR="00451884" w:rsidRPr="00A708DC">
              <w:rPr>
                <w:b/>
              </w:rPr>
              <w:t>:</w:t>
            </w:r>
          </w:p>
        </w:tc>
        <w:tc>
          <w:tcPr>
            <w:tcW w:w="5100" w:type="dxa"/>
          </w:tcPr>
          <w:p w:rsidR="0075699B" w:rsidRPr="00302F10" w:rsidRDefault="0032587E" w:rsidP="0075699B">
            <w:r>
              <w:t>/</w:t>
            </w:r>
          </w:p>
        </w:tc>
      </w:tr>
      <w:tr w:rsidR="0075699B" w:rsidRPr="00302F10" w:rsidTr="00637657">
        <w:tc>
          <w:tcPr>
            <w:tcW w:w="4608" w:type="dxa"/>
            <w:shd w:val="clear" w:color="auto" w:fill="DBE5F1" w:themeFill="accent1" w:themeFillTint="33"/>
          </w:tcPr>
          <w:p w:rsidR="0075699B" w:rsidRPr="00A708DC" w:rsidRDefault="0075699B" w:rsidP="0075699B">
            <w:pPr>
              <w:rPr>
                <w:b/>
              </w:rPr>
            </w:pPr>
            <w:r w:rsidRPr="00A708DC">
              <w:rPr>
                <w:b/>
              </w:rPr>
              <w:t>Broj učenika u produženom boravku</w:t>
            </w:r>
            <w:r w:rsidR="00451884" w:rsidRPr="00A708DC">
              <w:rPr>
                <w:b/>
              </w:rPr>
              <w:t>:</w:t>
            </w:r>
          </w:p>
        </w:tc>
        <w:tc>
          <w:tcPr>
            <w:tcW w:w="5100" w:type="dxa"/>
          </w:tcPr>
          <w:p w:rsidR="0075699B" w:rsidRPr="00302F10" w:rsidRDefault="004000C3" w:rsidP="0075699B">
            <w:r>
              <w:t>/</w:t>
            </w:r>
          </w:p>
        </w:tc>
      </w:tr>
      <w:tr w:rsidR="0075699B" w:rsidRPr="00302F10" w:rsidTr="00637657">
        <w:tc>
          <w:tcPr>
            <w:tcW w:w="4608" w:type="dxa"/>
            <w:shd w:val="clear" w:color="auto" w:fill="DBE5F1" w:themeFill="accent1" w:themeFillTint="33"/>
          </w:tcPr>
          <w:p w:rsidR="0075699B" w:rsidRPr="00A708DC" w:rsidRDefault="0075699B" w:rsidP="0075699B">
            <w:pPr>
              <w:rPr>
                <w:b/>
              </w:rPr>
            </w:pPr>
            <w:r w:rsidRPr="00A708DC">
              <w:rPr>
                <w:b/>
              </w:rPr>
              <w:t>Broj učenika putnika</w:t>
            </w:r>
            <w:r w:rsidR="00451884" w:rsidRPr="00A708DC">
              <w:rPr>
                <w:b/>
              </w:rPr>
              <w:t>:</w:t>
            </w:r>
          </w:p>
        </w:tc>
        <w:tc>
          <w:tcPr>
            <w:tcW w:w="5100" w:type="dxa"/>
          </w:tcPr>
          <w:p w:rsidR="0075699B" w:rsidRPr="00302F10" w:rsidRDefault="00D473F3" w:rsidP="0075699B">
            <w:r>
              <w:t>1</w:t>
            </w:r>
            <w:r w:rsidR="00A26725">
              <w:t>3</w:t>
            </w:r>
          </w:p>
        </w:tc>
      </w:tr>
      <w:tr w:rsidR="0075699B" w:rsidRPr="00302F10" w:rsidTr="00637657">
        <w:tc>
          <w:tcPr>
            <w:tcW w:w="4608" w:type="dxa"/>
            <w:shd w:val="clear" w:color="auto" w:fill="DBE5F1" w:themeFill="accent1" w:themeFillTint="33"/>
          </w:tcPr>
          <w:p w:rsidR="0075699B" w:rsidRPr="00A708DC" w:rsidRDefault="0075699B" w:rsidP="0075699B">
            <w:pPr>
              <w:rPr>
                <w:b/>
              </w:rPr>
            </w:pPr>
            <w:r w:rsidRPr="00A708DC">
              <w:rPr>
                <w:b/>
              </w:rPr>
              <w:t>Ukupan broj razrednih odjela</w:t>
            </w:r>
            <w:r w:rsidR="00451884" w:rsidRPr="00A708DC">
              <w:rPr>
                <w:b/>
              </w:rPr>
              <w:t>:</w:t>
            </w:r>
          </w:p>
        </w:tc>
        <w:tc>
          <w:tcPr>
            <w:tcW w:w="5100" w:type="dxa"/>
          </w:tcPr>
          <w:p w:rsidR="0075699B" w:rsidRPr="00302F10" w:rsidRDefault="00A26725" w:rsidP="0075699B">
            <w:r>
              <w:t>8</w:t>
            </w:r>
          </w:p>
        </w:tc>
      </w:tr>
      <w:tr w:rsidR="0075699B" w:rsidRPr="00302F10" w:rsidTr="00637657">
        <w:tc>
          <w:tcPr>
            <w:tcW w:w="4608" w:type="dxa"/>
            <w:shd w:val="clear" w:color="auto" w:fill="DBE5F1" w:themeFill="accent1" w:themeFillTint="33"/>
          </w:tcPr>
          <w:p w:rsidR="0075699B" w:rsidRPr="00A708DC" w:rsidRDefault="0075699B" w:rsidP="0075699B">
            <w:pPr>
              <w:rPr>
                <w:b/>
              </w:rPr>
            </w:pPr>
            <w:r w:rsidRPr="00A708DC">
              <w:rPr>
                <w:b/>
              </w:rPr>
              <w:t>Broj razrednih odjela u matičnoj školi</w:t>
            </w:r>
            <w:r w:rsidR="00451884" w:rsidRPr="00A708DC">
              <w:rPr>
                <w:b/>
              </w:rPr>
              <w:t>:</w:t>
            </w:r>
          </w:p>
        </w:tc>
        <w:tc>
          <w:tcPr>
            <w:tcW w:w="5100" w:type="dxa"/>
          </w:tcPr>
          <w:p w:rsidR="0075699B" w:rsidRPr="00302F10" w:rsidRDefault="004000C3" w:rsidP="0075699B">
            <w:r>
              <w:t>7</w:t>
            </w:r>
          </w:p>
        </w:tc>
      </w:tr>
      <w:tr w:rsidR="0075699B" w:rsidRPr="00302F10" w:rsidTr="00637657">
        <w:tc>
          <w:tcPr>
            <w:tcW w:w="4608" w:type="dxa"/>
            <w:shd w:val="clear" w:color="auto" w:fill="DBE5F1" w:themeFill="accent1" w:themeFillTint="33"/>
          </w:tcPr>
          <w:p w:rsidR="0075699B" w:rsidRPr="00A708DC" w:rsidRDefault="0075699B" w:rsidP="0075699B">
            <w:pPr>
              <w:rPr>
                <w:b/>
              </w:rPr>
            </w:pPr>
            <w:r w:rsidRPr="00A708DC">
              <w:rPr>
                <w:b/>
              </w:rPr>
              <w:t>Broj raz</w:t>
            </w:r>
            <w:r w:rsidR="00451884" w:rsidRPr="00A708DC">
              <w:rPr>
                <w:b/>
              </w:rPr>
              <w:t>rednih odjela u područnoj školi:</w:t>
            </w:r>
          </w:p>
        </w:tc>
        <w:tc>
          <w:tcPr>
            <w:tcW w:w="5100" w:type="dxa"/>
          </w:tcPr>
          <w:p w:rsidR="0075699B" w:rsidRPr="00302F10" w:rsidRDefault="00A26725" w:rsidP="0075699B">
            <w:r>
              <w:t>1</w:t>
            </w:r>
          </w:p>
        </w:tc>
      </w:tr>
      <w:tr w:rsidR="0075699B" w:rsidRPr="00302F10" w:rsidTr="00637657">
        <w:tc>
          <w:tcPr>
            <w:tcW w:w="4608" w:type="dxa"/>
            <w:shd w:val="clear" w:color="auto" w:fill="DBE5F1" w:themeFill="accent1" w:themeFillTint="33"/>
          </w:tcPr>
          <w:p w:rsidR="0075699B" w:rsidRPr="00A708DC" w:rsidRDefault="0075699B" w:rsidP="0075699B">
            <w:pPr>
              <w:rPr>
                <w:b/>
              </w:rPr>
            </w:pPr>
            <w:r w:rsidRPr="00A708DC">
              <w:rPr>
                <w:b/>
              </w:rPr>
              <w:t>Broj razrednih odjela RN-a</w:t>
            </w:r>
            <w:r w:rsidR="00451884" w:rsidRPr="00A708DC">
              <w:rPr>
                <w:b/>
              </w:rPr>
              <w:t>:</w:t>
            </w:r>
          </w:p>
        </w:tc>
        <w:tc>
          <w:tcPr>
            <w:tcW w:w="5100" w:type="dxa"/>
          </w:tcPr>
          <w:p w:rsidR="0075699B" w:rsidRPr="00302F10" w:rsidRDefault="00A26725" w:rsidP="0075699B">
            <w:r>
              <w:t>4</w:t>
            </w:r>
          </w:p>
        </w:tc>
      </w:tr>
      <w:tr w:rsidR="0075699B" w:rsidRPr="00302F10" w:rsidTr="00637657">
        <w:tc>
          <w:tcPr>
            <w:tcW w:w="4608" w:type="dxa"/>
            <w:shd w:val="clear" w:color="auto" w:fill="DBE5F1" w:themeFill="accent1" w:themeFillTint="33"/>
          </w:tcPr>
          <w:p w:rsidR="0075699B" w:rsidRPr="00A708DC" w:rsidRDefault="0075699B" w:rsidP="0075699B">
            <w:pPr>
              <w:rPr>
                <w:b/>
              </w:rPr>
            </w:pPr>
            <w:r w:rsidRPr="00A708DC">
              <w:rPr>
                <w:b/>
              </w:rPr>
              <w:t>Broj razrednih odjela PN-a</w:t>
            </w:r>
            <w:r w:rsidR="00451884" w:rsidRPr="00A708DC">
              <w:rPr>
                <w:b/>
              </w:rPr>
              <w:t>:</w:t>
            </w:r>
          </w:p>
        </w:tc>
        <w:tc>
          <w:tcPr>
            <w:tcW w:w="5100" w:type="dxa"/>
          </w:tcPr>
          <w:p w:rsidR="0075699B" w:rsidRPr="00302F10" w:rsidRDefault="004000C3" w:rsidP="0075699B">
            <w:r>
              <w:t>4</w:t>
            </w:r>
          </w:p>
        </w:tc>
      </w:tr>
      <w:tr w:rsidR="0075699B" w:rsidRPr="00302F10" w:rsidTr="00637657">
        <w:tc>
          <w:tcPr>
            <w:tcW w:w="4608" w:type="dxa"/>
            <w:shd w:val="clear" w:color="auto" w:fill="DBE5F1" w:themeFill="accent1" w:themeFillTint="33"/>
          </w:tcPr>
          <w:p w:rsidR="0075699B" w:rsidRPr="00A708DC" w:rsidRDefault="0075699B" w:rsidP="0075699B">
            <w:pPr>
              <w:rPr>
                <w:b/>
              </w:rPr>
            </w:pPr>
            <w:r w:rsidRPr="00A708DC">
              <w:rPr>
                <w:b/>
              </w:rPr>
              <w:t>Broj smjena</w:t>
            </w:r>
            <w:r w:rsidR="00451884" w:rsidRPr="00A708DC">
              <w:rPr>
                <w:b/>
              </w:rPr>
              <w:t>:</w:t>
            </w:r>
          </w:p>
        </w:tc>
        <w:tc>
          <w:tcPr>
            <w:tcW w:w="5100" w:type="dxa"/>
          </w:tcPr>
          <w:p w:rsidR="0075699B" w:rsidRPr="00302F10" w:rsidRDefault="00A26725" w:rsidP="0075699B">
            <w:r>
              <w:t>Jedna smjena u MŠ i</w:t>
            </w:r>
            <w:r w:rsidR="00F536EA">
              <w:t xml:space="preserve"> u PŠ</w:t>
            </w:r>
          </w:p>
        </w:tc>
      </w:tr>
      <w:tr w:rsidR="0075699B" w:rsidRPr="00302F10" w:rsidTr="00637657">
        <w:tc>
          <w:tcPr>
            <w:tcW w:w="4608" w:type="dxa"/>
            <w:shd w:val="clear" w:color="auto" w:fill="DBE5F1" w:themeFill="accent1" w:themeFillTint="33"/>
          </w:tcPr>
          <w:p w:rsidR="0075699B" w:rsidRPr="00A708DC" w:rsidRDefault="0075699B" w:rsidP="0075699B">
            <w:pPr>
              <w:rPr>
                <w:b/>
              </w:rPr>
            </w:pPr>
            <w:r w:rsidRPr="00A708DC">
              <w:rPr>
                <w:b/>
              </w:rPr>
              <w:t>Početak i završetak svake smjene</w:t>
            </w:r>
            <w:r w:rsidR="00451884" w:rsidRPr="00A708DC">
              <w:rPr>
                <w:b/>
              </w:rPr>
              <w:t>:</w:t>
            </w:r>
          </w:p>
        </w:tc>
        <w:tc>
          <w:tcPr>
            <w:tcW w:w="5100" w:type="dxa"/>
          </w:tcPr>
          <w:p w:rsidR="0075699B" w:rsidRPr="00302F10" w:rsidRDefault="004000C3" w:rsidP="0075699B">
            <w:r>
              <w:t>Od 8:00 do 14: 00 ( djelatnici: Od 7:00 do 13: 00)</w:t>
            </w:r>
          </w:p>
        </w:tc>
      </w:tr>
      <w:tr w:rsidR="0075699B" w:rsidRPr="00302F10" w:rsidTr="00637657">
        <w:tc>
          <w:tcPr>
            <w:tcW w:w="4608" w:type="dxa"/>
            <w:shd w:val="clear" w:color="auto" w:fill="DBE5F1" w:themeFill="accent1" w:themeFillTint="33"/>
          </w:tcPr>
          <w:p w:rsidR="0075699B" w:rsidRPr="00A708DC" w:rsidRDefault="0075699B" w:rsidP="0075699B">
            <w:pPr>
              <w:rPr>
                <w:b/>
              </w:rPr>
            </w:pPr>
            <w:r w:rsidRPr="00A708DC">
              <w:rPr>
                <w:b/>
              </w:rPr>
              <w:t>Broj radnika</w:t>
            </w:r>
            <w:r w:rsidR="00451884" w:rsidRPr="00A708DC">
              <w:rPr>
                <w:b/>
              </w:rPr>
              <w:t>:</w:t>
            </w:r>
          </w:p>
        </w:tc>
        <w:tc>
          <w:tcPr>
            <w:tcW w:w="5100" w:type="dxa"/>
          </w:tcPr>
          <w:p w:rsidR="0075699B" w:rsidRPr="00302F10" w:rsidRDefault="00E707F7" w:rsidP="0075699B">
            <w:r>
              <w:t>2</w:t>
            </w:r>
            <w:r w:rsidR="00A26725">
              <w:t>6</w:t>
            </w:r>
          </w:p>
        </w:tc>
      </w:tr>
      <w:tr w:rsidR="0075699B" w:rsidRPr="00302F10" w:rsidTr="00637657">
        <w:tc>
          <w:tcPr>
            <w:tcW w:w="4608" w:type="dxa"/>
            <w:shd w:val="clear" w:color="auto" w:fill="DBE5F1" w:themeFill="accent1" w:themeFillTint="33"/>
          </w:tcPr>
          <w:p w:rsidR="0075699B" w:rsidRPr="00A708DC" w:rsidRDefault="0075699B" w:rsidP="0075699B">
            <w:pPr>
              <w:rPr>
                <w:b/>
              </w:rPr>
            </w:pPr>
            <w:r w:rsidRPr="00A708DC">
              <w:rPr>
                <w:b/>
              </w:rPr>
              <w:t>Broj učitelja predmetne nastave</w:t>
            </w:r>
            <w:r w:rsidR="00451884" w:rsidRPr="00A708DC">
              <w:rPr>
                <w:b/>
              </w:rPr>
              <w:t>:</w:t>
            </w:r>
          </w:p>
        </w:tc>
        <w:tc>
          <w:tcPr>
            <w:tcW w:w="5100" w:type="dxa"/>
          </w:tcPr>
          <w:p w:rsidR="0075699B" w:rsidRPr="00302F10" w:rsidRDefault="00E707F7" w:rsidP="0075699B">
            <w:r>
              <w:t>1</w:t>
            </w:r>
            <w:r w:rsidR="00F536EA">
              <w:t>3</w:t>
            </w:r>
          </w:p>
        </w:tc>
      </w:tr>
      <w:tr w:rsidR="0075699B" w:rsidRPr="00302F10" w:rsidTr="00637657">
        <w:tc>
          <w:tcPr>
            <w:tcW w:w="4608" w:type="dxa"/>
            <w:shd w:val="clear" w:color="auto" w:fill="DBE5F1" w:themeFill="accent1" w:themeFillTint="33"/>
          </w:tcPr>
          <w:p w:rsidR="0075699B" w:rsidRPr="00A708DC" w:rsidRDefault="0075699B" w:rsidP="0075699B">
            <w:pPr>
              <w:rPr>
                <w:b/>
              </w:rPr>
            </w:pPr>
            <w:r w:rsidRPr="00A708DC">
              <w:rPr>
                <w:b/>
              </w:rPr>
              <w:t>Broj učitelja razredne nastave</w:t>
            </w:r>
            <w:r w:rsidR="00451884" w:rsidRPr="00A708DC">
              <w:rPr>
                <w:b/>
              </w:rPr>
              <w:t>:</w:t>
            </w:r>
          </w:p>
        </w:tc>
        <w:tc>
          <w:tcPr>
            <w:tcW w:w="5100" w:type="dxa"/>
          </w:tcPr>
          <w:p w:rsidR="0075699B" w:rsidRPr="00302F10" w:rsidRDefault="00A26725" w:rsidP="0075699B">
            <w:r>
              <w:t>4</w:t>
            </w:r>
          </w:p>
        </w:tc>
      </w:tr>
      <w:tr w:rsidR="0075699B" w:rsidRPr="00302F10" w:rsidTr="00637657">
        <w:tc>
          <w:tcPr>
            <w:tcW w:w="4608" w:type="dxa"/>
            <w:shd w:val="clear" w:color="auto" w:fill="DBE5F1" w:themeFill="accent1" w:themeFillTint="33"/>
          </w:tcPr>
          <w:p w:rsidR="0075699B" w:rsidRPr="00A708DC" w:rsidRDefault="0075699B" w:rsidP="0075699B">
            <w:pPr>
              <w:rPr>
                <w:b/>
              </w:rPr>
            </w:pPr>
            <w:r w:rsidRPr="00A708DC">
              <w:rPr>
                <w:b/>
              </w:rPr>
              <w:t>Broj učitelja u produženom boravku</w:t>
            </w:r>
            <w:r w:rsidR="00451884" w:rsidRPr="00A708DC">
              <w:rPr>
                <w:b/>
              </w:rPr>
              <w:t>:</w:t>
            </w:r>
          </w:p>
        </w:tc>
        <w:tc>
          <w:tcPr>
            <w:tcW w:w="5100" w:type="dxa"/>
          </w:tcPr>
          <w:p w:rsidR="0075699B" w:rsidRPr="00302F10" w:rsidRDefault="00E126E7" w:rsidP="0075699B">
            <w:r>
              <w:t>/</w:t>
            </w:r>
          </w:p>
        </w:tc>
      </w:tr>
      <w:tr w:rsidR="0075699B" w:rsidRPr="00302F10" w:rsidTr="00637657">
        <w:tc>
          <w:tcPr>
            <w:tcW w:w="4608" w:type="dxa"/>
            <w:shd w:val="clear" w:color="auto" w:fill="DBE5F1" w:themeFill="accent1" w:themeFillTint="33"/>
          </w:tcPr>
          <w:p w:rsidR="0075699B" w:rsidRPr="00A708DC" w:rsidRDefault="0075699B" w:rsidP="0075699B">
            <w:pPr>
              <w:rPr>
                <w:b/>
              </w:rPr>
            </w:pPr>
            <w:r w:rsidRPr="00A708DC">
              <w:rPr>
                <w:b/>
              </w:rPr>
              <w:t>Broj stručnih suradnika</w:t>
            </w:r>
            <w:r w:rsidR="00451884" w:rsidRPr="00A708DC">
              <w:rPr>
                <w:b/>
              </w:rPr>
              <w:t>:</w:t>
            </w:r>
          </w:p>
        </w:tc>
        <w:tc>
          <w:tcPr>
            <w:tcW w:w="5100" w:type="dxa"/>
          </w:tcPr>
          <w:p w:rsidR="0075699B" w:rsidRPr="00302F10" w:rsidRDefault="00E126E7" w:rsidP="0075699B">
            <w:r>
              <w:t>2 ( 0,5 pedagog i 0,5 knjižničarka)</w:t>
            </w:r>
          </w:p>
        </w:tc>
      </w:tr>
      <w:tr w:rsidR="0075699B" w:rsidRPr="00302F10" w:rsidTr="00637657">
        <w:tc>
          <w:tcPr>
            <w:tcW w:w="4608" w:type="dxa"/>
            <w:shd w:val="clear" w:color="auto" w:fill="DBE5F1" w:themeFill="accent1" w:themeFillTint="33"/>
          </w:tcPr>
          <w:p w:rsidR="0075699B" w:rsidRPr="00A708DC" w:rsidRDefault="0075699B" w:rsidP="0075699B">
            <w:pPr>
              <w:rPr>
                <w:b/>
              </w:rPr>
            </w:pPr>
            <w:r w:rsidRPr="00A708DC">
              <w:rPr>
                <w:b/>
              </w:rPr>
              <w:t>Broj ostalih radnika</w:t>
            </w:r>
            <w:r w:rsidR="00451884" w:rsidRPr="00A708DC">
              <w:rPr>
                <w:b/>
              </w:rPr>
              <w:t>:</w:t>
            </w:r>
          </w:p>
        </w:tc>
        <w:tc>
          <w:tcPr>
            <w:tcW w:w="5100" w:type="dxa"/>
          </w:tcPr>
          <w:p w:rsidR="0075699B" w:rsidRPr="00302F10" w:rsidRDefault="00A26725" w:rsidP="0075699B">
            <w:r>
              <w:t>7</w:t>
            </w:r>
          </w:p>
        </w:tc>
      </w:tr>
      <w:tr w:rsidR="00451884" w:rsidRPr="00302F10" w:rsidTr="00637657">
        <w:tc>
          <w:tcPr>
            <w:tcW w:w="4608" w:type="dxa"/>
            <w:shd w:val="clear" w:color="auto" w:fill="DBE5F1" w:themeFill="accent1" w:themeFillTint="33"/>
          </w:tcPr>
          <w:p w:rsidR="00451884" w:rsidRPr="00A708DC" w:rsidRDefault="00451884" w:rsidP="0075699B">
            <w:pPr>
              <w:rPr>
                <w:b/>
              </w:rPr>
            </w:pPr>
            <w:r w:rsidRPr="00A708DC">
              <w:rPr>
                <w:b/>
              </w:rPr>
              <w:t>Broj nestručnih učitelja:</w:t>
            </w:r>
          </w:p>
        </w:tc>
        <w:tc>
          <w:tcPr>
            <w:tcW w:w="5100" w:type="dxa"/>
          </w:tcPr>
          <w:p w:rsidR="00451884" w:rsidRPr="00302F10" w:rsidRDefault="00A26725" w:rsidP="0075699B">
            <w:r>
              <w:t>2</w:t>
            </w:r>
          </w:p>
        </w:tc>
      </w:tr>
      <w:tr w:rsidR="0075699B" w:rsidRPr="00302F10" w:rsidTr="00637657">
        <w:tc>
          <w:tcPr>
            <w:tcW w:w="4608" w:type="dxa"/>
            <w:shd w:val="clear" w:color="auto" w:fill="DBE5F1" w:themeFill="accent1" w:themeFillTint="33"/>
          </w:tcPr>
          <w:p w:rsidR="0075699B" w:rsidRPr="00A708DC" w:rsidRDefault="0075699B" w:rsidP="0075699B">
            <w:pPr>
              <w:rPr>
                <w:b/>
              </w:rPr>
            </w:pPr>
            <w:r w:rsidRPr="00A708DC">
              <w:rPr>
                <w:b/>
              </w:rPr>
              <w:t>Broj pripravnika</w:t>
            </w:r>
            <w:r w:rsidR="00451884" w:rsidRPr="00A708DC">
              <w:rPr>
                <w:b/>
              </w:rPr>
              <w:t>:</w:t>
            </w:r>
          </w:p>
        </w:tc>
        <w:tc>
          <w:tcPr>
            <w:tcW w:w="5100" w:type="dxa"/>
          </w:tcPr>
          <w:p w:rsidR="0075699B" w:rsidRPr="00302F10" w:rsidRDefault="00E126E7" w:rsidP="0075699B">
            <w:r>
              <w:t>/</w:t>
            </w:r>
          </w:p>
        </w:tc>
      </w:tr>
      <w:tr w:rsidR="0075699B" w:rsidRPr="00302F10" w:rsidTr="00637657">
        <w:tc>
          <w:tcPr>
            <w:tcW w:w="4608" w:type="dxa"/>
            <w:shd w:val="clear" w:color="auto" w:fill="DBE5F1" w:themeFill="accent1" w:themeFillTint="33"/>
          </w:tcPr>
          <w:p w:rsidR="0075699B" w:rsidRPr="00A708DC" w:rsidRDefault="0075699B" w:rsidP="0075699B">
            <w:pPr>
              <w:rPr>
                <w:b/>
              </w:rPr>
            </w:pPr>
            <w:r w:rsidRPr="00A708DC">
              <w:rPr>
                <w:b/>
              </w:rPr>
              <w:t>Broj mentora i savjetnika</w:t>
            </w:r>
            <w:r w:rsidR="00451884" w:rsidRPr="00A708DC">
              <w:rPr>
                <w:b/>
              </w:rPr>
              <w:t>:</w:t>
            </w:r>
          </w:p>
        </w:tc>
        <w:tc>
          <w:tcPr>
            <w:tcW w:w="5100" w:type="dxa"/>
          </w:tcPr>
          <w:p w:rsidR="0075699B" w:rsidRPr="00302F10" w:rsidRDefault="00E126E7" w:rsidP="0075699B">
            <w:r>
              <w:t>/</w:t>
            </w:r>
          </w:p>
        </w:tc>
      </w:tr>
      <w:tr w:rsidR="0075699B" w:rsidRPr="00302F10" w:rsidTr="00637657">
        <w:tc>
          <w:tcPr>
            <w:tcW w:w="4608" w:type="dxa"/>
            <w:tcBorders>
              <w:bottom w:val="single" w:sz="6" w:space="0" w:color="auto"/>
            </w:tcBorders>
            <w:shd w:val="clear" w:color="auto" w:fill="DBE5F1" w:themeFill="accent1" w:themeFillTint="33"/>
          </w:tcPr>
          <w:p w:rsidR="0075699B" w:rsidRPr="00A708DC" w:rsidRDefault="0075699B" w:rsidP="0075699B">
            <w:pPr>
              <w:rPr>
                <w:b/>
              </w:rPr>
            </w:pPr>
            <w:r w:rsidRPr="00A708DC">
              <w:rPr>
                <w:b/>
              </w:rPr>
              <w:t>Broj voditelja ŽSV-a</w:t>
            </w:r>
            <w:r w:rsidR="00451884" w:rsidRPr="00A708DC">
              <w:rPr>
                <w:b/>
              </w:rPr>
              <w:t>:</w:t>
            </w:r>
          </w:p>
        </w:tc>
        <w:tc>
          <w:tcPr>
            <w:tcW w:w="5100" w:type="dxa"/>
            <w:tcBorders>
              <w:bottom w:val="single" w:sz="6" w:space="0" w:color="auto"/>
            </w:tcBorders>
          </w:tcPr>
          <w:p w:rsidR="0075699B" w:rsidRPr="00302F10" w:rsidRDefault="00E126E7" w:rsidP="0075699B">
            <w:r>
              <w:t>/</w:t>
            </w:r>
          </w:p>
        </w:tc>
      </w:tr>
      <w:tr w:rsidR="0075699B" w:rsidRPr="00302F10" w:rsidTr="00637657">
        <w:trPr>
          <w:trHeight w:hRule="exact" w:val="170"/>
        </w:trPr>
        <w:tc>
          <w:tcPr>
            <w:tcW w:w="4608" w:type="dxa"/>
            <w:tcBorders>
              <w:top w:val="single" w:sz="6" w:space="0" w:color="auto"/>
              <w:bottom w:val="single" w:sz="6" w:space="0" w:color="auto"/>
            </w:tcBorders>
            <w:shd w:val="clear" w:color="auto" w:fill="DBE5F1" w:themeFill="accent1" w:themeFillTint="33"/>
          </w:tcPr>
          <w:p w:rsidR="0075699B" w:rsidRPr="00A708DC" w:rsidRDefault="0075699B" w:rsidP="0075699B">
            <w:pPr>
              <w:rPr>
                <w:b/>
              </w:rPr>
            </w:pPr>
          </w:p>
        </w:tc>
        <w:tc>
          <w:tcPr>
            <w:tcW w:w="5100" w:type="dxa"/>
            <w:tcBorders>
              <w:top w:val="single" w:sz="6" w:space="0" w:color="auto"/>
              <w:bottom w:val="single" w:sz="6" w:space="0" w:color="auto"/>
            </w:tcBorders>
            <w:shd w:val="clear" w:color="auto" w:fill="E0E0E0"/>
          </w:tcPr>
          <w:p w:rsidR="0075699B" w:rsidRPr="00302F10" w:rsidRDefault="0075699B" w:rsidP="0075699B"/>
        </w:tc>
      </w:tr>
      <w:tr w:rsidR="0075699B" w:rsidRPr="00302F10" w:rsidTr="00637657">
        <w:tc>
          <w:tcPr>
            <w:tcW w:w="4608" w:type="dxa"/>
            <w:tcBorders>
              <w:top w:val="single" w:sz="6" w:space="0" w:color="auto"/>
            </w:tcBorders>
            <w:shd w:val="clear" w:color="auto" w:fill="DBE5F1" w:themeFill="accent1" w:themeFillTint="33"/>
          </w:tcPr>
          <w:p w:rsidR="0075699B" w:rsidRPr="00A708DC" w:rsidRDefault="0075699B" w:rsidP="0075699B">
            <w:pPr>
              <w:rPr>
                <w:b/>
              </w:rPr>
            </w:pPr>
            <w:r w:rsidRPr="00A708DC">
              <w:rPr>
                <w:b/>
              </w:rPr>
              <w:t>Broj računala u školi</w:t>
            </w:r>
            <w:r w:rsidR="00451884" w:rsidRPr="00A708DC">
              <w:rPr>
                <w:b/>
              </w:rPr>
              <w:t>:</w:t>
            </w:r>
          </w:p>
        </w:tc>
        <w:tc>
          <w:tcPr>
            <w:tcW w:w="5100" w:type="dxa"/>
            <w:tcBorders>
              <w:top w:val="single" w:sz="6" w:space="0" w:color="auto"/>
            </w:tcBorders>
          </w:tcPr>
          <w:tbl>
            <w:tblPr>
              <w:tblStyle w:val="Reetkatablice"/>
              <w:tblW w:w="0" w:type="auto"/>
              <w:tblLook w:val="04A0" w:firstRow="1" w:lastRow="0" w:firstColumn="1" w:lastColumn="0" w:noHBand="0" w:noVBand="1"/>
            </w:tblPr>
            <w:tblGrid>
              <w:gridCol w:w="2434"/>
              <w:gridCol w:w="1230"/>
              <w:gridCol w:w="1205"/>
            </w:tblGrid>
            <w:tr w:rsidR="00E126E7" w:rsidTr="00E126E7">
              <w:tc>
                <w:tcPr>
                  <w:tcW w:w="2434" w:type="dxa"/>
                  <w:vMerge w:val="restart"/>
                </w:tcPr>
                <w:p w:rsidR="00E126E7" w:rsidRDefault="00A26725" w:rsidP="0075699B">
                  <w:r>
                    <w:t>Računala rujan 2019</w:t>
                  </w:r>
                  <w:r w:rsidR="00E126E7">
                    <w:t>.</w:t>
                  </w:r>
                </w:p>
              </w:tc>
              <w:tc>
                <w:tcPr>
                  <w:tcW w:w="1230" w:type="dxa"/>
                </w:tcPr>
                <w:p w:rsidR="00E126E7" w:rsidRDefault="00E126E7" w:rsidP="0075699B">
                  <w:r>
                    <w:t>Stolna</w:t>
                  </w:r>
                </w:p>
              </w:tc>
              <w:tc>
                <w:tcPr>
                  <w:tcW w:w="1205" w:type="dxa"/>
                </w:tcPr>
                <w:p w:rsidR="00E126E7" w:rsidRDefault="00E126E7" w:rsidP="0075699B">
                  <w:r>
                    <w:t>tableti</w:t>
                  </w:r>
                </w:p>
              </w:tc>
            </w:tr>
            <w:tr w:rsidR="00E126E7" w:rsidTr="00E126E7">
              <w:tc>
                <w:tcPr>
                  <w:tcW w:w="2434" w:type="dxa"/>
                  <w:vMerge/>
                </w:tcPr>
                <w:p w:rsidR="00E126E7" w:rsidRDefault="00E126E7" w:rsidP="0075699B"/>
              </w:tc>
              <w:tc>
                <w:tcPr>
                  <w:tcW w:w="1230" w:type="dxa"/>
                </w:tcPr>
                <w:p w:rsidR="00E126E7" w:rsidRDefault="00D473F3" w:rsidP="00E126E7">
                  <w:pPr>
                    <w:jc w:val="center"/>
                  </w:pPr>
                  <w:r>
                    <w:t>28</w:t>
                  </w:r>
                </w:p>
              </w:tc>
              <w:tc>
                <w:tcPr>
                  <w:tcW w:w="1205" w:type="dxa"/>
                </w:tcPr>
                <w:p w:rsidR="00E126E7" w:rsidRDefault="00A26725" w:rsidP="00E126E7">
                  <w:pPr>
                    <w:jc w:val="center"/>
                  </w:pPr>
                  <w:r>
                    <w:t>0</w:t>
                  </w:r>
                </w:p>
              </w:tc>
            </w:tr>
          </w:tbl>
          <w:p w:rsidR="0075699B" w:rsidRPr="00302F10" w:rsidRDefault="0075699B" w:rsidP="0075699B"/>
        </w:tc>
      </w:tr>
      <w:tr w:rsidR="0075699B" w:rsidRPr="00302F10" w:rsidTr="00637657">
        <w:tc>
          <w:tcPr>
            <w:tcW w:w="4608" w:type="dxa"/>
            <w:shd w:val="clear" w:color="auto" w:fill="DBE5F1" w:themeFill="accent1" w:themeFillTint="33"/>
          </w:tcPr>
          <w:p w:rsidR="0075699B" w:rsidRPr="00A708DC" w:rsidRDefault="0075699B" w:rsidP="0075699B">
            <w:pPr>
              <w:rPr>
                <w:b/>
              </w:rPr>
            </w:pPr>
            <w:r w:rsidRPr="00A708DC">
              <w:rPr>
                <w:b/>
              </w:rPr>
              <w:t>Broj specijaliziranih učionica</w:t>
            </w:r>
            <w:r w:rsidR="00451884" w:rsidRPr="00A708DC">
              <w:rPr>
                <w:b/>
              </w:rPr>
              <w:t>:</w:t>
            </w:r>
          </w:p>
        </w:tc>
        <w:tc>
          <w:tcPr>
            <w:tcW w:w="5100" w:type="dxa"/>
          </w:tcPr>
          <w:p w:rsidR="0075699B" w:rsidRPr="00302F10" w:rsidRDefault="00E126E7" w:rsidP="0075699B">
            <w:r>
              <w:t>1( informatika)</w:t>
            </w:r>
          </w:p>
        </w:tc>
      </w:tr>
      <w:tr w:rsidR="0075699B" w:rsidRPr="00302F10" w:rsidTr="00637657">
        <w:tc>
          <w:tcPr>
            <w:tcW w:w="4608" w:type="dxa"/>
            <w:shd w:val="clear" w:color="auto" w:fill="DBE5F1" w:themeFill="accent1" w:themeFillTint="33"/>
          </w:tcPr>
          <w:p w:rsidR="0075699B" w:rsidRPr="00A708DC" w:rsidRDefault="0075699B" w:rsidP="0075699B">
            <w:pPr>
              <w:rPr>
                <w:b/>
              </w:rPr>
            </w:pPr>
            <w:r w:rsidRPr="00A708DC">
              <w:rPr>
                <w:b/>
              </w:rPr>
              <w:t>Broj općih učionica</w:t>
            </w:r>
            <w:r w:rsidR="00451884" w:rsidRPr="00A708DC">
              <w:rPr>
                <w:b/>
              </w:rPr>
              <w:t>:</w:t>
            </w:r>
          </w:p>
        </w:tc>
        <w:tc>
          <w:tcPr>
            <w:tcW w:w="5100" w:type="dxa"/>
          </w:tcPr>
          <w:p w:rsidR="0075699B" w:rsidRPr="00302F10" w:rsidRDefault="00D473F3" w:rsidP="0075699B">
            <w:r>
              <w:t>8</w:t>
            </w:r>
          </w:p>
        </w:tc>
      </w:tr>
      <w:tr w:rsidR="0075699B" w:rsidRPr="00302F10" w:rsidTr="00637657">
        <w:tc>
          <w:tcPr>
            <w:tcW w:w="4608" w:type="dxa"/>
            <w:shd w:val="clear" w:color="auto" w:fill="DBE5F1" w:themeFill="accent1" w:themeFillTint="33"/>
          </w:tcPr>
          <w:p w:rsidR="0075699B" w:rsidRPr="00A708DC" w:rsidRDefault="0075699B" w:rsidP="0075699B">
            <w:pPr>
              <w:rPr>
                <w:b/>
              </w:rPr>
            </w:pPr>
            <w:r w:rsidRPr="00A708DC">
              <w:rPr>
                <w:b/>
              </w:rPr>
              <w:t>Broj športskih dvorana</w:t>
            </w:r>
            <w:r w:rsidR="00451884" w:rsidRPr="00A708DC">
              <w:rPr>
                <w:b/>
              </w:rPr>
              <w:t>:</w:t>
            </w:r>
          </w:p>
        </w:tc>
        <w:tc>
          <w:tcPr>
            <w:tcW w:w="5100" w:type="dxa"/>
          </w:tcPr>
          <w:p w:rsidR="0075699B" w:rsidRPr="00302F10" w:rsidRDefault="00E126E7" w:rsidP="0075699B">
            <w:r>
              <w:t>1</w:t>
            </w:r>
          </w:p>
        </w:tc>
      </w:tr>
      <w:tr w:rsidR="0075699B" w:rsidRPr="00302F10" w:rsidTr="00637657">
        <w:tc>
          <w:tcPr>
            <w:tcW w:w="4608" w:type="dxa"/>
            <w:shd w:val="clear" w:color="auto" w:fill="DBE5F1" w:themeFill="accent1" w:themeFillTint="33"/>
          </w:tcPr>
          <w:p w:rsidR="0075699B" w:rsidRPr="00A708DC" w:rsidRDefault="0075699B" w:rsidP="0075699B">
            <w:pPr>
              <w:rPr>
                <w:b/>
              </w:rPr>
            </w:pPr>
            <w:r w:rsidRPr="00A708DC">
              <w:rPr>
                <w:b/>
              </w:rPr>
              <w:t>Broj športskih igrališta</w:t>
            </w:r>
            <w:r w:rsidR="00451884" w:rsidRPr="00A708DC">
              <w:rPr>
                <w:b/>
              </w:rPr>
              <w:t>:</w:t>
            </w:r>
          </w:p>
        </w:tc>
        <w:tc>
          <w:tcPr>
            <w:tcW w:w="5100" w:type="dxa"/>
          </w:tcPr>
          <w:p w:rsidR="0075699B" w:rsidRPr="00302F10" w:rsidRDefault="00E126E7" w:rsidP="0075699B">
            <w:r>
              <w:t>4</w:t>
            </w:r>
          </w:p>
        </w:tc>
      </w:tr>
      <w:tr w:rsidR="0075699B" w:rsidRPr="00302F10" w:rsidTr="00637657">
        <w:tc>
          <w:tcPr>
            <w:tcW w:w="4608" w:type="dxa"/>
            <w:shd w:val="clear" w:color="auto" w:fill="DBE5F1" w:themeFill="accent1" w:themeFillTint="33"/>
          </w:tcPr>
          <w:p w:rsidR="0075699B" w:rsidRPr="00A708DC" w:rsidRDefault="0075699B" w:rsidP="0075699B">
            <w:pPr>
              <w:rPr>
                <w:b/>
              </w:rPr>
            </w:pPr>
            <w:r w:rsidRPr="00A708DC">
              <w:rPr>
                <w:b/>
              </w:rPr>
              <w:t>Školska knjižnica</w:t>
            </w:r>
            <w:r w:rsidR="00451884" w:rsidRPr="00A708DC">
              <w:rPr>
                <w:b/>
              </w:rPr>
              <w:t>:</w:t>
            </w:r>
          </w:p>
        </w:tc>
        <w:tc>
          <w:tcPr>
            <w:tcW w:w="5100" w:type="dxa"/>
          </w:tcPr>
          <w:p w:rsidR="0075699B" w:rsidRPr="00302F10" w:rsidRDefault="00E126E7" w:rsidP="0075699B">
            <w:r>
              <w:t>1</w:t>
            </w:r>
          </w:p>
        </w:tc>
      </w:tr>
      <w:tr w:rsidR="0075699B" w:rsidRPr="00302F10" w:rsidTr="00637657">
        <w:tc>
          <w:tcPr>
            <w:tcW w:w="4608" w:type="dxa"/>
            <w:shd w:val="clear" w:color="auto" w:fill="DBE5F1" w:themeFill="accent1" w:themeFillTint="33"/>
          </w:tcPr>
          <w:p w:rsidR="0075699B" w:rsidRPr="00A708DC" w:rsidRDefault="0075699B" w:rsidP="0075699B">
            <w:pPr>
              <w:rPr>
                <w:b/>
              </w:rPr>
            </w:pPr>
            <w:r w:rsidRPr="00A708DC">
              <w:rPr>
                <w:b/>
              </w:rPr>
              <w:t>Školska kuhinja</w:t>
            </w:r>
            <w:r w:rsidR="00CE6430" w:rsidRPr="00A708DC">
              <w:rPr>
                <w:b/>
              </w:rPr>
              <w:t>:</w:t>
            </w:r>
          </w:p>
        </w:tc>
        <w:tc>
          <w:tcPr>
            <w:tcW w:w="5100" w:type="dxa"/>
          </w:tcPr>
          <w:p w:rsidR="0075699B" w:rsidRPr="00302F10" w:rsidRDefault="00E126E7" w:rsidP="0075699B">
            <w:r>
              <w:t>/</w:t>
            </w:r>
          </w:p>
        </w:tc>
      </w:tr>
    </w:tbl>
    <w:p w:rsidR="00AE4BC6" w:rsidRDefault="00AE4BC6" w:rsidP="003E4DD6">
      <w:pPr>
        <w:rPr>
          <w:b/>
        </w:rPr>
      </w:pPr>
    </w:p>
    <w:p w:rsidR="003E4DD6" w:rsidRPr="00302F10" w:rsidRDefault="003E4DD6" w:rsidP="003E4DD6">
      <w:pPr>
        <w:rPr>
          <w:b/>
        </w:rPr>
      </w:pPr>
      <w:r w:rsidRPr="00302F10">
        <w:rPr>
          <w:b/>
        </w:rPr>
        <w:t xml:space="preserve">1. </w:t>
      </w:r>
      <w:r w:rsidR="00257B9D" w:rsidRPr="00302F10">
        <w:rPr>
          <w:b/>
        </w:rPr>
        <w:t xml:space="preserve">PODACI O </w:t>
      </w:r>
      <w:r w:rsidRPr="00302F10">
        <w:rPr>
          <w:b/>
        </w:rPr>
        <w:t>UVJETI</w:t>
      </w:r>
      <w:r w:rsidR="00257B9D" w:rsidRPr="00302F10">
        <w:rPr>
          <w:b/>
        </w:rPr>
        <w:t>MA</w:t>
      </w:r>
      <w:r w:rsidRPr="00302F10">
        <w:rPr>
          <w:b/>
        </w:rPr>
        <w:t xml:space="preserve"> RADA</w:t>
      </w:r>
    </w:p>
    <w:p w:rsidR="005D4628" w:rsidRPr="00302F10" w:rsidRDefault="005D4628" w:rsidP="00365AD2">
      <w:pPr>
        <w:rPr>
          <w:b/>
        </w:rPr>
      </w:pPr>
    </w:p>
    <w:p w:rsidR="003E4DD6" w:rsidRPr="00302F10" w:rsidRDefault="003E4DD6" w:rsidP="00365AD2">
      <w:pPr>
        <w:rPr>
          <w:b/>
        </w:rPr>
      </w:pPr>
      <w:r w:rsidRPr="00302F10">
        <w:rPr>
          <w:b/>
        </w:rPr>
        <w:t xml:space="preserve">1.1. </w:t>
      </w:r>
      <w:r w:rsidR="00913281" w:rsidRPr="00302F10">
        <w:rPr>
          <w:b/>
        </w:rPr>
        <w:t>Podaci o upisnom</w:t>
      </w:r>
      <w:r w:rsidR="0060470E" w:rsidRPr="00302F10">
        <w:rPr>
          <w:b/>
        </w:rPr>
        <w:t xml:space="preserve"> području</w:t>
      </w:r>
    </w:p>
    <w:p w:rsidR="003E4DD6" w:rsidRPr="00302F10" w:rsidRDefault="003E4DD6" w:rsidP="003E4DD6">
      <w:pPr>
        <w:ind w:firstLine="720"/>
        <w:rPr>
          <w:b/>
          <w:sz w:val="20"/>
          <w:szCs w:val="20"/>
        </w:rPr>
      </w:pPr>
    </w:p>
    <w:p w:rsidR="00AE4BC6" w:rsidRDefault="00AE4BC6" w:rsidP="00D55B79">
      <w:r>
        <w:t>Osnovna škola Lipovac u Lipovcu je matična škola koja u svom s</w:t>
      </w:r>
      <w:r w:rsidR="00E92513">
        <w:t xml:space="preserve">astavu ima područnu školu u PŠ </w:t>
      </w:r>
      <w:proofErr w:type="spellStart"/>
      <w:r>
        <w:t>Apševci</w:t>
      </w:r>
      <w:proofErr w:type="spellEnd"/>
      <w:r>
        <w:t xml:space="preserve"> od I.-IV. razreda. Područna škola </w:t>
      </w:r>
      <w:proofErr w:type="spellStart"/>
      <w:r>
        <w:t>Apševci</w:t>
      </w:r>
      <w:proofErr w:type="spellEnd"/>
      <w:r>
        <w:t xml:space="preserve"> nalazi se na cesti Lipovac- Vinkovci, udaljena od matične škole 2,2 km . U njoj nastavu pohađaju učenici iz </w:t>
      </w:r>
      <w:proofErr w:type="spellStart"/>
      <w:r>
        <w:t>Apš</w:t>
      </w:r>
      <w:r w:rsidR="00A26725">
        <w:t>evaca</w:t>
      </w:r>
      <w:proofErr w:type="spellEnd"/>
      <w:r w:rsidR="00A26725">
        <w:t>. Nastava se odvija u jednoj smjeni sa u jednom kombiniranom odijelu</w:t>
      </w:r>
      <w:r>
        <w:t xml:space="preserve"> razredne n</w:t>
      </w:r>
      <w:r w:rsidR="00D473F3">
        <w:t xml:space="preserve">astave. PŠ u </w:t>
      </w:r>
      <w:proofErr w:type="spellStart"/>
      <w:r w:rsidR="00D473F3">
        <w:t>Apševcima</w:t>
      </w:r>
      <w:proofErr w:type="spellEnd"/>
      <w:r w:rsidR="00D473F3">
        <w:t xml:space="preserve"> pohađ</w:t>
      </w:r>
      <w:r w:rsidR="00A26725">
        <w:t>a 4</w:t>
      </w:r>
      <w:r>
        <w:t xml:space="preserve"> učenika.</w:t>
      </w:r>
    </w:p>
    <w:p w:rsidR="000F55AB" w:rsidRDefault="000F55AB" w:rsidP="00D55B79"/>
    <w:p w:rsidR="000F55AB" w:rsidRDefault="00AE4BC6" w:rsidP="00D55B79">
      <w:r>
        <w:t>U matičnoj školi Lipovac nastava se izvodi u jednoj školsko</w:t>
      </w:r>
      <w:r w:rsidR="00976B14">
        <w:t>j zgradi, gdje nastavu pohađa 59</w:t>
      </w:r>
      <w:r>
        <w:t xml:space="preserve"> učenika od I.- VIII. razreda i to učenici nižih razreda u 3 </w:t>
      </w:r>
      <w:r w:rsidR="00E2252D">
        <w:t>raz</w:t>
      </w:r>
      <w:r w:rsidR="00976B14">
        <w:t>rednih odjela ( kombinacija 1</w:t>
      </w:r>
      <w:r w:rsidR="00D473F3">
        <w:t>.-3</w:t>
      </w:r>
      <w:r w:rsidR="00E2252D">
        <w:t>.</w:t>
      </w:r>
      <w:r>
        <w:t xml:space="preserve"> razreda)., a učenici viših razreda </w:t>
      </w:r>
      <w:r w:rsidR="000F55AB">
        <w:t xml:space="preserve"> u 4</w:t>
      </w:r>
      <w:r>
        <w:t xml:space="preserve"> r</w:t>
      </w:r>
      <w:r w:rsidR="000F55AB">
        <w:t>azredna</w:t>
      </w:r>
      <w:r>
        <w:t xml:space="preserve"> odjela. </w:t>
      </w:r>
    </w:p>
    <w:p w:rsidR="00E2252D" w:rsidRDefault="00976B14" w:rsidP="00D55B79">
      <w:r>
        <w:t xml:space="preserve">U PŠ </w:t>
      </w:r>
      <w:proofErr w:type="spellStart"/>
      <w:r>
        <w:t>Apševci</w:t>
      </w:r>
      <w:proofErr w:type="spellEnd"/>
      <w:r>
        <w:t xml:space="preserve"> pohađa 4</w:t>
      </w:r>
      <w:r w:rsidR="00E2252D">
        <w:t xml:space="preserve"> učenika od I. –</w:t>
      </w:r>
      <w:r>
        <w:t xml:space="preserve"> IV. Razreda u jednoj kombinaciji- 2. – 4. razreda</w:t>
      </w:r>
    </w:p>
    <w:p w:rsidR="0060470E" w:rsidRDefault="00AE4BC6" w:rsidP="00D55B79">
      <w:r>
        <w:t>Učenici putnici prevoze se au</w:t>
      </w:r>
      <w:r w:rsidR="000F55AB">
        <w:t>tobusom prijevoznog poduzeća Polet iz Vinkovaca</w:t>
      </w:r>
      <w:r>
        <w:t>. Učenici putnici se prevoze organiziranim prijevozom koji ugovara osnivač.</w:t>
      </w:r>
    </w:p>
    <w:p w:rsidR="000F55AB" w:rsidRDefault="000F55AB" w:rsidP="00D55B79"/>
    <w:p w:rsidR="000F55AB" w:rsidRDefault="000F55AB" w:rsidP="00D55B79">
      <w:r>
        <w:t>Posebne društvene i kulturne aktivnosti u ova dva naselja lokalnog su karaktera i u potpunosti ne zadovoljavaju potrebe školske djece ( nema kina,kazališta,diskoteke,glazbene ili druge specijalizirane škole</w:t>
      </w:r>
      <w:r w:rsidR="005E5003">
        <w:t>, nema vrtića, male škole ( postoji u Nijemcima koje je udaljeno oko 10 km od Lipovca i problem je što nije organiziran prijevoz za djecu)</w:t>
      </w:r>
      <w:r>
        <w:t>…..). Škola  stoga preuzima odgovornost u organizaciji putovanja u gradove i kulturne ustanove, daje mnoge javne priredbe i organizira predavanja u svojim prostorima. Otvorena je prema okruženju i uspostavlja najrazličitije oblike partnerstva na lokalnoj razini i šire</w:t>
      </w:r>
      <w:r w:rsidR="005E5003">
        <w:t>. U svojoj sredini Osnovna škola se zalaže za što raznovrsniji gospodarski,kulturni i komunalni napredak ovoga kraja, da bi se s time zadržali ljudi i udovoljili njihovim potrebama.</w:t>
      </w:r>
    </w:p>
    <w:p w:rsidR="005E5003" w:rsidRDefault="005E5003" w:rsidP="00D55B79"/>
    <w:p w:rsidR="00960C76" w:rsidRDefault="005E5003" w:rsidP="00D55B79">
      <w:r>
        <w:t>Najveći problem ovog područja je sve manji broj djece. Održavanje objekata uz minimalna redovita sredstva za materijalne troškove traži od školske uprave maksimalne napore.</w:t>
      </w:r>
    </w:p>
    <w:p w:rsidR="00960C76" w:rsidRDefault="00960C76" w:rsidP="00D55B79"/>
    <w:p w:rsidR="005E5003" w:rsidRDefault="00960C76" w:rsidP="00D55B79">
      <w:r>
        <w:t xml:space="preserve">Škola se i dalje oslanja na svoje snage,uspješnost u radu,lokalnu sredinu i pomoć dobronamjernih pojedinaca, udruga, ustanova i tvrtki te ostvaruje svoj osnovni cilj:uzoran odgoj i kvalitetno obrazovanje </w:t>
      </w:r>
      <w:r w:rsidR="005E5003">
        <w:t xml:space="preserve"> </w:t>
      </w:r>
      <w:r>
        <w:t xml:space="preserve">učenika Osnovne škole Lipovac. </w:t>
      </w:r>
    </w:p>
    <w:p w:rsidR="000F55AB" w:rsidRPr="00AE4BC6" w:rsidRDefault="000F55AB" w:rsidP="00D55B79"/>
    <w:p w:rsidR="00E707F7" w:rsidRDefault="00E707F7" w:rsidP="00257B9D">
      <w:pPr>
        <w:rPr>
          <w:b/>
        </w:rPr>
      </w:pPr>
    </w:p>
    <w:p w:rsidR="00374EA6" w:rsidRDefault="00374EA6" w:rsidP="00374EA6">
      <w:r w:rsidRPr="00374EA6">
        <w:rPr>
          <w:b/>
        </w:rPr>
        <w:t>1</w:t>
      </w:r>
      <w:r>
        <w:t>.2</w:t>
      </w:r>
      <w:r w:rsidRPr="00374EA6">
        <w:t>. PREDŠKOLA</w:t>
      </w:r>
    </w:p>
    <w:p w:rsidR="00374EA6" w:rsidRPr="00374EA6" w:rsidRDefault="00374EA6" w:rsidP="00374EA6"/>
    <w:p w:rsidR="00374EA6" w:rsidRPr="00374EA6" w:rsidRDefault="00374EA6" w:rsidP="00374EA6">
      <w:r>
        <w:t>Od ove godine pri školi organiziran j</w:t>
      </w:r>
      <w:r w:rsidRPr="00374EA6">
        <w:t>e skraćeni oblik predškolskog rada sa djecom</w:t>
      </w:r>
    </w:p>
    <w:p w:rsidR="00374EA6" w:rsidRPr="00374EA6" w:rsidRDefault="00374EA6" w:rsidP="00374EA6">
      <w:r w:rsidRPr="00374EA6">
        <w:t>koja će b</w:t>
      </w:r>
      <w:r>
        <w:t xml:space="preserve">iti upisana u prvi razred. </w:t>
      </w:r>
      <w:r w:rsidRPr="00374EA6">
        <w:t>Općina</w:t>
      </w:r>
      <w:r>
        <w:t xml:space="preserve"> </w:t>
      </w:r>
      <w:r w:rsidRPr="00374EA6">
        <w:t>Nijemci osigurala sredstva u svom proračunu, željeli smo pokrenuti cjelogodišnji rad</w:t>
      </w:r>
      <w:r>
        <w:t xml:space="preserve"> </w:t>
      </w:r>
      <w:proofErr w:type="spellStart"/>
      <w:r w:rsidRPr="00374EA6">
        <w:t>predškole</w:t>
      </w:r>
      <w:proofErr w:type="spellEnd"/>
      <w:r w:rsidRPr="00374EA6">
        <w:t>. Na temelju Zakona o predškolskom odgoju i naobrazbi podnijeli smo zahtjev</w:t>
      </w:r>
    </w:p>
    <w:p w:rsidR="00374EA6" w:rsidRPr="00374EA6" w:rsidRDefault="00374EA6" w:rsidP="00374EA6">
      <w:r w:rsidRPr="00374EA6">
        <w:t xml:space="preserve">Ministarstvu znanosti, obrazovanja i športa za davanje suglasnosti na program </w:t>
      </w:r>
      <w:proofErr w:type="spellStart"/>
      <w:r w:rsidRPr="00374EA6">
        <w:t>Predškole</w:t>
      </w:r>
      <w:proofErr w:type="spellEnd"/>
      <w:r w:rsidRPr="00374EA6">
        <w:t xml:space="preserve"> pri</w:t>
      </w:r>
    </w:p>
    <w:p w:rsidR="00374EA6" w:rsidRPr="00374EA6" w:rsidRDefault="00374EA6" w:rsidP="00374EA6">
      <w:r w:rsidRPr="00374EA6">
        <w:t>našo</w:t>
      </w:r>
      <w:r>
        <w:t>j školi, te dobili suglasnost u rujnu 2018</w:t>
      </w:r>
      <w:r w:rsidRPr="00374EA6">
        <w:t>. godine. Time je škola dobila odobrenje za</w:t>
      </w:r>
    </w:p>
    <w:p w:rsidR="00374EA6" w:rsidRPr="00374EA6" w:rsidRDefault="00374EA6" w:rsidP="00374EA6">
      <w:r w:rsidRPr="00374EA6">
        <w:t>provedbu programa u traj</w:t>
      </w:r>
      <w:r>
        <w:t>anju od  250 sati godišnje, u jednoj odgojnoj skupini</w:t>
      </w:r>
      <w:r w:rsidRPr="00374EA6">
        <w:t xml:space="preserve"> djece predškolske dobi u šestoj godini života. Škola je osigurala prostorne</w:t>
      </w:r>
      <w:r>
        <w:t xml:space="preserve"> </w:t>
      </w:r>
      <w:r w:rsidRPr="00374EA6">
        <w:t>uvjete, sredstva za program osigurala je Općina Nijemci, a dio sredstava će se osigurati iz</w:t>
      </w:r>
      <w:r>
        <w:t xml:space="preserve"> </w:t>
      </w:r>
      <w:r w:rsidRPr="00374EA6">
        <w:t>državnog proračuna u skladu s člankom 50. Zakona.</w:t>
      </w:r>
    </w:p>
    <w:p w:rsidR="00637657" w:rsidRDefault="00637657" w:rsidP="00257B9D">
      <w:pPr>
        <w:rPr>
          <w:b/>
        </w:rPr>
      </w:pPr>
    </w:p>
    <w:p w:rsidR="00374EA6" w:rsidRDefault="00374EA6" w:rsidP="00257B9D">
      <w:pPr>
        <w:rPr>
          <w:b/>
        </w:rPr>
      </w:pPr>
    </w:p>
    <w:p w:rsidR="00976B14" w:rsidRDefault="00976B14" w:rsidP="00257B9D">
      <w:pPr>
        <w:rPr>
          <w:b/>
        </w:rPr>
      </w:pPr>
    </w:p>
    <w:p w:rsidR="00976B14" w:rsidRDefault="00976B14" w:rsidP="00257B9D">
      <w:pPr>
        <w:rPr>
          <w:b/>
        </w:rPr>
      </w:pPr>
    </w:p>
    <w:p w:rsidR="00637657" w:rsidRDefault="00637657" w:rsidP="00257B9D">
      <w:pPr>
        <w:rPr>
          <w:b/>
        </w:rPr>
      </w:pPr>
    </w:p>
    <w:p w:rsidR="0060470E" w:rsidRPr="00302F10" w:rsidRDefault="00374EA6" w:rsidP="00257B9D">
      <w:pPr>
        <w:rPr>
          <w:b/>
        </w:rPr>
      </w:pPr>
      <w:r>
        <w:rPr>
          <w:b/>
        </w:rPr>
        <w:t>1.3</w:t>
      </w:r>
      <w:r w:rsidR="00257B9D" w:rsidRPr="00302F10">
        <w:rPr>
          <w:b/>
        </w:rPr>
        <w:t>.</w:t>
      </w:r>
      <w:r w:rsidR="0060470E" w:rsidRPr="00302F10">
        <w:rPr>
          <w:b/>
        </w:rPr>
        <w:t xml:space="preserve">  Unutrašnji školski prostori</w:t>
      </w:r>
    </w:p>
    <w:p w:rsidR="0060470E" w:rsidRPr="00302F10" w:rsidRDefault="0060470E" w:rsidP="0060470E">
      <w:pPr>
        <w:ind w:firstLine="720"/>
        <w:jc w:val="both"/>
        <w:rPr>
          <w:b/>
          <w:sz w:val="20"/>
          <w:szCs w:val="20"/>
        </w:rPr>
      </w:pPr>
    </w:p>
    <w:p w:rsidR="00CD6399" w:rsidRDefault="00960C76" w:rsidP="0060470E">
      <w:pPr>
        <w:ind w:firstLine="720"/>
        <w:jc w:val="both"/>
        <w:rPr>
          <w:sz w:val="22"/>
          <w:szCs w:val="22"/>
        </w:rPr>
      </w:pPr>
      <w:r>
        <w:rPr>
          <w:sz w:val="22"/>
          <w:szCs w:val="22"/>
        </w:rPr>
        <w:t>Matična škola Lipovac</w:t>
      </w:r>
    </w:p>
    <w:p w:rsidR="00960C76" w:rsidRDefault="00960C76" w:rsidP="00960C76">
      <w:pPr>
        <w:pStyle w:val="Odlomakpopisa"/>
        <w:numPr>
          <w:ilvl w:val="0"/>
          <w:numId w:val="21"/>
        </w:numPr>
        <w:jc w:val="both"/>
        <w:rPr>
          <w:sz w:val="22"/>
          <w:szCs w:val="22"/>
        </w:rPr>
      </w:pPr>
      <w:r>
        <w:rPr>
          <w:sz w:val="22"/>
          <w:szCs w:val="22"/>
        </w:rPr>
        <w:t>Prostor u funkciji nastave – prostor koji svakodnevno koriste učenici</w:t>
      </w:r>
    </w:p>
    <w:p w:rsidR="00637657" w:rsidRPr="00960C76" w:rsidRDefault="00637657" w:rsidP="00637657">
      <w:pPr>
        <w:pStyle w:val="Odlomakpopisa"/>
        <w:ind w:left="1080"/>
        <w:jc w:val="both"/>
        <w:rPr>
          <w:sz w:val="22"/>
          <w:szCs w:val="22"/>
        </w:rPr>
      </w:pPr>
    </w:p>
    <w:tbl>
      <w:tblP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3"/>
        <w:gridCol w:w="900"/>
        <w:gridCol w:w="1080"/>
        <w:gridCol w:w="821"/>
        <w:gridCol w:w="1020"/>
        <w:gridCol w:w="1579"/>
        <w:gridCol w:w="1561"/>
      </w:tblGrid>
      <w:tr w:rsidR="00CD6399" w:rsidRPr="00302F10" w:rsidTr="00637657">
        <w:trPr>
          <w:cantSplit/>
          <w:trHeight w:val="414"/>
          <w:jc w:val="center"/>
        </w:trPr>
        <w:tc>
          <w:tcPr>
            <w:tcW w:w="2913" w:type="dxa"/>
            <w:vMerge w:val="restart"/>
            <w:shd w:val="clear" w:color="auto" w:fill="C6D9F1" w:themeFill="text2" w:themeFillTint="33"/>
            <w:vAlign w:val="center"/>
          </w:tcPr>
          <w:p w:rsidR="00CD6399" w:rsidRPr="00302F10" w:rsidRDefault="00CD6399" w:rsidP="002C0543">
            <w:pPr>
              <w:jc w:val="center"/>
              <w:rPr>
                <w:b/>
                <w:sz w:val="20"/>
                <w:szCs w:val="20"/>
              </w:rPr>
            </w:pPr>
            <w:r w:rsidRPr="00302F10">
              <w:rPr>
                <w:b/>
                <w:sz w:val="22"/>
                <w:szCs w:val="22"/>
              </w:rPr>
              <w:t>NAZIV PROSTORA</w:t>
            </w:r>
            <w:r w:rsidRPr="00302F10">
              <w:rPr>
                <w:b/>
                <w:sz w:val="20"/>
                <w:szCs w:val="20"/>
              </w:rPr>
              <w:t xml:space="preserve">            (klasična učionica, kabinet, knjižnica, dvorana)</w:t>
            </w:r>
          </w:p>
        </w:tc>
        <w:tc>
          <w:tcPr>
            <w:tcW w:w="1980" w:type="dxa"/>
            <w:gridSpan w:val="2"/>
            <w:shd w:val="clear" w:color="auto" w:fill="C6D9F1" w:themeFill="text2" w:themeFillTint="33"/>
            <w:vAlign w:val="center"/>
          </w:tcPr>
          <w:p w:rsidR="00CD6399" w:rsidRPr="00302F10" w:rsidRDefault="00CD6399" w:rsidP="002C0543">
            <w:pPr>
              <w:jc w:val="center"/>
              <w:rPr>
                <w:b/>
                <w:sz w:val="22"/>
                <w:szCs w:val="22"/>
              </w:rPr>
            </w:pPr>
            <w:r w:rsidRPr="00302F10">
              <w:rPr>
                <w:b/>
                <w:sz w:val="22"/>
                <w:szCs w:val="22"/>
              </w:rPr>
              <w:t>Učionice</w:t>
            </w:r>
          </w:p>
        </w:tc>
        <w:tc>
          <w:tcPr>
            <w:tcW w:w="1841" w:type="dxa"/>
            <w:gridSpan w:val="2"/>
            <w:shd w:val="clear" w:color="auto" w:fill="C6D9F1" w:themeFill="text2" w:themeFillTint="33"/>
            <w:vAlign w:val="center"/>
          </w:tcPr>
          <w:p w:rsidR="00CD6399" w:rsidRPr="00302F10" w:rsidRDefault="00CD6399" w:rsidP="002C0543">
            <w:pPr>
              <w:jc w:val="center"/>
              <w:rPr>
                <w:b/>
                <w:sz w:val="22"/>
                <w:szCs w:val="22"/>
              </w:rPr>
            </w:pPr>
            <w:r w:rsidRPr="00302F10">
              <w:rPr>
                <w:b/>
                <w:sz w:val="22"/>
                <w:szCs w:val="22"/>
              </w:rPr>
              <w:t>Kabineti</w:t>
            </w:r>
            <w:r w:rsidR="00552953">
              <w:rPr>
                <w:b/>
                <w:sz w:val="22"/>
                <w:szCs w:val="22"/>
              </w:rPr>
              <w:t xml:space="preserve"> i ostali prostor</w:t>
            </w:r>
          </w:p>
        </w:tc>
        <w:tc>
          <w:tcPr>
            <w:tcW w:w="3140" w:type="dxa"/>
            <w:gridSpan w:val="2"/>
            <w:shd w:val="clear" w:color="auto" w:fill="C6D9F1" w:themeFill="text2" w:themeFillTint="33"/>
            <w:vAlign w:val="center"/>
          </w:tcPr>
          <w:p w:rsidR="00CD6399" w:rsidRPr="00302F10" w:rsidRDefault="00CD6399" w:rsidP="002C0543">
            <w:pPr>
              <w:jc w:val="center"/>
              <w:rPr>
                <w:b/>
                <w:sz w:val="22"/>
                <w:szCs w:val="22"/>
              </w:rPr>
            </w:pPr>
            <w:r w:rsidRPr="00302F10">
              <w:rPr>
                <w:b/>
                <w:sz w:val="22"/>
                <w:szCs w:val="22"/>
              </w:rPr>
              <w:t>Oznaka stanja opremljenosti</w:t>
            </w:r>
          </w:p>
        </w:tc>
      </w:tr>
      <w:tr w:rsidR="00CD6399" w:rsidRPr="00302F10" w:rsidTr="00637657">
        <w:trPr>
          <w:cantSplit/>
          <w:trHeight w:val="424"/>
          <w:jc w:val="center"/>
        </w:trPr>
        <w:tc>
          <w:tcPr>
            <w:tcW w:w="2913" w:type="dxa"/>
            <w:vMerge/>
            <w:shd w:val="clear" w:color="auto" w:fill="C6D9F1" w:themeFill="text2" w:themeFillTint="33"/>
            <w:vAlign w:val="center"/>
          </w:tcPr>
          <w:p w:rsidR="00CD6399" w:rsidRPr="00302F10" w:rsidRDefault="00CD6399" w:rsidP="002C0543">
            <w:pPr>
              <w:jc w:val="center"/>
              <w:rPr>
                <w:b/>
                <w:sz w:val="20"/>
                <w:szCs w:val="20"/>
              </w:rPr>
            </w:pPr>
          </w:p>
        </w:tc>
        <w:tc>
          <w:tcPr>
            <w:tcW w:w="900" w:type="dxa"/>
            <w:shd w:val="clear" w:color="auto" w:fill="C6D9F1" w:themeFill="text2" w:themeFillTint="33"/>
            <w:vAlign w:val="center"/>
          </w:tcPr>
          <w:p w:rsidR="00CD6399" w:rsidRPr="00302F10" w:rsidRDefault="00CD6399" w:rsidP="002C0543">
            <w:pPr>
              <w:jc w:val="center"/>
              <w:rPr>
                <w:b/>
                <w:sz w:val="22"/>
                <w:szCs w:val="22"/>
              </w:rPr>
            </w:pPr>
            <w:r w:rsidRPr="00302F10">
              <w:rPr>
                <w:b/>
                <w:sz w:val="22"/>
                <w:szCs w:val="22"/>
              </w:rPr>
              <w:t>Broj</w:t>
            </w:r>
          </w:p>
        </w:tc>
        <w:tc>
          <w:tcPr>
            <w:tcW w:w="1080" w:type="dxa"/>
            <w:shd w:val="clear" w:color="auto" w:fill="C6D9F1" w:themeFill="text2" w:themeFillTint="33"/>
            <w:vAlign w:val="center"/>
          </w:tcPr>
          <w:p w:rsidR="00CD6399" w:rsidRPr="00302F10" w:rsidRDefault="00CD6399" w:rsidP="002C0543">
            <w:pPr>
              <w:jc w:val="center"/>
              <w:rPr>
                <w:b/>
                <w:sz w:val="22"/>
                <w:szCs w:val="22"/>
              </w:rPr>
            </w:pPr>
            <w:r w:rsidRPr="00302F10">
              <w:rPr>
                <w:b/>
                <w:sz w:val="22"/>
                <w:szCs w:val="22"/>
              </w:rPr>
              <w:t xml:space="preserve">Veličina </w:t>
            </w:r>
          </w:p>
          <w:p w:rsidR="00CD6399" w:rsidRPr="00302F10" w:rsidRDefault="00CD6399" w:rsidP="002C0543">
            <w:pPr>
              <w:jc w:val="center"/>
              <w:rPr>
                <w:b/>
                <w:sz w:val="22"/>
                <w:szCs w:val="22"/>
              </w:rPr>
            </w:pPr>
            <w:r w:rsidRPr="00302F10">
              <w:rPr>
                <w:b/>
                <w:sz w:val="22"/>
                <w:szCs w:val="22"/>
              </w:rPr>
              <w:t>u m</w:t>
            </w:r>
            <w:r w:rsidRPr="00302F10">
              <w:rPr>
                <w:b/>
                <w:sz w:val="22"/>
                <w:szCs w:val="22"/>
                <w:vertAlign w:val="superscript"/>
              </w:rPr>
              <w:t>2</w:t>
            </w:r>
          </w:p>
        </w:tc>
        <w:tc>
          <w:tcPr>
            <w:tcW w:w="821" w:type="dxa"/>
            <w:shd w:val="clear" w:color="auto" w:fill="C6D9F1" w:themeFill="text2" w:themeFillTint="33"/>
            <w:vAlign w:val="center"/>
          </w:tcPr>
          <w:p w:rsidR="00CD6399" w:rsidRPr="00302F10" w:rsidRDefault="00CD6399" w:rsidP="002C0543">
            <w:pPr>
              <w:jc w:val="center"/>
              <w:rPr>
                <w:b/>
                <w:sz w:val="22"/>
                <w:szCs w:val="22"/>
              </w:rPr>
            </w:pPr>
            <w:r w:rsidRPr="00302F10">
              <w:rPr>
                <w:b/>
                <w:sz w:val="22"/>
                <w:szCs w:val="22"/>
              </w:rPr>
              <w:t>Broj</w:t>
            </w:r>
          </w:p>
        </w:tc>
        <w:tc>
          <w:tcPr>
            <w:tcW w:w="1020" w:type="dxa"/>
            <w:shd w:val="clear" w:color="auto" w:fill="C6D9F1" w:themeFill="text2" w:themeFillTint="33"/>
            <w:vAlign w:val="center"/>
          </w:tcPr>
          <w:p w:rsidR="00CD6399" w:rsidRPr="00302F10" w:rsidRDefault="00CD6399" w:rsidP="002C0543">
            <w:pPr>
              <w:jc w:val="center"/>
              <w:rPr>
                <w:b/>
                <w:sz w:val="22"/>
                <w:szCs w:val="22"/>
              </w:rPr>
            </w:pPr>
            <w:r w:rsidRPr="00302F10">
              <w:rPr>
                <w:b/>
                <w:sz w:val="22"/>
                <w:szCs w:val="22"/>
              </w:rPr>
              <w:t xml:space="preserve">Veličina </w:t>
            </w:r>
          </w:p>
          <w:p w:rsidR="00CD6399" w:rsidRPr="00302F10" w:rsidRDefault="00CD6399" w:rsidP="002C0543">
            <w:pPr>
              <w:jc w:val="center"/>
              <w:rPr>
                <w:b/>
                <w:sz w:val="22"/>
                <w:szCs w:val="22"/>
              </w:rPr>
            </w:pPr>
            <w:r w:rsidRPr="00302F10">
              <w:rPr>
                <w:b/>
                <w:sz w:val="22"/>
                <w:szCs w:val="22"/>
              </w:rPr>
              <w:t>u m</w:t>
            </w:r>
            <w:r w:rsidRPr="00302F10">
              <w:rPr>
                <w:b/>
                <w:sz w:val="22"/>
                <w:szCs w:val="22"/>
                <w:vertAlign w:val="superscript"/>
              </w:rPr>
              <w:t>2</w:t>
            </w:r>
          </w:p>
        </w:tc>
        <w:tc>
          <w:tcPr>
            <w:tcW w:w="1579" w:type="dxa"/>
            <w:shd w:val="clear" w:color="auto" w:fill="C6D9F1" w:themeFill="text2" w:themeFillTint="33"/>
          </w:tcPr>
          <w:p w:rsidR="00CD6399" w:rsidRPr="00302F10" w:rsidRDefault="00CD6399" w:rsidP="002C0543">
            <w:pPr>
              <w:jc w:val="center"/>
              <w:rPr>
                <w:b/>
                <w:sz w:val="22"/>
                <w:szCs w:val="22"/>
              </w:rPr>
            </w:pPr>
            <w:r w:rsidRPr="00302F10">
              <w:rPr>
                <w:b/>
                <w:sz w:val="22"/>
                <w:szCs w:val="22"/>
              </w:rPr>
              <w:t xml:space="preserve">Opća </w:t>
            </w:r>
          </w:p>
          <w:p w:rsidR="00CD6399" w:rsidRPr="00302F10" w:rsidRDefault="00CD6399" w:rsidP="002C0543">
            <w:pPr>
              <w:jc w:val="center"/>
              <w:rPr>
                <w:b/>
                <w:sz w:val="22"/>
                <w:szCs w:val="22"/>
              </w:rPr>
            </w:pPr>
            <w:r w:rsidRPr="00302F10">
              <w:rPr>
                <w:b/>
                <w:sz w:val="22"/>
                <w:szCs w:val="22"/>
              </w:rPr>
              <w:t>opremljenost</w:t>
            </w:r>
          </w:p>
        </w:tc>
        <w:tc>
          <w:tcPr>
            <w:tcW w:w="1561" w:type="dxa"/>
            <w:shd w:val="clear" w:color="auto" w:fill="C6D9F1" w:themeFill="text2" w:themeFillTint="33"/>
            <w:vAlign w:val="center"/>
          </w:tcPr>
          <w:p w:rsidR="00CD6399" w:rsidRPr="00302F10" w:rsidRDefault="00CD6399" w:rsidP="002C0543">
            <w:pPr>
              <w:jc w:val="center"/>
              <w:rPr>
                <w:b/>
                <w:sz w:val="22"/>
                <w:szCs w:val="22"/>
              </w:rPr>
            </w:pPr>
            <w:r w:rsidRPr="00302F10">
              <w:rPr>
                <w:b/>
                <w:sz w:val="22"/>
                <w:szCs w:val="22"/>
              </w:rPr>
              <w:t xml:space="preserve">Didaktička </w:t>
            </w:r>
          </w:p>
          <w:p w:rsidR="00CD6399" w:rsidRPr="00302F10" w:rsidRDefault="00CD6399" w:rsidP="002C0543">
            <w:pPr>
              <w:jc w:val="center"/>
              <w:rPr>
                <w:b/>
                <w:sz w:val="22"/>
                <w:szCs w:val="22"/>
              </w:rPr>
            </w:pPr>
            <w:r w:rsidRPr="00302F10">
              <w:rPr>
                <w:b/>
                <w:sz w:val="22"/>
                <w:szCs w:val="22"/>
              </w:rPr>
              <w:t>opremljenost</w:t>
            </w:r>
          </w:p>
        </w:tc>
      </w:tr>
      <w:tr w:rsidR="00637657" w:rsidRPr="00302F10" w:rsidTr="00637657">
        <w:trPr>
          <w:jc w:val="center"/>
        </w:trPr>
        <w:tc>
          <w:tcPr>
            <w:tcW w:w="9874" w:type="dxa"/>
            <w:gridSpan w:val="7"/>
            <w:shd w:val="clear" w:color="auto" w:fill="B2A1C7" w:themeFill="accent4" w:themeFillTint="99"/>
            <w:vAlign w:val="center"/>
          </w:tcPr>
          <w:p w:rsidR="00637657" w:rsidRPr="00302F10" w:rsidRDefault="00637657" w:rsidP="00637657">
            <w:r w:rsidRPr="00302F10">
              <w:rPr>
                <w:b/>
                <w:sz w:val="22"/>
                <w:szCs w:val="22"/>
              </w:rPr>
              <w:t>RAZREDNA NASTAVA</w:t>
            </w:r>
          </w:p>
        </w:tc>
      </w:tr>
      <w:tr w:rsidR="00CD6399" w:rsidRPr="00302F10" w:rsidTr="00637657">
        <w:trPr>
          <w:jc w:val="center"/>
        </w:trPr>
        <w:tc>
          <w:tcPr>
            <w:tcW w:w="2913" w:type="dxa"/>
            <w:shd w:val="clear" w:color="auto" w:fill="E5DFEC" w:themeFill="accent4" w:themeFillTint="33"/>
            <w:vAlign w:val="center"/>
          </w:tcPr>
          <w:p w:rsidR="00CD6399" w:rsidRPr="00637657" w:rsidRDefault="00976B14" w:rsidP="002C0543">
            <w:pPr>
              <w:rPr>
                <w:sz w:val="22"/>
                <w:szCs w:val="22"/>
              </w:rPr>
            </w:pPr>
            <w:r>
              <w:rPr>
                <w:sz w:val="22"/>
                <w:szCs w:val="22"/>
              </w:rPr>
              <w:t>2</w:t>
            </w:r>
            <w:r w:rsidR="00CD6399" w:rsidRPr="00637657">
              <w:rPr>
                <w:sz w:val="22"/>
                <w:szCs w:val="22"/>
              </w:rPr>
              <w:t>. razred</w:t>
            </w:r>
          </w:p>
        </w:tc>
        <w:tc>
          <w:tcPr>
            <w:tcW w:w="900" w:type="dxa"/>
            <w:shd w:val="clear" w:color="auto" w:fill="E5DFEC" w:themeFill="accent4" w:themeFillTint="33"/>
            <w:vAlign w:val="center"/>
          </w:tcPr>
          <w:p w:rsidR="00CD6399" w:rsidRPr="00637657" w:rsidRDefault="00960C76" w:rsidP="002C0543">
            <w:pPr>
              <w:jc w:val="center"/>
              <w:rPr>
                <w:sz w:val="22"/>
                <w:szCs w:val="22"/>
              </w:rPr>
            </w:pPr>
            <w:r w:rsidRPr="00637657">
              <w:rPr>
                <w:sz w:val="22"/>
                <w:szCs w:val="22"/>
              </w:rPr>
              <w:t>1</w:t>
            </w:r>
          </w:p>
        </w:tc>
        <w:tc>
          <w:tcPr>
            <w:tcW w:w="1080" w:type="dxa"/>
            <w:shd w:val="clear" w:color="auto" w:fill="E5DFEC" w:themeFill="accent4" w:themeFillTint="33"/>
            <w:vAlign w:val="center"/>
          </w:tcPr>
          <w:p w:rsidR="00CD6399" w:rsidRPr="00637657" w:rsidRDefault="00094338" w:rsidP="002C0543">
            <w:pPr>
              <w:jc w:val="center"/>
              <w:rPr>
                <w:sz w:val="22"/>
                <w:szCs w:val="22"/>
              </w:rPr>
            </w:pPr>
            <w:r w:rsidRPr="00637657">
              <w:rPr>
                <w:sz w:val="22"/>
                <w:szCs w:val="22"/>
              </w:rPr>
              <w:t>65,36</w:t>
            </w:r>
          </w:p>
        </w:tc>
        <w:tc>
          <w:tcPr>
            <w:tcW w:w="821" w:type="dxa"/>
            <w:shd w:val="clear" w:color="auto" w:fill="E5DFEC" w:themeFill="accent4" w:themeFillTint="33"/>
          </w:tcPr>
          <w:p w:rsidR="00CD6399" w:rsidRPr="00637657" w:rsidRDefault="00D2038E" w:rsidP="002C0543">
            <w:pPr>
              <w:jc w:val="center"/>
              <w:rPr>
                <w:sz w:val="22"/>
                <w:szCs w:val="22"/>
              </w:rPr>
            </w:pPr>
            <w:r>
              <w:rPr>
                <w:sz w:val="22"/>
                <w:szCs w:val="22"/>
              </w:rPr>
              <w:t>1</w:t>
            </w:r>
          </w:p>
        </w:tc>
        <w:tc>
          <w:tcPr>
            <w:tcW w:w="1020" w:type="dxa"/>
            <w:shd w:val="clear" w:color="auto" w:fill="E5DFEC" w:themeFill="accent4" w:themeFillTint="33"/>
          </w:tcPr>
          <w:p w:rsidR="00CD6399" w:rsidRPr="00637657" w:rsidRDefault="00D2038E" w:rsidP="002C0543">
            <w:pPr>
              <w:jc w:val="center"/>
              <w:rPr>
                <w:sz w:val="22"/>
                <w:szCs w:val="22"/>
              </w:rPr>
            </w:pPr>
            <w:r>
              <w:rPr>
                <w:sz w:val="22"/>
                <w:szCs w:val="22"/>
              </w:rPr>
              <w:t>9,32</w:t>
            </w:r>
          </w:p>
        </w:tc>
        <w:tc>
          <w:tcPr>
            <w:tcW w:w="1579" w:type="dxa"/>
            <w:shd w:val="clear" w:color="auto" w:fill="E5DFEC" w:themeFill="accent4" w:themeFillTint="33"/>
            <w:vAlign w:val="center"/>
          </w:tcPr>
          <w:p w:rsidR="00CD6399" w:rsidRPr="00637657" w:rsidRDefault="00552953" w:rsidP="002C0543">
            <w:pPr>
              <w:jc w:val="center"/>
              <w:rPr>
                <w:sz w:val="22"/>
                <w:szCs w:val="22"/>
              </w:rPr>
            </w:pPr>
            <w:r w:rsidRPr="00637657">
              <w:rPr>
                <w:sz w:val="22"/>
                <w:szCs w:val="22"/>
              </w:rPr>
              <w:t>2</w:t>
            </w:r>
          </w:p>
        </w:tc>
        <w:tc>
          <w:tcPr>
            <w:tcW w:w="1561" w:type="dxa"/>
            <w:shd w:val="clear" w:color="auto" w:fill="E5DFEC" w:themeFill="accent4" w:themeFillTint="33"/>
            <w:vAlign w:val="center"/>
          </w:tcPr>
          <w:p w:rsidR="00CD6399" w:rsidRPr="00637657" w:rsidRDefault="00552953" w:rsidP="002C0543">
            <w:pPr>
              <w:jc w:val="center"/>
            </w:pPr>
            <w:r w:rsidRPr="00637657">
              <w:t>1</w:t>
            </w:r>
          </w:p>
        </w:tc>
      </w:tr>
      <w:tr w:rsidR="00552953" w:rsidRPr="00302F10" w:rsidTr="00637657">
        <w:trPr>
          <w:jc w:val="center"/>
        </w:trPr>
        <w:tc>
          <w:tcPr>
            <w:tcW w:w="2913" w:type="dxa"/>
            <w:shd w:val="clear" w:color="auto" w:fill="E5DFEC" w:themeFill="accent4" w:themeFillTint="33"/>
            <w:vAlign w:val="center"/>
          </w:tcPr>
          <w:p w:rsidR="00552953" w:rsidRPr="00637657" w:rsidRDefault="00976B14" w:rsidP="002C0543">
            <w:pPr>
              <w:rPr>
                <w:sz w:val="22"/>
                <w:szCs w:val="22"/>
              </w:rPr>
            </w:pPr>
            <w:r>
              <w:rPr>
                <w:sz w:val="22"/>
                <w:szCs w:val="22"/>
              </w:rPr>
              <w:t>1</w:t>
            </w:r>
            <w:r w:rsidR="00552953" w:rsidRPr="00637657">
              <w:rPr>
                <w:sz w:val="22"/>
                <w:szCs w:val="22"/>
              </w:rPr>
              <w:t>. razred</w:t>
            </w:r>
          </w:p>
        </w:tc>
        <w:tc>
          <w:tcPr>
            <w:tcW w:w="900" w:type="dxa"/>
            <w:vMerge w:val="restart"/>
            <w:shd w:val="clear" w:color="auto" w:fill="E5DFEC" w:themeFill="accent4" w:themeFillTint="33"/>
            <w:vAlign w:val="center"/>
          </w:tcPr>
          <w:p w:rsidR="00552953" w:rsidRPr="00637657" w:rsidRDefault="00552953" w:rsidP="002C0543">
            <w:pPr>
              <w:jc w:val="center"/>
              <w:rPr>
                <w:sz w:val="22"/>
                <w:szCs w:val="22"/>
              </w:rPr>
            </w:pPr>
            <w:r w:rsidRPr="00637657">
              <w:rPr>
                <w:sz w:val="22"/>
                <w:szCs w:val="22"/>
              </w:rPr>
              <w:t>1</w:t>
            </w:r>
          </w:p>
        </w:tc>
        <w:tc>
          <w:tcPr>
            <w:tcW w:w="1080" w:type="dxa"/>
            <w:vMerge w:val="restart"/>
            <w:shd w:val="clear" w:color="auto" w:fill="E5DFEC" w:themeFill="accent4" w:themeFillTint="33"/>
            <w:vAlign w:val="center"/>
          </w:tcPr>
          <w:p w:rsidR="00552953" w:rsidRPr="00637657" w:rsidRDefault="00552953" w:rsidP="002C0543">
            <w:pPr>
              <w:jc w:val="center"/>
              <w:rPr>
                <w:sz w:val="22"/>
                <w:szCs w:val="22"/>
              </w:rPr>
            </w:pPr>
            <w:r w:rsidRPr="00637657">
              <w:rPr>
                <w:sz w:val="22"/>
                <w:szCs w:val="22"/>
              </w:rPr>
              <w:t>65,36</w:t>
            </w:r>
          </w:p>
        </w:tc>
        <w:tc>
          <w:tcPr>
            <w:tcW w:w="821" w:type="dxa"/>
            <w:vMerge w:val="restart"/>
            <w:shd w:val="clear" w:color="auto" w:fill="E5DFEC" w:themeFill="accent4" w:themeFillTint="33"/>
          </w:tcPr>
          <w:p w:rsidR="00552953" w:rsidRPr="00637657" w:rsidRDefault="00552953" w:rsidP="002C0543">
            <w:pPr>
              <w:jc w:val="center"/>
              <w:rPr>
                <w:sz w:val="22"/>
                <w:szCs w:val="22"/>
              </w:rPr>
            </w:pPr>
          </w:p>
          <w:p w:rsidR="00552953" w:rsidRPr="00637657" w:rsidRDefault="00552953" w:rsidP="00552953">
            <w:pPr>
              <w:jc w:val="center"/>
              <w:rPr>
                <w:sz w:val="22"/>
                <w:szCs w:val="22"/>
              </w:rPr>
            </w:pPr>
          </w:p>
        </w:tc>
        <w:tc>
          <w:tcPr>
            <w:tcW w:w="1020" w:type="dxa"/>
            <w:vMerge w:val="restart"/>
            <w:shd w:val="clear" w:color="auto" w:fill="E5DFEC" w:themeFill="accent4" w:themeFillTint="33"/>
          </w:tcPr>
          <w:p w:rsidR="00552953" w:rsidRPr="00637657" w:rsidRDefault="00552953" w:rsidP="002C0543">
            <w:pPr>
              <w:jc w:val="center"/>
              <w:rPr>
                <w:sz w:val="22"/>
                <w:szCs w:val="22"/>
              </w:rPr>
            </w:pPr>
          </w:p>
        </w:tc>
        <w:tc>
          <w:tcPr>
            <w:tcW w:w="1579" w:type="dxa"/>
            <w:vMerge w:val="restart"/>
            <w:shd w:val="clear" w:color="auto" w:fill="E5DFEC" w:themeFill="accent4" w:themeFillTint="33"/>
            <w:vAlign w:val="center"/>
          </w:tcPr>
          <w:p w:rsidR="00552953" w:rsidRPr="00637657" w:rsidRDefault="00552953" w:rsidP="002C0543">
            <w:pPr>
              <w:jc w:val="center"/>
              <w:rPr>
                <w:sz w:val="22"/>
                <w:szCs w:val="22"/>
              </w:rPr>
            </w:pPr>
            <w:r w:rsidRPr="00637657">
              <w:rPr>
                <w:sz w:val="22"/>
                <w:szCs w:val="22"/>
              </w:rPr>
              <w:t>2</w:t>
            </w:r>
          </w:p>
        </w:tc>
        <w:tc>
          <w:tcPr>
            <w:tcW w:w="1561" w:type="dxa"/>
            <w:shd w:val="clear" w:color="auto" w:fill="E5DFEC" w:themeFill="accent4" w:themeFillTint="33"/>
            <w:vAlign w:val="center"/>
          </w:tcPr>
          <w:p w:rsidR="00552953" w:rsidRPr="00637657" w:rsidRDefault="00552953" w:rsidP="002C0543">
            <w:pPr>
              <w:jc w:val="center"/>
            </w:pPr>
            <w:r w:rsidRPr="00637657">
              <w:t>1</w:t>
            </w:r>
          </w:p>
        </w:tc>
      </w:tr>
      <w:tr w:rsidR="00552953" w:rsidRPr="00302F10" w:rsidTr="00637657">
        <w:trPr>
          <w:jc w:val="center"/>
        </w:trPr>
        <w:tc>
          <w:tcPr>
            <w:tcW w:w="2913" w:type="dxa"/>
            <w:shd w:val="clear" w:color="auto" w:fill="E5DFEC" w:themeFill="accent4" w:themeFillTint="33"/>
            <w:vAlign w:val="center"/>
          </w:tcPr>
          <w:p w:rsidR="00552953" w:rsidRPr="00637657" w:rsidRDefault="00552953" w:rsidP="002C0543">
            <w:pPr>
              <w:rPr>
                <w:sz w:val="22"/>
                <w:szCs w:val="22"/>
              </w:rPr>
            </w:pPr>
            <w:r w:rsidRPr="00637657">
              <w:rPr>
                <w:sz w:val="22"/>
                <w:szCs w:val="22"/>
              </w:rPr>
              <w:t>3. razred</w:t>
            </w:r>
          </w:p>
        </w:tc>
        <w:tc>
          <w:tcPr>
            <w:tcW w:w="900" w:type="dxa"/>
            <w:vMerge/>
            <w:shd w:val="clear" w:color="auto" w:fill="E5DFEC" w:themeFill="accent4" w:themeFillTint="33"/>
            <w:vAlign w:val="center"/>
          </w:tcPr>
          <w:p w:rsidR="00552953" w:rsidRPr="00637657" w:rsidRDefault="00552953" w:rsidP="002C0543">
            <w:pPr>
              <w:jc w:val="center"/>
              <w:rPr>
                <w:sz w:val="22"/>
                <w:szCs w:val="22"/>
              </w:rPr>
            </w:pPr>
          </w:p>
        </w:tc>
        <w:tc>
          <w:tcPr>
            <w:tcW w:w="1080" w:type="dxa"/>
            <w:vMerge/>
            <w:shd w:val="clear" w:color="auto" w:fill="E5DFEC" w:themeFill="accent4" w:themeFillTint="33"/>
            <w:vAlign w:val="center"/>
          </w:tcPr>
          <w:p w:rsidR="00552953" w:rsidRPr="00637657" w:rsidRDefault="00552953" w:rsidP="002C0543">
            <w:pPr>
              <w:jc w:val="center"/>
              <w:rPr>
                <w:sz w:val="22"/>
                <w:szCs w:val="22"/>
              </w:rPr>
            </w:pPr>
          </w:p>
        </w:tc>
        <w:tc>
          <w:tcPr>
            <w:tcW w:w="821" w:type="dxa"/>
            <w:vMerge/>
            <w:shd w:val="clear" w:color="auto" w:fill="E5DFEC" w:themeFill="accent4" w:themeFillTint="33"/>
          </w:tcPr>
          <w:p w:rsidR="00552953" w:rsidRPr="00637657" w:rsidRDefault="00552953" w:rsidP="002C0543">
            <w:pPr>
              <w:jc w:val="center"/>
              <w:rPr>
                <w:sz w:val="22"/>
                <w:szCs w:val="22"/>
              </w:rPr>
            </w:pPr>
          </w:p>
        </w:tc>
        <w:tc>
          <w:tcPr>
            <w:tcW w:w="1020" w:type="dxa"/>
            <w:vMerge/>
            <w:shd w:val="clear" w:color="auto" w:fill="E5DFEC" w:themeFill="accent4" w:themeFillTint="33"/>
          </w:tcPr>
          <w:p w:rsidR="00552953" w:rsidRPr="00637657" w:rsidRDefault="00552953" w:rsidP="002C0543">
            <w:pPr>
              <w:jc w:val="center"/>
              <w:rPr>
                <w:sz w:val="22"/>
                <w:szCs w:val="22"/>
              </w:rPr>
            </w:pPr>
          </w:p>
        </w:tc>
        <w:tc>
          <w:tcPr>
            <w:tcW w:w="1579" w:type="dxa"/>
            <w:vMerge/>
            <w:shd w:val="clear" w:color="auto" w:fill="E5DFEC" w:themeFill="accent4" w:themeFillTint="33"/>
            <w:vAlign w:val="center"/>
          </w:tcPr>
          <w:p w:rsidR="00552953" w:rsidRPr="00637657" w:rsidRDefault="00552953" w:rsidP="002C0543">
            <w:pPr>
              <w:jc w:val="center"/>
              <w:rPr>
                <w:sz w:val="22"/>
                <w:szCs w:val="22"/>
              </w:rPr>
            </w:pPr>
          </w:p>
        </w:tc>
        <w:tc>
          <w:tcPr>
            <w:tcW w:w="1561" w:type="dxa"/>
            <w:shd w:val="clear" w:color="auto" w:fill="E5DFEC" w:themeFill="accent4" w:themeFillTint="33"/>
            <w:vAlign w:val="center"/>
          </w:tcPr>
          <w:p w:rsidR="00552953" w:rsidRPr="00637657" w:rsidRDefault="00552953" w:rsidP="002C0543">
            <w:pPr>
              <w:jc w:val="center"/>
            </w:pPr>
            <w:r w:rsidRPr="00637657">
              <w:t>1</w:t>
            </w:r>
          </w:p>
        </w:tc>
      </w:tr>
      <w:tr w:rsidR="00CD6399" w:rsidRPr="00302F10" w:rsidTr="00637657">
        <w:trPr>
          <w:jc w:val="center"/>
        </w:trPr>
        <w:tc>
          <w:tcPr>
            <w:tcW w:w="2913" w:type="dxa"/>
            <w:shd w:val="clear" w:color="auto" w:fill="E5DFEC" w:themeFill="accent4" w:themeFillTint="33"/>
            <w:vAlign w:val="center"/>
          </w:tcPr>
          <w:p w:rsidR="00CD6399" w:rsidRPr="00637657" w:rsidRDefault="00CD6399" w:rsidP="002C0543">
            <w:pPr>
              <w:rPr>
                <w:sz w:val="22"/>
                <w:szCs w:val="22"/>
              </w:rPr>
            </w:pPr>
            <w:r w:rsidRPr="00637657">
              <w:rPr>
                <w:sz w:val="22"/>
                <w:szCs w:val="22"/>
              </w:rPr>
              <w:t>4. razred</w:t>
            </w:r>
          </w:p>
        </w:tc>
        <w:tc>
          <w:tcPr>
            <w:tcW w:w="900" w:type="dxa"/>
            <w:shd w:val="clear" w:color="auto" w:fill="E5DFEC" w:themeFill="accent4" w:themeFillTint="33"/>
            <w:vAlign w:val="center"/>
          </w:tcPr>
          <w:p w:rsidR="00CD6399" w:rsidRPr="00637657" w:rsidRDefault="00960C76" w:rsidP="002C0543">
            <w:pPr>
              <w:jc w:val="center"/>
              <w:rPr>
                <w:sz w:val="22"/>
                <w:szCs w:val="22"/>
              </w:rPr>
            </w:pPr>
            <w:r w:rsidRPr="00637657">
              <w:rPr>
                <w:sz w:val="22"/>
                <w:szCs w:val="22"/>
              </w:rPr>
              <w:t>1</w:t>
            </w:r>
          </w:p>
        </w:tc>
        <w:tc>
          <w:tcPr>
            <w:tcW w:w="1080" w:type="dxa"/>
            <w:shd w:val="clear" w:color="auto" w:fill="E5DFEC" w:themeFill="accent4" w:themeFillTint="33"/>
            <w:vAlign w:val="center"/>
          </w:tcPr>
          <w:p w:rsidR="00CD6399" w:rsidRPr="00637657" w:rsidRDefault="00D2038E" w:rsidP="002C0543">
            <w:pPr>
              <w:jc w:val="center"/>
              <w:rPr>
                <w:sz w:val="22"/>
                <w:szCs w:val="22"/>
              </w:rPr>
            </w:pPr>
            <w:r>
              <w:rPr>
                <w:sz w:val="22"/>
                <w:szCs w:val="22"/>
              </w:rPr>
              <w:t>65,36</w:t>
            </w:r>
          </w:p>
        </w:tc>
        <w:tc>
          <w:tcPr>
            <w:tcW w:w="821" w:type="dxa"/>
            <w:shd w:val="clear" w:color="auto" w:fill="E5DFEC" w:themeFill="accent4" w:themeFillTint="33"/>
          </w:tcPr>
          <w:p w:rsidR="00CD6399" w:rsidRPr="00637657" w:rsidRDefault="00552953" w:rsidP="002C0543">
            <w:pPr>
              <w:jc w:val="center"/>
              <w:rPr>
                <w:sz w:val="22"/>
                <w:szCs w:val="22"/>
              </w:rPr>
            </w:pPr>
            <w:r w:rsidRPr="00637657">
              <w:rPr>
                <w:sz w:val="22"/>
                <w:szCs w:val="22"/>
              </w:rPr>
              <w:t>/</w:t>
            </w:r>
          </w:p>
        </w:tc>
        <w:tc>
          <w:tcPr>
            <w:tcW w:w="1020" w:type="dxa"/>
            <w:shd w:val="clear" w:color="auto" w:fill="E5DFEC" w:themeFill="accent4" w:themeFillTint="33"/>
          </w:tcPr>
          <w:p w:rsidR="00CD6399" w:rsidRPr="00637657" w:rsidRDefault="00552953" w:rsidP="002C0543">
            <w:pPr>
              <w:jc w:val="center"/>
              <w:rPr>
                <w:sz w:val="22"/>
                <w:szCs w:val="22"/>
              </w:rPr>
            </w:pPr>
            <w:r w:rsidRPr="00637657">
              <w:rPr>
                <w:sz w:val="22"/>
                <w:szCs w:val="22"/>
              </w:rPr>
              <w:t>/</w:t>
            </w:r>
          </w:p>
        </w:tc>
        <w:tc>
          <w:tcPr>
            <w:tcW w:w="1579" w:type="dxa"/>
            <w:shd w:val="clear" w:color="auto" w:fill="E5DFEC" w:themeFill="accent4" w:themeFillTint="33"/>
            <w:vAlign w:val="center"/>
          </w:tcPr>
          <w:p w:rsidR="00CD6399" w:rsidRPr="00637657" w:rsidRDefault="00552953" w:rsidP="002C0543">
            <w:pPr>
              <w:jc w:val="center"/>
              <w:rPr>
                <w:sz w:val="22"/>
                <w:szCs w:val="22"/>
              </w:rPr>
            </w:pPr>
            <w:r w:rsidRPr="00637657">
              <w:rPr>
                <w:sz w:val="22"/>
                <w:szCs w:val="22"/>
              </w:rPr>
              <w:t>2</w:t>
            </w:r>
          </w:p>
        </w:tc>
        <w:tc>
          <w:tcPr>
            <w:tcW w:w="1561" w:type="dxa"/>
            <w:shd w:val="clear" w:color="auto" w:fill="E5DFEC" w:themeFill="accent4" w:themeFillTint="33"/>
            <w:vAlign w:val="center"/>
          </w:tcPr>
          <w:p w:rsidR="00CD6399" w:rsidRPr="00637657" w:rsidRDefault="00552953" w:rsidP="002C0543">
            <w:pPr>
              <w:jc w:val="center"/>
            </w:pPr>
            <w:r w:rsidRPr="00637657">
              <w:t>1</w:t>
            </w:r>
          </w:p>
        </w:tc>
      </w:tr>
      <w:tr w:rsidR="00D2038E" w:rsidRPr="00302F10" w:rsidTr="00637657">
        <w:trPr>
          <w:jc w:val="center"/>
        </w:trPr>
        <w:tc>
          <w:tcPr>
            <w:tcW w:w="2913" w:type="dxa"/>
            <w:shd w:val="clear" w:color="auto" w:fill="E5DFEC" w:themeFill="accent4" w:themeFillTint="33"/>
            <w:vAlign w:val="center"/>
          </w:tcPr>
          <w:p w:rsidR="00D2038E" w:rsidRPr="00637657" w:rsidRDefault="00D2038E" w:rsidP="002C0543">
            <w:pPr>
              <w:rPr>
                <w:sz w:val="22"/>
                <w:szCs w:val="22"/>
              </w:rPr>
            </w:pPr>
            <w:proofErr w:type="spellStart"/>
            <w:r>
              <w:rPr>
                <w:sz w:val="22"/>
                <w:szCs w:val="22"/>
              </w:rPr>
              <w:t>Predškola</w:t>
            </w:r>
            <w:proofErr w:type="spellEnd"/>
          </w:p>
        </w:tc>
        <w:tc>
          <w:tcPr>
            <w:tcW w:w="900" w:type="dxa"/>
            <w:shd w:val="clear" w:color="auto" w:fill="E5DFEC" w:themeFill="accent4" w:themeFillTint="33"/>
            <w:vAlign w:val="center"/>
          </w:tcPr>
          <w:p w:rsidR="00D2038E" w:rsidRPr="00637657" w:rsidRDefault="00D2038E" w:rsidP="002C0543">
            <w:pPr>
              <w:jc w:val="center"/>
              <w:rPr>
                <w:sz w:val="22"/>
                <w:szCs w:val="22"/>
              </w:rPr>
            </w:pPr>
            <w:r>
              <w:rPr>
                <w:sz w:val="22"/>
                <w:szCs w:val="22"/>
              </w:rPr>
              <w:t>1</w:t>
            </w:r>
          </w:p>
        </w:tc>
        <w:tc>
          <w:tcPr>
            <w:tcW w:w="1080" w:type="dxa"/>
            <w:shd w:val="clear" w:color="auto" w:fill="E5DFEC" w:themeFill="accent4" w:themeFillTint="33"/>
            <w:vAlign w:val="center"/>
          </w:tcPr>
          <w:p w:rsidR="00D2038E" w:rsidRPr="00637657" w:rsidRDefault="00D2038E" w:rsidP="002C0543">
            <w:pPr>
              <w:jc w:val="center"/>
              <w:rPr>
                <w:sz w:val="22"/>
                <w:szCs w:val="22"/>
              </w:rPr>
            </w:pPr>
            <w:r>
              <w:rPr>
                <w:sz w:val="22"/>
                <w:szCs w:val="22"/>
              </w:rPr>
              <w:t>65,36</w:t>
            </w:r>
          </w:p>
        </w:tc>
        <w:tc>
          <w:tcPr>
            <w:tcW w:w="821" w:type="dxa"/>
            <w:shd w:val="clear" w:color="auto" w:fill="E5DFEC" w:themeFill="accent4" w:themeFillTint="33"/>
          </w:tcPr>
          <w:p w:rsidR="00D2038E" w:rsidRPr="00637657" w:rsidRDefault="00D2038E" w:rsidP="002C0543">
            <w:pPr>
              <w:jc w:val="center"/>
              <w:rPr>
                <w:sz w:val="22"/>
                <w:szCs w:val="22"/>
              </w:rPr>
            </w:pPr>
            <w:r>
              <w:rPr>
                <w:sz w:val="22"/>
                <w:szCs w:val="22"/>
              </w:rPr>
              <w:t>/</w:t>
            </w:r>
          </w:p>
        </w:tc>
        <w:tc>
          <w:tcPr>
            <w:tcW w:w="1020" w:type="dxa"/>
            <w:shd w:val="clear" w:color="auto" w:fill="E5DFEC" w:themeFill="accent4" w:themeFillTint="33"/>
          </w:tcPr>
          <w:p w:rsidR="00D2038E" w:rsidRPr="00637657" w:rsidRDefault="00D2038E" w:rsidP="002C0543">
            <w:pPr>
              <w:jc w:val="center"/>
              <w:rPr>
                <w:sz w:val="22"/>
                <w:szCs w:val="22"/>
              </w:rPr>
            </w:pPr>
            <w:r>
              <w:rPr>
                <w:sz w:val="22"/>
                <w:szCs w:val="22"/>
              </w:rPr>
              <w:t>/</w:t>
            </w:r>
          </w:p>
        </w:tc>
        <w:tc>
          <w:tcPr>
            <w:tcW w:w="1579" w:type="dxa"/>
            <w:shd w:val="clear" w:color="auto" w:fill="E5DFEC" w:themeFill="accent4" w:themeFillTint="33"/>
            <w:vAlign w:val="center"/>
          </w:tcPr>
          <w:p w:rsidR="00D2038E" w:rsidRPr="00637657" w:rsidRDefault="00D2038E" w:rsidP="002C0543">
            <w:pPr>
              <w:jc w:val="center"/>
              <w:rPr>
                <w:sz w:val="22"/>
                <w:szCs w:val="22"/>
              </w:rPr>
            </w:pPr>
            <w:r>
              <w:rPr>
                <w:sz w:val="22"/>
                <w:szCs w:val="22"/>
              </w:rPr>
              <w:t>2</w:t>
            </w:r>
          </w:p>
        </w:tc>
        <w:tc>
          <w:tcPr>
            <w:tcW w:w="1561" w:type="dxa"/>
            <w:shd w:val="clear" w:color="auto" w:fill="E5DFEC" w:themeFill="accent4" w:themeFillTint="33"/>
            <w:vAlign w:val="center"/>
          </w:tcPr>
          <w:p w:rsidR="00D2038E" w:rsidRPr="00637657" w:rsidRDefault="00D2038E" w:rsidP="002C0543">
            <w:pPr>
              <w:jc w:val="center"/>
            </w:pPr>
            <w:r>
              <w:t>1</w:t>
            </w:r>
          </w:p>
        </w:tc>
      </w:tr>
      <w:tr w:rsidR="00637657" w:rsidRPr="00302F10" w:rsidTr="00637657">
        <w:trPr>
          <w:jc w:val="center"/>
        </w:trPr>
        <w:tc>
          <w:tcPr>
            <w:tcW w:w="9874" w:type="dxa"/>
            <w:gridSpan w:val="7"/>
            <w:shd w:val="clear" w:color="auto" w:fill="FABF8F" w:themeFill="accent6" w:themeFillTint="99"/>
            <w:vAlign w:val="center"/>
          </w:tcPr>
          <w:p w:rsidR="00637657" w:rsidRPr="00302F10" w:rsidRDefault="00637657" w:rsidP="00637657">
            <w:r w:rsidRPr="00302F10">
              <w:rPr>
                <w:b/>
                <w:sz w:val="22"/>
                <w:szCs w:val="22"/>
              </w:rPr>
              <w:t>PREDMETNA NASTAVA</w:t>
            </w:r>
          </w:p>
        </w:tc>
      </w:tr>
      <w:tr w:rsidR="00CD6399" w:rsidRPr="00302F10" w:rsidTr="00637657">
        <w:trPr>
          <w:jc w:val="center"/>
        </w:trPr>
        <w:tc>
          <w:tcPr>
            <w:tcW w:w="2913" w:type="dxa"/>
            <w:shd w:val="clear" w:color="auto" w:fill="FDE9D9" w:themeFill="accent6" w:themeFillTint="33"/>
            <w:vAlign w:val="center"/>
          </w:tcPr>
          <w:p w:rsidR="00CD6399" w:rsidRPr="00302F10" w:rsidRDefault="00CD6399" w:rsidP="002C0543">
            <w:pPr>
              <w:rPr>
                <w:sz w:val="22"/>
                <w:szCs w:val="22"/>
              </w:rPr>
            </w:pPr>
            <w:r w:rsidRPr="00302F10">
              <w:rPr>
                <w:sz w:val="22"/>
                <w:szCs w:val="22"/>
              </w:rPr>
              <w:t>Hrvatski jezik</w:t>
            </w:r>
            <w:r w:rsidR="00960C76">
              <w:rPr>
                <w:sz w:val="22"/>
                <w:szCs w:val="22"/>
              </w:rPr>
              <w:t>/Vjeronauk</w:t>
            </w:r>
          </w:p>
        </w:tc>
        <w:tc>
          <w:tcPr>
            <w:tcW w:w="900" w:type="dxa"/>
            <w:shd w:val="clear" w:color="auto" w:fill="FDE9D9" w:themeFill="accent6" w:themeFillTint="33"/>
            <w:vAlign w:val="center"/>
          </w:tcPr>
          <w:p w:rsidR="00CD6399" w:rsidRPr="00302F10" w:rsidRDefault="00960C76" w:rsidP="002C0543">
            <w:pPr>
              <w:jc w:val="center"/>
              <w:rPr>
                <w:sz w:val="22"/>
                <w:szCs w:val="22"/>
              </w:rPr>
            </w:pPr>
            <w:r>
              <w:rPr>
                <w:sz w:val="22"/>
                <w:szCs w:val="22"/>
              </w:rPr>
              <w:t>1</w:t>
            </w:r>
          </w:p>
        </w:tc>
        <w:tc>
          <w:tcPr>
            <w:tcW w:w="1080" w:type="dxa"/>
            <w:shd w:val="clear" w:color="auto" w:fill="FDE9D9" w:themeFill="accent6" w:themeFillTint="33"/>
            <w:vAlign w:val="center"/>
          </w:tcPr>
          <w:p w:rsidR="00CD6399" w:rsidRPr="00302F10" w:rsidRDefault="00094338" w:rsidP="002C0543">
            <w:pPr>
              <w:jc w:val="center"/>
              <w:rPr>
                <w:sz w:val="22"/>
                <w:szCs w:val="22"/>
              </w:rPr>
            </w:pPr>
            <w:r>
              <w:rPr>
                <w:sz w:val="22"/>
                <w:szCs w:val="22"/>
              </w:rPr>
              <w:t>65,36</w:t>
            </w:r>
          </w:p>
        </w:tc>
        <w:tc>
          <w:tcPr>
            <w:tcW w:w="821" w:type="dxa"/>
            <w:shd w:val="clear" w:color="auto" w:fill="FDE9D9" w:themeFill="accent6" w:themeFillTint="33"/>
          </w:tcPr>
          <w:p w:rsidR="00CD6399" w:rsidRPr="00302F10" w:rsidRDefault="00552953" w:rsidP="002C0543">
            <w:pPr>
              <w:jc w:val="center"/>
              <w:rPr>
                <w:sz w:val="22"/>
                <w:szCs w:val="22"/>
              </w:rPr>
            </w:pPr>
            <w:r>
              <w:rPr>
                <w:sz w:val="22"/>
                <w:szCs w:val="22"/>
              </w:rPr>
              <w:t>1</w:t>
            </w:r>
          </w:p>
        </w:tc>
        <w:tc>
          <w:tcPr>
            <w:tcW w:w="1020" w:type="dxa"/>
            <w:shd w:val="clear" w:color="auto" w:fill="FDE9D9" w:themeFill="accent6" w:themeFillTint="33"/>
          </w:tcPr>
          <w:p w:rsidR="00CD6399" w:rsidRPr="00302F10" w:rsidRDefault="00552953" w:rsidP="002C0543">
            <w:pPr>
              <w:jc w:val="center"/>
              <w:rPr>
                <w:sz w:val="22"/>
                <w:szCs w:val="22"/>
              </w:rPr>
            </w:pPr>
            <w:r>
              <w:rPr>
                <w:sz w:val="22"/>
                <w:szCs w:val="22"/>
              </w:rPr>
              <w:t>9,32</w:t>
            </w:r>
          </w:p>
        </w:tc>
        <w:tc>
          <w:tcPr>
            <w:tcW w:w="1579" w:type="dxa"/>
            <w:shd w:val="clear" w:color="auto" w:fill="FDE9D9" w:themeFill="accent6" w:themeFillTint="33"/>
            <w:vAlign w:val="center"/>
          </w:tcPr>
          <w:p w:rsidR="00CD6399" w:rsidRPr="00302F10" w:rsidRDefault="00552953" w:rsidP="002C0543">
            <w:pPr>
              <w:jc w:val="center"/>
              <w:rPr>
                <w:sz w:val="22"/>
                <w:szCs w:val="22"/>
              </w:rPr>
            </w:pPr>
            <w:r>
              <w:rPr>
                <w:sz w:val="22"/>
                <w:szCs w:val="22"/>
              </w:rPr>
              <w:t>2</w:t>
            </w:r>
          </w:p>
        </w:tc>
        <w:tc>
          <w:tcPr>
            <w:tcW w:w="1561" w:type="dxa"/>
            <w:shd w:val="clear" w:color="auto" w:fill="FDE9D9" w:themeFill="accent6" w:themeFillTint="33"/>
            <w:vAlign w:val="center"/>
          </w:tcPr>
          <w:p w:rsidR="00CD6399" w:rsidRPr="00302F10" w:rsidRDefault="00552953" w:rsidP="002C0543">
            <w:pPr>
              <w:jc w:val="center"/>
            </w:pPr>
            <w:r>
              <w:t>1</w:t>
            </w:r>
          </w:p>
        </w:tc>
      </w:tr>
      <w:tr w:rsidR="00CD6399" w:rsidRPr="00302F10" w:rsidTr="00637657">
        <w:trPr>
          <w:jc w:val="center"/>
        </w:trPr>
        <w:tc>
          <w:tcPr>
            <w:tcW w:w="2913" w:type="dxa"/>
            <w:shd w:val="clear" w:color="auto" w:fill="FDE9D9" w:themeFill="accent6" w:themeFillTint="33"/>
            <w:vAlign w:val="center"/>
          </w:tcPr>
          <w:p w:rsidR="00CD6399" w:rsidRPr="00302F10" w:rsidRDefault="00CD6399" w:rsidP="002C0543">
            <w:pPr>
              <w:rPr>
                <w:sz w:val="22"/>
                <w:szCs w:val="22"/>
              </w:rPr>
            </w:pPr>
            <w:r w:rsidRPr="00302F10">
              <w:rPr>
                <w:sz w:val="22"/>
                <w:szCs w:val="22"/>
              </w:rPr>
              <w:t>Likovna kultura</w:t>
            </w:r>
            <w:r w:rsidR="00960C76">
              <w:rPr>
                <w:sz w:val="22"/>
                <w:szCs w:val="22"/>
              </w:rPr>
              <w:t>/Strani jezik</w:t>
            </w:r>
          </w:p>
        </w:tc>
        <w:tc>
          <w:tcPr>
            <w:tcW w:w="900" w:type="dxa"/>
            <w:shd w:val="clear" w:color="auto" w:fill="FDE9D9" w:themeFill="accent6" w:themeFillTint="33"/>
            <w:vAlign w:val="center"/>
          </w:tcPr>
          <w:p w:rsidR="00CD6399" w:rsidRPr="00302F10" w:rsidRDefault="00960C76" w:rsidP="002C0543">
            <w:pPr>
              <w:jc w:val="center"/>
              <w:rPr>
                <w:sz w:val="22"/>
                <w:szCs w:val="22"/>
              </w:rPr>
            </w:pPr>
            <w:r>
              <w:rPr>
                <w:sz w:val="22"/>
                <w:szCs w:val="22"/>
              </w:rPr>
              <w:t>1</w:t>
            </w:r>
          </w:p>
        </w:tc>
        <w:tc>
          <w:tcPr>
            <w:tcW w:w="1080" w:type="dxa"/>
            <w:shd w:val="clear" w:color="auto" w:fill="FDE9D9" w:themeFill="accent6" w:themeFillTint="33"/>
            <w:vAlign w:val="center"/>
          </w:tcPr>
          <w:p w:rsidR="00CD6399" w:rsidRPr="00302F10" w:rsidRDefault="00094338" w:rsidP="002C0543">
            <w:pPr>
              <w:jc w:val="center"/>
              <w:rPr>
                <w:sz w:val="22"/>
                <w:szCs w:val="22"/>
              </w:rPr>
            </w:pPr>
            <w:r>
              <w:rPr>
                <w:sz w:val="22"/>
                <w:szCs w:val="22"/>
              </w:rPr>
              <w:t>65,36</w:t>
            </w:r>
          </w:p>
        </w:tc>
        <w:tc>
          <w:tcPr>
            <w:tcW w:w="821" w:type="dxa"/>
            <w:shd w:val="clear" w:color="auto" w:fill="FDE9D9" w:themeFill="accent6" w:themeFillTint="33"/>
          </w:tcPr>
          <w:p w:rsidR="00CD6399" w:rsidRPr="00302F10" w:rsidRDefault="00552953" w:rsidP="002C0543">
            <w:pPr>
              <w:jc w:val="center"/>
              <w:rPr>
                <w:sz w:val="22"/>
                <w:szCs w:val="22"/>
              </w:rPr>
            </w:pPr>
            <w:r>
              <w:rPr>
                <w:sz w:val="22"/>
                <w:szCs w:val="22"/>
              </w:rPr>
              <w:t>1</w:t>
            </w:r>
          </w:p>
        </w:tc>
        <w:tc>
          <w:tcPr>
            <w:tcW w:w="1020" w:type="dxa"/>
            <w:shd w:val="clear" w:color="auto" w:fill="FDE9D9" w:themeFill="accent6" w:themeFillTint="33"/>
          </w:tcPr>
          <w:p w:rsidR="00CD6399" w:rsidRPr="00302F10" w:rsidRDefault="00D2038E" w:rsidP="002C0543">
            <w:pPr>
              <w:jc w:val="center"/>
              <w:rPr>
                <w:sz w:val="22"/>
                <w:szCs w:val="22"/>
              </w:rPr>
            </w:pPr>
            <w:r>
              <w:rPr>
                <w:sz w:val="22"/>
                <w:szCs w:val="22"/>
              </w:rPr>
              <w:t>32,00</w:t>
            </w:r>
          </w:p>
        </w:tc>
        <w:tc>
          <w:tcPr>
            <w:tcW w:w="1579" w:type="dxa"/>
            <w:shd w:val="clear" w:color="auto" w:fill="FDE9D9" w:themeFill="accent6" w:themeFillTint="33"/>
            <w:vAlign w:val="center"/>
          </w:tcPr>
          <w:p w:rsidR="00CD6399" w:rsidRPr="00302F10" w:rsidRDefault="00552953" w:rsidP="002C0543">
            <w:pPr>
              <w:jc w:val="center"/>
              <w:rPr>
                <w:sz w:val="22"/>
                <w:szCs w:val="22"/>
              </w:rPr>
            </w:pPr>
            <w:r>
              <w:rPr>
                <w:sz w:val="22"/>
                <w:szCs w:val="22"/>
              </w:rPr>
              <w:t>2</w:t>
            </w:r>
          </w:p>
        </w:tc>
        <w:tc>
          <w:tcPr>
            <w:tcW w:w="1561" w:type="dxa"/>
            <w:shd w:val="clear" w:color="auto" w:fill="FDE9D9" w:themeFill="accent6" w:themeFillTint="33"/>
            <w:vAlign w:val="center"/>
          </w:tcPr>
          <w:p w:rsidR="00CD6399" w:rsidRPr="00302F10" w:rsidRDefault="00552953" w:rsidP="002C0543">
            <w:pPr>
              <w:jc w:val="center"/>
            </w:pPr>
            <w:r>
              <w:t>1</w:t>
            </w:r>
          </w:p>
        </w:tc>
      </w:tr>
      <w:tr w:rsidR="00CD6399" w:rsidRPr="00302F10" w:rsidTr="00637657">
        <w:trPr>
          <w:jc w:val="center"/>
        </w:trPr>
        <w:tc>
          <w:tcPr>
            <w:tcW w:w="2913" w:type="dxa"/>
            <w:shd w:val="clear" w:color="auto" w:fill="FDE9D9" w:themeFill="accent6" w:themeFillTint="33"/>
            <w:vAlign w:val="center"/>
          </w:tcPr>
          <w:p w:rsidR="00CD6399" w:rsidRPr="00302F10" w:rsidRDefault="00CD6399" w:rsidP="002C0543">
            <w:pPr>
              <w:rPr>
                <w:sz w:val="22"/>
                <w:szCs w:val="22"/>
              </w:rPr>
            </w:pPr>
            <w:r w:rsidRPr="00302F10">
              <w:rPr>
                <w:sz w:val="22"/>
                <w:szCs w:val="22"/>
              </w:rPr>
              <w:t>Matematika</w:t>
            </w:r>
            <w:r w:rsidR="00960C76">
              <w:rPr>
                <w:sz w:val="22"/>
                <w:szCs w:val="22"/>
              </w:rPr>
              <w:t>/Fizika/TH</w:t>
            </w:r>
          </w:p>
        </w:tc>
        <w:tc>
          <w:tcPr>
            <w:tcW w:w="900" w:type="dxa"/>
            <w:shd w:val="clear" w:color="auto" w:fill="FDE9D9" w:themeFill="accent6" w:themeFillTint="33"/>
            <w:vAlign w:val="center"/>
          </w:tcPr>
          <w:p w:rsidR="00CD6399" w:rsidRPr="00302F10" w:rsidRDefault="00960C76" w:rsidP="002C0543">
            <w:pPr>
              <w:jc w:val="center"/>
              <w:rPr>
                <w:sz w:val="22"/>
                <w:szCs w:val="22"/>
              </w:rPr>
            </w:pPr>
            <w:r>
              <w:rPr>
                <w:sz w:val="22"/>
                <w:szCs w:val="22"/>
              </w:rPr>
              <w:t>1</w:t>
            </w:r>
          </w:p>
        </w:tc>
        <w:tc>
          <w:tcPr>
            <w:tcW w:w="1080" w:type="dxa"/>
            <w:shd w:val="clear" w:color="auto" w:fill="FDE9D9" w:themeFill="accent6" w:themeFillTint="33"/>
            <w:vAlign w:val="center"/>
          </w:tcPr>
          <w:p w:rsidR="00CD6399" w:rsidRPr="00302F10" w:rsidRDefault="00094338" w:rsidP="002C0543">
            <w:pPr>
              <w:jc w:val="center"/>
              <w:rPr>
                <w:sz w:val="22"/>
                <w:szCs w:val="22"/>
              </w:rPr>
            </w:pPr>
            <w:r>
              <w:rPr>
                <w:sz w:val="22"/>
                <w:szCs w:val="22"/>
              </w:rPr>
              <w:t>65,36</w:t>
            </w:r>
          </w:p>
        </w:tc>
        <w:tc>
          <w:tcPr>
            <w:tcW w:w="821" w:type="dxa"/>
            <w:shd w:val="clear" w:color="auto" w:fill="FDE9D9" w:themeFill="accent6" w:themeFillTint="33"/>
          </w:tcPr>
          <w:p w:rsidR="00CD6399" w:rsidRPr="00302F10" w:rsidRDefault="00552953" w:rsidP="002C0543">
            <w:pPr>
              <w:jc w:val="center"/>
              <w:rPr>
                <w:sz w:val="22"/>
                <w:szCs w:val="22"/>
              </w:rPr>
            </w:pPr>
            <w:r>
              <w:rPr>
                <w:sz w:val="22"/>
                <w:szCs w:val="22"/>
              </w:rPr>
              <w:t>1</w:t>
            </w:r>
          </w:p>
        </w:tc>
        <w:tc>
          <w:tcPr>
            <w:tcW w:w="1020" w:type="dxa"/>
            <w:shd w:val="clear" w:color="auto" w:fill="FDE9D9" w:themeFill="accent6" w:themeFillTint="33"/>
          </w:tcPr>
          <w:p w:rsidR="00CD6399" w:rsidRPr="00302F10" w:rsidRDefault="00D2038E" w:rsidP="002C0543">
            <w:pPr>
              <w:jc w:val="center"/>
              <w:rPr>
                <w:sz w:val="22"/>
                <w:szCs w:val="22"/>
              </w:rPr>
            </w:pPr>
            <w:r>
              <w:rPr>
                <w:sz w:val="22"/>
                <w:szCs w:val="22"/>
              </w:rPr>
              <w:t>6</w:t>
            </w:r>
            <w:r w:rsidR="00552953">
              <w:rPr>
                <w:sz w:val="22"/>
                <w:szCs w:val="22"/>
              </w:rPr>
              <w:t>,</w:t>
            </w:r>
            <w:r>
              <w:rPr>
                <w:sz w:val="22"/>
                <w:szCs w:val="22"/>
              </w:rPr>
              <w:t>75</w:t>
            </w:r>
          </w:p>
        </w:tc>
        <w:tc>
          <w:tcPr>
            <w:tcW w:w="1579" w:type="dxa"/>
            <w:shd w:val="clear" w:color="auto" w:fill="FDE9D9" w:themeFill="accent6" w:themeFillTint="33"/>
            <w:vAlign w:val="center"/>
          </w:tcPr>
          <w:p w:rsidR="00CD6399" w:rsidRPr="00302F10" w:rsidRDefault="00552953" w:rsidP="002C0543">
            <w:pPr>
              <w:jc w:val="center"/>
              <w:rPr>
                <w:sz w:val="22"/>
                <w:szCs w:val="22"/>
              </w:rPr>
            </w:pPr>
            <w:r>
              <w:rPr>
                <w:sz w:val="22"/>
                <w:szCs w:val="22"/>
              </w:rPr>
              <w:t>2</w:t>
            </w:r>
          </w:p>
        </w:tc>
        <w:tc>
          <w:tcPr>
            <w:tcW w:w="1561" w:type="dxa"/>
            <w:shd w:val="clear" w:color="auto" w:fill="FDE9D9" w:themeFill="accent6" w:themeFillTint="33"/>
            <w:vAlign w:val="center"/>
          </w:tcPr>
          <w:p w:rsidR="00CD6399" w:rsidRPr="00302F10" w:rsidRDefault="00552953" w:rsidP="002C0543">
            <w:pPr>
              <w:jc w:val="center"/>
            </w:pPr>
            <w:r>
              <w:t>2</w:t>
            </w:r>
          </w:p>
        </w:tc>
      </w:tr>
      <w:tr w:rsidR="00CD6399" w:rsidRPr="00302F10" w:rsidTr="00637657">
        <w:trPr>
          <w:jc w:val="center"/>
        </w:trPr>
        <w:tc>
          <w:tcPr>
            <w:tcW w:w="2913" w:type="dxa"/>
            <w:shd w:val="clear" w:color="auto" w:fill="FDE9D9" w:themeFill="accent6" w:themeFillTint="33"/>
            <w:vAlign w:val="center"/>
          </w:tcPr>
          <w:p w:rsidR="00CD6399" w:rsidRPr="00302F10" w:rsidRDefault="00CD6399" w:rsidP="002C0543">
            <w:pPr>
              <w:rPr>
                <w:sz w:val="22"/>
                <w:szCs w:val="22"/>
              </w:rPr>
            </w:pPr>
            <w:r w:rsidRPr="00302F10">
              <w:rPr>
                <w:sz w:val="22"/>
                <w:szCs w:val="22"/>
              </w:rPr>
              <w:t>Povijest</w:t>
            </w:r>
            <w:r w:rsidR="00960C76">
              <w:rPr>
                <w:sz w:val="22"/>
                <w:szCs w:val="22"/>
              </w:rPr>
              <w:t>/Geografija/GK</w:t>
            </w:r>
          </w:p>
        </w:tc>
        <w:tc>
          <w:tcPr>
            <w:tcW w:w="900" w:type="dxa"/>
            <w:shd w:val="clear" w:color="auto" w:fill="FDE9D9" w:themeFill="accent6" w:themeFillTint="33"/>
            <w:vAlign w:val="center"/>
          </w:tcPr>
          <w:p w:rsidR="00CD6399" w:rsidRPr="00302F10" w:rsidRDefault="00960C76" w:rsidP="002C0543">
            <w:pPr>
              <w:jc w:val="center"/>
              <w:rPr>
                <w:sz w:val="22"/>
                <w:szCs w:val="22"/>
              </w:rPr>
            </w:pPr>
            <w:r>
              <w:rPr>
                <w:sz w:val="22"/>
                <w:szCs w:val="22"/>
              </w:rPr>
              <w:t>1</w:t>
            </w:r>
          </w:p>
        </w:tc>
        <w:tc>
          <w:tcPr>
            <w:tcW w:w="1080" w:type="dxa"/>
            <w:shd w:val="clear" w:color="auto" w:fill="FDE9D9" w:themeFill="accent6" w:themeFillTint="33"/>
            <w:vAlign w:val="center"/>
          </w:tcPr>
          <w:p w:rsidR="00CD6399" w:rsidRPr="00302F10" w:rsidRDefault="00094338" w:rsidP="002C0543">
            <w:pPr>
              <w:jc w:val="center"/>
              <w:rPr>
                <w:sz w:val="22"/>
                <w:szCs w:val="22"/>
              </w:rPr>
            </w:pPr>
            <w:r>
              <w:rPr>
                <w:sz w:val="22"/>
                <w:szCs w:val="22"/>
              </w:rPr>
              <w:t>65,36</w:t>
            </w:r>
          </w:p>
        </w:tc>
        <w:tc>
          <w:tcPr>
            <w:tcW w:w="821" w:type="dxa"/>
            <w:shd w:val="clear" w:color="auto" w:fill="FDE9D9" w:themeFill="accent6" w:themeFillTint="33"/>
          </w:tcPr>
          <w:p w:rsidR="00CD6399" w:rsidRPr="00302F10" w:rsidRDefault="00552953" w:rsidP="002C0543">
            <w:pPr>
              <w:jc w:val="center"/>
              <w:rPr>
                <w:sz w:val="22"/>
                <w:szCs w:val="22"/>
              </w:rPr>
            </w:pPr>
            <w:r>
              <w:rPr>
                <w:sz w:val="22"/>
                <w:szCs w:val="22"/>
              </w:rPr>
              <w:t>/</w:t>
            </w:r>
          </w:p>
        </w:tc>
        <w:tc>
          <w:tcPr>
            <w:tcW w:w="1020" w:type="dxa"/>
            <w:shd w:val="clear" w:color="auto" w:fill="FDE9D9" w:themeFill="accent6" w:themeFillTint="33"/>
          </w:tcPr>
          <w:p w:rsidR="00CD6399" w:rsidRPr="00302F10" w:rsidRDefault="00552953" w:rsidP="002C0543">
            <w:pPr>
              <w:jc w:val="center"/>
              <w:rPr>
                <w:sz w:val="22"/>
                <w:szCs w:val="22"/>
              </w:rPr>
            </w:pPr>
            <w:r>
              <w:rPr>
                <w:sz w:val="22"/>
                <w:szCs w:val="22"/>
              </w:rPr>
              <w:t>/</w:t>
            </w:r>
          </w:p>
        </w:tc>
        <w:tc>
          <w:tcPr>
            <w:tcW w:w="1579" w:type="dxa"/>
            <w:shd w:val="clear" w:color="auto" w:fill="FDE9D9" w:themeFill="accent6" w:themeFillTint="33"/>
            <w:vAlign w:val="center"/>
          </w:tcPr>
          <w:p w:rsidR="00CD6399" w:rsidRPr="00302F10" w:rsidRDefault="00552953" w:rsidP="002C0543">
            <w:pPr>
              <w:jc w:val="center"/>
              <w:rPr>
                <w:sz w:val="22"/>
                <w:szCs w:val="22"/>
              </w:rPr>
            </w:pPr>
            <w:r>
              <w:rPr>
                <w:sz w:val="22"/>
                <w:szCs w:val="22"/>
              </w:rPr>
              <w:t>2</w:t>
            </w:r>
          </w:p>
        </w:tc>
        <w:tc>
          <w:tcPr>
            <w:tcW w:w="1561" w:type="dxa"/>
            <w:shd w:val="clear" w:color="auto" w:fill="FDE9D9" w:themeFill="accent6" w:themeFillTint="33"/>
            <w:vAlign w:val="center"/>
          </w:tcPr>
          <w:p w:rsidR="00CD6399" w:rsidRPr="00302F10" w:rsidRDefault="00552953" w:rsidP="002C0543">
            <w:pPr>
              <w:jc w:val="center"/>
            </w:pPr>
            <w:r>
              <w:t>1</w:t>
            </w:r>
          </w:p>
        </w:tc>
      </w:tr>
      <w:tr w:rsidR="00CD6399" w:rsidRPr="00302F10" w:rsidTr="00637657">
        <w:trPr>
          <w:jc w:val="center"/>
        </w:trPr>
        <w:tc>
          <w:tcPr>
            <w:tcW w:w="2913" w:type="dxa"/>
            <w:shd w:val="clear" w:color="auto" w:fill="FDE9D9" w:themeFill="accent6" w:themeFillTint="33"/>
            <w:vAlign w:val="center"/>
          </w:tcPr>
          <w:p w:rsidR="00CD6399" w:rsidRPr="00302F10" w:rsidRDefault="00CD6399" w:rsidP="002C0543">
            <w:pPr>
              <w:rPr>
                <w:sz w:val="22"/>
                <w:szCs w:val="22"/>
              </w:rPr>
            </w:pPr>
            <w:r w:rsidRPr="00302F10">
              <w:rPr>
                <w:sz w:val="22"/>
                <w:szCs w:val="22"/>
              </w:rPr>
              <w:t>Informatika</w:t>
            </w:r>
          </w:p>
        </w:tc>
        <w:tc>
          <w:tcPr>
            <w:tcW w:w="900" w:type="dxa"/>
            <w:shd w:val="clear" w:color="auto" w:fill="FDE9D9" w:themeFill="accent6" w:themeFillTint="33"/>
            <w:vAlign w:val="center"/>
          </w:tcPr>
          <w:p w:rsidR="00CD6399" w:rsidRPr="00302F10" w:rsidRDefault="00960C76" w:rsidP="002C0543">
            <w:pPr>
              <w:jc w:val="center"/>
              <w:rPr>
                <w:sz w:val="22"/>
                <w:szCs w:val="22"/>
              </w:rPr>
            </w:pPr>
            <w:r>
              <w:rPr>
                <w:sz w:val="22"/>
                <w:szCs w:val="22"/>
              </w:rPr>
              <w:t>1</w:t>
            </w:r>
          </w:p>
        </w:tc>
        <w:tc>
          <w:tcPr>
            <w:tcW w:w="1080" w:type="dxa"/>
            <w:shd w:val="clear" w:color="auto" w:fill="FDE9D9" w:themeFill="accent6" w:themeFillTint="33"/>
            <w:vAlign w:val="center"/>
          </w:tcPr>
          <w:p w:rsidR="00CD6399" w:rsidRPr="00302F10" w:rsidRDefault="00D2038E" w:rsidP="002C0543">
            <w:pPr>
              <w:jc w:val="center"/>
              <w:rPr>
                <w:sz w:val="22"/>
                <w:szCs w:val="22"/>
              </w:rPr>
            </w:pPr>
            <w:r>
              <w:rPr>
                <w:sz w:val="22"/>
                <w:szCs w:val="22"/>
              </w:rPr>
              <w:t>32,00</w:t>
            </w:r>
          </w:p>
        </w:tc>
        <w:tc>
          <w:tcPr>
            <w:tcW w:w="821" w:type="dxa"/>
            <w:shd w:val="clear" w:color="auto" w:fill="FDE9D9" w:themeFill="accent6" w:themeFillTint="33"/>
          </w:tcPr>
          <w:p w:rsidR="00CD6399" w:rsidRPr="00302F10" w:rsidRDefault="00552953" w:rsidP="002C0543">
            <w:pPr>
              <w:jc w:val="center"/>
              <w:rPr>
                <w:sz w:val="22"/>
                <w:szCs w:val="22"/>
              </w:rPr>
            </w:pPr>
            <w:r>
              <w:rPr>
                <w:sz w:val="22"/>
                <w:szCs w:val="22"/>
              </w:rPr>
              <w:t>/</w:t>
            </w:r>
          </w:p>
        </w:tc>
        <w:tc>
          <w:tcPr>
            <w:tcW w:w="1020" w:type="dxa"/>
            <w:shd w:val="clear" w:color="auto" w:fill="FDE9D9" w:themeFill="accent6" w:themeFillTint="33"/>
          </w:tcPr>
          <w:p w:rsidR="00CD6399" w:rsidRPr="00302F10" w:rsidRDefault="00552953" w:rsidP="002C0543">
            <w:pPr>
              <w:jc w:val="center"/>
              <w:rPr>
                <w:sz w:val="22"/>
                <w:szCs w:val="22"/>
              </w:rPr>
            </w:pPr>
            <w:r>
              <w:rPr>
                <w:sz w:val="22"/>
                <w:szCs w:val="22"/>
              </w:rPr>
              <w:t>/</w:t>
            </w:r>
          </w:p>
        </w:tc>
        <w:tc>
          <w:tcPr>
            <w:tcW w:w="1579" w:type="dxa"/>
            <w:shd w:val="clear" w:color="auto" w:fill="FDE9D9" w:themeFill="accent6" w:themeFillTint="33"/>
            <w:vAlign w:val="center"/>
          </w:tcPr>
          <w:p w:rsidR="00CD6399" w:rsidRPr="00302F10" w:rsidRDefault="00552953" w:rsidP="002C0543">
            <w:pPr>
              <w:jc w:val="center"/>
              <w:rPr>
                <w:sz w:val="22"/>
                <w:szCs w:val="22"/>
              </w:rPr>
            </w:pPr>
            <w:r>
              <w:rPr>
                <w:sz w:val="22"/>
                <w:szCs w:val="22"/>
              </w:rPr>
              <w:t>1</w:t>
            </w:r>
          </w:p>
        </w:tc>
        <w:tc>
          <w:tcPr>
            <w:tcW w:w="1561" w:type="dxa"/>
            <w:shd w:val="clear" w:color="auto" w:fill="FDE9D9" w:themeFill="accent6" w:themeFillTint="33"/>
            <w:vAlign w:val="center"/>
          </w:tcPr>
          <w:p w:rsidR="00CD6399" w:rsidRPr="00302F10" w:rsidRDefault="00552953" w:rsidP="002C0543">
            <w:pPr>
              <w:jc w:val="center"/>
            </w:pPr>
            <w:r>
              <w:t>1</w:t>
            </w:r>
          </w:p>
        </w:tc>
      </w:tr>
      <w:tr w:rsidR="00637657" w:rsidRPr="00302F10" w:rsidTr="00637657">
        <w:trPr>
          <w:jc w:val="center"/>
        </w:trPr>
        <w:tc>
          <w:tcPr>
            <w:tcW w:w="9874" w:type="dxa"/>
            <w:gridSpan w:val="7"/>
            <w:shd w:val="clear" w:color="auto" w:fill="C2D69B" w:themeFill="accent3" w:themeFillTint="99"/>
            <w:vAlign w:val="center"/>
          </w:tcPr>
          <w:p w:rsidR="00637657" w:rsidRPr="00302F10" w:rsidRDefault="00637657" w:rsidP="00637657">
            <w:r w:rsidRPr="00302F10">
              <w:rPr>
                <w:b/>
                <w:sz w:val="22"/>
                <w:szCs w:val="22"/>
              </w:rPr>
              <w:t>OSTALO</w:t>
            </w:r>
          </w:p>
        </w:tc>
      </w:tr>
      <w:tr w:rsidR="00CD6399" w:rsidRPr="00302F10" w:rsidTr="00637657">
        <w:trPr>
          <w:jc w:val="center"/>
        </w:trPr>
        <w:tc>
          <w:tcPr>
            <w:tcW w:w="2913" w:type="dxa"/>
            <w:shd w:val="clear" w:color="auto" w:fill="EAF1DD" w:themeFill="accent3" w:themeFillTint="33"/>
            <w:vAlign w:val="center"/>
          </w:tcPr>
          <w:p w:rsidR="00CD6399" w:rsidRPr="00302F10" w:rsidRDefault="00CD6399" w:rsidP="002C0543">
            <w:pPr>
              <w:rPr>
                <w:sz w:val="22"/>
                <w:szCs w:val="22"/>
              </w:rPr>
            </w:pPr>
            <w:r w:rsidRPr="00302F10">
              <w:rPr>
                <w:sz w:val="22"/>
                <w:szCs w:val="22"/>
              </w:rPr>
              <w:t>Knjižnica</w:t>
            </w:r>
          </w:p>
        </w:tc>
        <w:tc>
          <w:tcPr>
            <w:tcW w:w="900" w:type="dxa"/>
            <w:shd w:val="clear" w:color="auto" w:fill="EAF1DD" w:themeFill="accent3" w:themeFillTint="33"/>
            <w:vAlign w:val="center"/>
          </w:tcPr>
          <w:p w:rsidR="00CD6399" w:rsidRPr="00302F10" w:rsidRDefault="00960C76" w:rsidP="002C0543">
            <w:pPr>
              <w:jc w:val="center"/>
              <w:rPr>
                <w:sz w:val="22"/>
                <w:szCs w:val="22"/>
              </w:rPr>
            </w:pPr>
            <w:r>
              <w:rPr>
                <w:sz w:val="22"/>
                <w:szCs w:val="22"/>
              </w:rPr>
              <w:t>1</w:t>
            </w:r>
          </w:p>
        </w:tc>
        <w:tc>
          <w:tcPr>
            <w:tcW w:w="1080" w:type="dxa"/>
            <w:shd w:val="clear" w:color="auto" w:fill="EAF1DD" w:themeFill="accent3" w:themeFillTint="33"/>
            <w:vAlign w:val="center"/>
          </w:tcPr>
          <w:p w:rsidR="00CD6399" w:rsidRPr="00302F10" w:rsidRDefault="00205337" w:rsidP="002C0543">
            <w:pPr>
              <w:jc w:val="center"/>
              <w:rPr>
                <w:sz w:val="22"/>
                <w:szCs w:val="22"/>
              </w:rPr>
            </w:pPr>
            <w:r>
              <w:rPr>
                <w:sz w:val="22"/>
                <w:szCs w:val="22"/>
              </w:rPr>
              <w:t>11</w:t>
            </w:r>
            <w:r w:rsidR="00392816">
              <w:rPr>
                <w:sz w:val="22"/>
                <w:szCs w:val="22"/>
              </w:rPr>
              <w:t>0,95</w:t>
            </w:r>
          </w:p>
        </w:tc>
        <w:tc>
          <w:tcPr>
            <w:tcW w:w="821" w:type="dxa"/>
            <w:shd w:val="clear" w:color="auto" w:fill="EAF1DD" w:themeFill="accent3" w:themeFillTint="33"/>
          </w:tcPr>
          <w:p w:rsidR="00CD6399" w:rsidRPr="00302F10" w:rsidRDefault="00552953" w:rsidP="002C0543">
            <w:pPr>
              <w:jc w:val="center"/>
              <w:rPr>
                <w:sz w:val="22"/>
                <w:szCs w:val="22"/>
              </w:rPr>
            </w:pPr>
            <w:r>
              <w:rPr>
                <w:sz w:val="22"/>
                <w:szCs w:val="22"/>
              </w:rPr>
              <w:t>/</w:t>
            </w:r>
          </w:p>
        </w:tc>
        <w:tc>
          <w:tcPr>
            <w:tcW w:w="1020" w:type="dxa"/>
            <w:shd w:val="clear" w:color="auto" w:fill="EAF1DD" w:themeFill="accent3" w:themeFillTint="33"/>
          </w:tcPr>
          <w:p w:rsidR="00CD6399" w:rsidRPr="00302F10" w:rsidRDefault="00552953" w:rsidP="002C0543">
            <w:pPr>
              <w:jc w:val="center"/>
              <w:rPr>
                <w:sz w:val="22"/>
                <w:szCs w:val="22"/>
              </w:rPr>
            </w:pPr>
            <w:r>
              <w:rPr>
                <w:sz w:val="22"/>
                <w:szCs w:val="22"/>
              </w:rPr>
              <w:t>/</w:t>
            </w:r>
          </w:p>
        </w:tc>
        <w:tc>
          <w:tcPr>
            <w:tcW w:w="1579" w:type="dxa"/>
            <w:shd w:val="clear" w:color="auto" w:fill="EAF1DD" w:themeFill="accent3" w:themeFillTint="33"/>
            <w:vAlign w:val="center"/>
          </w:tcPr>
          <w:p w:rsidR="00CD6399" w:rsidRPr="00302F10" w:rsidRDefault="00552953" w:rsidP="002C0543">
            <w:pPr>
              <w:jc w:val="center"/>
              <w:rPr>
                <w:sz w:val="22"/>
                <w:szCs w:val="22"/>
              </w:rPr>
            </w:pPr>
            <w:r>
              <w:rPr>
                <w:sz w:val="22"/>
                <w:szCs w:val="22"/>
              </w:rPr>
              <w:t>2</w:t>
            </w:r>
          </w:p>
        </w:tc>
        <w:tc>
          <w:tcPr>
            <w:tcW w:w="1561" w:type="dxa"/>
            <w:shd w:val="clear" w:color="auto" w:fill="EAF1DD" w:themeFill="accent3" w:themeFillTint="33"/>
            <w:vAlign w:val="center"/>
          </w:tcPr>
          <w:p w:rsidR="00CD6399" w:rsidRPr="00302F10" w:rsidRDefault="00552953" w:rsidP="002C0543">
            <w:pPr>
              <w:jc w:val="center"/>
            </w:pPr>
            <w:r>
              <w:t>1</w:t>
            </w:r>
          </w:p>
        </w:tc>
      </w:tr>
      <w:tr w:rsidR="00EE196E" w:rsidRPr="00302F10" w:rsidTr="00637657">
        <w:trPr>
          <w:jc w:val="center"/>
        </w:trPr>
        <w:tc>
          <w:tcPr>
            <w:tcW w:w="2913" w:type="dxa"/>
            <w:shd w:val="clear" w:color="auto" w:fill="EAF1DD" w:themeFill="accent3" w:themeFillTint="33"/>
            <w:vAlign w:val="center"/>
          </w:tcPr>
          <w:p w:rsidR="00EE196E" w:rsidRDefault="00EE196E" w:rsidP="002C0543">
            <w:pPr>
              <w:rPr>
                <w:sz w:val="22"/>
                <w:szCs w:val="22"/>
              </w:rPr>
            </w:pPr>
            <w:r>
              <w:rPr>
                <w:sz w:val="22"/>
                <w:szCs w:val="22"/>
              </w:rPr>
              <w:t>Sanitarni čvor</w:t>
            </w:r>
          </w:p>
        </w:tc>
        <w:tc>
          <w:tcPr>
            <w:tcW w:w="900" w:type="dxa"/>
            <w:shd w:val="clear" w:color="auto" w:fill="EAF1DD" w:themeFill="accent3" w:themeFillTint="33"/>
            <w:vAlign w:val="center"/>
          </w:tcPr>
          <w:p w:rsidR="00EE196E" w:rsidRDefault="00552953" w:rsidP="002C0543">
            <w:pPr>
              <w:jc w:val="center"/>
              <w:rPr>
                <w:sz w:val="22"/>
                <w:szCs w:val="22"/>
              </w:rPr>
            </w:pPr>
            <w:r>
              <w:rPr>
                <w:sz w:val="22"/>
                <w:szCs w:val="22"/>
              </w:rPr>
              <w:t>/</w:t>
            </w:r>
          </w:p>
        </w:tc>
        <w:tc>
          <w:tcPr>
            <w:tcW w:w="1080" w:type="dxa"/>
            <w:shd w:val="clear" w:color="auto" w:fill="EAF1DD" w:themeFill="accent3" w:themeFillTint="33"/>
            <w:vAlign w:val="center"/>
          </w:tcPr>
          <w:p w:rsidR="00EE196E" w:rsidRPr="00302F10" w:rsidRDefault="00552953" w:rsidP="002C0543">
            <w:pPr>
              <w:jc w:val="center"/>
              <w:rPr>
                <w:sz w:val="22"/>
                <w:szCs w:val="22"/>
              </w:rPr>
            </w:pPr>
            <w:r>
              <w:rPr>
                <w:sz w:val="22"/>
                <w:szCs w:val="22"/>
              </w:rPr>
              <w:t>/</w:t>
            </w:r>
          </w:p>
        </w:tc>
        <w:tc>
          <w:tcPr>
            <w:tcW w:w="821" w:type="dxa"/>
            <w:shd w:val="clear" w:color="auto" w:fill="EAF1DD" w:themeFill="accent3" w:themeFillTint="33"/>
          </w:tcPr>
          <w:p w:rsidR="00EE196E" w:rsidRPr="00302F10" w:rsidRDefault="00552953" w:rsidP="002C0543">
            <w:pPr>
              <w:jc w:val="center"/>
              <w:rPr>
                <w:sz w:val="22"/>
                <w:szCs w:val="22"/>
              </w:rPr>
            </w:pPr>
            <w:r>
              <w:rPr>
                <w:sz w:val="22"/>
                <w:szCs w:val="22"/>
              </w:rPr>
              <w:t>4</w:t>
            </w:r>
          </w:p>
        </w:tc>
        <w:tc>
          <w:tcPr>
            <w:tcW w:w="1020" w:type="dxa"/>
            <w:shd w:val="clear" w:color="auto" w:fill="EAF1DD" w:themeFill="accent3" w:themeFillTint="33"/>
          </w:tcPr>
          <w:p w:rsidR="00EE196E" w:rsidRPr="00302F10" w:rsidRDefault="00392816" w:rsidP="002C0543">
            <w:pPr>
              <w:jc w:val="center"/>
              <w:rPr>
                <w:sz w:val="22"/>
                <w:szCs w:val="22"/>
              </w:rPr>
            </w:pPr>
            <w:r>
              <w:rPr>
                <w:sz w:val="22"/>
                <w:szCs w:val="22"/>
              </w:rPr>
              <w:t>82,</w:t>
            </w:r>
            <w:r w:rsidR="00097C53">
              <w:rPr>
                <w:sz w:val="22"/>
                <w:szCs w:val="22"/>
              </w:rPr>
              <w:t>8</w:t>
            </w:r>
            <w:r>
              <w:rPr>
                <w:sz w:val="22"/>
                <w:szCs w:val="22"/>
              </w:rPr>
              <w:t>0</w:t>
            </w:r>
          </w:p>
        </w:tc>
        <w:tc>
          <w:tcPr>
            <w:tcW w:w="1579" w:type="dxa"/>
            <w:shd w:val="clear" w:color="auto" w:fill="EAF1DD" w:themeFill="accent3" w:themeFillTint="33"/>
            <w:vAlign w:val="center"/>
          </w:tcPr>
          <w:p w:rsidR="00EE196E" w:rsidRPr="00302F10" w:rsidRDefault="00552953" w:rsidP="002C0543">
            <w:pPr>
              <w:jc w:val="center"/>
              <w:rPr>
                <w:sz w:val="22"/>
                <w:szCs w:val="22"/>
              </w:rPr>
            </w:pPr>
            <w:r>
              <w:rPr>
                <w:sz w:val="22"/>
                <w:szCs w:val="22"/>
              </w:rPr>
              <w:t>3</w:t>
            </w:r>
          </w:p>
        </w:tc>
        <w:tc>
          <w:tcPr>
            <w:tcW w:w="1561" w:type="dxa"/>
            <w:shd w:val="clear" w:color="auto" w:fill="EAF1DD" w:themeFill="accent3" w:themeFillTint="33"/>
            <w:vAlign w:val="center"/>
          </w:tcPr>
          <w:p w:rsidR="00EE196E" w:rsidRPr="00302F10" w:rsidRDefault="00552953" w:rsidP="002C0543">
            <w:pPr>
              <w:jc w:val="center"/>
            </w:pPr>
            <w:r>
              <w:t>/</w:t>
            </w:r>
          </w:p>
        </w:tc>
      </w:tr>
      <w:tr w:rsidR="00EE196E" w:rsidRPr="00302F10" w:rsidTr="00637657">
        <w:trPr>
          <w:jc w:val="center"/>
        </w:trPr>
        <w:tc>
          <w:tcPr>
            <w:tcW w:w="2913" w:type="dxa"/>
            <w:shd w:val="clear" w:color="auto" w:fill="EAF1DD" w:themeFill="accent3" w:themeFillTint="33"/>
            <w:vAlign w:val="center"/>
          </w:tcPr>
          <w:p w:rsidR="00EE196E" w:rsidRDefault="00EE196E" w:rsidP="002C0543">
            <w:pPr>
              <w:rPr>
                <w:sz w:val="22"/>
                <w:szCs w:val="22"/>
              </w:rPr>
            </w:pPr>
            <w:r>
              <w:rPr>
                <w:sz w:val="22"/>
                <w:szCs w:val="22"/>
              </w:rPr>
              <w:t>Garderoba</w:t>
            </w:r>
          </w:p>
        </w:tc>
        <w:tc>
          <w:tcPr>
            <w:tcW w:w="900" w:type="dxa"/>
            <w:shd w:val="clear" w:color="auto" w:fill="EAF1DD" w:themeFill="accent3" w:themeFillTint="33"/>
            <w:vAlign w:val="center"/>
          </w:tcPr>
          <w:p w:rsidR="00EE196E" w:rsidRDefault="00552953" w:rsidP="002C0543">
            <w:pPr>
              <w:jc w:val="center"/>
              <w:rPr>
                <w:sz w:val="22"/>
                <w:szCs w:val="22"/>
              </w:rPr>
            </w:pPr>
            <w:r>
              <w:rPr>
                <w:sz w:val="22"/>
                <w:szCs w:val="22"/>
              </w:rPr>
              <w:t>/</w:t>
            </w:r>
          </w:p>
        </w:tc>
        <w:tc>
          <w:tcPr>
            <w:tcW w:w="1080" w:type="dxa"/>
            <w:shd w:val="clear" w:color="auto" w:fill="EAF1DD" w:themeFill="accent3" w:themeFillTint="33"/>
            <w:vAlign w:val="center"/>
          </w:tcPr>
          <w:p w:rsidR="00EE196E" w:rsidRPr="00302F10" w:rsidRDefault="00552953" w:rsidP="002C0543">
            <w:pPr>
              <w:jc w:val="center"/>
              <w:rPr>
                <w:sz w:val="22"/>
                <w:szCs w:val="22"/>
              </w:rPr>
            </w:pPr>
            <w:r>
              <w:rPr>
                <w:sz w:val="22"/>
                <w:szCs w:val="22"/>
              </w:rPr>
              <w:t>/</w:t>
            </w:r>
          </w:p>
        </w:tc>
        <w:tc>
          <w:tcPr>
            <w:tcW w:w="821" w:type="dxa"/>
            <w:shd w:val="clear" w:color="auto" w:fill="EAF1DD" w:themeFill="accent3" w:themeFillTint="33"/>
          </w:tcPr>
          <w:p w:rsidR="00EE196E" w:rsidRPr="00302F10" w:rsidRDefault="00552953" w:rsidP="002C0543">
            <w:pPr>
              <w:jc w:val="center"/>
              <w:rPr>
                <w:sz w:val="22"/>
                <w:szCs w:val="22"/>
              </w:rPr>
            </w:pPr>
            <w:r>
              <w:rPr>
                <w:sz w:val="22"/>
                <w:szCs w:val="22"/>
              </w:rPr>
              <w:t>1</w:t>
            </w:r>
          </w:p>
        </w:tc>
        <w:tc>
          <w:tcPr>
            <w:tcW w:w="1020" w:type="dxa"/>
            <w:shd w:val="clear" w:color="auto" w:fill="EAF1DD" w:themeFill="accent3" w:themeFillTint="33"/>
          </w:tcPr>
          <w:p w:rsidR="00EE196E" w:rsidRPr="00302F10" w:rsidRDefault="00392816" w:rsidP="002C0543">
            <w:pPr>
              <w:jc w:val="center"/>
              <w:rPr>
                <w:sz w:val="22"/>
                <w:szCs w:val="22"/>
              </w:rPr>
            </w:pPr>
            <w:r>
              <w:rPr>
                <w:sz w:val="22"/>
                <w:szCs w:val="22"/>
              </w:rPr>
              <w:t>22,5</w:t>
            </w:r>
          </w:p>
        </w:tc>
        <w:tc>
          <w:tcPr>
            <w:tcW w:w="1579" w:type="dxa"/>
            <w:shd w:val="clear" w:color="auto" w:fill="EAF1DD" w:themeFill="accent3" w:themeFillTint="33"/>
            <w:vAlign w:val="center"/>
          </w:tcPr>
          <w:p w:rsidR="00EE196E" w:rsidRPr="00302F10" w:rsidRDefault="00552953" w:rsidP="002C0543">
            <w:pPr>
              <w:jc w:val="center"/>
              <w:rPr>
                <w:sz w:val="22"/>
                <w:szCs w:val="22"/>
              </w:rPr>
            </w:pPr>
            <w:r>
              <w:rPr>
                <w:sz w:val="22"/>
                <w:szCs w:val="22"/>
              </w:rPr>
              <w:t>1</w:t>
            </w:r>
          </w:p>
        </w:tc>
        <w:tc>
          <w:tcPr>
            <w:tcW w:w="1561" w:type="dxa"/>
            <w:shd w:val="clear" w:color="auto" w:fill="EAF1DD" w:themeFill="accent3" w:themeFillTint="33"/>
            <w:vAlign w:val="center"/>
          </w:tcPr>
          <w:p w:rsidR="00EE196E" w:rsidRPr="00302F10" w:rsidRDefault="00552953" w:rsidP="002C0543">
            <w:pPr>
              <w:jc w:val="center"/>
            </w:pPr>
            <w:r>
              <w:t>/</w:t>
            </w:r>
          </w:p>
        </w:tc>
      </w:tr>
      <w:tr w:rsidR="00CD6399" w:rsidRPr="00302F10" w:rsidTr="00637657">
        <w:trPr>
          <w:trHeight w:hRule="exact" w:val="340"/>
          <w:jc w:val="center"/>
        </w:trPr>
        <w:tc>
          <w:tcPr>
            <w:tcW w:w="2913" w:type="dxa"/>
            <w:shd w:val="clear" w:color="auto" w:fill="92CDDC" w:themeFill="accent5" w:themeFillTint="99"/>
            <w:vAlign w:val="center"/>
          </w:tcPr>
          <w:p w:rsidR="00CD6399" w:rsidRPr="00302F10" w:rsidRDefault="00CD6399" w:rsidP="002C0543">
            <w:pPr>
              <w:rPr>
                <w:b/>
                <w:sz w:val="22"/>
                <w:szCs w:val="22"/>
              </w:rPr>
            </w:pPr>
            <w:r w:rsidRPr="00302F10">
              <w:rPr>
                <w:b/>
                <w:sz w:val="22"/>
                <w:szCs w:val="22"/>
              </w:rPr>
              <w:t>U</w:t>
            </w:r>
            <w:r w:rsidR="008706DB" w:rsidRPr="00302F10">
              <w:rPr>
                <w:b/>
                <w:sz w:val="22"/>
                <w:szCs w:val="22"/>
              </w:rPr>
              <w:t xml:space="preserve"> </w:t>
            </w:r>
            <w:r w:rsidRPr="00302F10">
              <w:rPr>
                <w:b/>
                <w:sz w:val="22"/>
                <w:szCs w:val="22"/>
              </w:rPr>
              <w:t>K</w:t>
            </w:r>
            <w:r w:rsidR="008706DB" w:rsidRPr="00302F10">
              <w:rPr>
                <w:b/>
                <w:sz w:val="22"/>
                <w:szCs w:val="22"/>
              </w:rPr>
              <w:t xml:space="preserve"> </w:t>
            </w:r>
            <w:r w:rsidRPr="00302F10">
              <w:rPr>
                <w:b/>
                <w:sz w:val="22"/>
                <w:szCs w:val="22"/>
              </w:rPr>
              <w:t>U</w:t>
            </w:r>
            <w:r w:rsidR="008706DB" w:rsidRPr="00302F10">
              <w:rPr>
                <w:b/>
                <w:sz w:val="22"/>
                <w:szCs w:val="22"/>
              </w:rPr>
              <w:t xml:space="preserve"> </w:t>
            </w:r>
            <w:r w:rsidRPr="00302F10">
              <w:rPr>
                <w:b/>
                <w:sz w:val="22"/>
                <w:szCs w:val="22"/>
              </w:rPr>
              <w:t>P</w:t>
            </w:r>
            <w:r w:rsidR="008706DB" w:rsidRPr="00302F10">
              <w:rPr>
                <w:b/>
                <w:sz w:val="22"/>
                <w:szCs w:val="22"/>
              </w:rPr>
              <w:t xml:space="preserve"> </w:t>
            </w:r>
            <w:r w:rsidRPr="00302F10">
              <w:rPr>
                <w:b/>
                <w:sz w:val="22"/>
                <w:szCs w:val="22"/>
              </w:rPr>
              <w:t>N</w:t>
            </w:r>
            <w:r w:rsidR="008706DB" w:rsidRPr="00302F10">
              <w:rPr>
                <w:b/>
                <w:sz w:val="22"/>
                <w:szCs w:val="22"/>
              </w:rPr>
              <w:t xml:space="preserve"> </w:t>
            </w:r>
            <w:r w:rsidRPr="00302F10">
              <w:rPr>
                <w:b/>
                <w:sz w:val="22"/>
                <w:szCs w:val="22"/>
              </w:rPr>
              <w:t>O:</w:t>
            </w:r>
          </w:p>
        </w:tc>
        <w:tc>
          <w:tcPr>
            <w:tcW w:w="900" w:type="dxa"/>
            <w:shd w:val="clear" w:color="auto" w:fill="92CDDC" w:themeFill="accent5" w:themeFillTint="99"/>
            <w:vAlign w:val="center"/>
          </w:tcPr>
          <w:p w:rsidR="00CD6399" w:rsidRPr="00637657" w:rsidRDefault="005E71F9" w:rsidP="002C0543">
            <w:pPr>
              <w:jc w:val="center"/>
              <w:rPr>
                <w:b/>
                <w:sz w:val="22"/>
                <w:szCs w:val="22"/>
              </w:rPr>
            </w:pPr>
            <w:r w:rsidRPr="00637657">
              <w:rPr>
                <w:b/>
                <w:sz w:val="22"/>
                <w:szCs w:val="22"/>
              </w:rPr>
              <w:t>10</w:t>
            </w:r>
          </w:p>
        </w:tc>
        <w:tc>
          <w:tcPr>
            <w:tcW w:w="1080" w:type="dxa"/>
            <w:shd w:val="clear" w:color="auto" w:fill="92CDDC" w:themeFill="accent5" w:themeFillTint="99"/>
            <w:vAlign w:val="center"/>
          </w:tcPr>
          <w:p w:rsidR="00CD6399" w:rsidRPr="00637657" w:rsidRDefault="00E44D93" w:rsidP="002C0543">
            <w:pPr>
              <w:jc w:val="center"/>
              <w:rPr>
                <w:b/>
                <w:sz w:val="22"/>
                <w:szCs w:val="22"/>
              </w:rPr>
            </w:pPr>
            <w:r>
              <w:rPr>
                <w:b/>
                <w:sz w:val="22"/>
                <w:szCs w:val="22"/>
              </w:rPr>
              <w:t>665,8</w:t>
            </w:r>
            <w:r w:rsidR="00392816">
              <w:rPr>
                <w:b/>
                <w:sz w:val="22"/>
                <w:szCs w:val="22"/>
              </w:rPr>
              <w:t>3</w:t>
            </w:r>
          </w:p>
        </w:tc>
        <w:tc>
          <w:tcPr>
            <w:tcW w:w="821" w:type="dxa"/>
            <w:shd w:val="clear" w:color="auto" w:fill="92CDDC" w:themeFill="accent5" w:themeFillTint="99"/>
          </w:tcPr>
          <w:p w:rsidR="00CD6399" w:rsidRPr="00637657" w:rsidRDefault="00097C53" w:rsidP="00097C53">
            <w:pPr>
              <w:jc w:val="center"/>
              <w:rPr>
                <w:b/>
                <w:sz w:val="22"/>
                <w:szCs w:val="22"/>
              </w:rPr>
            </w:pPr>
            <w:r>
              <w:rPr>
                <w:b/>
                <w:sz w:val="22"/>
                <w:szCs w:val="22"/>
              </w:rPr>
              <w:t>9</w:t>
            </w:r>
          </w:p>
        </w:tc>
        <w:tc>
          <w:tcPr>
            <w:tcW w:w="1020" w:type="dxa"/>
            <w:shd w:val="clear" w:color="auto" w:fill="92CDDC" w:themeFill="accent5" w:themeFillTint="99"/>
          </w:tcPr>
          <w:p w:rsidR="00CD6399" w:rsidRPr="00637657" w:rsidRDefault="00205337" w:rsidP="002C0543">
            <w:pPr>
              <w:jc w:val="center"/>
              <w:rPr>
                <w:b/>
                <w:sz w:val="22"/>
                <w:szCs w:val="22"/>
              </w:rPr>
            </w:pPr>
            <w:r>
              <w:rPr>
                <w:b/>
                <w:sz w:val="22"/>
                <w:szCs w:val="22"/>
              </w:rPr>
              <w:t>162,6</w:t>
            </w:r>
            <w:r w:rsidR="00E44D93">
              <w:rPr>
                <w:b/>
                <w:sz w:val="22"/>
                <w:szCs w:val="22"/>
              </w:rPr>
              <w:t>9</w:t>
            </w:r>
          </w:p>
        </w:tc>
        <w:tc>
          <w:tcPr>
            <w:tcW w:w="1579" w:type="dxa"/>
            <w:shd w:val="clear" w:color="auto" w:fill="92CDDC" w:themeFill="accent5" w:themeFillTint="99"/>
            <w:vAlign w:val="center"/>
          </w:tcPr>
          <w:p w:rsidR="00CD6399" w:rsidRPr="00302F10" w:rsidRDefault="00CD6399" w:rsidP="002C0543">
            <w:pPr>
              <w:jc w:val="center"/>
              <w:rPr>
                <w:sz w:val="22"/>
                <w:szCs w:val="22"/>
              </w:rPr>
            </w:pPr>
          </w:p>
        </w:tc>
        <w:tc>
          <w:tcPr>
            <w:tcW w:w="1561" w:type="dxa"/>
            <w:shd w:val="clear" w:color="auto" w:fill="92CDDC" w:themeFill="accent5" w:themeFillTint="99"/>
            <w:vAlign w:val="center"/>
          </w:tcPr>
          <w:p w:rsidR="00CD6399" w:rsidRPr="00302F10" w:rsidRDefault="00CD6399" w:rsidP="002C0543">
            <w:pPr>
              <w:jc w:val="center"/>
            </w:pPr>
          </w:p>
        </w:tc>
      </w:tr>
    </w:tbl>
    <w:p w:rsidR="00EC4B3C" w:rsidRPr="00302F10" w:rsidRDefault="00EC4B3C" w:rsidP="006C07D5">
      <w:pPr>
        <w:ind w:left="360" w:firstLine="720"/>
        <w:jc w:val="both"/>
        <w:rPr>
          <w:b/>
          <w:sz w:val="20"/>
          <w:szCs w:val="20"/>
        </w:rPr>
      </w:pPr>
    </w:p>
    <w:p w:rsidR="00EC4B3C" w:rsidRDefault="006C07D5" w:rsidP="00CD6399">
      <w:pPr>
        <w:jc w:val="center"/>
        <w:rPr>
          <w:b/>
        </w:rPr>
      </w:pPr>
      <w:r w:rsidRPr="00302F10">
        <w:rPr>
          <w:sz w:val="22"/>
          <w:szCs w:val="22"/>
        </w:rPr>
        <w:t xml:space="preserve">Oznaka </w:t>
      </w:r>
      <w:r w:rsidR="00AB64C3" w:rsidRPr="00302F10">
        <w:rPr>
          <w:sz w:val="22"/>
          <w:szCs w:val="22"/>
        </w:rPr>
        <w:t>stanja opremljenosti do 50%..</w:t>
      </w:r>
      <w:r w:rsidR="00AB64C3" w:rsidRPr="00302F10">
        <w:rPr>
          <w:b/>
        </w:rPr>
        <w:t>1</w:t>
      </w:r>
      <w:r w:rsidR="00AB64C3" w:rsidRPr="00302F10">
        <w:rPr>
          <w:sz w:val="22"/>
          <w:szCs w:val="22"/>
        </w:rPr>
        <w:t>, od 51-70%..</w:t>
      </w:r>
      <w:r w:rsidR="00AB64C3" w:rsidRPr="00302F10">
        <w:rPr>
          <w:b/>
        </w:rPr>
        <w:t>2</w:t>
      </w:r>
      <w:r w:rsidR="00AB64C3" w:rsidRPr="00302F10">
        <w:rPr>
          <w:sz w:val="22"/>
          <w:szCs w:val="22"/>
        </w:rPr>
        <w:t>, od 71-100%..</w:t>
      </w:r>
      <w:r w:rsidR="00AB64C3" w:rsidRPr="00302F10">
        <w:rPr>
          <w:b/>
        </w:rPr>
        <w:t>3</w:t>
      </w:r>
    </w:p>
    <w:p w:rsidR="00637657" w:rsidRDefault="00637657" w:rsidP="00CD6399">
      <w:pPr>
        <w:jc w:val="center"/>
        <w:rPr>
          <w:b/>
        </w:rPr>
      </w:pPr>
    </w:p>
    <w:p w:rsidR="00637657" w:rsidRDefault="00637657" w:rsidP="00CD6399">
      <w:pPr>
        <w:jc w:val="center"/>
        <w:rPr>
          <w:b/>
        </w:rPr>
      </w:pPr>
    </w:p>
    <w:p w:rsidR="00E2252D" w:rsidRDefault="00E2252D" w:rsidP="00CD6399">
      <w:pPr>
        <w:jc w:val="center"/>
        <w:rPr>
          <w:b/>
        </w:rPr>
      </w:pPr>
    </w:p>
    <w:p w:rsidR="00094338" w:rsidRDefault="00094338" w:rsidP="00094338">
      <w:pPr>
        <w:pStyle w:val="Odlomakpopisa"/>
        <w:numPr>
          <w:ilvl w:val="0"/>
          <w:numId w:val="21"/>
        </w:numPr>
        <w:rPr>
          <w:b/>
        </w:rPr>
      </w:pPr>
      <w:r>
        <w:rPr>
          <w:b/>
        </w:rPr>
        <w:t>Sportska dvorana – prostor koji svakodnevno koriste učenici – prostor u funkciji nastave</w:t>
      </w:r>
    </w:p>
    <w:p w:rsidR="00E2252D" w:rsidRPr="00094338" w:rsidRDefault="00E2252D" w:rsidP="00E2252D">
      <w:pPr>
        <w:pStyle w:val="Odlomakpopisa"/>
        <w:ind w:left="1080"/>
        <w:rPr>
          <w:b/>
        </w:rPr>
      </w:pPr>
    </w:p>
    <w:tbl>
      <w:tblP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3"/>
        <w:gridCol w:w="900"/>
        <w:gridCol w:w="1080"/>
        <w:gridCol w:w="821"/>
        <w:gridCol w:w="1020"/>
        <w:gridCol w:w="1579"/>
        <w:gridCol w:w="1561"/>
      </w:tblGrid>
      <w:tr w:rsidR="00094338" w:rsidRPr="00302F10" w:rsidTr="00637657">
        <w:trPr>
          <w:cantSplit/>
          <w:trHeight w:val="414"/>
          <w:jc w:val="center"/>
        </w:trPr>
        <w:tc>
          <w:tcPr>
            <w:tcW w:w="2913" w:type="dxa"/>
            <w:vMerge w:val="restart"/>
            <w:shd w:val="clear" w:color="auto" w:fill="95B3D7" w:themeFill="accent1" w:themeFillTint="99"/>
            <w:vAlign w:val="center"/>
          </w:tcPr>
          <w:p w:rsidR="00094338" w:rsidRPr="00302F10" w:rsidRDefault="00094338" w:rsidP="00094338">
            <w:pPr>
              <w:jc w:val="center"/>
              <w:rPr>
                <w:b/>
                <w:sz w:val="20"/>
                <w:szCs w:val="20"/>
              </w:rPr>
            </w:pPr>
            <w:r w:rsidRPr="00302F10">
              <w:rPr>
                <w:b/>
                <w:sz w:val="22"/>
                <w:szCs w:val="22"/>
              </w:rPr>
              <w:t>NAZIV PROSTORA</w:t>
            </w:r>
            <w:r w:rsidRPr="00302F10">
              <w:rPr>
                <w:b/>
                <w:sz w:val="20"/>
                <w:szCs w:val="20"/>
              </w:rPr>
              <w:t xml:space="preserve">            (klasična učionica, kabinet, knjižnica, dvorana)</w:t>
            </w:r>
          </w:p>
        </w:tc>
        <w:tc>
          <w:tcPr>
            <w:tcW w:w="1980" w:type="dxa"/>
            <w:gridSpan w:val="2"/>
            <w:shd w:val="clear" w:color="auto" w:fill="95B3D7" w:themeFill="accent1" w:themeFillTint="99"/>
            <w:vAlign w:val="center"/>
          </w:tcPr>
          <w:p w:rsidR="00094338" w:rsidRPr="00302F10" w:rsidRDefault="00094338" w:rsidP="00094338">
            <w:pPr>
              <w:jc w:val="center"/>
              <w:rPr>
                <w:b/>
                <w:sz w:val="22"/>
                <w:szCs w:val="22"/>
              </w:rPr>
            </w:pPr>
            <w:r w:rsidRPr="00302F10">
              <w:rPr>
                <w:b/>
                <w:sz w:val="22"/>
                <w:szCs w:val="22"/>
              </w:rPr>
              <w:t>Učionice</w:t>
            </w:r>
          </w:p>
        </w:tc>
        <w:tc>
          <w:tcPr>
            <w:tcW w:w="1841" w:type="dxa"/>
            <w:gridSpan w:val="2"/>
            <w:shd w:val="clear" w:color="auto" w:fill="95B3D7" w:themeFill="accent1" w:themeFillTint="99"/>
            <w:vAlign w:val="center"/>
          </w:tcPr>
          <w:p w:rsidR="00094338" w:rsidRPr="00302F10" w:rsidRDefault="00094338" w:rsidP="00094338">
            <w:pPr>
              <w:jc w:val="center"/>
              <w:rPr>
                <w:b/>
                <w:sz w:val="22"/>
                <w:szCs w:val="22"/>
              </w:rPr>
            </w:pPr>
            <w:r w:rsidRPr="00302F10">
              <w:rPr>
                <w:b/>
                <w:sz w:val="22"/>
                <w:szCs w:val="22"/>
              </w:rPr>
              <w:t>Kabineti</w:t>
            </w:r>
            <w:r w:rsidR="00552953">
              <w:rPr>
                <w:b/>
                <w:sz w:val="22"/>
                <w:szCs w:val="22"/>
              </w:rPr>
              <w:t xml:space="preserve"> i ostali prostor</w:t>
            </w:r>
          </w:p>
        </w:tc>
        <w:tc>
          <w:tcPr>
            <w:tcW w:w="3140" w:type="dxa"/>
            <w:gridSpan w:val="2"/>
            <w:shd w:val="clear" w:color="auto" w:fill="95B3D7" w:themeFill="accent1" w:themeFillTint="99"/>
            <w:vAlign w:val="center"/>
          </w:tcPr>
          <w:p w:rsidR="00094338" w:rsidRPr="00302F10" w:rsidRDefault="00094338" w:rsidP="00094338">
            <w:pPr>
              <w:jc w:val="center"/>
              <w:rPr>
                <w:b/>
                <w:sz w:val="22"/>
                <w:szCs w:val="22"/>
              </w:rPr>
            </w:pPr>
            <w:r w:rsidRPr="00302F10">
              <w:rPr>
                <w:b/>
                <w:sz w:val="22"/>
                <w:szCs w:val="22"/>
              </w:rPr>
              <w:t>Oznaka stanja opremljenosti</w:t>
            </w:r>
          </w:p>
        </w:tc>
      </w:tr>
      <w:tr w:rsidR="00094338" w:rsidRPr="00302F10" w:rsidTr="00637657">
        <w:trPr>
          <w:cantSplit/>
          <w:trHeight w:val="424"/>
          <w:jc w:val="center"/>
        </w:trPr>
        <w:tc>
          <w:tcPr>
            <w:tcW w:w="2913" w:type="dxa"/>
            <w:vMerge/>
            <w:shd w:val="clear" w:color="auto" w:fill="95B3D7" w:themeFill="accent1" w:themeFillTint="99"/>
            <w:vAlign w:val="center"/>
          </w:tcPr>
          <w:p w:rsidR="00094338" w:rsidRPr="00302F10" w:rsidRDefault="00094338" w:rsidP="00094338">
            <w:pPr>
              <w:jc w:val="center"/>
              <w:rPr>
                <w:b/>
                <w:sz w:val="20"/>
                <w:szCs w:val="20"/>
              </w:rPr>
            </w:pPr>
          </w:p>
        </w:tc>
        <w:tc>
          <w:tcPr>
            <w:tcW w:w="900" w:type="dxa"/>
            <w:shd w:val="clear" w:color="auto" w:fill="95B3D7" w:themeFill="accent1" w:themeFillTint="99"/>
            <w:vAlign w:val="center"/>
          </w:tcPr>
          <w:p w:rsidR="00094338" w:rsidRPr="00302F10" w:rsidRDefault="00094338" w:rsidP="00094338">
            <w:pPr>
              <w:jc w:val="center"/>
              <w:rPr>
                <w:b/>
                <w:sz w:val="22"/>
                <w:szCs w:val="22"/>
              </w:rPr>
            </w:pPr>
            <w:r w:rsidRPr="00302F10">
              <w:rPr>
                <w:b/>
                <w:sz w:val="22"/>
                <w:szCs w:val="22"/>
              </w:rPr>
              <w:t>Broj</w:t>
            </w:r>
          </w:p>
        </w:tc>
        <w:tc>
          <w:tcPr>
            <w:tcW w:w="1080" w:type="dxa"/>
            <w:shd w:val="clear" w:color="auto" w:fill="95B3D7" w:themeFill="accent1" w:themeFillTint="99"/>
            <w:vAlign w:val="center"/>
          </w:tcPr>
          <w:p w:rsidR="00094338" w:rsidRPr="00302F10" w:rsidRDefault="00094338" w:rsidP="00094338">
            <w:pPr>
              <w:jc w:val="center"/>
              <w:rPr>
                <w:b/>
                <w:sz w:val="22"/>
                <w:szCs w:val="22"/>
              </w:rPr>
            </w:pPr>
            <w:r w:rsidRPr="00302F10">
              <w:rPr>
                <w:b/>
                <w:sz w:val="22"/>
                <w:szCs w:val="22"/>
              </w:rPr>
              <w:t xml:space="preserve">Veličina </w:t>
            </w:r>
          </w:p>
          <w:p w:rsidR="00094338" w:rsidRPr="00302F10" w:rsidRDefault="00094338" w:rsidP="00094338">
            <w:pPr>
              <w:jc w:val="center"/>
              <w:rPr>
                <w:b/>
                <w:sz w:val="22"/>
                <w:szCs w:val="22"/>
              </w:rPr>
            </w:pPr>
            <w:r w:rsidRPr="00302F10">
              <w:rPr>
                <w:b/>
                <w:sz w:val="22"/>
                <w:szCs w:val="22"/>
              </w:rPr>
              <w:t>u m</w:t>
            </w:r>
            <w:r w:rsidRPr="00302F10">
              <w:rPr>
                <w:b/>
                <w:sz w:val="22"/>
                <w:szCs w:val="22"/>
                <w:vertAlign w:val="superscript"/>
              </w:rPr>
              <w:t>2</w:t>
            </w:r>
          </w:p>
        </w:tc>
        <w:tc>
          <w:tcPr>
            <w:tcW w:w="821" w:type="dxa"/>
            <w:shd w:val="clear" w:color="auto" w:fill="95B3D7" w:themeFill="accent1" w:themeFillTint="99"/>
            <w:vAlign w:val="center"/>
          </w:tcPr>
          <w:p w:rsidR="00094338" w:rsidRPr="00302F10" w:rsidRDefault="00094338" w:rsidP="00094338">
            <w:pPr>
              <w:jc w:val="center"/>
              <w:rPr>
                <w:b/>
                <w:sz w:val="22"/>
                <w:szCs w:val="22"/>
              </w:rPr>
            </w:pPr>
            <w:r w:rsidRPr="00302F10">
              <w:rPr>
                <w:b/>
                <w:sz w:val="22"/>
                <w:szCs w:val="22"/>
              </w:rPr>
              <w:t>Broj</w:t>
            </w:r>
          </w:p>
        </w:tc>
        <w:tc>
          <w:tcPr>
            <w:tcW w:w="1020" w:type="dxa"/>
            <w:shd w:val="clear" w:color="auto" w:fill="95B3D7" w:themeFill="accent1" w:themeFillTint="99"/>
            <w:vAlign w:val="center"/>
          </w:tcPr>
          <w:p w:rsidR="00094338" w:rsidRPr="00302F10" w:rsidRDefault="00094338" w:rsidP="00094338">
            <w:pPr>
              <w:jc w:val="center"/>
              <w:rPr>
                <w:b/>
                <w:sz w:val="22"/>
                <w:szCs w:val="22"/>
              </w:rPr>
            </w:pPr>
            <w:r w:rsidRPr="00302F10">
              <w:rPr>
                <w:b/>
                <w:sz w:val="22"/>
                <w:szCs w:val="22"/>
              </w:rPr>
              <w:t xml:space="preserve">Veličina </w:t>
            </w:r>
          </w:p>
          <w:p w:rsidR="00094338" w:rsidRPr="00302F10" w:rsidRDefault="00094338" w:rsidP="00094338">
            <w:pPr>
              <w:jc w:val="center"/>
              <w:rPr>
                <w:b/>
                <w:sz w:val="22"/>
                <w:szCs w:val="22"/>
              </w:rPr>
            </w:pPr>
            <w:r w:rsidRPr="00302F10">
              <w:rPr>
                <w:b/>
                <w:sz w:val="22"/>
                <w:szCs w:val="22"/>
              </w:rPr>
              <w:t>u m</w:t>
            </w:r>
            <w:r w:rsidRPr="00302F10">
              <w:rPr>
                <w:b/>
                <w:sz w:val="22"/>
                <w:szCs w:val="22"/>
                <w:vertAlign w:val="superscript"/>
              </w:rPr>
              <w:t>2</w:t>
            </w:r>
          </w:p>
        </w:tc>
        <w:tc>
          <w:tcPr>
            <w:tcW w:w="1579" w:type="dxa"/>
            <w:shd w:val="clear" w:color="auto" w:fill="95B3D7" w:themeFill="accent1" w:themeFillTint="99"/>
          </w:tcPr>
          <w:p w:rsidR="00094338" w:rsidRPr="00302F10" w:rsidRDefault="00094338" w:rsidP="00094338">
            <w:pPr>
              <w:jc w:val="center"/>
              <w:rPr>
                <w:b/>
                <w:sz w:val="22"/>
                <w:szCs w:val="22"/>
              </w:rPr>
            </w:pPr>
            <w:r w:rsidRPr="00302F10">
              <w:rPr>
                <w:b/>
                <w:sz w:val="22"/>
                <w:szCs w:val="22"/>
              </w:rPr>
              <w:t xml:space="preserve">Opća </w:t>
            </w:r>
          </w:p>
          <w:p w:rsidR="00094338" w:rsidRPr="00302F10" w:rsidRDefault="00094338" w:rsidP="00094338">
            <w:pPr>
              <w:jc w:val="center"/>
              <w:rPr>
                <w:b/>
                <w:sz w:val="22"/>
                <w:szCs w:val="22"/>
              </w:rPr>
            </w:pPr>
            <w:r w:rsidRPr="00302F10">
              <w:rPr>
                <w:b/>
                <w:sz w:val="22"/>
                <w:szCs w:val="22"/>
              </w:rPr>
              <w:t>opremljenost</w:t>
            </w:r>
          </w:p>
        </w:tc>
        <w:tc>
          <w:tcPr>
            <w:tcW w:w="1561" w:type="dxa"/>
            <w:shd w:val="clear" w:color="auto" w:fill="95B3D7" w:themeFill="accent1" w:themeFillTint="99"/>
            <w:vAlign w:val="center"/>
          </w:tcPr>
          <w:p w:rsidR="00094338" w:rsidRPr="00302F10" w:rsidRDefault="00094338" w:rsidP="00094338">
            <w:pPr>
              <w:jc w:val="center"/>
              <w:rPr>
                <w:b/>
                <w:sz w:val="22"/>
                <w:szCs w:val="22"/>
              </w:rPr>
            </w:pPr>
            <w:r w:rsidRPr="00302F10">
              <w:rPr>
                <w:b/>
                <w:sz w:val="22"/>
                <w:szCs w:val="22"/>
              </w:rPr>
              <w:t xml:space="preserve">Didaktička </w:t>
            </w:r>
          </w:p>
          <w:p w:rsidR="00094338" w:rsidRPr="00302F10" w:rsidRDefault="00094338" w:rsidP="00094338">
            <w:pPr>
              <w:jc w:val="center"/>
              <w:rPr>
                <w:b/>
                <w:sz w:val="22"/>
                <w:szCs w:val="22"/>
              </w:rPr>
            </w:pPr>
            <w:r w:rsidRPr="00302F10">
              <w:rPr>
                <w:b/>
                <w:sz w:val="22"/>
                <w:szCs w:val="22"/>
              </w:rPr>
              <w:t>opremljenost</w:t>
            </w:r>
          </w:p>
        </w:tc>
      </w:tr>
      <w:tr w:rsidR="00094338" w:rsidRPr="00302F10" w:rsidTr="00637657">
        <w:trPr>
          <w:jc w:val="center"/>
        </w:trPr>
        <w:tc>
          <w:tcPr>
            <w:tcW w:w="2913" w:type="dxa"/>
            <w:shd w:val="clear" w:color="auto" w:fill="FDE9D9" w:themeFill="accent6" w:themeFillTint="33"/>
            <w:vAlign w:val="center"/>
          </w:tcPr>
          <w:p w:rsidR="00094338" w:rsidRPr="00302F10" w:rsidRDefault="00094338" w:rsidP="00094338">
            <w:pPr>
              <w:rPr>
                <w:sz w:val="22"/>
                <w:szCs w:val="22"/>
              </w:rPr>
            </w:pPr>
            <w:r w:rsidRPr="00302F10">
              <w:rPr>
                <w:sz w:val="22"/>
                <w:szCs w:val="22"/>
              </w:rPr>
              <w:t>Dvorana za TZK</w:t>
            </w:r>
          </w:p>
        </w:tc>
        <w:tc>
          <w:tcPr>
            <w:tcW w:w="900" w:type="dxa"/>
            <w:shd w:val="clear" w:color="auto" w:fill="FDE9D9" w:themeFill="accent6" w:themeFillTint="33"/>
            <w:vAlign w:val="center"/>
          </w:tcPr>
          <w:p w:rsidR="00094338" w:rsidRPr="00302F10" w:rsidRDefault="00552953" w:rsidP="00094338">
            <w:pPr>
              <w:jc w:val="center"/>
              <w:rPr>
                <w:sz w:val="22"/>
                <w:szCs w:val="22"/>
              </w:rPr>
            </w:pPr>
            <w:r>
              <w:rPr>
                <w:sz w:val="22"/>
                <w:szCs w:val="22"/>
              </w:rPr>
              <w:t>1</w:t>
            </w:r>
          </w:p>
        </w:tc>
        <w:tc>
          <w:tcPr>
            <w:tcW w:w="1080" w:type="dxa"/>
            <w:shd w:val="clear" w:color="auto" w:fill="FDE9D9" w:themeFill="accent6" w:themeFillTint="33"/>
            <w:vAlign w:val="center"/>
          </w:tcPr>
          <w:p w:rsidR="00094338" w:rsidRPr="00302F10" w:rsidRDefault="00552953" w:rsidP="00094338">
            <w:pPr>
              <w:jc w:val="center"/>
              <w:rPr>
                <w:sz w:val="22"/>
                <w:szCs w:val="22"/>
              </w:rPr>
            </w:pPr>
            <w:r>
              <w:rPr>
                <w:sz w:val="22"/>
                <w:szCs w:val="22"/>
              </w:rPr>
              <w:t>300</w:t>
            </w:r>
          </w:p>
        </w:tc>
        <w:tc>
          <w:tcPr>
            <w:tcW w:w="821" w:type="dxa"/>
            <w:shd w:val="clear" w:color="auto" w:fill="FDE9D9" w:themeFill="accent6" w:themeFillTint="33"/>
          </w:tcPr>
          <w:p w:rsidR="00094338" w:rsidRPr="00302F10" w:rsidRDefault="00552953" w:rsidP="00094338">
            <w:pPr>
              <w:jc w:val="center"/>
              <w:rPr>
                <w:sz w:val="22"/>
                <w:szCs w:val="22"/>
              </w:rPr>
            </w:pPr>
            <w:r>
              <w:rPr>
                <w:sz w:val="22"/>
                <w:szCs w:val="22"/>
              </w:rPr>
              <w:t>1</w:t>
            </w:r>
          </w:p>
        </w:tc>
        <w:tc>
          <w:tcPr>
            <w:tcW w:w="1020" w:type="dxa"/>
            <w:shd w:val="clear" w:color="auto" w:fill="FDE9D9" w:themeFill="accent6" w:themeFillTint="33"/>
          </w:tcPr>
          <w:p w:rsidR="00094338" w:rsidRPr="00302F10" w:rsidRDefault="00097C53" w:rsidP="00094338">
            <w:pPr>
              <w:jc w:val="center"/>
              <w:rPr>
                <w:sz w:val="22"/>
                <w:szCs w:val="22"/>
              </w:rPr>
            </w:pPr>
            <w:r>
              <w:rPr>
                <w:sz w:val="22"/>
                <w:szCs w:val="22"/>
              </w:rPr>
              <w:t>15,75</w:t>
            </w:r>
          </w:p>
        </w:tc>
        <w:tc>
          <w:tcPr>
            <w:tcW w:w="1579" w:type="dxa"/>
            <w:shd w:val="clear" w:color="auto" w:fill="FDE9D9" w:themeFill="accent6" w:themeFillTint="33"/>
            <w:vAlign w:val="center"/>
          </w:tcPr>
          <w:p w:rsidR="00094338" w:rsidRPr="00302F10" w:rsidRDefault="00552953" w:rsidP="00094338">
            <w:pPr>
              <w:jc w:val="center"/>
              <w:rPr>
                <w:sz w:val="22"/>
                <w:szCs w:val="22"/>
              </w:rPr>
            </w:pPr>
            <w:r>
              <w:rPr>
                <w:sz w:val="22"/>
                <w:szCs w:val="22"/>
              </w:rPr>
              <w:t>2</w:t>
            </w:r>
          </w:p>
        </w:tc>
        <w:tc>
          <w:tcPr>
            <w:tcW w:w="1561" w:type="dxa"/>
            <w:shd w:val="clear" w:color="auto" w:fill="FDE9D9" w:themeFill="accent6" w:themeFillTint="33"/>
            <w:vAlign w:val="center"/>
          </w:tcPr>
          <w:p w:rsidR="00094338" w:rsidRPr="00302F10" w:rsidRDefault="00552953" w:rsidP="00094338">
            <w:pPr>
              <w:jc w:val="center"/>
            </w:pPr>
            <w:r>
              <w:t>1</w:t>
            </w:r>
          </w:p>
        </w:tc>
      </w:tr>
      <w:tr w:rsidR="00094338" w:rsidRPr="00302F10" w:rsidTr="00637657">
        <w:trPr>
          <w:jc w:val="center"/>
        </w:trPr>
        <w:tc>
          <w:tcPr>
            <w:tcW w:w="2913" w:type="dxa"/>
            <w:shd w:val="clear" w:color="auto" w:fill="FDE9D9" w:themeFill="accent6" w:themeFillTint="33"/>
            <w:vAlign w:val="center"/>
          </w:tcPr>
          <w:p w:rsidR="00094338" w:rsidRPr="00302F10" w:rsidRDefault="00094338" w:rsidP="00094338">
            <w:pPr>
              <w:rPr>
                <w:sz w:val="22"/>
                <w:szCs w:val="22"/>
              </w:rPr>
            </w:pPr>
            <w:r>
              <w:rPr>
                <w:sz w:val="22"/>
                <w:szCs w:val="22"/>
              </w:rPr>
              <w:t>Spremiše TZK</w:t>
            </w:r>
          </w:p>
        </w:tc>
        <w:tc>
          <w:tcPr>
            <w:tcW w:w="900" w:type="dxa"/>
            <w:shd w:val="clear" w:color="auto" w:fill="FDE9D9" w:themeFill="accent6" w:themeFillTint="33"/>
            <w:vAlign w:val="center"/>
          </w:tcPr>
          <w:p w:rsidR="00094338" w:rsidRDefault="003948FD" w:rsidP="00094338">
            <w:pPr>
              <w:jc w:val="center"/>
              <w:rPr>
                <w:sz w:val="22"/>
                <w:szCs w:val="22"/>
              </w:rPr>
            </w:pPr>
            <w:r>
              <w:rPr>
                <w:sz w:val="22"/>
                <w:szCs w:val="22"/>
              </w:rPr>
              <w:t>/</w:t>
            </w:r>
          </w:p>
        </w:tc>
        <w:tc>
          <w:tcPr>
            <w:tcW w:w="1080" w:type="dxa"/>
            <w:shd w:val="clear" w:color="auto" w:fill="FDE9D9" w:themeFill="accent6" w:themeFillTint="33"/>
            <w:vAlign w:val="center"/>
          </w:tcPr>
          <w:p w:rsidR="00094338" w:rsidRPr="00302F10" w:rsidRDefault="003948FD" w:rsidP="00094338">
            <w:pPr>
              <w:jc w:val="center"/>
              <w:rPr>
                <w:sz w:val="22"/>
                <w:szCs w:val="22"/>
              </w:rPr>
            </w:pPr>
            <w:r>
              <w:rPr>
                <w:sz w:val="22"/>
                <w:szCs w:val="22"/>
              </w:rPr>
              <w:t>/</w:t>
            </w:r>
          </w:p>
        </w:tc>
        <w:tc>
          <w:tcPr>
            <w:tcW w:w="821" w:type="dxa"/>
            <w:shd w:val="clear" w:color="auto" w:fill="FDE9D9" w:themeFill="accent6" w:themeFillTint="33"/>
          </w:tcPr>
          <w:p w:rsidR="00094338" w:rsidRPr="00302F10" w:rsidRDefault="00552953" w:rsidP="00094338">
            <w:pPr>
              <w:jc w:val="center"/>
              <w:rPr>
                <w:sz w:val="22"/>
                <w:szCs w:val="22"/>
              </w:rPr>
            </w:pPr>
            <w:r>
              <w:rPr>
                <w:sz w:val="22"/>
                <w:szCs w:val="22"/>
              </w:rPr>
              <w:t>1</w:t>
            </w:r>
          </w:p>
        </w:tc>
        <w:tc>
          <w:tcPr>
            <w:tcW w:w="1020" w:type="dxa"/>
            <w:shd w:val="clear" w:color="auto" w:fill="FDE9D9" w:themeFill="accent6" w:themeFillTint="33"/>
          </w:tcPr>
          <w:p w:rsidR="00094338" w:rsidRPr="00302F10" w:rsidRDefault="00097C53" w:rsidP="00094338">
            <w:pPr>
              <w:jc w:val="center"/>
              <w:rPr>
                <w:sz w:val="22"/>
                <w:szCs w:val="22"/>
              </w:rPr>
            </w:pPr>
            <w:r>
              <w:rPr>
                <w:sz w:val="22"/>
                <w:szCs w:val="22"/>
              </w:rPr>
              <w:t>20,25</w:t>
            </w:r>
          </w:p>
        </w:tc>
        <w:tc>
          <w:tcPr>
            <w:tcW w:w="1579" w:type="dxa"/>
            <w:shd w:val="clear" w:color="auto" w:fill="FDE9D9" w:themeFill="accent6" w:themeFillTint="33"/>
            <w:vAlign w:val="center"/>
          </w:tcPr>
          <w:p w:rsidR="00094338" w:rsidRPr="00302F10" w:rsidRDefault="00552953" w:rsidP="00094338">
            <w:pPr>
              <w:jc w:val="center"/>
              <w:rPr>
                <w:sz w:val="22"/>
                <w:szCs w:val="22"/>
              </w:rPr>
            </w:pPr>
            <w:r>
              <w:rPr>
                <w:sz w:val="22"/>
                <w:szCs w:val="22"/>
              </w:rPr>
              <w:t>1</w:t>
            </w:r>
          </w:p>
        </w:tc>
        <w:tc>
          <w:tcPr>
            <w:tcW w:w="1561" w:type="dxa"/>
            <w:shd w:val="clear" w:color="auto" w:fill="FDE9D9" w:themeFill="accent6" w:themeFillTint="33"/>
            <w:vAlign w:val="center"/>
          </w:tcPr>
          <w:p w:rsidR="00094338" w:rsidRPr="00302F10" w:rsidRDefault="00552953" w:rsidP="00094338">
            <w:pPr>
              <w:jc w:val="center"/>
            </w:pPr>
            <w:r>
              <w:t>1</w:t>
            </w:r>
          </w:p>
        </w:tc>
      </w:tr>
      <w:tr w:rsidR="00094338" w:rsidRPr="00302F10" w:rsidTr="00637657">
        <w:trPr>
          <w:jc w:val="center"/>
        </w:trPr>
        <w:tc>
          <w:tcPr>
            <w:tcW w:w="2913" w:type="dxa"/>
            <w:shd w:val="clear" w:color="auto" w:fill="FDE9D9" w:themeFill="accent6" w:themeFillTint="33"/>
            <w:vAlign w:val="center"/>
          </w:tcPr>
          <w:p w:rsidR="00094338" w:rsidRDefault="00094338" w:rsidP="00094338">
            <w:pPr>
              <w:rPr>
                <w:sz w:val="22"/>
                <w:szCs w:val="22"/>
              </w:rPr>
            </w:pPr>
            <w:r>
              <w:rPr>
                <w:sz w:val="22"/>
                <w:szCs w:val="22"/>
              </w:rPr>
              <w:t>Sanitarni čvor dvorane</w:t>
            </w:r>
          </w:p>
        </w:tc>
        <w:tc>
          <w:tcPr>
            <w:tcW w:w="900" w:type="dxa"/>
            <w:shd w:val="clear" w:color="auto" w:fill="FDE9D9" w:themeFill="accent6" w:themeFillTint="33"/>
            <w:vAlign w:val="center"/>
          </w:tcPr>
          <w:p w:rsidR="00094338" w:rsidRDefault="003948FD" w:rsidP="00094338">
            <w:pPr>
              <w:jc w:val="center"/>
              <w:rPr>
                <w:sz w:val="22"/>
                <w:szCs w:val="22"/>
              </w:rPr>
            </w:pPr>
            <w:r>
              <w:rPr>
                <w:sz w:val="22"/>
                <w:szCs w:val="22"/>
              </w:rPr>
              <w:t>/</w:t>
            </w:r>
          </w:p>
        </w:tc>
        <w:tc>
          <w:tcPr>
            <w:tcW w:w="1080" w:type="dxa"/>
            <w:shd w:val="clear" w:color="auto" w:fill="FDE9D9" w:themeFill="accent6" w:themeFillTint="33"/>
            <w:vAlign w:val="center"/>
          </w:tcPr>
          <w:p w:rsidR="00094338" w:rsidRPr="00302F10" w:rsidRDefault="003948FD" w:rsidP="00094338">
            <w:pPr>
              <w:jc w:val="center"/>
              <w:rPr>
                <w:sz w:val="22"/>
                <w:szCs w:val="22"/>
              </w:rPr>
            </w:pPr>
            <w:r>
              <w:rPr>
                <w:sz w:val="22"/>
                <w:szCs w:val="22"/>
              </w:rPr>
              <w:t>/</w:t>
            </w:r>
          </w:p>
        </w:tc>
        <w:tc>
          <w:tcPr>
            <w:tcW w:w="821" w:type="dxa"/>
            <w:shd w:val="clear" w:color="auto" w:fill="FDE9D9" w:themeFill="accent6" w:themeFillTint="33"/>
          </w:tcPr>
          <w:p w:rsidR="00094338" w:rsidRPr="00302F10" w:rsidRDefault="00552953" w:rsidP="00094338">
            <w:pPr>
              <w:jc w:val="center"/>
              <w:rPr>
                <w:sz w:val="22"/>
                <w:szCs w:val="22"/>
              </w:rPr>
            </w:pPr>
            <w:r>
              <w:rPr>
                <w:sz w:val="22"/>
                <w:szCs w:val="22"/>
              </w:rPr>
              <w:t>2</w:t>
            </w:r>
          </w:p>
        </w:tc>
        <w:tc>
          <w:tcPr>
            <w:tcW w:w="1020" w:type="dxa"/>
            <w:shd w:val="clear" w:color="auto" w:fill="FDE9D9" w:themeFill="accent6" w:themeFillTint="33"/>
          </w:tcPr>
          <w:p w:rsidR="00094338" w:rsidRPr="00302F10" w:rsidRDefault="00097C53" w:rsidP="00094338">
            <w:pPr>
              <w:jc w:val="center"/>
              <w:rPr>
                <w:sz w:val="22"/>
                <w:szCs w:val="22"/>
              </w:rPr>
            </w:pPr>
            <w:r>
              <w:rPr>
                <w:sz w:val="22"/>
                <w:szCs w:val="22"/>
              </w:rPr>
              <w:t>58,5</w:t>
            </w:r>
          </w:p>
        </w:tc>
        <w:tc>
          <w:tcPr>
            <w:tcW w:w="1579" w:type="dxa"/>
            <w:shd w:val="clear" w:color="auto" w:fill="FDE9D9" w:themeFill="accent6" w:themeFillTint="33"/>
            <w:vAlign w:val="center"/>
          </w:tcPr>
          <w:p w:rsidR="00094338" w:rsidRPr="00302F10" w:rsidRDefault="003948FD" w:rsidP="00094338">
            <w:pPr>
              <w:jc w:val="center"/>
              <w:rPr>
                <w:sz w:val="22"/>
                <w:szCs w:val="22"/>
              </w:rPr>
            </w:pPr>
            <w:r>
              <w:rPr>
                <w:sz w:val="22"/>
                <w:szCs w:val="22"/>
              </w:rPr>
              <w:t>3</w:t>
            </w:r>
          </w:p>
        </w:tc>
        <w:tc>
          <w:tcPr>
            <w:tcW w:w="1561" w:type="dxa"/>
            <w:shd w:val="clear" w:color="auto" w:fill="FDE9D9" w:themeFill="accent6" w:themeFillTint="33"/>
            <w:vAlign w:val="center"/>
          </w:tcPr>
          <w:p w:rsidR="00094338" w:rsidRPr="00302F10" w:rsidRDefault="003948FD" w:rsidP="00094338">
            <w:pPr>
              <w:jc w:val="center"/>
            </w:pPr>
            <w:r>
              <w:t>/</w:t>
            </w:r>
          </w:p>
        </w:tc>
      </w:tr>
      <w:tr w:rsidR="00094338" w:rsidRPr="00302F10" w:rsidTr="00637657">
        <w:trPr>
          <w:trHeight w:hRule="exact" w:val="340"/>
          <w:jc w:val="center"/>
        </w:trPr>
        <w:tc>
          <w:tcPr>
            <w:tcW w:w="2913" w:type="dxa"/>
            <w:shd w:val="clear" w:color="auto" w:fill="B6DDE8" w:themeFill="accent5" w:themeFillTint="66"/>
            <w:vAlign w:val="center"/>
          </w:tcPr>
          <w:p w:rsidR="00094338" w:rsidRPr="00302F10" w:rsidRDefault="00094338" w:rsidP="00094338">
            <w:pPr>
              <w:rPr>
                <w:b/>
                <w:sz w:val="22"/>
                <w:szCs w:val="22"/>
              </w:rPr>
            </w:pPr>
            <w:r w:rsidRPr="00302F10">
              <w:rPr>
                <w:b/>
                <w:sz w:val="22"/>
                <w:szCs w:val="22"/>
              </w:rPr>
              <w:t>U K U P N O:</w:t>
            </w:r>
          </w:p>
        </w:tc>
        <w:tc>
          <w:tcPr>
            <w:tcW w:w="900" w:type="dxa"/>
            <w:shd w:val="clear" w:color="auto" w:fill="B6DDE8" w:themeFill="accent5" w:themeFillTint="66"/>
            <w:vAlign w:val="center"/>
          </w:tcPr>
          <w:p w:rsidR="00094338" w:rsidRPr="00637657" w:rsidRDefault="005E71F9" w:rsidP="00094338">
            <w:pPr>
              <w:jc w:val="center"/>
              <w:rPr>
                <w:b/>
                <w:sz w:val="22"/>
                <w:szCs w:val="22"/>
              </w:rPr>
            </w:pPr>
            <w:r w:rsidRPr="00637657">
              <w:rPr>
                <w:b/>
                <w:sz w:val="22"/>
                <w:szCs w:val="22"/>
              </w:rPr>
              <w:t>1</w:t>
            </w:r>
          </w:p>
        </w:tc>
        <w:tc>
          <w:tcPr>
            <w:tcW w:w="1080" w:type="dxa"/>
            <w:shd w:val="clear" w:color="auto" w:fill="B6DDE8" w:themeFill="accent5" w:themeFillTint="66"/>
            <w:vAlign w:val="center"/>
          </w:tcPr>
          <w:p w:rsidR="00094338" w:rsidRPr="00637657" w:rsidRDefault="005E71F9" w:rsidP="00094338">
            <w:pPr>
              <w:jc w:val="center"/>
              <w:rPr>
                <w:b/>
                <w:sz w:val="22"/>
                <w:szCs w:val="22"/>
              </w:rPr>
            </w:pPr>
            <w:r w:rsidRPr="00637657">
              <w:rPr>
                <w:b/>
                <w:sz w:val="22"/>
                <w:szCs w:val="22"/>
              </w:rPr>
              <w:t>300</w:t>
            </w:r>
          </w:p>
        </w:tc>
        <w:tc>
          <w:tcPr>
            <w:tcW w:w="821" w:type="dxa"/>
            <w:shd w:val="clear" w:color="auto" w:fill="B6DDE8" w:themeFill="accent5" w:themeFillTint="66"/>
          </w:tcPr>
          <w:p w:rsidR="00094338" w:rsidRPr="00637657" w:rsidRDefault="005E71F9" w:rsidP="00094338">
            <w:pPr>
              <w:jc w:val="center"/>
              <w:rPr>
                <w:b/>
                <w:sz w:val="22"/>
                <w:szCs w:val="22"/>
              </w:rPr>
            </w:pPr>
            <w:r w:rsidRPr="00637657">
              <w:rPr>
                <w:b/>
                <w:sz w:val="22"/>
                <w:szCs w:val="22"/>
              </w:rPr>
              <w:t>4</w:t>
            </w:r>
          </w:p>
        </w:tc>
        <w:tc>
          <w:tcPr>
            <w:tcW w:w="1020" w:type="dxa"/>
            <w:shd w:val="clear" w:color="auto" w:fill="B6DDE8" w:themeFill="accent5" w:themeFillTint="66"/>
          </w:tcPr>
          <w:p w:rsidR="00094338" w:rsidRPr="00637657" w:rsidRDefault="00473CD4" w:rsidP="00094338">
            <w:pPr>
              <w:jc w:val="center"/>
              <w:rPr>
                <w:b/>
                <w:sz w:val="22"/>
                <w:szCs w:val="22"/>
              </w:rPr>
            </w:pPr>
            <w:r>
              <w:rPr>
                <w:b/>
                <w:sz w:val="22"/>
                <w:szCs w:val="22"/>
              </w:rPr>
              <w:t>94,50</w:t>
            </w:r>
          </w:p>
        </w:tc>
        <w:tc>
          <w:tcPr>
            <w:tcW w:w="1579" w:type="dxa"/>
            <w:shd w:val="clear" w:color="auto" w:fill="B6DDE8" w:themeFill="accent5" w:themeFillTint="66"/>
            <w:vAlign w:val="center"/>
          </w:tcPr>
          <w:p w:rsidR="00094338" w:rsidRPr="00302F10" w:rsidRDefault="00094338" w:rsidP="00094338">
            <w:pPr>
              <w:jc w:val="center"/>
              <w:rPr>
                <w:sz w:val="22"/>
                <w:szCs w:val="22"/>
              </w:rPr>
            </w:pPr>
          </w:p>
        </w:tc>
        <w:tc>
          <w:tcPr>
            <w:tcW w:w="1561" w:type="dxa"/>
            <w:shd w:val="clear" w:color="auto" w:fill="B6DDE8" w:themeFill="accent5" w:themeFillTint="66"/>
            <w:vAlign w:val="center"/>
          </w:tcPr>
          <w:p w:rsidR="00094338" w:rsidRPr="00302F10" w:rsidRDefault="00094338" w:rsidP="00094338">
            <w:pPr>
              <w:jc w:val="center"/>
            </w:pPr>
          </w:p>
        </w:tc>
      </w:tr>
    </w:tbl>
    <w:p w:rsidR="00094338" w:rsidRDefault="00094338" w:rsidP="00CD6399">
      <w:pPr>
        <w:jc w:val="center"/>
        <w:rPr>
          <w:b/>
        </w:rPr>
      </w:pPr>
    </w:p>
    <w:p w:rsidR="00637657" w:rsidRDefault="00637657" w:rsidP="00637657">
      <w:pPr>
        <w:pStyle w:val="Odlomakpopisa"/>
        <w:ind w:left="1080"/>
        <w:rPr>
          <w:b/>
          <w:sz w:val="22"/>
          <w:szCs w:val="22"/>
        </w:rPr>
      </w:pPr>
    </w:p>
    <w:p w:rsidR="00637657" w:rsidRDefault="00637657" w:rsidP="00637657">
      <w:pPr>
        <w:pStyle w:val="Odlomakpopisa"/>
        <w:ind w:left="1080"/>
        <w:rPr>
          <w:b/>
          <w:sz w:val="22"/>
          <w:szCs w:val="22"/>
        </w:rPr>
      </w:pPr>
    </w:p>
    <w:p w:rsidR="00637657" w:rsidRDefault="00637657" w:rsidP="00637657">
      <w:pPr>
        <w:pStyle w:val="Odlomakpopisa"/>
        <w:ind w:left="1080"/>
        <w:rPr>
          <w:b/>
          <w:sz w:val="22"/>
          <w:szCs w:val="22"/>
        </w:rPr>
      </w:pPr>
    </w:p>
    <w:p w:rsidR="00637657" w:rsidRDefault="00637657" w:rsidP="00637657">
      <w:pPr>
        <w:pStyle w:val="Odlomakpopisa"/>
        <w:ind w:left="1080"/>
        <w:rPr>
          <w:b/>
          <w:sz w:val="22"/>
          <w:szCs w:val="22"/>
        </w:rPr>
      </w:pPr>
    </w:p>
    <w:p w:rsidR="00637657" w:rsidRDefault="00637657" w:rsidP="00637657">
      <w:pPr>
        <w:pStyle w:val="Odlomakpopisa"/>
        <w:ind w:left="1080"/>
        <w:rPr>
          <w:b/>
          <w:sz w:val="22"/>
          <w:szCs w:val="22"/>
        </w:rPr>
      </w:pPr>
    </w:p>
    <w:p w:rsidR="00637657" w:rsidRDefault="00637657" w:rsidP="00637657">
      <w:pPr>
        <w:pStyle w:val="Odlomakpopisa"/>
        <w:ind w:left="1080"/>
        <w:rPr>
          <w:b/>
          <w:sz w:val="22"/>
          <w:szCs w:val="22"/>
        </w:rPr>
      </w:pPr>
    </w:p>
    <w:p w:rsidR="00637657" w:rsidRDefault="00637657" w:rsidP="00637657">
      <w:pPr>
        <w:pStyle w:val="Odlomakpopisa"/>
        <w:ind w:left="1080"/>
        <w:rPr>
          <w:b/>
          <w:sz w:val="22"/>
          <w:szCs w:val="22"/>
        </w:rPr>
      </w:pPr>
    </w:p>
    <w:p w:rsidR="00637657" w:rsidRDefault="00637657" w:rsidP="00637657">
      <w:pPr>
        <w:pStyle w:val="Odlomakpopisa"/>
        <w:ind w:left="1080"/>
        <w:rPr>
          <w:b/>
          <w:sz w:val="22"/>
          <w:szCs w:val="22"/>
        </w:rPr>
      </w:pPr>
    </w:p>
    <w:p w:rsidR="00637657" w:rsidRDefault="00637657" w:rsidP="00637657">
      <w:pPr>
        <w:pStyle w:val="Odlomakpopisa"/>
        <w:ind w:left="1080"/>
        <w:rPr>
          <w:b/>
          <w:sz w:val="22"/>
          <w:szCs w:val="22"/>
        </w:rPr>
      </w:pPr>
    </w:p>
    <w:p w:rsidR="00637657" w:rsidRDefault="00637657" w:rsidP="00637657">
      <w:pPr>
        <w:pStyle w:val="Odlomakpopisa"/>
        <w:ind w:left="1080"/>
        <w:rPr>
          <w:b/>
          <w:sz w:val="22"/>
          <w:szCs w:val="22"/>
        </w:rPr>
      </w:pPr>
    </w:p>
    <w:p w:rsidR="00094338" w:rsidRDefault="00094338" w:rsidP="00094338">
      <w:pPr>
        <w:pStyle w:val="Odlomakpopisa"/>
        <w:numPr>
          <w:ilvl w:val="0"/>
          <w:numId w:val="21"/>
        </w:numPr>
        <w:rPr>
          <w:b/>
          <w:sz w:val="22"/>
          <w:szCs w:val="22"/>
        </w:rPr>
      </w:pPr>
      <w:r>
        <w:rPr>
          <w:b/>
          <w:sz w:val="22"/>
          <w:szCs w:val="22"/>
        </w:rPr>
        <w:t>Ostali prostor koji ne koriste učenici</w:t>
      </w:r>
    </w:p>
    <w:p w:rsidR="00637657" w:rsidRDefault="00637657" w:rsidP="00637657">
      <w:pPr>
        <w:pStyle w:val="Odlomakpopisa"/>
        <w:ind w:left="1080"/>
        <w:rPr>
          <w:b/>
          <w:sz w:val="22"/>
          <w:szCs w:val="22"/>
        </w:rPr>
      </w:pPr>
    </w:p>
    <w:p w:rsidR="00637657" w:rsidRDefault="00637657" w:rsidP="00637657">
      <w:pPr>
        <w:pStyle w:val="Odlomakpopisa"/>
        <w:ind w:left="1080"/>
        <w:rPr>
          <w:b/>
          <w:sz w:val="22"/>
          <w:szCs w:val="22"/>
        </w:rPr>
      </w:pPr>
    </w:p>
    <w:tbl>
      <w:tblP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3"/>
        <w:gridCol w:w="1980"/>
        <w:gridCol w:w="1841"/>
        <w:gridCol w:w="3140"/>
      </w:tblGrid>
      <w:tr w:rsidR="003948FD" w:rsidRPr="00302F10" w:rsidTr="00637657">
        <w:trPr>
          <w:cantSplit/>
          <w:trHeight w:val="414"/>
          <w:jc w:val="center"/>
        </w:trPr>
        <w:tc>
          <w:tcPr>
            <w:tcW w:w="2913" w:type="dxa"/>
            <w:vMerge w:val="restart"/>
            <w:shd w:val="clear" w:color="auto" w:fill="B8CCE4" w:themeFill="accent1" w:themeFillTint="66"/>
            <w:vAlign w:val="center"/>
          </w:tcPr>
          <w:p w:rsidR="003948FD" w:rsidRPr="00302F10" w:rsidRDefault="003948FD" w:rsidP="001B6443">
            <w:pPr>
              <w:jc w:val="center"/>
              <w:rPr>
                <w:b/>
                <w:sz w:val="20"/>
                <w:szCs w:val="20"/>
              </w:rPr>
            </w:pPr>
            <w:r w:rsidRPr="00302F10">
              <w:rPr>
                <w:b/>
                <w:sz w:val="22"/>
                <w:szCs w:val="22"/>
              </w:rPr>
              <w:t>NAZIV PROSTORA</w:t>
            </w:r>
            <w:r w:rsidRPr="00302F10">
              <w:rPr>
                <w:b/>
                <w:sz w:val="20"/>
                <w:szCs w:val="20"/>
              </w:rPr>
              <w:t xml:space="preserve">            (klasična učionica, kabinet, knjižnica, dvorana)</w:t>
            </w:r>
          </w:p>
        </w:tc>
        <w:tc>
          <w:tcPr>
            <w:tcW w:w="3821" w:type="dxa"/>
            <w:gridSpan w:val="2"/>
            <w:shd w:val="clear" w:color="auto" w:fill="B8CCE4" w:themeFill="accent1" w:themeFillTint="66"/>
            <w:vAlign w:val="center"/>
          </w:tcPr>
          <w:p w:rsidR="003948FD" w:rsidRPr="00302F10" w:rsidRDefault="003948FD" w:rsidP="001B6443">
            <w:pPr>
              <w:jc w:val="center"/>
              <w:rPr>
                <w:b/>
                <w:sz w:val="22"/>
                <w:szCs w:val="22"/>
              </w:rPr>
            </w:pPr>
            <w:r w:rsidRPr="00302F10">
              <w:rPr>
                <w:b/>
                <w:sz w:val="22"/>
                <w:szCs w:val="22"/>
              </w:rPr>
              <w:t>Kabineti</w:t>
            </w:r>
            <w:r>
              <w:rPr>
                <w:b/>
                <w:sz w:val="22"/>
                <w:szCs w:val="22"/>
              </w:rPr>
              <w:t xml:space="preserve"> i ostali prostor</w:t>
            </w:r>
          </w:p>
        </w:tc>
        <w:tc>
          <w:tcPr>
            <w:tcW w:w="3140" w:type="dxa"/>
            <w:shd w:val="clear" w:color="auto" w:fill="B8CCE4" w:themeFill="accent1" w:themeFillTint="66"/>
            <w:vAlign w:val="center"/>
          </w:tcPr>
          <w:p w:rsidR="003948FD" w:rsidRPr="00302F10" w:rsidRDefault="003948FD" w:rsidP="001B6443">
            <w:pPr>
              <w:jc w:val="center"/>
              <w:rPr>
                <w:b/>
                <w:sz w:val="22"/>
                <w:szCs w:val="22"/>
              </w:rPr>
            </w:pPr>
            <w:r w:rsidRPr="00302F10">
              <w:rPr>
                <w:b/>
                <w:sz w:val="22"/>
                <w:szCs w:val="22"/>
              </w:rPr>
              <w:t>Oznaka stanja opremljenosti</w:t>
            </w:r>
          </w:p>
        </w:tc>
      </w:tr>
      <w:tr w:rsidR="003948FD" w:rsidRPr="00302F10" w:rsidTr="00637657">
        <w:trPr>
          <w:cantSplit/>
          <w:trHeight w:val="424"/>
          <w:jc w:val="center"/>
        </w:trPr>
        <w:tc>
          <w:tcPr>
            <w:tcW w:w="2913" w:type="dxa"/>
            <w:vMerge/>
            <w:shd w:val="clear" w:color="auto" w:fill="B8CCE4" w:themeFill="accent1" w:themeFillTint="66"/>
            <w:vAlign w:val="center"/>
          </w:tcPr>
          <w:p w:rsidR="003948FD" w:rsidRPr="00302F10" w:rsidRDefault="003948FD" w:rsidP="001B6443">
            <w:pPr>
              <w:jc w:val="center"/>
              <w:rPr>
                <w:b/>
                <w:sz w:val="20"/>
                <w:szCs w:val="20"/>
              </w:rPr>
            </w:pPr>
          </w:p>
        </w:tc>
        <w:tc>
          <w:tcPr>
            <w:tcW w:w="1980" w:type="dxa"/>
            <w:shd w:val="clear" w:color="auto" w:fill="B8CCE4" w:themeFill="accent1" w:themeFillTint="66"/>
            <w:vAlign w:val="center"/>
          </w:tcPr>
          <w:p w:rsidR="003948FD" w:rsidRPr="00302F10" w:rsidRDefault="003948FD" w:rsidP="001B6443">
            <w:pPr>
              <w:jc w:val="center"/>
              <w:rPr>
                <w:b/>
                <w:sz w:val="22"/>
                <w:szCs w:val="22"/>
              </w:rPr>
            </w:pPr>
            <w:r w:rsidRPr="00302F10">
              <w:rPr>
                <w:b/>
                <w:sz w:val="22"/>
                <w:szCs w:val="22"/>
              </w:rPr>
              <w:t>Broj</w:t>
            </w:r>
          </w:p>
        </w:tc>
        <w:tc>
          <w:tcPr>
            <w:tcW w:w="1841" w:type="dxa"/>
            <w:shd w:val="clear" w:color="auto" w:fill="B8CCE4" w:themeFill="accent1" w:themeFillTint="66"/>
            <w:vAlign w:val="center"/>
          </w:tcPr>
          <w:p w:rsidR="003948FD" w:rsidRPr="00302F10" w:rsidRDefault="003948FD" w:rsidP="001B6443">
            <w:pPr>
              <w:jc w:val="center"/>
              <w:rPr>
                <w:b/>
                <w:sz w:val="22"/>
                <w:szCs w:val="22"/>
              </w:rPr>
            </w:pPr>
            <w:r w:rsidRPr="00302F10">
              <w:rPr>
                <w:b/>
                <w:sz w:val="22"/>
                <w:szCs w:val="22"/>
              </w:rPr>
              <w:t xml:space="preserve">Veličina </w:t>
            </w:r>
          </w:p>
          <w:p w:rsidR="003948FD" w:rsidRPr="00302F10" w:rsidRDefault="003948FD" w:rsidP="001B6443">
            <w:pPr>
              <w:jc w:val="center"/>
              <w:rPr>
                <w:b/>
                <w:sz w:val="22"/>
                <w:szCs w:val="22"/>
              </w:rPr>
            </w:pPr>
            <w:r w:rsidRPr="00302F10">
              <w:rPr>
                <w:b/>
                <w:sz w:val="22"/>
                <w:szCs w:val="22"/>
              </w:rPr>
              <w:t>u m</w:t>
            </w:r>
            <w:r w:rsidRPr="00302F10">
              <w:rPr>
                <w:b/>
                <w:sz w:val="22"/>
                <w:szCs w:val="22"/>
                <w:vertAlign w:val="superscript"/>
              </w:rPr>
              <w:t>2</w:t>
            </w:r>
          </w:p>
        </w:tc>
        <w:tc>
          <w:tcPr>
            <w:tcW w:w="3140" w:type="dxa"/>
            <w:shd w:val="clear" w:color="auto" w:fill="B8CCE4" w:themeFill="accent1" w:themeFillTint="66"/>
          </w:tcPr>
          <w:p w:rsidR="003948FD" w:rsidRPr="00302F10" w:rsidRDefault="003948FD" w:rsidP="001B6443">
            <w:pPr>
              <w:jc w:val="center"/>
              <w:rPr>
                <w:b/>
                <w:sz w:val="22"/>
                <w:szCs w:val="22"/>
              </w:rPr>
            </w:pPr>
            <w:r w:rsidRPr="00302F10">
              <w:rPr>
                <w:b/>
                <w:sz w:val="22"/>
                <w:szCs w:val="22"/>
              </w:rPr>
              <w:t xml:space="preserve">Opća </w:t>
            </w:r>
          </w:p>
          <w:p w:rsidR="003948FD" w:rsidRPr="00302F10" w:rsidRDefault="003948FD" w:rsidP="001B6443">
            <w:pPr>
              <w:jc w:val="center"/>
              <w:rPr>
                <w:b/>
                <w:sz w:val="22"/>
                <w:szCs w:val="22"/>
              </w:rPr>
            </w:pPr>
            <w:r w:rsidRPr="00302F10">
              <w:rPr>
                <w:b/>
                <w:sz w:val="22"/>
                <w:szCs w:val="22"/>
              </w:rPr>
              <w:t>opremljenost</w:t>
            </w:r>
          </w:p>
        </w:tc>
      </w:tr>
    </w:tbl>
    <w:p w:rsidR="00094338" w:rsidRPr="00094338" w:rsidRDefault="00094338" w:rsidP="00094338">
      <w:pPr>
        <w:pStyle w:val="Odlomakpopisa"/>
        <w:ind w:left="1080"/>
        <w:rPr>
          <w:b/>
          <w:sz w:val="22"/>
          <w:szCs w:val="22"/>
        </w:rPr>
      </w:pPr>
    </w:p>
    <w:tbl>
      <w:tblP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3"/>
        <w:gridCol w:w="1980"/>
        <w:gridCol w:w="1841"/>
        <w:gridCol w:w="3140"/>
      </w:tblGrid>
      <w:tr w:rsidR="003948FD" w:rsidRPr="00302F10" w:rsidTr="00637657">
        <w:trPr>
          <w:jc w:val="center"/>
        </w:trPr>
        <w:tc>
          <w:tcPr>
            <w:tcW w:w="2913" w:type="dxa"/>
            <w:shd w:val="clear" w:color="auto" w:fill="FDE9D9" w:themeFill="accent6" w:themeFillTint="33"/>
            <w:vAlign w:val="center"/>
          </w:tcPr>
          <w:p w:rsidR="003948FD" w:rsidRPr="00302F10" w:rsidRDefault="003948FD" w:rsidP="00094338">
            <w:pPr>
              <w:rPr>
                <w:sz w:val="22"/>
                <w:szCs w:val="22"/>
              </w:rPr>
            </w:pPr>
            <w:r w:rsidRPr="00302F10">
              <w:rPr>
                <w:sz w:val="22"/>
                <w:szCs w:val="22"/>
              </w:rPr>
              <w:t>Zbornica</w:t>
            </w:r>
          </w:p>
        </w:tc>
        <w:tc>
          <w:tcPr>
            <w:tcW w:w="1980" w:type="dxa"/>
            <w:shd w:val="clear" w:color="auto" w:fill="FDE9D9" w:themeFill="accent6" w:themeFillTint="33"/>
            <w:vAlign w:val="center"/>
          </w:tcPr>
          <w:p w:rsidR="003948FD" w:rsidRPr="00302F10" w:rsidRDefault="003948FD" w:rsidP="00094338">
            <w:pPr>
              <w:jc w:val="center"/>
              <w:rPr>
                <w:sz w:val="22"/>
                <w:szCs w:val="22"/>
              </w:rPr>
            </w:pPr>
            <w:r>
              <w:rPr>
                <w:sz w:val="22"/>
                <w:szCs w:val="22"/>
              </w:rPr>
              <w:t>1</w:t>
            </w:r>
          </w:p>
        </w:tc>
        <w:tc>
          <w:tcPr>
            <w:tcW w:w="1841" w:type="dxa"/>
            <w:shd w:val="clear" w:color="auto" w:fill="FDE9D9" w:themeFill="accent6" w:themeFillTint="33"/>
          </w:tcPr>
          <w:p w:rsidR="003948FD" w:rsidRPr="00302F10" w:rsidRDefault="00205337" w:rsidP="00094338">
            <w:pPr>
              <w:jc w:val="center"/>
              <w:rPr>
                <w:sz w:val="22"/>
                <w:szCs w:val="22"/>
              </w:rPr>
            </w:pPr>
            <w:r>
              <w:rPr>
                <w:sz w:val="22"/>
                <w:szCs w:val="22"/>
              </w:rPr>
              <w:t>31,5</w:t>
            </w:r>
          </w:p>
        </w:tc>
        <w:tc>
          <w:tcPr>
            <w:tcW w:w="3140" w:type="dxa"/>
            <w:shd w:val="clear" w:color="auto" w:fill="FDE9D9" w:themeFill="accent6" w:themeFillTint="33"/>
            <w:vAlign w:val="center"/>
          </w:tcPr>
          <w:p w:rsidR="003948FD" w:rsidRPr="00302F10" w:rsidRDefault="003948FD" w:rsidP="00094338">
            <w:pPr>
              <w:jc w:val="center"/>
            </w:pPr>
            <w:r>
              <w:t>1</w:t>
            </w:r>
          </w:p>
        </w:tc>
      </w:tr>
      <w:tr w:rsidR="003948FD" w:rsidRPr="00302F10" w:rsidTr="00637657">
        <w:trPr>
          <w:jc w:val="center"/>
        </w:trPr>
        <w:tc>
          <w:tcPr>
            <w:tcW w:w="2913" w:type="dxa"/>
            <w:shd w:val="clear" w:color="auto" w:fill="FDE9D9" w:themeFill="accent6" w:themeFillTint="33"/>
            <w:vAlign w:val="center"/>
          </w:tcPr>
          <w:p w:rsidR="003948FD" w:rsidRPr="00302F10" w:rsidRDefault="003948FD" w:rsidP="00094338">
            <w:pPr>
              <w:rPr>
                <w:sz w:val="22"/>
                <w:szCs w:val="22"/>
              </w:rPr>
            </w:pPr>
            <w:r>
              <w:rPr>
                <w:sz w:val="22"/>
                <w:szCs w:val="22"/>
              </w:rPr>
              <w:t>Prostor pedagoga</w:t>
            </w:r>
          </w:p>
        </w:tc>
        <w:tc>
          <w:tcPr>
            <w:tcW w:w="1980" w:type="dxa"/>
            <w:shd w:val="clear" w:color="auto" w:fill="FDE9D9" w:themeFill="accent6" w:themeFillTint="33"/>
            <w:vAlign w:val="center"/>
          </w:tcPr>
          <w:p w:rsidR="003948FD" w:rsidRPr="00302F10" w:rsidRDefault="003948FD" w:rsidP="00094338">
            <w:pPr>
              <w:jc w:val="center"/>
              <w:rPr>
                <w:sz w:val="22"/>
                <w:szCs w:val="22"/>
              </w:rPr>
            </w:pPr>
            <w:r>
              <w:rPr>
                <w:sz w:val="22"/>
                <w:szCs w:val="22"/>
              </w:rPr>
              <w:t>1</w:t>
            </w:r>
          </w:p>
        </w:tc>
        <w:tc>
          <w:tcPr>
            <w:tcW w:w="1841" w:type="dxa"/>
            <w:shd w:val="clear" w:color="auto" w:fill="FDE9D9" w:themeFill="accent6" w:themeFillTint="33"/>
          </w:tcPr>
          <w:p w:rsidR="003948FD" w:rsidRPr="00302F10" w:rsidRDefault="00473CD4" w:rsidP="00094338">
            <w:pPr>
              <w:jc w:val="center"/>
              <w:rPr>
                <w:sz w:val="22"/>
                <w:szCs w:val="22"/>
              </w:rPr>
            </w:pPr>
            <w:r>
              <w:rPr>
                <w:sz w:val="22"/>
                <w:szCs w:val="22"/>
              </w:rPr>
              <w:t>15,75</w:t>
            </w:r>
          </w:p>
        </w:tc>
        <w:tc>
          <w:tcPr>
            <w:tcW w:w="3140" w:type="dxa"/>
            <w:shd w:val="clear" w:color="auto" w:fill="FDE9D9" w:themeFill="accent6" w:themeFillTint="33"/>
            <w:vAlign w:val="center"/>
          </w:tcPr>
          <w:p w:rsidR="003948FD" w:rsidRPr="00302F10" w:rsidRDefault="003948FD" w:rsidP="00094338">
            <w:pPr>
              <w:jc w:val="center"/>
            </w:pPr>
            <w:r>
              <w:t>1</w:t>
            </w:r>
          </w:p>
        </w:tc>
      </w:tr>
      <w:tr w:rsidR="003948FD" w:rsidRPr="00302F10" w:rsidTr="00637657">
        <w:trPr>
          <w:jc w:val="center"/>
        </w:trPr>
        <w:tc>
          <w:tcPr>
            <w:tcW w:w="2913" w:type="dxa"/>
            <w:shd w:val="clear" w:color="auto" w:fill="FDE9D9" w:themeFill="accent6" w:themeFillTint="33"/>
            <w:vAlign w:val="center"/>
          </w:tcPr>
          <w:p w:rsidR="003948FD" w:rsidRPr="00302F10" w:rsidRDefault="003948FD" w:rsidP="00094338">
            <w:pPr>
              <w:rPr>
                <w:sz w:val="22"/>
                <w:szCs w:val="22"/>
              </w:rPr>
            </w:pPr>
            <w:r>
              <w:rPr>
                <w:sz w:val="22"/>
                <w:szCs w:val="22"/>
              </w:rPr>
              <w:t>Ured ravnatelja</w:t>
            </w:r>
          </w:p>
        </w:tc>
        <w:tc>
          <w:tcPr>
            <w:tcW w:w="1980" w:type="dxa"/>
            <w:shd w:val="clear" w:color="auto" w:fill="FDE9D9" w:themeFill="accent6" w:themeFillTint="33"/>
            <w:vAlign w:val="center"/>
          </w:tcPr>
          <w:p w:rsidR="003948FD" w:rsidRPr="00302F10" w:rsidRDefault="003948FD" w:rsidP="00094338">
            <w:pPr>
              <w:jc w:val="center"/>
              <w:rPr>
                <w:sz w:val="22"/>
                <w:szCs w:val="22"/>
              </w:rPr>
            </w:pPr>
            <w:r>
              <w:rPr>
                <w:sz w:val="22"/>
                <w:szCs w:val="22"/>
              </w:rPr>
              <w:t>1</w:t>
            </w:r>
          </w:p>
        </w:tc>
        <w:tc>
          <w:tcPr>
            <w:tcW w:w="1841" w:type="dxa"/>
            <w:shd w:val="clear" w:color="auto" w:fill="FDE9D9" w:themeFill="accent6" w:themeFillTint="33"/>
          </w:tcPr>
          <w:p w:rsidR="003948FD" w:rsidRPr="00302F10" w:rsidRDefault="00473CD4" w:rsidP="00094338">
            <w:pPr>
              <w:jc w:val="center"/>
              <w:rPr>
                <w:sz w:val="22"/>
                <w:szCs w:val="22"/>
              </w:rPr>
            </w:pPr>
            <w:r>
              <w:rPr>
                <w:sz w:val="22"/>
                <w:szCs w:val="22"/>
              </w:rPr>
              <w:t>15,75</w:t>
            </w:r>
          </w:p>
        </w:tc>
        <w:tc>
          <w:tcPr>
            <w:tcW w:w="3140" w:type="dxa"/>
            <w:shd w:val="clear" w:color="auto" w:fill="FDE9D9" w:themeFill="accent6" w:themeFillTint="33"/>
            <w:vAlign w:val="center"/>
          </w:tcPr>
          <w:p w:rsidR="003948FD" w:rsidRPr="00302F10" w:rsidRDefault="003948FD" w:rsidP="00094338">
            <w:pPr>
              <w:jc w:val="center"/>
            </w:pPr>
            <w:r>
              <w:t>1</w:t>
            </w:r>
          </w:p>
        </w:tc>
      </w:tr>
      <w:tr w:rsidR="003948FD" w:rsidRPr="00302F10" w:rsidTr="00637657">
        <w:trPr>
          <w:jc w:val="center"/>
        </w:trPr>
        <w:tc>
          <w:tcPr>
            <w:tcW w:w="2913" w:type="dxa"/>
            <w:shd w:val="clear" w:color="auto" w:fill="FDE9D9" w:themeFill="accent6" w:themeFillTint="33"/>
            <w:vAlign w:val="center"/>
          </w:tcPr>
          <w:p w:rsidR="003948FD" w:rsidRPr="00302F10" w:rsidRDefault="003948FD" w:rsidP="00094338">
            <w:pPr>
              <w:rPr>
                <w:sz w:val="22"/>
                <w:szCs w:val="22"/>
              </w:rPr>
            </w:pPr>
            <w:r>
              <w:rPr>
                <w:sz w:val="22"/>
                <w:szCs w:val="22"/>
              </w:rPr>
              <w:t>Tajništvo/računovodstvo</w:t>
            </w:r>
          </w:p>
        </w:tc>
        <w:tc>
          <w:tcPr>
            <w:tcW w:w="1980" w:type="dxa"/>
            <w:shd w:val="clear" w:color="auto" w:fill="FDE9D9" w:themeFill="accent6" w:themeFillTint="33"/>
            <w:vAlign w:val="center"/>
          </w:tcPr>
          <w:p w:rsidR="003948FD" w:rsidRPr="00302F10" w:rsidRDefault="003948FD" w:rsidP="00094338">
            <w:pPr>
              <w:jc w:val="center"/>
              <w:rPr>
                <w:sz w:val="22"/>
                <w:szCs w:val="22"/>
              </w:rPr>
            </w:pPr>
            <w:r>
              <w:rPr>
                <w:sz w:val="22"/>
                <w:szCs w:val="22"/>
              </w:rPr>
              <w:t>1</w:t>
            </w:r>
          </w:p>
        </w:tc>
        <w:tc>
          <w:tcPr>
            <w:tcW w:w="1841" w:type="dxa"/>
            <w:shd w:val="clear" w:color="auto" w:fill="FDE9D9" w:themeFill="accent6" w:themeFillTint="33"/>
          </w:tcPr>
          <w:p w:rsidR="003948FD" w:rsidRPr="00302F10" w:rsidRDefault="00473CD4" w:rsidP="00094338">
            <w:pPr>
              <w:jc w:val="center"/>
              <w:rPr>
                <w:sz w:val="22"/>
                <w:szCs w:val="22"/>
              </w:rPr>
            </w:pPr>
            <w:r>
              <w:rPr>
                <w:sz w:val="22"/>
                <w:szCs w:val="22"/>
              </w:rPr>
              <w:t>19</w:t>
            </w:r>
            <w:r w:rsidR="003948FD">
              <w:rPr>
                <w:sz w:val="22"/>
                <w:szCs w:val="22"/>
              </w:rPr>
              <w:t>.77</w:t>
            </w:r>
          </w:p>
        </w:tc>
        <w:tc>
          <w:tcPr>
            <w:tcW w:w="3140" w:type="dxa"/>
            <w:shd w:val="clear" w:color="auto" w:fill="FDE9D9" w:themeFill="accent6" w:themeFillTint="33"/>
            <w:vAlign w:val="center"/>
          </w:tcPr>
          <w:p w:rsidR="003948FD" w:rsidRPr="00302F10" w:rsidRDefault="003948FD" w:rsidP="00094338">
            <w:pPr>
              <w:jc w:val="center"/>
            </w:pPr>
            <w:r>
              <w:t>1</w:t>
            </w:r>
          </w:p>
        </w:tc>
      </w:tr>
      <w:tr w:rsidR="003948FD" w:rsidRPr="00302F10" w:rsidTr="00637657">
        <w:trPr>
          <w:jc w:val="center"/>
        </w:trPr>
        <w:tc>
          <w:tcPr>
            <w:tcW w:w="2913" w:type="dxa"/>
            <w:shd w:val="clear" w:color="auto" w:fill="FDE9D9" w:themeFill="accent6" w:themeFillTint="33"/>
            <w:vAlign w:val="center"/>
          </w:tcPr>
          <w:p w:rsidR="003948FD" w:rsidRDefault="003948FD" w:rsidP="00094338">
            <w:pPr>
              <w:rPr>
                <w:sz w:val="22"/>
                <w:szCs w:val="22"/>
              </w:rPr>
            </w:pPr>
            <w:r>
              <w:rPr>
                <w:sz w:val="22"/>
                <w:szCs w:val="22"/>
              </w:rPr>
              <w:t>Spremište</w:t>
            </w:r>
          </w:p>
        </w:tc>
        <w:tc>
          <w:tcPr>
            <w:tcW w:w="1980" w:type="dxa"/>
            <w:shd w:val="clear" w:color="auto" w:fill="FDE9D9" w:themeFill="accent6" w:themeFillTint="33"/>
            <w:vAlign w:val="center"/>
          </w:tcPr>
          <w:p w:rsidR="003948FD" w:rsidRPr="00302F10" w:rsidRDefault="003948FD" w:rsidP="00094338">
            <w:pPr>
              <w:jc w:val="center"/>
              <w:rPr>
                <w:sz w:val="22"/>
                <w:szCs w:val="22"/>
              </w:rPr>
            </w:pPr>
            <w:r>
              <w:rPr>
                <w:sz w:val="22"/>
                <w:szCs w:val="22"/>
              </w:rPr>
              <w:t>1</w:t>
            </w:r>
          </w:p>
        </w:tc>
        <w:tc>
          <w:tcPr>
            <w:tcW w:w="1841" w:type="dxa"/>
            <w:shd w:val="clear" w:color="auto" w:fill="FDE9D9" w:themeFill="accent6" w:themeFillTint="33"/>
          </w:tcPr>
          <w:p w:rsidR="003948FD" w:rsidRPr="00302F10" w:rsidRDefault="003948FD" w:rsidP="00094338">
            <w:pPr>
              <w:jc w:val="center"/>
              <w:rPr>
                <w:sz w:val="22"/>
                <w:szCs w:val="22"/>
              </w:rPr>
            </w:pPr>
            <w:r>
              <w:rPr>
                <w:sz w:val="22"/>
                <w:szCs w:val="22"/>
              </w:rPr>
              <w:t>9,46</w:t>
            </w:r>
          </w:p>
        </w:tc>
        <w:tc>
          <w:tcPr>
            <w:tcW w:w="3140" w:type="dxa"/>
            <w:shd w:val="clear" w:color="auto" w:fill="FDE9D9" w:themeFill="accent6" w:themeFillTint="33"/>
            <w:vAlign w:val="center"/>
          </w:tcPr>
          <w:p w:rsidR="003948FD" w:rsidRPr="00302F10" w:rsidRDefault="003948FD" w:rsidP="00094338">
            <w:pPr>
              <w:jc w:val="center"/>
            </w:pPr>
            <w:r>
              <w:t>1</w:t>
            </w:r>
          </w:p>
        </w:tc>
      </w:tr>
      <w:tr w:rsidR="003948FD" w:rsidRPr="00302F10" w:rsidTr="00637657">
        <w:trPr>
          <w:jc w:val="center"/>
        </w:trPr>
        <w:tc>
          <w:tcPr>
            <w:tcW w:w="2913" w:type="dxa"/>
            <w:shd w:val="clear" w:color="auto" w:fill="FDE9D9" w:themeFill="accent6" w:themeFillTint="33"/>
            <w:vAlign w:val="center"/>
          </w:tcPr>
          <w:p w:rsidR="003948FD" w:rsidRDefault="003948FD" w:rsidP="00094338">
            <w:pPr>
              <w:rPr>
                <w:sz w:val="22"/>
                <w:szCs w:val="22"/>
              </w:rPr>
            </w:pPr>
            <w:r>
              <w:rPr>
                <w:sz w:val="22"/>
                <w:szCs w:val="22"/>
              </w:rPr>
              <w:t>Sanitarni čvor uprave</w:t>
            </w:r>
          </w:p>
        </w:tc>
        <w:tc>
          <w:tcPr>
            <w:tcW w:w="1980" w:type="dxa"/>
            <w:shd w:val="clear" w:color="auto" w:fill="FDE9D9" w:themeFill="accent6" w:themeFillTint="33"/>
            <w:vAlign w:val="center"/>
          </w:tcPr>
          <w:p w:rsidR="003948FD" w:rsidRPr="00302F10" w:rsidRDefault="003948FD" w:rsidP="00094338">
            <w:pPr>
              <w:jc w:val="center"/>
              <w:rPr>
                <w:sz w:val="22"/>
                <w:szCs w:val="22"/>
              </w:rPr>
            </w:pPr>
            <w:r>
              <w:rPr>
                <w:sz w:val="22"/>
                <w:szCs w:val="22"/>
              </w:rPr>
              <w:t>4</w:t>
            </w:r>
          </w:p>
        </w:tc>
        <w:tc>
          <w:tcPr>
            <w:tcW w:w="1841" w:type="dxa"/>
            <w:shd w:val="clear" w:color="auto" w:fill="FDE9D9" w:themeFill="accent6" w:themeFillTint="33"/>
          </w:tcPr>
          <w:p w:rsidR="003948FD" w:rsidRPr="00302F10" w:rsidRDefault="003948FD" w:rsidP="00094338">
            <w:pPr>
              <w:jc w:val="center"/>
              <w:rPr>
                <w:sz w:val="22"/>
                <w:szCs w:val="22"/>
              </w:rPr>
            </w:pPr>
            <w:r>
              <w:rPr>
                <w:sz w:val="22"/>
                <w:szCs w:val="22"/>
              </w:rPr>
              <w:t>21,12</w:t>
            </w:r>
          </w:p>
        </w:tc>
        <w:tc>
          <w:tcPr>
            <w:tcW w:w="3140" w:type="dxa"/>
            <w:shd w:val="clear" w:color="auto" w:fill="FDE9D9" w:themeFill="accent6" w:themeFillTint="33"/>
            <w:vAlign w:val="center"/>
          </w:tcPr>
          <w:p w:rsidR="003948FD" w:rsidRPr="00302F10" w:rsidRDefault="003948FD" w:rsidP="00094338">
            <w:pPr>
              <w:jc w:val="center"/>
            </w:pPr>
            <w:r>
              <w:t>1</w:t>
            </w:r>
          </w:p>
        </w:tc>
      </w:tr>
      <w:tr w:rsidR="003948FD" w:rsidRPr="00302F10" w:rsidTr="00637657">
        <w:trPr>
          <w:jc w:val="center"/>
        </w:trPr>
        <w:tc>
          <w:tcPr>
            <w:tcW w:w="2913" w:type="dxa"/>
            <w:shd w:val="clear" w:color="auto" w:fill="FDE9D9" w:themeFill="accent6" w:themeFillTint="33"/>
            <w:vAlign w:val="center"/>
          </w:tcPr>
          <w:p w:rsidR="003948FD" w:rsidRDefault="003948FD" w:rsidP="00094338">
            <w:pPr>
              <w:rPr>
                <w:sz w:val="22"/>
                <w:szCs w:val="22"/>
              </w:rPr>
            </w:pPr>
            <w:r>
              <w:rPr>
                <w:sz w:val="22"/>
                <w:szCs w:val="22"/>
              </w:rPr>
              <w:t>Kotlovnica/spremište</w:t>
            </w:r>
          </w:p>
        </w:tc>
        <w:tc>
          <w:tcPr>
            <w:tcW w:w="1980" w:type="dxa"/>
            <w:shd w:val="clear" w:color="auto" w:fill="FDE9D9" w:themeFill="accent6" w:themeFillTint="33"/>
            <w:vAlign w:val="center"/>
          </w:tcPr>
          <w:p w:rsidR="003948FD" w:rsidRPr="00302F10" w:rsidRDefault="003948FD" w:rsidP="00094338">
            <w:pPr>
              <w:jc w:val="center"/>
              <w:rPr>
                <w:sz w:val="22"/>
                <w:szCs w:val="22"/>
              </w:rPr>
            </w:pPr>
            <w:r>
              <w:rPr>
                <w:sz w:val="22"/>
                <w:szCs w:val="22"/>
              </w:rPr>
              <w:t>1</w:t>
            </w:r>
          </w:p>
        </w:tc>
        <w:tc>
          <w:tcPr>
            <w:tcW w:w="1841" w:type="dxa"/>
            <w:shd w:val="clear" w:color="auto" w:fill="FDE9D9" w:themeFill="accent6" w:themeFillTint="33"/>
          </w:tcPr>
          <w:p w:rsidR="003948FD" w:rsidRPr="00302F10" w:rsidRDefault="003948FD" w:rsidP="00094338">
            <w:pPr>
              <w:jc w:val="center"/>
              <w:rPr>
                <w:sz w:val="22"/>
                <w:szCs w:val="22"/>
              </w:rPr>
            </w:pPr>
            <w:r>
              <w:rPr>
                <w:sz w:val="22"/>
                <w:szCs w:val="22"/>
              </w:rPr>
              <w:t>3</w:t>
            </w:r>
            <w:r w:rsidR="00205337">
              <w:rPr>
                <w:sz w:val="22"/>
                <w:szCs w:val="22"/>
              </w:rPr>
              <w:t>5,05</w:t>
            </w:r>
          </w:p>
        </w:tc>
        <w:tc>
          <w:tcPr>
            <w:tcW w:w="3140" w:type="dxa"/>
            <w:shd w:val="clear" w:color="auto" w:fill="FDE9D9" w:themeFill="accent6" w:themeFillTint="33"/>
            <w:vAlign w:val="center"/>
          </w:tcPr>
          <w:p w:rsidR="003948FD" w:rsidRPr="00302F10" w:rsidRDefault="003948FD" w:rsidP="00094338">
            <w:pPr>
              <w:jc w:val="center"/>
            </w:pPr>
            <w:r>
              <w:t>2</w:t>
            </w:r>
          </w:p>
        </w:tc>
      </w:tr>
      <w:tr w:rsidR="003948FD" w:rsidRPr="00302F10" w:rsidTr="00637657">
        <w:trPr>
          <w:jc w:val="center"/>
        </w:trPr>
        <w:tc>
          <w:tcPr>
            <w:tcW w:w="2913" w:type="dxa"/>
            <w:shd w:val="clear" w:color="auto" w:fill="FDE9D9" w:themeFill="accent6" w:themeFillTint="33"/>
            <w:vAlign w:val="center"/>
          </w:tcPr>
          <w:p w:rsidR="003948FD" w:rsidRDefault="003948FD" w:rsidP="00094338">
            <w:pPr>
              <w:rPr>
                <w:sz w:val="22"/>
                <w:szCs w:val="22"/>
              </w:rPr>
            </w:pPr>
            <w:r>
              <w:rPr>
                <w:sz w:val="22"/>
                <w:szCs w:val="22"/>
              </w:rPr>
              <w:t>Čajna kuhinja</w:t>
            </w:r>
          </w:p>
        </w:tc>
        <w:tc>
          <w:tcPr>
            <w:tcW w:w="1980" w:type="dxa"/>
            <w:shd w:val="clear" w:color="auto" w:fill="FDE9D9" w:themeFill="accent6" w:themeFillTint="33"/>
            <w:vAlign w:val="center"/>
          </w:tcPr>
          <w:p w:rsidR="003948FD" w:rsidRPr="00302F10" w:rsidRDefault="003948FD" w:rsidP="00094338">
            <w:pPr>
              <w:jc w:val="center"/>
              <w:rPr>
                <w:sz w:val="22"/>
                <w:szCs w:val="22"/>
              </w:rPr>
            </w:pPr>
            <w:r>
              <w:rPr>
                <w:sz w:val="22"/>
                <w:szCs w:val="22"/>
              </w:rPr>
              <w:t>1</w:t>
            </w:r>
          </w:p>
        </w:tc>
        <w:tc>
          <w:tcPr>
            <w:tcW w:w="1841" w:type="dxa"/>
            <w:shd w:val="clear" w:color="auto" w:fill="FDE9D9" w:themeFill="accent6" w:themeFillTint="33"/>
          </w:tcPr>
          <w:p w:rsidR="003948FD" w:rsidRPr="00302F10" w:rsidRDefault="00473CD4" w:rsidP="00094338">
            <w:pPr>
              <w:jc w:val="center"/>
              <w:rPr>
                <w:sz w:val="22"/>
                <w:szCs w:val="22"/>
              </w:rPr>
            </w:pPr>
            <w:r>
              <w:rPr>
                <w:sz w:val="22"/>
                <w:szCs w:val="22"/>
              </w:rPr>
              <w:t>92,34</w:t>
            </w:r>
          </w:p>
        </w:tc>
        <w:tc>
          <w:tcPr>
            <w:tcW w:w="3140" w:type="dxa"/>
            <w:shd w:val="clear" w:color="auto" w:fill="FDE9D9" w:themeFill="accent6" w:themeFillTint="33"/>
            <w:vAlign w:val="center"/>
          </w:tcPr>
          <w:p w:rsidR="003948FD" w:rsidRPr="00302F10" w:rsidRDefault="003948FD" w:rsidP="00094338">
            <w:pPr>
              <w:jc w:val="center"/>
            </w:pPr>
            <w:r>
              <w:t>1</w:t>
            </w:r>
          </w:p>
        </w:tc>
      </w:tr>
      <w:tr w:rsidR="00205337" w:rsidRPr="00302F10" w:rsidTr="00637657">
        <w:trPr>
          <w:jc w:val="center"/>
        </w:trPr>
        <w:tc>
          <w:tcPr>
            <w:tcW w:w="2913" w:type="dxa"/>
            <w:shd w:val="clear" w:color="auto" w:fill="FDE9D9" w:themeFill="accent6" w:themeFillTint="33"/>
            <w:vAlign w:val="center"/>
          </w:tcPr>
          <w:p w:rsidR="00205337" w:rsidRDefault="00205337" w:rsidP="00094338">
            <w:pPr>
              <w:rPr>
                <w:sz w:val="22"/>
                <w:szCs w:val="22"/>
              </w:rPr>
            </w:pPr>
            <w:r>
              <w:rPr>
                <w:sz w:val="22"/>
                <w:szCs w:val="22"/>
              </w:rPr>
              <w:t>Blagovaonica</w:t>
            </w:r>
          </w:p>
        </w:tc>
        <w:tc>
          <w:tcPr>
            <w:tcW w:w="1980" w:type="dxa"/>
            <w:shd w:val="clear" w:color="auto" w:fill="FDE9D9" w:themeFill="accent6" w:themeFillTint="33"/>
            <w:vAlign w:val="center"/>
          </w:tcPr>
          <w:p w:rsidR="00205337" w:rsidRDefault="00205337" w:rsidP="00094338">
            <w:pPr>
              <w:jc w:val="center"/>
              <w:rPr>
                <w:sz w:val="22"/>
                <w:szCs w:val="22"/>
              </w:rPr>
            </w:pPr>
            <w:r>
              <w:rPr>
                <w:sz w:val="22"/>
                <w:szCs w:val="22"/>
              </w:rPr>
              <w:t>1</w:t>
            </w:r>
          </w:p>
        </w:tc>
        <w:tc>
          <w:tcPr>
            <w:tcW w:w="1841" w:type="dxa"/>
            <w:shd w:val="clear" w:color="auto" w:fill="FDE9D9" w:themeFill="accent6" w:themeFillTint="33"/>
          </w:tcPr>
          <w:p w:rsidR="00205337" w:rsidRDefault="00205337" w:rsidP="00094338">
            <w:pPr>
              <w:jc w:val="center"/>
              <w:rPr>
                <w:sz w:val="22"/>
                <w:szCs w:val="22"/>
              </w:rPr>
            </w:pPr>
            <w:r>
              <w:rPr>
                <w:sz w:val="22"/>
                <w:szCs w:val="22"/>
              </w:rPr>
              <w:t>81,03</w:t>
            </w:r>
          </w:p>
        </w:tc>
        <w:tc>
          <w:tcPr>
            <w:tcW w:w="3140" w:type="dxa"/>
            <w:shd w:val="clear" w:color="auto" w:fill="FDE9D9" w:themeFill="accent6" w:themeFillTint="33"/>
            <w:vAlign w:val="center"/>
          </w:tcPr>
          <w:p w:rsidR="00205337" w:rsidRDefault="00205337" w:rsidP="00094338">
            <w:pPr>
              <w:jc w:val="center"/>
            </w:pPr>
            <w:r>
              <w:t>1</w:t>
            </w:r>
          </w:p>
        </w:tc>
      </w:tr>
      <w:tr w:rsidR="003948FD" w:rsidRPr="00302F10" w:rsidTr="00637657">
        <w:trPr>
          <w:jc w:val="center"/>
        </w:trPr>
        <w:tc>
          <w:tcPr>
            <w:tcW w:w="2913" w:type="dxa"/>
            <w:shd w:val="clear" w:color="auto" w:fill="FDE9D9" w:themeFill="accent6" w:themeFillTint="33"/>
            <w:vAlign w:val="center"/>
          </w:tcPr>
          <w:p w:rsidR="003948FD" w:rsidRDefault="003948FD" w:rsidP="00094338">
            <w:pPr>
              <w:rPr>
                <w:sz w:val="22"/>
                <w:szCs w:val="22"/>
              </w:rPr>
            </w:pPr>
            <w:r>
              <w:rPr>
                <w:sz w:val="22"/>
                <w:szCs w:val="22"/>
              </w:rPr>
              <w:t>Hol - prizemlje</w:t>
            </w:r>
          </w:p>
        </w:tc>
        <w:tc>
          <w:tcPr>
            <w:tcW w:w="1980" w:type="dxa"/>
            <w:shd w:val="clear" w:color="auto" w:fill="FDE9D9" w:themeFill="accent6" w:themeFillTint="33"/>
            <w:vAlign w:val="center"/>
          </w:tcPr>
          <w:p w:rsidR="003948FD" w:rsidRPr="00302F10" w:rsidRDefault="003948FD" w:rsidP="00094338">
            <w:pPr>
              <w:jc w:val="center"/>
              <w:rPr>
                <w:sz w:val="22"/>
                <w:szCs w:val="22"/>
              </w:rPr>
            </w:pPr>
            <w:r>
              <w:rPr>
                <w:sz w:val="22"/>
                <w:szCs w:val="22"/>
              </w:rPr>
              <w:t>1</w:t>
            </w:r>
          </w:p>
        </w:tc>
        <w:tc>
          <w:tcPr>
            <w:tcW w:w="1841" w:type="dxa"/>
            <w:shd w:val="clear" w:color="auto" w:fill="FDE9D9" w:themeFill="accent6" w:themeFillTint="33"/>
          </w:tcPr>
          <w:p w:rsidR="003948FD" w:rsidRPr="00302F10" w:rsidRDefault="00473CD4" w:rsidP="00094338">
            <w:pPr>
              <w:jc w:val="center"/>
              <w:rPr>
                <w:sz w:val="22"/>
                <w:szCs w:val="22"/>
              </w:rPr>
            </w:pPr>
            <w:r>
              <w:rPr>
                <w:sz w:val="22"/>
                <w:szCs w:val="22"/>
              </w:rPr>
              <w:t>284,98</w:t>
            </w:r>
          </w:p>
        </w:tc>
        <w:tc>
          <w:tcPr>
            <w:tcW w:w="3140" w:type="dxa"/>
            <w:shd w:val="clear" w:color="auto" w:fill="FDE9D9" w:themeFill="accent6" w:themeFillTint="33"/>
            <w:vAlign w:val="center"/>
          </w:tcPr>
          <w:p w:rsidR="003948FD" w:rsidRPr="00302F10" w:rsidRDefault="003948FD" w:rsidP="00094338">
            <w:pPr>
              <w:jc w:val="center"/>
            </w:pPr>
            <w:r>
              <w:t>3</w:t>
            </w:r>
          </w:p>
        </w:tc>
      </w:tr>
      <w:tr w:rsidR="003948FD" w:rsidRPr="00302F10" w:rsidTr="00637657">
        <w:trPr>
          <w:jc w:val="center"/>
        </w:trPr>
        <w:tc>
          <w:tcPr>
            <w:tcW w:w="2913" w:type="dxa"/>
            <w:shd w:val="clear" w:color="auto" w:fill="FDE9D9" w:themeFill="accent6" w:themeFillTint="33"/>
            <w:vAlign w:val="center"/>
          </w:tcPr>
          <w:p w:rsidR="003948FD" w:rsidRDefault="003948FD" w:rsidP="00094338">
            <w:pPr>
              <w:rPr>
                <w:sz w:val="22"/>
                <w:szCs w:val="22"/>
              </w:rPr>
            </w:pPr>
            <w:r>
              <w:rPr>
                <w:sz w:val="22"/>
                <w:szCs w:val="22"/>
              </w:rPr>
              <w:t>Hol .1. kat</w:t>
            </w:r>
          </w:p>
        </w:tc>
        <w:tc>
          <w:tcPr>
            <w:tcW w:w="1980" w:type="dxa"/>
            <w:shd w:val="clear" w:color="auto" w:fill="FDE9D9" w:themeFill="accent6" w:themeFillTint="33"/>
            <w:vAlign w:val="center"/>
          </w:tcPr>
          <w:p w:rsidR="003948FD" w:rsidRPr="00302F10" w:rsidRDefault="003948FD" w:rsidP="00094338">
            <w:pPr>
              <w:jc w:val="center"/>
              <w:rPr>
                <w:sz w:val="22"/>
                <w:szCs w:val="22"/>
              </w:rPr>
            </w:pPr>
            <w:r>
              <w:rPr>
                <w:sz w:val="22"/>
                <w:szCs w:val="22"/>
              </w:rPr>
              <w:t>1</w:t>
            </w:r>
          </w:p>
        </w:tc>
        <w:tc>
          <w:tcPr>
            <w:tcW w:w="1841" w:type="dxa"/>
            <w:shd w:val="clear" w:color="auto" w:fill="FDE9D9" w:themeFill="accent6" w:themeFillTint="33"/>
          </w:tcPr>
          <w:p w:rsidR="003948FD" w:rsidRPr="00302F10" w:rsidRDefault="00DD6158" w:rsidP="00094338">
            <w:pPr>
              <w:jc w:val="center"/>
              <w:rPr>
                <w:sz w:val="22"/>
                <w:szCs w:val="22"/>
              </w:rPr>
            </w:pPr>
            <w:r>
              <w:rPr>
                <w:sz w:val="22"/>
                <w:szCs w:val="22"/>
              </w:rPr>
              <w:t>212</w:t>
            </w:r>
            <w:r w:rsidR="00473CD4">
              <w:rPr>
                <w:sz w:val="22"/>
                <w:szCs w:val="22"/>
              </w:rPr>
              <w:t>,03</w:t>
            </w:r>
          </w:p>
        </w:tc>
        <w:tc>
          <w:tcPr>
            <w:tcW w:w="3140" w:type="dxa"/>
            <w:shd w:val="clear" w:color="auto" w:fill="FDE9D9" w:themeFill="accent6" w:themeFillTint="33"/>
            <w:vAlign w:val="center"/>
          </w:tcPr>
          <w:p w:rsidR="003948FD" w:rsidRPr="00302F10" w:rsidRDefault="003948FD" w:rsidP="00094338">
            <w:pPr>
              <w:jc w:val="center"/>
            </w:pPr>
            <w:r>
              <w:t>3</w:t>
            </w:r>
          </w:p>
        </w:tc>
      </w:tr>
      <w:tr w:rsidR="003948FD" w:rsidRPr="00302F10" w:rsidTr="00637657">
        <w:trPr>
          <w:jc w:val="center"/>
        </w:trPr>
        <w:tc>
          <w:tcPr>
            <w:tcW w:w="2913" w:type="dxa"/>
            <w:shd w:val="clear" w:color="auto" w:fill="FDE9D9" w:themeFill="accent6" w:themeFillTint="33"/>
            <w:vAlign w:val="center"/>
          </w:tcPr>
          <w:p w:rsidR="003948FD" w:rsidRDefault="003948FD" w:rsidP="00094338">
            <w:pPr>
              <w:rPr>
                <w:sz w:val="22"/>
                <w:szCs w:val="22"/>
              </w:rPr>
            </w:pPr>
            <w:r>
              <w:rPr>
                <w:sz w:val="22"/>
                <w:szCs w:val="22"/>
              </w:rPr>
              <w:t>Ulaz-vjetrobran ( istok)</w:t>
            </w:r>
          </w:p>
        </w:tc>
        <w:tc>
          <w:tcPr>
            <w:tcW w:w="1980" w:type="dxa"/>
            <w:shd w:val="clear" w:color="auto" w:fill="FDE9D9" w:themeFill="accent6" w:themeFillTint="33"/>
            <w:vAlign w:val="center"/>
          </w:tcPr>
          <w:p w:rsidR="003948FD" w:rsidRPr="00302F10" w:rsidRDefault="003948FD" w:rsidP="00094338">
            <w:pPr>
              <w:jc w:val="center"/>
              <w:rPr>
                <w:sz w:val="22"/>
                <w:szCs w:val="22"/>
              </w:rPr>
            </w:pPr>
            <w:r>
              <w:rPr>
                <w:sz w:val="22"/>
                <w:szCs w:val="22"/>
              </w:rPr>
              <w:t>1</w:t>
            </w:r>
          </w:p>
        </w:tc>
        <w:tc>
          <w:tcPr>
            <w:tcW w:w="1841" w:type="dxa"/>
            <w:shd w:val="clear" w:color="auto" w:fill="FDE9D9" w:themeFill="accent6" w:themeFillTint="33"/>
          </w:tcPr>
          <w:p w:rsidR="003948FD" w:rsidRPr="00302F10" w:rsidRDefault="00473CD4" w:rsidP="00473CD4">
            <w:pPr>
              <w:jc w:val="center"/>
              <w:rPr>
                <w:sz w:val="22"/>
                <w:szCs w:val="22"/>
              </w:rPr>
            </w:pPr>
            <w:r>
              <w:rPr>
                <w:sz w:val="22"/>
                <w:szCs w:val="22"/>
              </w:rPr>
              <w:t>44,64</w:t>
            </w:r>
          </w:p>
        </w:tc>
        <w:tc>
          <w:tcPr>
            <w:tcW w:w="3140" w:type="dxa"/>
            <w:shd w:val="clear" w:color="auto" w:fill="FDE9D9" w:themeFill="accent6" w:themeFillTint="33"/>
            <w:vAlign w:val="center"/>
          </w:tcPr>
          <w:p w:rsidR="003948FD" w:rsidRPr="00302F10" w:rsidRDefault="003948FD" w:rsidP="00094338">
            <w:pPr>
              <w:jc w:val="center"/>
            </w:pPr>
            <w:r>
              <w:t>3</w:t>
            </w:r>
          </w:p>
        </w:tc>
      </w:tr>
      <w:tr w:rsidR="003948FD" w:rsidRPr="00302F10" w:rsidTr="00637657">
        <w:trPr>
          <w:jc w:val="center"/>
        </w:trPr>
        <w:tc>
          <w:tcPr>
            <w:tcW w:w="2913" w:type="dxa"/>
            <w:shd w:val="clear" w:color="auto" w:fill="FDE9D9" w:themeFill="accent6" w:themeFillTint="33"/>
            <w:vAlign w:val="center"/>
          </w:tcPr>
          <w:p w:rsidR="003948FD" w:rsidRDefault="003948FD" w:rsidP="00094338">
            <w:pPr>
              <w:rPr>
                <w:sz w:val="22"/>
                <w:szCs w:val="22"/>
              </w:rPr>
            </w:pPr>
            <w:r>
              <w:rPr>
                <w:sz w:val="22"/>
                <w:szCs w:val="22"/>
              </w:rPr>
              <w:t>Ulaz-vjetrobran ( zapad)</w:t>
            </w:r>
          </w:p>
        </w:tc>
        <w:tc>
          <w:tcPr>
            <w:tcW w:w="1980" w:type="dxa"/>
            <w:shd w:val="clear" w:color="auto" w:fill="FDE9D9" w:themeFill="accent6" w:themeFillTint="33"/>
            <w:vAlign w:val="center"/>
          </w:tcPr>
          <w:p w:rsidR="003948FD" w:rsidRPr="00302F10" w:rsidRDefault="003948FD" w:rsidP="00094338">
            <w:pPr>
              <w:jc w:val="center"/>
              <w:rPr>
                <w:sz w:val="22"/>
                <w:szCs w:val="22"/>
              </w:rPr>
            </w:pPr>
            <w:r>
              <w:rPr>
                <w:sz w:val="22"/>
                <w:szCs w:val="22"/>
              </w:rPr>
              <w:t>1</w:t>
            </w:r>
          </w:p>
        </w:tc>
        <w:tc>
          <w:tcPr>
            <w:tcW w:w="1841" w:type="dxa"/>
            <w:shd w:val="clear" w:color="auto" w:fill="FDE9D9" w:themeFill="accent6" w:themeFillTint="33"/>
          </w:tcPr>
          <w:p w:rsidR="003948FD" w:rsidRPr="00302F10" w:rsidRDefault="005E71F9" w:rsidP="00094338">
            <w:pPr>
              <w:jc w:val="center"/>
              <w:rPr>
                <w:sz w:val="22"/>
                <w:szCs w:val="22"/>
              </w:rPr>
            </w:pPr>
            <w:r>
              <w:rPr>
                <w:sz w:val="22"/>
                <w:szCs w:val="22"/>
              </w:rPr>
              <w:t>9,36</w:t>
            </w:r>
          </w:p>
        </w:tc>
        <w:tc>
          <w:tcPr>
            <w:tcW w:w="3140" w:type="dxa"/>
            <w:shd w:val="clear" w:color="auto" w:fill="FDE9D9" w:themeFill="accent6" w:themeFillTint="33"/>
            <w:vAlign w:val="center"/>
          </w:tcPr>
          <w:p w:rsidR="003948FD" w:rsidRPr="00302F10" w:rsidRDefault="003948FD" w:rsidP="00094338">
            <w:pPr>
              <w:jc w:val="center"/>
            </w:pPr>
            <w:r>
              <w:t>3</w:t>
            </w:r>
          </w:p>
        </w:tc>
      </w:tr>
      <w:tr w:rsidR="003948FD" w:rsidRPr="00302F10" w:rsidTr="00637657">
        <w:trPr>
          <w:trHeight w:hRule="exact" w:val="340"/>
          <w:jc w:val="center"/>
        </w:trPr>
        <w:tc>
          <w:tcPr>
            <w:tcW w:w="2913" w:type="dxa"/>
            <w:shd w:val="clear" w:color="auto" w:fill="B6DDE8" w:themeFill="accent5" w:themeFillTint="66"/>
            <w:vAlign w:val="center"/>
          </w:tcPr>
          <w:p w:rsidR="003948FD" w:rsidRPr="00637657" w:rsidRDefault="003948FD" w:rsidP="00094338">
            <w:pPr>
              <w:rPr>
                <w:b/>
                <w:sz w:val="22"/>
                <w:szCs w:val="22"/>
              </w:rPr>
            </w:pPr>
            <w:r w:rsidRPr="00637657">
              <w:rPr>
                <w:b/>
                <w:sz w:val="22"/>
                <w:szCs w:val="22"/>
              </w:rPr>
              <w:t>U K U P N O:</w:t>
            </w:r>
          </w:p>
        </w:tc>
        <w:tc>
          <w:tcPr>
            <w:tcW w:w="1980" w:type="dxa"/>
            <w:shd w:val="clear" w:color="auto" w:fill="B6DDE8" w:themeFill="accent5" w:themeFillTint="66"/>
            <w:vAlign w:val="center"/>
          </w:tcPr>
          <w:p w:rsidR="003948FD" w:rsidRPr="00637657" w:rsidRDefault="005E71F9" w:rsidP="00094338">
            <w:pPr>
              <w:jc w:val="center"/>
              <w:rPr>
                <w:b/>
                <w:sz w:val="22"/>
                <w:szCs w:val="22"/>
              </w:rPr>
            </w:pPr>
            <w:r w:rsidRPr="00637657">
              <w:rPr>
                <w:b/>
                <w:sz w:val="22"/>
                <w:szCs w:val="22"/>
              </w:rPr>
              <w:t>1</w:t>
            </w:r>
            <w:r w:rsidR="00205337">
              <w:rPr>
                <w:b/>
                <w:sz w:val="22"/>
                <w:szCs w:val="22"/>
              </w:rPr>
              <w:t>5</w:t>
            </w:r>
          </w:p>
        </w:tc>
        <w:tc>
          <w:tcPr>
            <w:tcW w:w="1841" w:type="dxa"/>
            <w:shd w:val="clear" w:color="auto" w:fill="B6DDE8" w:themeFill="accent5" w:themeFillTint="66"/>
          </w:tcPr>
          <w:p w:rsidR="003948FD" w:rsidRPr="00637657" w:rsidRDefault="00E44D93" w:rsidP="00094338">
            <w:pPr>
              <w:jc w:val="center"/>
              <w:rPr>
                <w:b/>
                <w:sz w:val="22"/>
                <w:szCs w:val="22"/>
              </w:rPr>
            </w:pPr>
            <w:r>
              <w:rPr>
                <w:b/>
                <w:sz w:val="22"/>
                <w:szCs w:val="22"/>
              </w:rPr>
              <w:t>972,78</w:t>
            </w:r>
          </w:p>
        </w:tc>
        <w:tc>
          <w:tcPr>
            <w:tcW w:w="3140" w:type="dxa"/>
            <w:shd w:val="clear" w:color="auto" w:fill="B6DDE8" w:themeFill="accent5" w:themeFillTint="66"/>
            <w:vAlign w:val="center"/>
          </w:tcPr>
          <w:p w:rsidR="003948FD" w:rsidRPr="00302F10" w:rsidRDefault="003948FD" w:rsidP="00094338">
            <w:pPr>
              <w:jc w:val="center"/>
            </w:pPr>
          </w:p>
        </w:tc>
      </w:tr>
    </w:tbl>
    <w:p w:rsidR="00EC4B3C" w:rsidRDefault="00EC4B3C" w:rsidP="0060470E">
      <w:pPr>
        <w:ind w:firstLine="720"/>
        <w:jc w:val="both"/>
        <w:rPr>
          <w:b/>
        </w:rPr>
      </w:pPr>
    </w:p>
    <w:p w:rsidR="00E2252D" w:rsidRDefault="00E2252D" w:rsidP="00E2252D">
      <w:pPr>
        <w:jc w:val="both"/>
        <w:rPr>
          <w:b/>
        </w:rPr>
      </w:pPr>
    </w:p>
    <w:p w:rsidR="00374EA6" w:rsidRDefault="00374EA6" w:rsidP="00E2252D">
      <w:pPr>
        <w:jc w:val="both"/>
        <w:rPr>
          <w:b/>
        </w:rPr>
      </w:pPr>
    </w:p>
    <w:p w:rsidR="00E2252D" w:rsidRPr="00302F10" w:rsidRDefault="00E2252D" w:rsidP="0060470E">
      <w:pPr>
        <w:ind w:firstLine="720"/>
        <w:jc w:val="both"/>
        <w:rPr>
          <w:b/>
        </w:rPr>
      </w:pPr>
    </w:p>
    <w:p w:rsidR="00EE196E" w:rsidRDefault="00374EA6" w:rsidP="00EE196E">
      <w:pPr>
        <w:jc w:val="both"/>
        <w:rPr>
          <w:b/>
        </w:rPr>
      </w:pPr>
      <w:r>
        <w:rPr>
          <w:b/>
        </w:rPr>
        <w:t>1.4</w:t>
      </w:r>
      <w:r w:rsidR="00637657">
        <w:rPr>
          <w:b/>
        </w:rPr>
        <w:t xml:space="preserve">. </w:t>
      </w:r>
      <w:r w:rsidR="00EE196E">
        <w:rPr>
          <w:b/>
        </w:rPr>
        <w:t xml:space="preserve">Područna škola </w:t>
      </w:r>
      <w:proofErr w:type="spellStart"/>
      <w:r w:rsidR="00EE196E">
        <w:rPr>
          <w:b/>
        </w:rPr>
        <w:t>Apševci</w:t>
      </w:r>
      <w:proofErr w:type="spellEnd"/>
    </w:p>
    <w:p w:rsidR="00E2252D" w:rsidRPr="00EE196E" w:rsidRDefault="00E2252D" w:rsidP="00EE196E">
      <w:pPr>
        <w:jc w:val="both"/>
        <w:rPr>
          <w:b/>
        </w:rPr>
      </w:pPr>
    </w:p>
    <w:p w:rsidR="00F032CF" w:rsidRPr="00637657" w:rsidRDefault="00EE196E" w:rsidP="00637657">
      <w:pPr>
        <w:pStyle w:val="Odlomakpopisa"/>
        <w:numPr>
          <w:ilvl w:val="0"/>
          <w:numId w:val="34"/>
        </w:numPr>
        <w:jc w:val="both"/>
        <w:rPr>
          <w:b/>
        </w:rPr>
      </w:pPr>
      <w:r w:rsidRPr="00637657">
        <w:rPr>
          <w:b/>
        </w:rPr>
        <w:t>Prostor u funkciji nastave – prostor koji svakodnevno koriste učenici</w:t>
      </w:r>
    </w:p>
    <w:p w:rsidR="00F032CF" w:rsidRPr="00302F10" w:rsidRDefault="00F032CF" w:rsidP="00D2069F">
      <w:pPr>
        <w:jc w:val="both"/>
        <w:rPr>
          <w:b/>
        </w:rPr>
      </w:pPr>
    </w:p>
    <w:tbl>
      <w:tblP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3"/>
        <w:gridCol w:w="900"/>
        <w:gridCol w:w="1080"/>
        <w:gridCol w:w="821"/>
        <w:gridCol w:w="1020"/>
        <w:gridCol w:w="1579"/>
        <w:gridCol w:w="1561"/>
      </w:tblGrid>
      <w:tr w:rsidR="00EE196E" w:rsidRPr="00302F10" w:rsidTr="00637657">
        <w:trPr>
          <w:cantSplit/>
          <w:trHeight w:val="414"/>
          <w:jc w:val="center"/>
        </w:trPr>
        <w:tc>
          <w:tcPr>
            <w:tcW w:w="2913" w:type="dxa"/>
            <w:vMerge w:val="restart"/>
            <w:shd w:val="clear" w:color="auto" w:fill="B6DDE8" w:themeFill="accent5" w:themeFillTint="66"/>
            <w:vAlign w:val="center"/>
          </w:tcPr>
          <w:p w:rsidR="00EE196E" w:rsidRPr="00302F10" w:rsidRDefault="00EE196E" w:rsidP="00094338">
            <w:pPr>
              <w:jc w:val="center"/>
              <w:rPr>
                <w:b/>
                <w:sz w:val="20"/>
                <w:szCs w:val="20"/>
              </w:rPr>
            </w:pPr>
            <w:r w:rsidRPr="00302F10">
              <w:rPr>
                <w:b/>
                <w:sz w:val="22"/>
                <w:szCs w:val="22"/>
              </w:rPr>
              <w:t>NAZIV PROSTORA</w:t>
            </w:r>
            <w:r w:rsidRPr="00302F10">
              <w:rPr>
                <w:b/>
                <w:sz w:val="20"/>
                <w:szCs w:val="20"/>
              </w:rPr>
              <w:t xml:space="preserve">            (klasična učionica, kabinet, knjižnica, dvorana)</w:t>
            </w:r>
          </w:p>
        </w:tc>
        <w:tc>
          <w:tcPr>
            <w:tcW w:w="1980" w:type="dxa"/>
            <w:gridSpan w:val="2"/>
            <w:shd w:val="clear" w:color="auto" w:fill="B6DDE8" w:themeFill="accent5" w:themeFillTint="66"/>
            <w:vAlign w:val="center"/>
          </w:tcPr>
          <w:p w:rsidR="00EE196E" w:rsidRPr="00302F10" w:rsidRDefault="00EE196E" w:rsidP="00094338">
            <w:pPr>
              <w:jc w:val="center"/>
              <w:rPr>
                <w:b/>
                <w:sz w:val="22"/>
                <w:szCs w:val="22"/>
              </w:rPr>
            </w:pPr>
            <w:r w:rsidRPr="00302F10">
              <w:rPr>
                <w:b/>
                <w:sz w:val="22"/>
                <w:szCs w:val="22"/>
              </w:rPr>
              <w:t>Učionice</w:t>
            </w:r>
          </w:p>
        </w:tc>
        <w:tc>
          <w:tcPr>
            <w:tcW w:w="1841" w:type="dxa"/>
            <w:gridSpan w:val="2"/>
            <w:shd w:val="clear" w:color="auto" w:fill="B6DDE8" w:themeFill="accent5" w:themeFillTint="66"/>
            <w:vAlign w:val="center"/>
          </w:tcPr>
          <w:p w:rsidR="00EE196E" w:rsidRPr="00302F10" w:rsidRDefault="00EE196E" w:rsidP="00094338">
            <w:pPr>
              <w:jc w:val="center"/>
              <w:rPr>
                <w:b/>
                <w:sz w:val="22"/>
                <w:szCs w:val="22"/>
              </w:rPr>
            </w:pPr>
            <w:r w:rsidRPr="00302F10">
              <w:rPr>
                <w:b/>
                <w:sz w:val="22"/>
                <w:szCs w:val="22"/>
              </w:rPr>
              <w:t>Kabineti</w:t>
            </w:r>
          </w:p>
        </w:tc>
        <w:tc>
          <w:tcPr>
            <w:tcW w:w="3140" w:type="dxa"/>
            <w:gridSpan w:val="2"/>
            <w:shd w:val="clear" w:color="auto" w:fill="B6DDE8" w:themeFill="accent5" w:themeFillTint="66"/>
            <w:vAlign w:val="center"/>
          </w:tcPr>
          <w:p w:rsidR="00EE196E" w:rsidRPr="00302F10" w:rsidRDefault="00EE196E" w:rsidP="00094338">
            <w:pPr>
              <w:jc w:val="center"/>
              <w:rPr>
                <w:b/>
                <w:sz w:val="22"/>
                <w:szCs w:val="22"/>
              </w:rPr>
            </w:pPr>
            <w:r w:rsidRPr="00302F10">
              <w:rPr>
                <w:b/>
                <w:sz w:val="22"/>
                <w:szCs w:val="22"/>
              </w:rPr>
              <w:t>Oznaka stanja opremljenosti</w:t>
            </w:r>
          </w:p>
        </w:tc>
      </w:tr>
      <w:tr w:rsidR="00EE196E" w:rsidRPr="00302F10" w:rsidTr="00637657">
        <w:trPr>
          <w:cantSplit/>
          <w:trHeight w:val="424"/>
          <w:jc w:val="center"/>
        </w:trPr>
        <w:tc>
          <w:tcPr>
            <w:tcW w:w="2913" w:type="dxa"/>
            <w:vMerge/>
            <w:shd w:val="clear" w:color="auto" w:fill="B6DDE8" w:themeFill="accent5" w:themeFillTint="66"/>
            <w:vAlign w:val="center"/>
          </w:tcPr>
          <w:p w:rsidR="00EE196E" w:rsidRPr="00302F10" w:rsidRDefault="00EE196E" w:rsidP="00094338">
            <w:pPr>
              <w:jc w:val="center"/>
              <w:rPr>
                <w:b/>
                <w:sz w:val="20"/>
                <w:szCs w:val="20"/>
              </w:rPr>
            </w:pPr>
          </w:p>
        </w:tc>
        <w:tc>
          <w:tcPr>
            <w:tcW w:w="900" w:type="dxa"/>
            <w:shd w:val="clear" w:color="auto" w:fill="B6DDE8" w:themeFill="accent5" w:themeFillTint="66"/>
            <w:vAlign w:val="center"/>
          </w:tcPr>
          <w:p w:rsidR="00EE196E" w:rsidRPr="00302F10" w:rsidRDefault="00EE196E" w:rsidP="00094338">
            <w:pPr>
              <w:jc w:val="center"/>
              <w:rPr>
                <w:b/>
                <w:sz w:val="22"/>
                <w:szCs w:val="22"/>
              </w:rPr>
            </w:pPr>
            <w:r w:rsidRPr="00302F10">
              <w:rPr>
                <w:b/>
                <w:sz w:val="22"/>
                <w:szCs w:val="22"/>
              </w:rPr>
              <w:t>Broj</w:t>
            </w:r>
          </w:p>
        </w:tc>
        <w:tc>
          <w:tcPr>
            <w:tcW w:w="1080" w:type="dxa"/>
            <w:shd w:val="clear" w:color="auto" w:fill="B6DDE8" w:themeFill="accent5" w:themeFillTint="66"/>
            <w:vAlign w:val="center"/>
          </w:tcPr>
          <w:p w:rsidR="00EE196E" w:rsidRPr="00302F10" w:rsidRDefault="00EE196E" w:rsidP="00094338">
            <w:pPr>
              <w:jc w:val="center"/>
              <w:rPr>
                <w:b/>
                <w:sz w:val="22"/>
                <w:szCs w:val="22"/>
              </w:rPr>
            </w:pPr>
            <w:r w:rsidRPr="00302F10">
              <w:rPr>
                <w:b/>
                <w:sz w:val="22"/>
                <w:szCs w:val="22"/>
              </w:rPr>
              <w:t xml:space="preserve">Veličina </w:t>
            </w:r>
          </w:p>
          <w:p w:rsidR="00EE196E" w:rsidRPr="00302F10" w:rsidRDefault="00EE196E" w:rsidP="00094338">
            <w:pPr>
              <w:jc w:val="center"/>
              <w:rPr>
                <w:b/>
                <w:sz w:val="22"/>
                <w:szCs w:val="22"/>
              </w:rPr>
            </w:pPr>
            <w:r w:rsidRPr="00302F10">
              <w:rPr>
                <w:b/>
                <w:sz w:val="22"/>
                <w:szCs w:val="22"/>
              </w:rPr>
              <w:t>u m</w:t>
            </w:r>
            <w:r w:rsidRPr="00302F10">
              <w:rPr>
                <w:b/>
                <w:sz w:val="22"/>
                <w:szCs w:val="22"/>
                <w:vertAlign w:val="superscript"/>
              </w:rPr>
              <w:t>2</w:t>
            </w:r>
          </w:p>
        </w:tc>
        <w:tc>
          <w:tcPr>
            <w:tcW w:w="821" w:type="dxa"/>
            <w:shd w:val="clear" w:color="auto" w:fill="B6DDE8" w:themeFill="accent5" w:themeFillTint="66"/>
            <w:vAlign w:val="center"/>
          </w:tcPr>
          <w:p w:rsidR="00EE196E" w:rsidRPr="00302F10" w:rsidRDefault="00EE196E" w:rsidP="00094338">
            <w:pPr>
              <w:jc w:val="center"/>
              <w:rPr>
                <w:b/>
                <w:sz w:val="22"/>
                <w:szCs w:val="22"/>
              </w:rPr>
            </w:pPr>
            <w:r w:rsidRPr="00302F10">
              <w:rPr>
                <w:b/>
                <w:sz w:val="22"/>
                <w:szCs w:val="22"/>
              </w:rPr>
              <w:t>Broj</w:t>
            </w:r>
          </w:p>
        </w:tc>
        <w:tc>
          <w:tcPr>
            <w:tcW w:w="1020" w:type="dxa"/>
            <w:shd w:val="clear" w:color="auto" w:fill="B6DDE8" w:themeFill="accent5" w:themeFillTint="66"/>
            <w:vAlign w:val="center"/>
          </w:tcPr>
          <w:p w:rsidR="00EE196E" w:rsidRPr="00302F10" w:rsidRDefault="00EE196E" w:rsidP="00094338">
            <w:pPr>
              <w:jc w:val="center"/>
              <w:rPr>
                <w:b/>
                <w:sz w:val="22"/>
                <w:szCs w:val="22"/>
              </w:rPr>
            </w:pPr>
            <w:r w:rsidRPr="00302F10">
              <w:rPr>
                <w:b/>
                <w:sz w:val="22"/>
                <w:szCs w:val="22"/>
              </w:rPr>
              <w:t xml:space="preserve">Veličina </w:t>
            </w:r>
          </w:p>
          <w:p w:rsidR="00EE196E" w:rsidRPr="00302F10" w:rsidRDefault="00EE196E" w:rsidP="00094338">
            <w:pPr>
              <w:jc w:val="center"/>
              <w:rPr>
                <w:b/>
                <w:sz w:val="22"/>
                <w:szCs w:val="22"/>
              </w:rPr>
            </w:pPr>
            <w:r w:rsidRPr="00302F10">
              <w:rPr>
                <w:b/>
                <w:sz w:val="22"/>
                <w:szCs w:val="22"/>
              </w:rPr>
              <w:t>u m</w:t>
            </w:r>
            <w:r w:rsidRPr="00302F10">
              <w:rPr>
                <w:b/>
                <w:sz w:val="22"/>
                <w:szCs w:val="22"/>
                <w:vertAlign w:val="superscript"/>
              </w:rPr>
              <w:t>2</w:t>
            </w:r>
          </w:p>
        </w:tc>
        <w:tc>
          <w:tcPr>
            <w:tcW w:w="1579" w:type="dxa"/>
            <w:shd w:val="clear" w:color="auto" w:fill="B6DDE8" w:themeFill="accent5" w:themeFillTint="66"/>
          </w:tcPr>
          <w:p w:rsidR="00EE196E" w:rsidRPr="00302F10" w:rsidRDefault="00EE196E" w:rsidP="00094338">
            <w:pPr>
              <w:jc w:val="center"/>
              <w:rPr>
                <w:b/>
                <w:sz w:val="22"/>
                <w:szCs w:val="22"/>
              </w:rPr>
            </w:pPr>
            <w:r w:rsidRPr="00302F10">
              <w:rPr>
                <w:b/>
                <w:sz w:val="22"/>
                <w:szCs w:val="22"/>
              </w:rPr>
              <w:t xml:space="preserve">Opća </w:t>
            </w:r>
          </w:p>
          <w:p w:rsidR="00EE196E" w:rsidRPr="00302F10" w:rsidRDefault="00EE196E" w:rsidP="00094338">
            <w:pPr>
              <w:jc w:val="center"/>
              <w:rPr>
                <w:b/>
                <w:sz w:val="22"/>
                <w:szCs w:val="22"/>
              </w:rPr>
            </w:pPr>
            <w:r w:rsidRPr="00302F10">
              <w:rPr>
                <w:b/>
                <w:sz w:val="22"/>
                <w:szCs w:val="22"/>
              </w:rPr>
              <w:t>opremljenost</w:t>
            </w:r>
          </w:p>
        </w:tc>
        <w:tc>
          <w:tcPr>
            <w:tcW w:w="1561" w:type="dxa"/>
            <w:shd w:val="clear" w:color="auto" w:fill="B6DDE8" w:themeFill="accent5" w:themeFillTint="66"/>
            <w:vAlign w:val="center"/>
          </w:tcPr>
          <w:p w:rsidR="00EE196E" w:rsidRPr="00302F10" w:rsidRDefault="00EE196E" w:rsidP="00094338">
            <w:pPr>
              <w:jc w:val="center"/>
              <w:rPr>
                <w:b/>
                <w:sz w:val="22"/>
                <w:szCs w:val="22"/>
              </w:rPr>
            </w:pPr>
            <w:r w:rsidRPr="00302F10">
              <w:rPr>
                <w:b/>
                <w:sz w:val="22"/>
                <w:szCs w:val="22"/>
              </w:rPr>
              <w:t xml:space="preserve">Didaktička </w:t>
            </w:r>
          </w:p>
          <w:p w:rsidR="00EE196E" w:rsidRPr="00302F10" w:rsidRDefault="00EE196E" w:rsidP="00094338">
            <w:pPr>
              <w:jc w:val="center"/>
              <w:rPr>
                <w:b/>
                <w:sz w:val="22"/>
                <w:szCs w:val="22"/>
              </w:rPr>
            </w:pPr>
            <w:r w:rsidRPr="00302F10">
              <w:rPr>
                <w:b/>
                <w:sz w:val="22"/>
                <w:szCs w:val="22"/>
              </w:rPr>
              <w:t>opremljenost</w:t>
            </w:r>
          </w:p>
        </w:tc>
      </w:tr>
      <w:tr w:rsidR="00637657" w:rsidRPr="00302F10" w:rsidTr="00637657">
        <w:trPr>
          <w:jc w:val="center"/>
        </w:trPr>
        <w:tc>
          <w:tcPr>
            <w:tcW w:w="9874" w:type="dxa"/>
            <w:gridSpan w:val="7"/>
            <w:shd w:val="clear" w:color="auto" w:fill="CCC0D9" w:themeFill="accent4" w:themeFillTint="66"/>
            <w:vAlign w:val="center"/>
          </w:tcPr>
          <w:p w:rsidR="00637657" w:rsidRPr="00302F10" w:rsidRDefault="00637657" w:rsidP="00637657">
            <w:r w:rsidRPr="00302F10">
              <w:rPr>
                <w:b/>
                <w:sz w:val="22"/>
                <w:szCs w:val="22"/>
              </w:rPr>
              <w:t>RAZREDNA NASTAVA</w:t>
            </w:r>
          </w:p>
        </w:tc>
      </w:tr>
      <w:tr w:rsidR="00AE24EB" w:rsidRPr="00302F10" w:rsidTr="00637657">
        <w:trPr>
          <w:jc w:val="center"/>
        </w:trPr>
        <w:tc>
          <w:tcPr>
            <w:tcW w:w="2913" w:type="dxa"/>
            <w:shd w:val="clear" w:color="auto" w:fill="E5DFEC" w:themeFill="accent4" w:themeFillTint="33"/>
            <w:vAlign w:val="center"/>
          </w:tcPr>
          <w:p w:rsidR="00AE24EB" w:rsidRPr="00302F10" w:rsidRDefault="00AE24EB" w:rsidP="00094338">
            <w:pPr>
              <w:rPr>
                <w:sz w:val="22"/>
                <w:szCs w:val="22"/>
              </w:rPr>
            </w:pPr>
            <w:r w:rsidRPr="00302F10">
              <w:rPr>
                <w:sz w:val="22"/>
                <w:szCs w:val="22"/>
              </w:rPr>
              <w:t>1. razred</w:t>
            </w:r>
          </w:p>
        </w:tc>
        <w:tc>
          <w:tcPr>
            <w:tcW w:w="900" w:type="dxa"/>
            <w:vMerge w:val="restart"/>
            <w:shd w:val="clear" w:color="auto" w:fill="E5DFEC" w:themeFill="accent4" w:themeFillTint="33"/>
            <w:vAlign w:val="center"/>
          </w:tcPr>
          <w:p w:rsidR="00AE24EB" w:rsidRDefault="00AE24EB" w:rsidP="00094338">
            <w:pPr>
              <w:jc w:val="center"/>
              <w:rPr>
                <w:b/>
                <w:sz w:val="22"/>
                <w:szCs w:val="22"/>
              </w:rPr>
            </w:pPr>
          </w:p>
          <w:p w:rsidR="00AE24EB" w:rsidRPr="00302F10" w:rsidRDefault="00AE24EB" w:rsidP="00094338">
            <w:pPr>
              <w:jc w:val="center"/>
              <w:rPr>
                <w:b/>
                <w:sz w:val="22"/>
                <w:szCs w:val="22"/>
              </w:rPr>
            </w:pPr>
            <w:r>
              <w:rPr>
                <w:b/>
                <w:sz w:val="22"/>
                <w:szCs w:val="22"/>
              </w:rPr>
              <w:t>1</w:t>
            </w:r>
          </w:p>
          <w:p w:rsidR="00AE24EB" w:rsidRPr="00302F10" w:rsidRDefault="00AE24EB" w:rsidP="00094338">
            <w:pPr>
              <w:jc w:val="center"/>
              <w:rPr>
                <w:sz w:val="22"/>
                <w:szCs w:val="22"/>
              </w:rPr>
            </w:pPr>
          </w:p>
          <w:p w:rsidR="00AE24EB" w:rsidRPr="00302F10" w:rsidRDefault="00AE24EB" w:rsidP="00094338">
            <w:pPr>
              <w:jc w:val="center"/>
              <w:rPr>
                <w:b/>
                <w:sz w:val="22"/>
                <w:szCs w:val="22"/>
              </w:rPr>
            </w:pPr>
          </w:p>
        </w:tc>
        <w:tc>
          <w:tcPr>
            <w:tcW w:w="1080" w:type="dxa"/>
            <w:vMerge w:val="restart"/>
            <w:shd w:val="clear" w:color="auto" w:fill="E5DFEC" w:themeFill="accent4" w:themeFillTint="33"/>
            <w:vAlign w:val="center"/>
          </w:tcPr>
          <w:p w:rsidR="00AE24EB" w:rsidRPr="00302F10" w:rsidRDefault="00AE24EB" w:rsidP="00094338">
            <w:pPr>
              <w:jc w:val="center"/>
              <w:rPr>
                <w:b/>
                <w:sz w:val="22"/>
                <w:szCs w:val="22"/>
              </w:rPr>
            </w:pPr>
            <w:r>
              <w:rPr>
                <w:b/>
                <w:sz w:val="22"/>
                <w:szCs w:val="22"/>
              </w:rPr>
              <w:t>47,36</w:t>
            </w:r>
          </w:p>
        </w:tc>
        <w:tc>
          <w:tcPr>
            <w:tcW w:w="821" w:type="dxa"/>
            <w:vMerge w:val="restart"/>
            <w:shd w:val="clear" w:color="auto" w:fill="E5DFEC" w:themeFill="accent4" w:themeFillTint="33"/>
          </w:tcPr>
          <w:p w:rsidR="00AE24EB" w:rsidRDefault="00AE24EB" w:rsidP="00094338">
            <w:pPr>
              <w:jc w:val="center"/>
              <w:rPr>
                <w:sz w:val="22"/>
                <w:szCs w:val="22"/>
              </w:rPr>
            </w:pPr>
          </w:p>
          <w:p w:rsidR="00AE24EB" w:rsidRPr="00302F10" w:rsidRDefault="00AE24EB" w:rsidP="00094338">
            <w:pPr>
              <w:jc w:val="center"/>
              <w:rPr>
                <w:sz w:val="22"/>
                <w:szCs w:val="22"/>
              </w:rPr>
            </w:pPr>
            <w:r>
              <w:rPr>
                <w:sz w:val="22"/>
                <w:szCs w:val="22"/>
              </w:rPr>
              <w:t>1</w:t>
            </w:r>
          </w:p>
        </w:tc>
        <w:tc>
          <w:tcPr>
            <w:tcW w:w="1020" w:type="dxa"/>
            <w:vMerge w:val="restart"/>
            <w:shd w:val="clear" w:color="auto" w:fill="E5DFEC" w:themeFill="accent4" w:themeFillTint="33"/>
          </w:tcPr>
          <w:p w:rsidR="00AE24EB" w:rsidRDefault="00AE24EB" w:rsidP="00094338">
            <w:pPr>
              <w:jc w:val="center"/>
              <w:rPr>
                <w:sz w:val="22"/>
                <w:szCs w:val="22"/>
              </w:rPr>
            </w:pPr>
          </w:p>
          <w:p w:rsidR="00AE24EB" w:rsidRPr="00302F10" w:rsidRDefault="00AE24EB" w:rsidP="00094338">
            <w:pPr>
              <w:jc w:val="center"/>
              <w:rPr>
                <w:sz w:val="22"/>
                <w:szCs w:val="22"/>
              </w:rPr>
            </w:pPr>
            <w:r>
              <w:rPr>
                <w:sz w:val="22"/>
                <w:szCs w:val="22"/>
              </w:rPr>
              <w:t>7,32</w:t>
            </w:r>
          </w:p>
        </w:tc>
        <w:tc>
          <w:tcPr>
            <w:tcW w:w="1579" w:type="dxa"/>
            <w:vMerge w:val="restart"/>
            <w:shd w:val="clear" w:color="auto" w:fill="E5DFEC" w:themeFill="accent4" w:themeFillTint="33"/>
            <w:vAlign w:val="center"/>
          </w:tcPr>
          <w:p w:rsidR="00AE24EB" w:rsidRPr="00302F10" w:rsidRDefault="00AE24EB" w:rsidP="00094338">
            <w:pPr>
              <w:jc w:val="center"/>
              <w:rPr>
                <w:sz w:val="22"/>
                <w:szCs w:val="22"/>
              </w:rPr>
            </w:pPr>
            <w:r>
              <w:rPr>
                <w:sz w:val="22"/>
                <w:szCs w:val="22"/>
              </w:rPr>
              <w:t>2</w:t>
            </w:r>
          </w:p>
        </w:tc>
        <w:tc>
          <w:tcPr>
            <w:tcW w:w="1561" w:type="dxa"/>
            <w:vMerge w:val="restart"/>
            <w:shd w:val="clear" w:color="auto" w:fill="E5DFEC" w:themeFill="accent4" w:themeFillTint="33"/>
            <w:vAlign w:val="center"/>
          </w:tcPr>
          <w:p w:rsidR="00AE24EB" w:rsidRPr="00302F10" w:rsidRDefault="00AE24EB" w:rsidP="00094338">
            <w:pPr>
              <w:jc w:val="center"/>
            </w:pPr>
            <w:r>
              <w:t>1</w:t>
            </w:r>
          </w:p>
        </w:tc>
      </w:tr>
      <w:tr w:rsidR="00AE24EB" w:rsidRPr="00302F10" w:rsidTr="00637657">
        <w:trPr>
          <w:jc w:val="center"/>
        </w:trPr>
        <w:tc>
          <w:tcPr>
            <w:tcW w:w="2913" w:type="dxa"/>
            <w:shd w:val="clear" w:color="auto" w:fill="E5DFEC" w:themeFill="accent4" w:themeFillTint="33"/>
            <w:vAlign w:val="center"/>
          </w:tcPr>
          <w:p w:rsidR="00AE24EB" w:rsidRPr="00302F10" w:rsidRDefault="00AE24EB" w:rsidP="00094338">
            <w:pPr>
              <w:rPr>
                <w:sz w:val="22"/>
                <w:szCs w:val="22"/>
              </w:rPr>
            </w:pPr>
            <w:r w:rsidRPr="00302F10">
              <w:rPr>
                <w:sz w:val="22"/>
                <w:szCs w:val="22"/>
              </w:rPr>
              <w:t>2. razred</w:t>
            </w:r>
          </w:p>
        </w:tc>
        <w:tc>
          <w:tcPr>
            <w:tcW w:w="900" w:type="dxa"/>
            <w:vMerge/>
            <w:vAlign w:val="center"/>
          </w:tcPr>
          <w:p w:rsidR="00AE24EB" w:rsidRPr="00302F10" w:rsidRDefault="00AE24EB" w:rsidP="00094338">
            <w:pPr>
              <w:jc w:val="center"/>
              <w:rPr>
                <w:sz w:val="22"/>
                <w:szCs w:val="22"/>
              </w:rPr>
            </w:pPr>
          </w:p>
        </w:tc>
        <w:tc>
          <w:tcPr>
            <w:tcW w:w="1080" w:type="dxa"/>
            <w:vMerge/>
            <w:vAlign w:val="center"/>
          </w:tcPr>
          <w:p w:rsidR="00AE24EB" w:rsidRPr="00302F10" w:rsidRDefault="00AE24EB" w:rsidP="00094338">
            <w:pPr>
              <w:jc w:val="center"/>
              <w:rPr>
                <w:sz w:val="22"/>
                <w:szCs w:val="22"/>
              </w:rPr>
            </w:pPr>
          </w:p>
        </w:tc>
        <w:tc>
          <w:tcPr>
            <w:tcW w:w="821" w:type="dxa"/>
            <w:vMerge/>
            <w:shd w:val="clear" w:color="auto" w:fill="DBE5F1"/>
          </w:tcPr>
          <w:p w:rsidR="00AE24EB" w:rsidRPr="00302F10" w:rsidRDefault="00AE24EB" w:rsidP="00094338">
            <w:pPr>
              <w:jc w:val="center"/>
              <w:rPr>
                <w:sz w:val="22"/>
                <w:szCs w:val="22"/>
              </w:rPr>
            </w:pPr>
          </w:p>
        </w:tc>
        <w:tc>
          <w:tcPr>
            <w:tcW w:w="1020" w:type="dxa"/>
            <w:vMerge/>
            <w:shd w:val="clear" w:color="auto" w:fill="DBE5F1"/>
          </w:tcPr>
          <w:p w:rsidR="00AE24EB" w:rsidRPr="00302F10" w:rsidRDefault="00AE24EB" w:rsidP="00094338">
            <w:pPr>
              <w:jc w:val="center"/>
              <w:rPr>
                <w:sz w:val="22"/>
                <w:szCs w:val="22"/>
              </w:rPr>
            </w:pPr>
          </w:p>
        </w:tc>
        <w:tc>
          <w:tcPr>
            <w:tcW w:w="1579" w:type="dxa"/>
            <w:vMerge/>
            <w:vAlign w:val="center"/>
          </w:tcPr>
          <w:p w:rsidR="00AE24EB" w:rsidRPr="00302F10" w:rsidRDefault="00AE24EB" w:rsidP="00094338">
            <w:pPr>
              <w:jc w:val="center"/>
              <w:rPr>
                <w:sz w:val="22"/>
                <w:szCs w:val="22"/>
              </w:rPr>
            </w:pPr>
          </w:p>
        </w:tc>
        <w:tc>
          <w:tcPr>
            <w:tcW w:w="1561" w:type="dxa"/>
            <w:vMerge/>
            <w:vAlign w:val="center"/>
          </w:tcPr>
          <w:p w:rsidR="00AE24EB" w:rsidRPr="00302F10" w:rsidRDefault="00AE24EB" w:rsidP="00094338">
            <w:pPr>
              <w:jc w:val="center"/>
            </w:pPr>
          </w:p>
        </w:tc>
      </w:tr>
      <w:tr w:rsidR="00AE24EB" w:rsidRPr="00302F10" w:rsidTr="00637657">
        <w:trPr>
          <w:jc w:val="center"/>
        </w:trPr>
        <w:tc>
          <w:tcPr>
            <w:tcW w:w="2913" w:type="dxa"/>
            <w:shd w:val="clear" w:color="auto" w:fill="E5DFEC" w:themeFill="accent4" w:themeFillTint="33"/>
            <w:vAlign w:val="center"/>
          </w:tcPr>
          <w:p w:rsidR="00AE24EB" w:rsidRPr="00302F10" w:rsidRDefault="00AE24EB" w:rsidP="00094338">
            <w:pPr>
              <w:rPr>
                <w:sz w:val="22"/>
                <w:szCs w:val="22"/>
              </w:rPr>
            </w:pPr>
            <w:r w:rsidRPr="00302F10">
              <w:rPr>
                <w:sz w:val="22"/>
                <w:szCs w:val="22"/>
              </w:rPr>
              <w:t>3. razred</w:t>
            </w:r>
          </w:p>
        </w:tc>
        <w:tc>
          <w:tcPr>
            <w:tcW w:w="900" w:type="dxa"/>
            <w:vMerge/>
            <w:vAlign w:val="center"/>
          </w:tcPr>
          <w:p w:rsidR="00AE24EB" w:rsidRPr="00302F10" w:rsidRDefault="00AE24EB" w:rsidP="00094338">
            <w:pPr>
              <w:jc w:val="center"/>
              <w:rPr>
                <w:sz w:val="22"/>
                <w:szCs w:val="22"/>
              </w:rPr>
            </w:pPr>
          </w:p>
        </w:tc>
        <w:tc>
          <w:tcPr>
            <w:tcW w:w="1080" w:type="dxa"/>
            <w:vMerge/>
            <w:vAlign w:val="center"/>
          </w:tcPr>
          <w:p w:rsidR="00AE24EB" w:rsidRPr="00302F10" w:rsidRDefault="00AE24EB" w:rsidP="00094338">
            <w:pPr>
              <w:jc w:val="center"/>
              <w:rPr>
                <w:sz w:val="22"/>
                <w:szCs w:val="22"/>
              </w:rPr>
            </w:pPr>
          </w:p>
        </w:tc>
        <w:tc>
          <w:tcPr>
            <w:tcW w:w="821" w:type="dxa"/>
            <w:vMerge/>
            <w:shd w:val="clear" w:color="auto" w:fill="DBE5F1"/>
          </w:tcPr>
          <w:p w:rsidR="00AE24EB" w:rsidRPr="00302F10" w:rsidRDefault="00AE24EB" w:rsidP="00094338">
            <w:pPr>
              <w:jc w:val="center"/>
              <w:rPr>
                <w:sz w:val="22"/>
                <w:szCs w:val="22"/>
              </w:rPr>
            </w:pPr>
          </w:p>
        </w:tc>
        <w:tc>
          <w:tcPr>
            <w:tcW w:w="1020" w:type="dxa"/>
            <w:vMerge/>
            <w:shd w:val="clear" w:color="auto" w:fill="DBE5F1"/>
          </w:tcPr>
          <w:p w:rsidR="00AE24EB" w:rsidRPr="00302F10" w:rsidRDefault="00AE24EB" w:rsidP="00094338">
            <w:pPr>
              <w:jc w:val="center"/>
              <w:rPr>
                <w:sz w:val="22"/>
                <w:szCs w:val="22"/>
              </w:rPr>
            </w:pPr>
          </w:p>
        </w:tc>
        <w:tc>
          <w:tcPr>
            <w:tcW w:w="1579" w:type="dxa"/>
            <w:vMerge/>
            <w:vAlign w:val="center"/>
          </w:tcPr>
          <w:p w:rsidR="00AE24EB" w:rsidRPr="00302F10" w:rsidRDefault="00AE24EB" w:rsidP="00094338">
            <w:pPr>
              <w:jc w:val="center"/>
              <w:rPr>
                <w:sz w:val="22"/>
                <w:szCs w:val="22"/>
              </w:rPr>
            </w:pPr>
          </w:p>
        </w:tc>
        <w:tc>
          <w:tcPr>
            <w:tcW w:w="1561" w:type="dxa"/>
            <w:vMerge/>
            <w:vAlign w:val="center"/>
          </w:tcPr>
          <w:p w:rsidR="00AE24EB" w:rsidRPr="00302F10" w:rsidRDefault="00AE24EB" w:rsidP="00094338">
            <w:pPr>
              <w:jc w:val="center"/>
            </w:pPr>
          </w:p>
        </w:tc>
      </w:tr>
      <w:tr w:rsidR="00AE24EB" w:rsidRPr="00302F10" w:rsidTr="00637657">
        <w:trPr>
          <w:jc w:val="center"/>
        </w:trPr>
        <w:tc>
          <w:tcPr>
            <w:tcW w:w="2913" w:type="dxa"/>
            <w:shd w:val="clear" w:color="auto" w:fill="E5DFEC" w:themeFill="accent4" w:themeFillTint="33"/>
            <w:vAlign w:val="center"/>
          </w:tcPr>
          <w:p w:rsidR="00AE24EB" w:rsidRPr="00302F10" w:rsidRDefault="00AE24EB" w:rsidP="00094338">
            <w:pPr>
              <w:rPr>
                <w:sz w:val="22"/>
                <w:szCs w:val="22"/>
              </w:rPr>
            </w:pPr>
            <w:r w:rsidRPr="00302F10">
              <w:rPr>
                <w:sz w:val="22"/>
                <w:szCs w:val="22"/>
              </w:rPr>
              <w:t>4. razred</w:t>
            </w:r>
          </w:p>
        </w:tc>
        <w:tc>
          <w:tcPr>
            <w:tcW w:w="900" w:type="dxa"/>
            <w:vMerge/>
            <w:vAlign w:val="center"/>
          </w:tcPr>
          <w:p w:rsidR="00AE24EB" w:rsidRPr="00302F10" w:rsidRDefault="00AE24EB" w:rsidP="00094338">
            <w:pPr>
              <w:jc w:val="center"/>
              <w:rPr>
                <w:sz w:val="22"/>
                <w:szCs w:val="22"/>
              </w:rPr>
            </w:pPr>
          </w:p>
        </w:tc>
        <w:tc>
          <w:tcPr>
            <w:tcW w:w="1080" w:type="dxa"/>
            <w:vMerge/>
            <w:vAlign w:val="center"/>
          </w:tcPr>
          <w:p w:rsidR="00AE24EB" w:rsidRPr="00302F10" w:rsidRDefault="00AE24EB" w:rsidP="00094338">
            <w:pPr>
              <w:jc w:val="center"/>
              <w:rPr>
                <w:sz w:val="22"/>
                <w:szCs w:val="22"/>
              </w:rPr>
            </w:pPr>
          </w:p>
        </w:tc>
        <w:tc>
          <w:tcPr>
            <w:tcW w:w="821" w:type="dxa"/>
            <w:vMerge/>
            <w:shd w:val="clear" w:color="auto" w:fill="DBE5F1"/>
          </w:tcPr>
          <w:p w:rsidR="00AE24EB" w:rsidRPr="00302F10" w:rsidRDefault="00AE24EB" w:rsidP="00094338">
            <w:pPr>
              <w:jc w:val="center"/>
              <w:rPr>
                <w:sz w:val="22"/>
                <w:szCs w:val="22"/>
              </w:rPr>
            </w:pPr>
          </w:p>
        </w:tc>
        <w:tc>
          <w:tcPr>
            <w:tcW w:w="1020" w:type="dxa"/>
            <w:vMerge/>
            <w:shd w:val="clear" w:color="auto" w:fill="DBE5F1"/>
          </w:tcPr>
          <w:p w:rsidR="00AE24EB" w:rsidRPr="00302F10" w:rsidRDefault="00AE24EB" w:rsidP="00094338">
            <w:pPr>
              <w:jc w:val="center"/>
              <w:rPr>
                <w:sz w:val="22"/>
                <w:szCs w:val="22"/>
              </w:rPr>
            </w:pPr>
          </w:p>
        </w:tc>
        <w:tc>
          <w:tcPr>
            <w:tcW w:w="1579" w:type="dxa"/>
            <w:vMerge/>
            <w:vAlign w:val="center"/>
          </w:tcPr>
          <w:p w:rsidR="00AE24EB" w:rsidRPr="00302F10" w:rsidRDefault="00AE24EB" w:rsidP="00094338">
            <w:pPr>
              <w:jc w:val="center"/>
              <w:rPr>
                <w:sz w:val="22"/>
                <w:szCs w:val="22"/>
              </w:rPr>
            </w:pPr>
          </w:p>
        </w:tc>
        <w:tc>
          <w:tcPr>
            <w:tcW w:w="1561" w:type="dxa"/>
            <w:vMerge/>
            <w:vAlign w:val="center"/>
          </w:tcPr>
          <w:p w:rsidR="00AE24EB" w:rsidRPr="00302F10" w:rsidRDefault="00AE24EB" w:rsidP="00094338">
            <w:pPr>
              <w:jc w:val="center"/>
            </w:pPr>
          </w:p>
        </w:tc>
      </w:tr>
      <w:tr w:rsidR="00C40608" w:rsidRPr="00302F10" w:rsidTr="00637657">
        <w:trPr>
          <w:jc w:val="center"/>
        </w:trPr>
        <w:tc>
          <w:tcPr>
            <w:tcW w:w="2913" w:type="dxa"/>
            <w:shd w:val="clear" w:color="auto" w:fill="E5DFEC" w:themeFill="accent4" w:themeFillTint="33"/>
            <w:vAlign w:val="center"/>
          </w:tcPr>
          <w:p w:rsidR="00C40608" w:rsidRPr="00302F10" w:rsidRDefault="00C40608" w:rsidP="00094338">
            <w:pPr>
              <w:rPr>
                <w:sz w:val="22"/>
                <w:szCs w:val="22"/>
              </w:rPr>
            </w:pPr>
            <w:r>
              <w:rPr>
                <w:sz w:val="22"/>
                <w:szCs w:val="22"/>
              </w:rPr>
              <w:t>Prostorija za TZK</w:t>
            </w:r>
          </w:p>
        </w:tc>
        <w:tc>
          <w:tcPr>
            <w:tcW w:w="900" w:type="dxa"/>
            <w:vAlign w:val="center"/>
          </w:tcPr>
          <w:p w:rsidR="00C40608" w:rsidRPr="00302F10" w:rsidRDefault="00C40608" w:rsidP="00094338">
            <w:pPr>
              <w:jc w:val="center"/>
              <w:rPr>
                <w:sz w:val="22"/>
                <w:szCs w:val="22"/>
              </w:rPr>
            </w:pPr>
            <w:r>
              <w:rPr>
                <w:sz w:val="22"/>
                <w:szCs w:val="22"/>
              </w:rPr>
              <w:t>1</w:t>
            </w:r>
          </w:p>
        </w:tc>
        <w:tc>
          <w:tcPr>
            <w:tcW w:w="1080" w:type="dxa"/>
            <w:vAlign w:val="center"/>
          </w:tcPr>
          <w:p w:rsidR="00C40608" w:rsidRPr="00302F10" w:rsidRDefault="000F295E" w:rsidP="00094338">
            <w:pPr>
              <w:jc w:val="center"/>
              <w:rPr>
                <w:sz w:val="22"/>
                <w:szCs w:val="22"/>
              </w:rPr>
            </w:pPr>
            <w:r>
              <w:rPr>
                <w:sz w:val="22"/>
                <w:szCs w:val="22"/>
              </w:rPr>
              <w:t>69,04</w:t>
            </w:r>
          </w:p>
        </w:tc>
        <w:tc>
          <w:tcPr>
            <w:tcW w:w="821" w:type="dxa"/>
            <w:shd w:val="clear" w:color="auto" w:fill="DBE5F1"/>
          </w:tcPr>
          <w:p w:rsidR="00C40608" w:rsidRPr="00302F10" w:rsidRDefault="00C40608" w:rsidP="00094338">
            <w:pPr>
              <w:jc w:val="center"/>
              <w:rPr>
                <w:sz w:val="22"/>
                <w:szCs w:val="22"/>
              </w:rPr>
            </w:pPr>
            <w:r>
              <w:rPr>
                <w:sz w:val="22"/>
                <w:szCs w:val="22"/>
              </w:rPr>
              <w:t>1</w:t>
            </w:r>
          </w:p>
        </w:tc>
        <w:tc>
          <w:tcPr>
            <w:tcW w:w="1020" w:type="dxa"/>
            <w:shd w:val="clear" w:color="auto" w:fill="DBE5F1"/>
          </w:tcPr>
          <w:p w:rsidR="00C40608" w:rsidRPr="00302F10" w:rsidRDefault="00C40608" w:rsidP="00094338">
            <w:pPr>
              <w:jc w:val="center"/>
              <w:rPr>
                <w:sz w:val="22"/>
                <w:szCs w:val="22"/>
              </w:rPr>
            </w:pPr>
            <w:r>
              <w:rPr>
                <w:sz w:val="22"/>
                <w:szCs w:val="22"/>
              </w:rPr>
              <w:t>7,32</w:t>
            </w:r>
          </w:p>
        </w:tc>
        <w:tc>
          <w:tcPr>
            <w:tcW w:w="1579" w:type="dxa"/>
            <w:vAlign w:val="center"/>
          </w:tcPr>
          <w:p w:rsidR="00C40608" w:rsidRPr="00302F10" w:rsidRDefault="00C40608" w:rsidP="00094338">
            <w:pPr>
              <w:jc w:val="center"/>
              <w:rPr>
                <w:sz w:val="22"/>
                <w:szCs w:val="22"/>
              </w:rPr>
            </w:pPr>
          </w:p>
        </w:tc>
        <w:tc>
          <w:tcPr>
            <w:tcW w:w="1561" w:type="dxa"/>
            <w:vAlign w:val="center"/>
          </w:tcPr>
          <w:p w:rsidR="00C40608" w:rsidRPr="00302F10" w:rsidRDefault="00C40608" w:rsidP="00094338">
            <w:pPr>
              <w:jc w:val="center"/>
            </w:pPr>
          </w:p>
        </w:tc>
      </w:tr>
      <w:tr w:rsidR="00EE196E" w:rsidRPr="00302F10" w:rsidTr="00637657">
        <w:trPr>
          <w:jc w:val="center"/>
        </w:trPr>
        <w:tc>
          <w:tcPr>
            <w:tcW w:w="2913" w:type="dxa"/>
            <w:shd w:val="clear" w:color="auto" w:fill="EAF1DD" w:themeFill="accent3" w:themeFillTint="33"/>
            <w:vAlign w:val="center"/>
          </w:tcPr>
          <w:p w:rsidR="00EE196E" w:rsidRPr="00302F10" w:rsidRDefault="00EE196E" w:rsidP="00094338">
            <w:pPr>
              <w:rPr>
                <w:sz w:val="22"/>
                <w:szCs w:val="22"/>
              </w:rPr>
            </w:pPr>
            <w:r>
              <w:rPr>
                <w:sz w:val="22"/>
                <w:szCs w:val="22"/>
              </w:rPr>
              <w:t xml:space="preserve">Spremiše </w:t>
            </w:r>
          </w:p>
        </w:tc>
        <w:tc>
          <w:tcPr>
            <w:tcW w:w="900" w:type="dxa"/>
            <w:shd w:val="clear" w:color="auto" w:fill="EAF1DD" w:themeFill="accent3" w:themeFillTint="33"/>
            <w:vAlign w:val="center"/>
          </w:tcPr>
          <w:p w:rsidR="00EE196E" w:rsidRDefault="00EE196E" w:rsidP="00094338">
            <w:pPr>
              <w:jc w:val="center"/>
              <w:rPr>
                <w:sz w:val="22"/>
                <w:szCs w:val="22"/>
              </w:rPr>
            </w:pPr>
          </w:p>
        </w:tc>
        <w:tc>
          <w:tcPr>
            <w:tcW w:w="1080" w:type="dxa"/>
            <w:shd w:val="clear" w:color="auto" w:fill="EAF1DD" w:themeFill="accent3" w:themeFillTint="33"/>
            <w:vAlign w:val="center"/>
          </w:tcPr>
          <w:p w:rsidR="00EE196E" w:rsidRPr="00302F10" w:rsidRDefault="00EE196E" w:rsidP="00094338">
            <w:pPr>
              <w:jc w:val="center"/>
              <w:rPr>
                <w:sz w:val="22"/>
                <w:szCs w:val="22"/>
              </w:rPr>
            </w:pPr>
          </w:p>
        </w:tc>
        <w:tc>
          <w:tcPr>
            <w:tcW w:w="821" w:type="dxa"/>
            <w:shd w:val="clear" w:color="auto" w:fill="EAF1DD" w:themeFill="accent3" w:themeFillTint="33"/>
          </w:tcPr>
          <w:p w:rsidR="00EE196E" w:rsidRPr="00302F10" w:rsidRDefault="000F295E" w:rsidP="00094338">
            <w:pPr>
              <w:jc w:val="center"/>
              <w:rPr>
                <w:sz w:val="22"/>
                <w:szCs w:val="22"/>
              </w:rPr>
            </w:pPr>
            <w:r>
              <w:rPr>
                <w:sz w:val="22"/>
                <w:szCs w:val="22"/>
              </w:rPr>
              <w:t>2</w:t>
            </w:r>
          </w:p>
        </w:tc>
        <w:tc>
          <w:tcPr>
            <w:tcW w:w="1020" w:type="dxa"/>
            <w:shd w:val="clear" w:color="auto" w:fill="EAF1DD" w:themeFill="accent3" w:themeFillTint="33"/>
          </w:tcPr>
          <w:p w:rsidR="00EE196E" w:rsidRPr="00302F10" w:rsidRDefault="000F295E" w:rsidP="00094338">
            <w:pPr>
              <w:jc w:val="center"/>
              <w:rPr>
                <w:sz w:val="22"/>
                <w:szCs w:val="22"/>
              </w:rPr>
            </w:pPr>
            <w:r>
              <w:rPr>
                <w:sz w:val="22"/>
                <w:szCs w:val="22"/>
              </w:rPr>
              <w:t>24,64</w:t>
            </w:r>
          </w:p>
        </w:tc>
        <w:tc>
          <w:tcPr>
            <w:tcW w:w="1579" w:type="dxa"/>
            <w:shd w:val="clear" w:color="auto" w:fill="EAF1DD" w:themeFill="accent3" w:themeFillTint="33"/>
            <w:vAlign w:val="center"/>
          </w:tcPr>
          <w:p w:rsidR="00EE196E" w:rsidRPr="00302F10" w:rsidRDefault="00EE196E" w:rsidP="00094338">
            <w:pPr>
              <w:jc w:val="center"/>
              <w:rPr>
                <w:sz w:val="22"/>
                <w:szCs w:val="22"/>
              </w:rPr>
            </w:pPr>
          </w:p>
        </w:tc>
        <w:tc>
          <w:tcPr>
            <w:tcW w:w="1561" w:type="dxa"/>
            <w:shd w:val="clear" w:color="auto" w:fill="EAF1DD" w:themeFill="accent3" w:themeFillTint="33"/>
            <w:vAlign w:val="center"/>
          </w:tcPr>
          <w:p w:rsidR="00EE196E" w:rsidRPr="00302F10" w:rsidRDefault="00EE196E" w:rsidP="00094338">
            <w:pPr>
              <w:jc w:val="center"/>
            </w:pPr>
          </w:p>
        </w:tc>
      </w:tr>
      <w:tr w:rsidR="00EE196E" w:rsidRPr="00302F10" w:rsidTr="00637657">
        <w:trPr>
          <w:jc w:val="center"/>
        </w:trPr>
        <w:tc>
          <w:tcPr>
            <w:tcW w:w="2913" w:type="dxa"/>
            <w:shd w:val="clear" w:color="auto" w:fill="EAF1DD" w:themeFill="accent3" w:themeFillTint="33"/>
            <w:vAlign w:val="center"/>
          </w:tcPr>
          <w:p w:rsidR="00EE196E" w:rsidRDefault="00EE196E" w:rsidP="00094338">
            <w:pPr>
              <w:rPr>
                <w:sz w:val="22"/>
                <w:szCs w:val="22"/>
              </w:rPr>
            </w:pPr>
            <w:r>
              <w:rPr>
                <w:sz w:val="22"/>
                <w:szCs w:val="22"/>
              </w:rPr>
              <w:t xml:space="preserve">Sanitarni čvor </w:t>
            </w:r>
          </w:p>
        </w:tc>
        <w:tc>
          <w:tcPr>
            <w:tcW w:w="900" w:type="dxa"/>
            <w:shd w:val="clear" w:color="auto" w:fill="EAF1DD" w:themeFill="accent3" w:themeFillTint="33"/>
            <w:vAlign w:val="center"/>
          </w:tcPr>
          <w:p w:rsidR="00EE196E" w:rsidRDefault="00EE196E" w:rsidP="00094338">
            <w:pPr>
              <w:jc w:val="center"/>
              <w:rPr>
                <w:sz w:val="22"/>
                <w:szCs w:val="22"/>
              </w:rPr>
            </w:pPr>
          </w:p>
        </w:tc>
        <w:tc>
          <w:tcPr>
            <w:tcW w:w="1080" w:type="dxa"/>
            <w:shd w:val="clear" w:color="auto" w:fill="EAF1DD" w:themeFill="accent3" w:themeFillTint="33"/>
            <w:vAlign w:val="center"/>
          </w:tcPr>
          <w:p w:rsidR="00EE196E" w:rsidRPr="00302F10" w:rsidRDefault="00EE196E" w:rsidP="00094338">
            <w:pPr>
              <w:jc w:val="center"/>
              <w:rPr>
                <w:sz w:val="22"/>
                <w:szCs w:val="22"/>
              </w:rPr>
            </w:pPr>
          </w:p>
        </w:tc>
        <w:tc>
          <w:tcPr>
            <w:tcW w:w="821" w:type="dxa"/>
            <w:shd w:val="clear" w:color="auto" w:fill="EAF1DD" w:themeFill="accent3" w:themeFillTint="33"/>
          </w:tcPr>
          <w:p w:rsidR="00EE196E" w:rsidRPr="00302F10" w:rsidRDefault="000F295E" w:rsidP="00094338">
            <w:pPr>
              <w:jc w:val="center"/>
              <w:rPr>
                <w:sz w:val="22"/>
                <w:szCs w:val="22"/>
              </w:rPr>
            </w:pPr>
            <w:r>
              <w:rPr>
                <w:sz w:val="22"/>
                <w:szCs w:val="22"/>
              </w:rPr>
              <w:t>4</w:t>
            </w:r>
          </w:p>
        </w:tc>
        <w:tc>
          <w:tcPr>
            <w:tcW w:w="1020" w:type="dxa"/>
            <w:shd w:val="clear" w:color="auto" w:fill="EAF1DD" w:themeFill="accent3" w:themeFillTint="33"/>
          </w:tcPr>
          <w:p w:rsidR="00EE196E" w:rsidRPr="00302F10" w:rsidRDefault="000F295E" w:rsidP="00094338">
            <w:pPr>
              <w:jc w:val="center"/>
              <w:rPr>
                <w:sz w:val="22"/>
                <w:szCs w:val="22"/>
              </w:rPr>
            </w:pPr>
            <w:r>
              <w:rPr>
                <w:sz w:val="22"/>
                <w:szCs w:val="22"/>
              </w:rPr>
              <w:t>49</w:t>
            </w:r>
            <w:r w:rsidR="00C40608">
              <w:rPr>
                <w:sz w:val="22"/>
                <w:szCs w:val="22"/>
              </w:rPr>
              <w:t>,64</w:t>
            </w:r>
          </w:p>
        </w:tc>
        <w:tc>
          <w:tcPr>
            <w:tcW w:w="1579" w:type="dxa"/>
            <w:shd w:val="clear" w:color="auto" w:fill="EAF1DD" w:themeFill="accent3" w:themeFillTint="33"/>
            <w:vAlign w:val="center"/>
          </w:tcPr>
          <w:p w:rsidR="00EE196E" w:rsidRPr="00302F10" w:rsidRDefault="00EE196E" w:rsidP="00094338">
            <w:pPr>
              <w:jc w:val="center"/>
              <w:rPr>
                <w:sz w:val="22"/>
                <w:szCs w:val="22"/>
              </w:rPr>
            </w:pPr>
          </w:p>
        </w:tc>
        <w:tc>
          <w:tcPr>
            <w:tcW w:w="1561" w:type="dxa"/>
            <w:shd w:val="clear" w:color="auto" w:fill="EAF1DD" w:themeFill="accent3" w:themeFillTint="33"/>
            <w:vAlign w:val="center"/>
          </w:tcPr>
          <w:p w:rsidR="00EE196E" w:rsidRPr="00302F10" w:rsidRDefault="00EE196E" w:rsidP="00094338">
            <w:pPr>
              <w:jc w:val="center"/>
            </w:pPr>
          </w:p>
        </w:tc>
      </w:tr>
      <w:tr w:rsidR="00EE196E" w:rsidRPr="00302F10" w:rsidTr="00637657">
        <w:trPr>
          <w:jc w:val="center"/>
        </w:trPr>
        <w:tc>
          <w:tcPr>
            <w:tcW w:w="2913" w:type="dxa"/>
            <w:shd w:val="clear" w:color="auto" w:fill="EAF1DD" w:themeFill="accent3" w:themeFillTint="33"/>
            <w:vAlign w:val="center"/>
          </w:tcPr>
          <w:p w:rsidR="00EE196E" w:rsidRDefault="00EE196E" w:rsidP="00094338">
            <w:pPr>
              <w:rPr>
                <w:sz w:val="22"/>
                <w:szCs w:val="22"/>
              </w:rPr>
            </w:pPr>
            <w:r>
              <w:rPr>
                <w:sz w:val="22"/>
                <w:szCs w:val="22"/>
              </w:rPr>
              <w:t>Kotlovnica/spremište</w:t>
            </w:r>
          </w:p>
        </w:tc>
        <w:tc>
          <w:tcPr>
            <w:tcW w:w="900" w:type="dxa"/>
            <w:shd w:val="clear" w:color="auto" w:fill="EAF1DD" w:themeFill="accent3" w:themeFillTint="33"/>
            <w:vAlign w:val="center"/>
          </w:tcPr>
          <w:p w:rsidR="00EE196E" w:rsidRDefault="00EE196E" w:rsidP="00094338">
            <w:pPr>
              <w:jc w:val="center"/>
              <w:rPr>
                <w:sz w:val="22"/>
                <w:szCs w:val="22"/>
              </w:rPr>
            </w:pPr>
          </w:p>
        </w:tc>
        <w:tc>
          <w:tcPr>
            <w:tcW w:w="1080" w:type="dxa"/>
            <w:shd w:val="clear" w:color="auto" w:fill="EAF1DD" w:themeFill="accent3" w:themeFillTint="33"/>
            <w:vAlign w:val="center"/>
          </w:tcPr>
          <w:p w:rsidR="00EE196E" w:rsidRPr="00302F10" w:rsidRDefault="00EE196E" w:rsidP="00094338">
            <w:pPr>
              <w:jc w:val="center"/>
              <w:rPr>
                <w:sz w:val="22"/>
                <w:szCs w:val="22"/>
              </w:rPr>
            </w:pPr>
          </w:p>
        </w:tc>
        <w:tc>
          <w:tcPr>
            <w:tcW w:w="821" w:type="dxa"/>
            <w:shd w:val="clear" w:color="auto" w:fill="EAF1DD" w:themeFill="accent3" w:themeFillTint="33"/>
          </w:tcPr>
          <w:p w:rsidR="00EE196E" w:rsidRPr="00302F10" w:rsidRDefault="00AE24EB" w:rsidP="00094338">
            <w:pPr>
              <w:jc w:val="center"/>
              <w:rPr>
                <w:sz w:val="22"/>
                <w:szCs w:val="22"/>
              </w:rPr>
            </w:pPr>
            <w:r>
              <w:rPr>
                <w:sz w:val="22"/>
                <w:szCs w:val="22"/>
              </w:rPr>
              <w:t>1</w:t>
            </w:r>
          </w:p>
        </w:tc>
        <w:tc>
          <w:tcPr>
            <w:tcW w:w="1020" w:type="dxa"/>
            <w:shd w:val="clear" w:color="auto" w:fill="EAF1DD" w:themeFill="accent3" w:themeFillTint="33"/>
          </w:tcPr>
          <w:p w:rsidR="00EE196E" w:rsidRPr="00302F10" w:rsidRDefault="00AE24EB" w:rsidP="00094338">
            <w:pPr>
              <w:jc w:val="center"/>
              <w:rPr>
                <w:sz w:val="22"/>
                <w:szCs w:val="22"/>
              </w:rPr>
            </w:pPr>
            <w:r>
              <w:rPr>
                <w:sz w:val="22"/>
                <w:szCs w:val="22"/>
              </w:rPr>
              <w:t>14,36</w:t>
            </w:r>
          </w:p>
        </w:tc>
        <w:tc>
          <w:tcPr>
            <w:tcW w:w="1579" w:type="dxa"/>
            <w:shd w:val="clear" w:color="auto" w:fill="EAF1DD" w:themeFill="accent3" w:themeFillTint="33"/>
            <w:vAlign w:val="center"/>
          </w:tcPr>
          <w:p w:rsidR="00EE196E" w:rsidRPr="00302F10" w:rsidRDefault="00EE196E" w:rsidP="00094338">
            <w:pPr>
              <w:jc w:val="center"/>
              <w:rPr>
                <w:sz w:val="22"/>
                <w:szCs w:val="22"/>
              </w:rPr>
            </w:pPr>
          </w:p>
        </w:tc>
        <w:tc>
          <w:tcPr>
            <w:tcW w:w="1561" w:type="dxa"/>
            <w:shd w:val="clear" w:color="auto" w:fill="EAF1DD" w:themeFill="accent3" w:themeFillTint="33"/>
            <w:vAlign w:val="center"/>
          </w:tcPr>
          <w:p w:rsidR="00EE196E" w:rsidRPr="00302F10" w:rsidRDefault="00EE196E" w:rsidP="00094338">
            <w:pPr>
              <w:jc w:val="center"/>
            </w:pPr>
          </w:p>
        </w:tc>
      </w:tr>
      <w:tr w:rsidR="00EE196E" w:rsidRPr="00302F10" w:rsidTr="00637657">
        <w:trPr>
          <w:jc w:val="center"/>
        </w:trPr>
        <w:tc>
          <w:tcPr>
            <w:tcW w:w="2913" w:type="dxa"/>
            <w:shd w:val="clear" w:color="auto" w:fill="EAF1DD" w:themeFill="accent3" w:themeFillTint="33"/>
            <w:vAlign w:val="center"/>
          </w:tcPr>
          <w:p w:rsidR="00EE196E" w:rsidRDefault="00EE196E" w:rsidP="00094338">
            <w:pPr>
              <w:rPr>
                <w:sz w:val="22"/>
                <w:szCs w:val="22"/>
              </w:rPr>
            </w:pPr>
            <w:r>
              <w:rPr>
                <w:sz w:val="22"/>
                <w:szCs w:val="22"/>
              </w:rPr>
              <w:t>Čajna kuhinja</w:t>
            </w:r>
          </w:p>
        </w:tc>
        <w:tc>
          <w:tcPr>
            <w:tcW w:w="900" w:type="dxa"/>
            <w:shd w:val="clear" w:color="auto" w:fill="EAF1DD" w:themeFill="accent3" w:themeFillTint="33"/>
            <w:vAlign w:val="center"/>
          </w:tcPr>
          <w:p w:rsidR="00EE196E" w:rsidRDefault="00EE196E" w:rsidP="00094338">
            <w:pPr>
              <w:jc w:val="center"/>
              <w:rPr>
                <w:sz w:val="22"/>
                <w:szCs w:val="22"/>
              </w:rPr>
            </w:pPr>
          </w:p>
        </w:tc>
        <w:tc>
          <w:tcPr>
            <w:tcW w:w="1080" w:type="dxa"/>
            <w:shd w:val="clear" w:color="auto" w:fill="EAF1DD" w:themeFill="accent3" w:themeFillTint="33"/>
            <w:vAlign w:val="center"/>
          </w:tcPr>
          <w:p w:rsidR="00EE196E" w:rsidRPr="00302F10" w:rsidRDefault="00EE196E" w:rsidP="00094338">
            <w:pPr>
              <w:jc w:val="center"/>
              <w:rPr>
                <w:sz w:val="22"/>
                <w:szCs w:val="22"/>
              </w:rPr>
            </w:pPr>
          </w:p>
        </w:tc>
        <w:tc>
          <w:tcPr>
            <w:tcW w:w="821" w:type="dxa"/>
            <w:shd w:val="clear" w:color="auto" w:fill="EAF1DD" w:themeFill="accent3" w:themeFillTint="33"/>
          </w:tcPr>
          <w:p w:rsidR="00EE196E" w:rsidRPr="00302F10" w:rsidRDefault="00AE24EB" w:rsidP="00094338">
            <w:pPr>
              <w:jc w:val="center"/>
              <w:rPr>
                <w:sz w:val="22"/>
                <w:szCs w:val="22"/>
              </w:rPr>
            </w:pPr>
            <w:r>
              <w:rPr>
                <w:sz w:val="22"/>
                <w:szCs w:val="22"/>
              </w:rPr>
              <w:t>1</w:t>
            </w:r>
          </w:p>
        </w:tc>
        <w:tc>
          <w:tcPr>
            <w:tcW w:w="1020" w:type="dxa"/>
            <w:shd w:val="clear" w:color="auto" w:fill="EAF1DD" w:themeFill="accent3" w:themeFillTint="33"/>
          </w:tcPr>
          <w:p w:rsidR="00EE196E" w:rsidRPr="00302F10" w:rsidRDefault="00AE24EB" w:rsidP="00094338">
            <w:pPr>
              <w:jc w:val="center"/>
              <w:rPr>
                <w:sz w:val="22"/>
                <w:szCs w:val="22"/>
              </w:rPr>
            </w:pPr>
            <w:r>
              <w:rPr>
                <w:sz w:val="22"/>
                <w:szCs w:val="22"/>
              </w:rPr>
              <w:t>7,32</w:t>
            </w:r>
          </w:p>
        </w:tc>
        <w:tc>
          <w:tcPr>
            <w:tcW w:w="1579" w:type="dxa"/>
            <w:shd w:val="clear" w:color="auto" w:fill="EAF1DD" w:themeFill="accent3" w:themeFillTint="33"/>
            <w:vAlign w:val="center"/>
          </w:tcPr>
          <w:p w:rsidR="00EE196E" w:rsidRPr="00302F10" w:rsidRDefault="00EE196E" w:rsidP="00094338">
            <w:pPr>
              <w:jc w:val="center"/>
              <w:rPr>
                <w:sz w:val="22"/>
                <w:szCs w:val="22"/>
              </w:rPr>
            </w:pPr>
          </w:p>
        </w:tc>
        <w:tc>
          <w:tcPr>
            <w:tcW w:w="1561" w:type="dxa"/>
            <w:shd w:val="clear" w:color="auto" w:fill="EAF1DD" w:themeFill="accent3" w:themeFillTint="33"/>
            <w:vAlign w:val="center"/>
          </w:tcPr>
          <w:p w:rsidR="00EE196E" w:rsidRPr="00302F10" w:rsidRDefault="00EE196E" w:rsidP="00094338">
            <w:pPr>
              <w:jc w:val="center"/>
            </w:pPr>
          </w:p>
        </w:tc>
      </w:tr>
      <w:tr w:rsidR="00EE196E" w:rsidRPr="00302F10" w:rsidTr="00637657">
        <w:trPr>
          <w:jc w:val="center"/>
        </w:trPr>
        <w:tc>
          <w:tcPr>
            <w:tcW w:w="2913" w:type="dxa"/>
            <w:shd w:val="clear" w:color="auto" w:fill="EAF1DD" w:themeFill="accent3" w:themeFillTint="33"/>
            <w:vAlign w:val="center"/>
          </w:tcPr>
          <w:p w:rsidR="00EE196E" w:rsidRDefault="00EE196E" w:rsidP="00094338">
            <w:pPr>
              <w:rPr>
                <w:sz w:val="22"/>
                <w:szCs w:val="22"/>
              </w:rPr>
            </w:pPr>
            <w:r>
              <w:rPr>
                <w:sz w:val="22"/>
                <w:szCs w:val="22"/>
              </w:rPr>
              <w:t>Hol - prizemlje</w:t>
            </w:r>
          </w:p>
        </w:tc>
        <w:tc>
          <w:tcPr>
            <w:tcW w:w="900" w:type="dxa"/>
            <w:shd w:val="clear" w:color="auto" w:fill="EAF1DD" w:themeFill="accent3" w:themeFillTint="33"/>
            <w:vAlign w:val="center"/>
          </w:tcPr>
          <w:p w:rsidR="00EE196E" w:rsidRDefault="00EE196E" w:rsidP="00094338">
            <w:pPr>
              <w:jc w:val="center"/>
              <w:rPr>
                <w:sz w:val="22"/>
                <w:szCs w:val="22"/>
              </w:rPr>
            </w:pPr>
          </w:p>
        </w:tc>
        <w:tc>
          <w:tcPr>
            <w:tcW w:w="1080" w:type="dxa"/>
            <w:shd w:val="clear" w:color="auto" w:fill="EAF1DD" w:themeFill="accent3" w:themeFillTint="33"/>
            <w:vAlign w:val="center"/>
          </w:tcPr>
          <w:p w:rsidR="00EE196E" w:rsidRPr="00302F10" w:rsidRDefault="00EE196E" w:rsidP="00094338">
            <w:pPr>
              <w:jc w:val="center"/>
              <w:rPr>
                <w:sz w:val="22"/>
                <w:szCs w:val="22"/>
              </w:rPr>
            </w:pPr>
          </w:p>
        </w:tc>
        <w:tc>
          <w:tcPr>
            <w:tcW w:w="821" w:type="dxa"/>
            <w:shd w:val="clear" w:color="auto" w:fill="EAF1DD" w:themeFill="accent3" w:themeFillTint="33"/>
          </w:tcPr>
          <w:p w:rsidR="00EE196E" w:rsidRPr="00302F10" w:rsidRDefault="00AE24EB" w:rsidP="00094338">
            <w:pPr>
              <w:jc w:val="center"/>
              <w:rPr>
                <w:sz w:val="22"/>
                <w:szCs w:val="22"/>
              </w:rPr>
            </w:pPr>
            <w:r>
              <w:rPr>
                <w:sz w:val="22"/>
                <w:szCs w:val="22"/>
              </w:rPr>
              <w:t>1</w:t>
            </w:r>
          </w:p>
        </w:tc>
        <w:tc>
          <w:tcPr>
            <w:tcW w:w="1020" w:type="dxa"/>
            <w:shd w:val="clear" w:color="auto" w:fill="EAF1DD" w:themeFill="accent3" w:themeFillTint="33"/>
          </w:tcPr>
          <w:p w:rsidR="00EE196E" w:rsidRPr="00302F10" w:rsidRDefault="000F295E" w:rsidP="00094338">
            <w:pPr>
              <w:jc w:val="center"/>
              <w:rPr>
                <w:sz w:val="22"/>
                <w:szCs w:val="22"/>
              </w:rPr>
            </w:pPr>
            <w:r>
              <w:rPr>
                <w:sz w:val="22"/>
                <w:szCs w:val="22"/>
              </w:rPr>
              <w:t>17</w:t>
            </w:r>
            <w:r w:rsidR="00AE24EB">
              <w:rPr>
                <w:sz w:val="22"/>
                <w:szCs w:val="22"/>
              </w:rPr>
              <w:t>,11</w:t>
            </w:r>
          </w:p>
        </w:tc>
        <w:tc>
          <w:tcPr>
            <w:tcW w:w="1579" w:type="dxa"/>
            <w:shd w:val="clear" w:color="auto" w:fill="EAF1DD" w:themeFill="accent3" w:themeFillTint="33"/>
            <w:vAlign w:val="center"/>
          </w:tcPr>
          <w:p w:rsidR="00EE196E" w:rsidRPr="00302F10" w:rsidRDefault="00EE196E" w:rsidP="00094338">
            <w:pPr>
              <w:jc w:val="center"/>
              <w:rPr>
                <w:sz w:val="22"/>
                <w:szCs w:val="22"/>
              </w:rPr>
            </w:pPr>
          </w:p>
        </w:tc>
        <w:tc>
          <w:tcPr>
            <w:tcW w:w="1561" w:type="dxa"/>
            <w:shd w:val="clear" w:color="auto" w:fill="EAF1DD" w:themeFill="accent3" w:themeFillTint="33"/>
            <w:vAlign w:val="center"/>
          </w:tcPr>
          <w:p w:rsidR="00EE196E" w:rsidRPr="00302F10" w:rsidRDefault="00EE196E" w:rsidP="00094338">
            <w:pPr>
              <w:jc w:val="center"/>
            </w:pPr>
          </w:p>
        </w:tc>
      </w:tr>
      <w:tr w:rsidR="00EE196E" w:rsidRPr="00302F10" w:rsidTr="00637657">
        <w:trPr>
          <w:jc w:val="center"/>
        </w:trPr>
        <w:tc>
          <w:tcPr>
            <w:tcW w:w="2913" w:type="dxa"/>
            <w:shd w:val="clear" w:color="auto" w:fill="EAF1DD" w:themeFill="accent3" w:themeFillTint="33"/>
            <w:vAlign w:val="center"/>
          </w:tcPr>
          <w:p w:rsidR="00EE196E" w:rsidRDefault="00EE196E" w:rsidP="00094338">
            <w:pPr>
              <w:rPr>
                <w:sz w:val="22"/>
                <w:szCs w:val="22"/>
              </w:rPr>
            </w:pPr>
            <w:r>
              <w:rPr>
                <w:sz w:val="22"/>
                <w:szCs w:val="22"/>
              </w:rPr>
              <w:t>Ulaz-vjetrobran</w:t>
            </w:r>
          </w:p>
        </w:tc>
        <w:tc>
          <w:tcPr>
            <w:tcW w:w="900" w:type="dxa"/>
            <w:shd w:val="clear" w:color="auto" w:fill="EAF1DD" w:themeFill="accent3" w:themeFillTint="33"/>
            <w:vAlign w:val="center"/>
          </w:tcPr>
          <w:p w:rsidR="00EE196E" w:rsidRDefault="00EE196E" w:rsidP="00094338">
            <w:pPr>
              <w:jc w:val="center"/>
              <w:rPr>
                <w:sz w:val="22"/>
                <w:szCs w:val="22"/>
              </w:rPr>
            </w:pPr>
          </w:p>
        </w:tc>
        <w:tc>
          <w:tcPr>
            <w:tcW w:w="1080" w:type="dxa"/>
            <w:shd w:val="clear" w:color="auto" w:fill="EAF1DD" w:themeFill="accent3" w:themeFillTint="33"/>
            <w:vAlign w:val="center"/>
          </w:tcPr>
          <w:p w:rsidR="00EE196E" w:rsidRPr="00302F10" w:rsidRDefault="00EE196E" w:rsidP="00094338">
            <w:pPr>
              <w:jc w:val="center"/>
              <w:rPr>
                <w:sz w:val="22"/>
                <w:szCs w:val="22"/>
              </w:rPr>
            </w:pPr>
          </w:p>
        </w:tc>
        <w:tc>
          <w:tcPr>
            <w:tcW w:w="821" w:type="dxa"/>
            <w:shd w:val="clear" w:color="auto" w:fill="EAF1DD" w:themeFill="accent3" w:themeFillTint="33"/>
          </w:tcPr>
          <w:p w:rsidR="00EE196E" w:rsidRPr="00302F10" w:rsidRDefault="00AE24EB" w:rsidP="00094338">
            <w:pPr>
              <w:jc w:val="center"/>
              <w:rPr>
                <w:sz w:val="22"/>
                <w:szCs w:val="22"/>
              </w:rPr>
            </w:pPr>
            <w:r>
              <w:rPr>
                <w:sz w:val="22"/>
                <w:szCs w:val="22"/>
              </w:rPr>
              <w:t>1</w:t>
            </w:r>
          </w:p>
        </w:tc>
        <w:tc>
          <w:tcPr>
            <w:tcW w:w="1020" w:type="dxa"/>
            <w:shd w:val="clear" w:color="auto" w:fill="EAF1DD" w:themeFill="accent3" w:themeFillTint="33"/>
          </w:tcPr>
          <w:p w:rsidR="00EE196E" w:rsidRPr="00302F10" w:rsidRDefault="00AE24EB" w:rsidP="00094338">
            <w:pPr>
              <w:jc w:val="center"/>
              <w:rPr>
                <w:sz w:val="22"/>
                <w:szCs w:val="22"/>
              </w:rPr>
            </w:pPr>
            <w:r>
              <w:rPr>
                <w:sz w:val="22"/>
                <w:szCs w:val="22"/>
              </w:rPr>
              <w:t>6,36</w:t>
            </w:r>
          </w:p>
        </w:tc>
        <w:tc>
          <w:tcPr>
            <w:tcW w:w="1579" w:type="dxa"/>
            <w:shd w:val="clear" w:color="auto" w:fill="EAF1DD" w:themeFill="accent3" w:themeFillTint="33"/>
            <w:vAlign w:val="center"/>
          </w:tcPr>
          <w:p w:rsidR="00EE196E" w:rsidRPr="00302F10" w:rsidRDefault="00EE196E" w:rsidP="00094338">
            <w:pPr>
              <w:jc w:val="center"/>
              <w:rPr>
                <w:sz w:val="22"/>
                <w:szCs w:val="22"/>
              </w:rPr>
            </w:pPr>
          </w:p>
        </w:tc>
        <w:tc>
          <w:tcPr>
            <w:tcW w:w="1561" w:type="dxa"/>
            <w:shd w:val="clear" w:color="auto" w:fill="EAF1DD" w:themeFill="accent3" w:themeFillTint="33"/>
            <w:vAlign w:val="center"/>
          </w:tcPr>
          <w:p w:rsidR="00EE196E" w:rsidRPr="00302F10" w:rsidRDefault="00EE196E" w:rsidP="00094338">
            <w:pPr>
              <w:jc w:val="center"/>
            </w:pPr>
          </w:p>
        </w:tc>
      </w:tr>
      <w:tr w:rsidR="000F295E" w:rsidRPr="00302F10" w:rsidTr="00637657">
        <w:trPr>
          <w:jc w:val="center"/>
        </w:trPr>
        <w:tc>
          <w:tcPr>
            <w:tcW w:w="2913" w:type="dxa"/>
            <w:shd w:val="clear" w:color="auto" w:fill="EAF1DD" w:themeFill="accent3" w:themeFillTint="33"/>
            <w:vAlign w:val="center"/>
          </w:tcPr>
          <w:p w:rsidR="000F295E" w:rsidRDefault="000F295E" w:rsidP="00094338">
            <w:pPr>
              <w:rPr>
                <w:sz w:val="22"/>
                <w:szCs w:val="22"/>
              </w:rPr>
            </w:pPr>
            <w:r>
              <w:rPr>
                <w:sz w:val="22"/>
                <w:szCs w:val="22"/>
              </w:rPr>
              <w:t>Stubište</w:t>
            </w:r>
          </w:p>
        </w:tc>
        <w:tc>
          <w:tcPr>
            <w:tcW w:w="900" w:type="dxa"/>
            <w:shd w:val="clear" w:color="auto" w:fill="EAF1DD" w:themeFill="accent3" w:themeFillTint="33"/>
            <w:vAlign w:val="center"/>
          </w:tcPr>
          <w:p w:rsidR="000F295E" w:rsidRDefault="000F295E" w:rsidP="00094338">
            <w:pPr>
              <w:jc w:val="center"/>
              <w:rPr>
                <w:sz w:val="22"/>
                <w:szCs w:val="22"/>
              </w:rPr>
            </w:pPr>
          </w:p>
        </w:tc>
        <w:tc>
          <w:tcPr>
            <w:tcW w:w="1080" w:type="dxa"/>
            <w:shd w:val="clear" w:color="auto" w:fill="EAF1DD" w:themeFill="accent3" w:themeFillTint="33"/>
            <w:vAlign w:val="center"/>
          </w:tcPr>
          <w:p w:rsidR="000F295E" w:rsidRPr="00302F10" w:rsidRDefault="000F295E" w:rsidP="00094338">
            <w:pPr>
              <w:jc w:val="center"/>
              <w:rPr>
                <w:sz w:val="22"/>
                <w:szCs w:val="22"/>
              </w:rPr>
            </w:pPr>
          </w:p>
        </w:tc>
        <w:tc>
          <w:tcPr>
            <w:tcW w:w="821" w:type="dxa"/>
            <w:shd w:val="clear" w:color="auto" w:fill="EAF1DD" w:themeFill="accent3" w:themeFillTint="33"/>
          </w:tcPr>
          <w:p w:rsidR="000F295E" w:rsidRDefault="000F295E" w:rsidP="00094338">
            <w:pPr>
              <w:jc w:val="center"/>
              <w:rPr>
                <w:sz w:val="22"/>
                <w:szCs w:val="22"/>
              </w:rPr>
            </w:pPr>
            <w:r>
              <w:rPr>
                <w:sz w:val="22"/>
                <w:szCs w:val="22"/>
              </w:rPr>
              <w:t>1</w:t>
            </w:r>
          </w:p>
        </w:tc>
        <w:tc>
          <w:tcPr>
            <w:tcW w:w="1020" w:type="dxa"/>
            <w:shd w:val="clear" w:color="auto" w:fill="EAF1DD" w:themeFill="accent3" w:themeFillTint="33"/>
          </w:tcPr>
          <w:p w:rsidR="000F295E" w:rsidRDefault="000F295E" w:rsidP="00094338">
            <w:pPr>
              <w:jc w:val="center"/>
              <w:rPr>
                <w:sz w:val="22"/>
                <w:szCs w:val="22"/>
              </w:rPr>
            </w:pPr>
            <w:r>
              <w:rPr>
                <w:sz w:val="22"/>
                <w:szCs w:val="22"/>
              </w:rPr>
              <w:t>14,36</w:t>
            </w:r>
          </w:p>
        </w:tc>
        <w:tc>
          <w:tcPr>
            <w:tcW w:w="1579" w:type="dxa"/>
            <w:shd w:val="clear" w:color="auto" w:fill="EAF1DD" w:themeFill="accent3" w:themeFillTint="33"/>
            <w:vAlign w:val="center"/>
          </w:tcPr>
          <w:p w:rsidR="000F295E" w:rsidRPr="00302F10" w:rsidRDefault="000F295E" w:rsidP="00094338">
            <w:pPr>
              <w:jc w:val="center"/>
              <w:rPr>
                <w:sz w:val="22"/>
                <w:szCs w:val="22"/>
              </w:rPr>
            </w:pPr>
          </w:p>
        </w:tc>
        <w:tc>
          <w:tcPr>
            <w:tcW w:w="1561" w:type="dxa"/>
            <w:shd w:val="clear" w:color="auto" w:fill="EAF1DD" w:themeFill="accent3" w:themeFillTint="33"/>
            <w:vAlign w:val="center"/>
          </w:tcPr>
          <w:p w:rsidR="000F295E" w:rsidRPr="00302F10" w:rsidRDefault="000F295E" w:rsidP="00094338">
            <w:pPr>
              <w:jc w:val="center"/>
            </w:pPr>
          </w:p>
        </w:tc>
      </w:tr>
      <w:tr w:rsidR="00EE196E" w:rsidRPr="00302F10" w:rsidTr="00637657">
        <w:trPr>
          <w:trHeight w:hRule="exact" w:val="340"/>
          <w:jc w:val="center"/>
        </w:trPr>
        <w:tc>
          <w:tcPr>
            <w:tcW w:w="2913" w:type="dxa"/>
            <w:shd w:val="clear" w:color="auto" w:fill="FABF8F" w:themeFill="accent6" w:themeFillTint="99"/>
            <w:vAlign w:val="center"/>
          </w:tcPr>
          <w:p w:rsidR="00EE196E" w:rsidRPr="00637657" w:rsidRDefault="00EE196E" w:rsidP="00094338">
            <w:pPr>
              <w:rPr>
                <w:b/>
                <w:sz w:val="22"/>
                <w:szCs w:val="22"/>
              </w:rPr>
            </w:pPr>
            <w:r w:rsidRPr="00637657">
              <w:rPr>
                <w:b/>
                <w:sz w:val="22"/>
                <w:szCs w:val="22"/>
              </w:rPr>
              <w:t>U K U P N O:</w:t>
            </w:r>
          </w:p>
        </w:tc>
        <w:tc>
          <w:tcPr>
            <w:tcW w:w="900" w:type="dxa"/>
            <w:shd w:val="clear" w:color="auto" w:fill="FABF8F" w:themeFill="accent6" w:themeFillTint="99"/>
            <w:vAlign w:val="center"/>
          </w:tcPr>
          <w:p w:rsidR="00EE196E" w:rsidRPr="00637657" w:rsidRDefault="00EE196E" w:rsidP="00094338">
            <w:pPr>
              <w:jc w:val="center"/>
              <w:rPr>
                <w:b/>
                <w:sz w:val="22"/>
                <w:szCs w:val="22"/>
              </w:rPr>
            </w:pPr>
          </w:p>
        </w:tc>
        <w:tc>
          <w:tcPr>
            <w:tcW w:w="1080" w:type="dxa"/>
            <w:shd w:val="clear" w:color="auto" w:fill="FABF8F" w:themeFill="accent6" w:themeFillTint="99"/>
            <w:vAlign w:val="center"/>
          </w:tcPr>
          <w:p w:rsidR="00EE196E" w:rsidRPr="00637657" w:rsidRDefault="000F295E" w:rsidP="00094338">
            <w:pPr>
              <w:jc w:val="center"/>
              <w:rPr>
                <w:b/>
                <w:sz w:val="22"/>
                <w:szCs w:val="22"/>
              </w:rPr>
            </w:pPr>
            <w:r>
              <w:rPr>
                <w:b/>
                <w:sz w:val="22"/>
                <w:szCs w:val="22"/>
              </w:rPr>
              <w:t>116,4</w:t>
            </w:r>
          </w:p>
        </w:tc>
        <w:tc>
          <w:tcPr>
            <w:tcW w:w="821" w:type="dxa"/>
            <w:shd w:val="clear" w:color="auto" w:fill="FABF8F" w:themeFill="accent6" w:themeFillTint="99"/>
          </w:tcPr>
          <w:p w:rsidR="00EE196E" w:rsidRPr="00637657" w:rsidRDefault="00EE196E" w:rsidP="00094338">
            <w:pPr>
              <w:jc w:val="center"/>
              <w:rPr>
                <w:b/>
                <w:sz w:val="22"/>
                <w:szCs w:val="22"/>
              </w:rPr>
            </w:pPr>
          </w:p>
        </w:tc>
        <w:tc>
          <w:tcPr>
            <w:tcW w:w="1020" w:type="dxa"/>
            <w:shd w:val="clear" w:color="auto" w:fill="FABF8F" w:themeFill="accent6" w:themeFillTint="99"/>
          </w:tcPr>
          <w:p w:rsidR="00EE196E" w:rsidRPr="00637657" w:rsidRDefault="000F295E" w:rsidP="00094338">
            <w:pPr>
              <w:jc w:val="center"/>
              <w:rPr>
                <w:b/>
                <w:sz w:val="22"/>
                <w:szCs w:val="22"/>
              </w:rPr>
            </w:pPr>
            <w:r>
              <w:rPr>
                <w:b/>
                <w:sz w:val="22"/>
                <w:szCs w:val="22"/>
              </w:rPr>
              <w:t>141,11</w:t>
            </w:r>
          </w:p>
        </w:tc>
        <w:tc>
          <w:tcPr>
            <w:tcW w:w="1579" w:type="dxa"/>
            <w:shd w:val="clear" w:color="auto" w:fill="FABF8F" w:themeFill="accent6" w:themeFillTint="99"/>
            <w:vAlign w:val="center"/>
          </w:tcPr>
          <w:p w:rsidR="00EE196E" w:rsidRPr="00637657" w:rsidRDefault="00EE196E" w:rsidP="00094338">
            <w:pPr>
              <w:jc w:val="center"/>
              <w:rPr>
                <w:b/>
                <w:sz w:val="22"/>
                <w:szCs w:val="22"/>
              </w:rPr>
            </w:pPr>
          </w:p>
        </w:tc>
        <w:tc>
          <w:tcPr>
            <w:tcW w:w="1561" w:type="dxa"/>
            <w:shd w:val="clear" w:color="auto" w:fill="FABF8F" w:themeFill="accent6" w:themeFillTint="99"/>
            <w:vAlign w:val="center"/>
          </w:tcPr>
          <w:p w:rsidR="00EE196E" w:rsidRPr="00637657" w:rsidRDefault="00EE196E" w:rsidP="00094338">
            <w:pPr>
              <w:jc w:val="center"/>
              <w:rPr>
                <w:b/>
              </w:rPr>
            </w:pPr>
          </w:p>
        </w:tc>
      </w:tr>
    </w:tbl>
    <w:p w:rsidR="00513575" w:rsidRDefault="00513575" w:rsidP="00D2069F">
      <w:pPr>
        <w:jc w:val="both"/>
        <w:rPr>
          <w:b/>
        </w:rPr>
      </w:pPr>
    </w:p>
    <w:p w:rsidR="00637657" w:rsidRDefault="00637657" w:rsidP="00D2069F">
      <w:pPr>
        <w:jc w:val="both"/>
        <w:rPr>
          <w:b/>
        </w:rPr>
      </w:pPr>
    </w:p>
    <w:p w:rsidR="00637657" w:rsidRDefault="00637657" w:rsidP="00D2069F">
      <w:pPr>
        <w:jc w:val="both"/>
        <w:rPr>
          <w:b/>
        </w:rPr>
      </w:pPr>
    </w:p>
    <w:p w:rsidR="00637657" w:rsidRDefault="00637657" w:rsidP="00D2069F">
      <w:pPr>
        <w:jc w:val="both"/>
        <w:rPr>
          <w:b/>
        </w:rPr>
      </w:pPr>
    </w:p>
    <w:p w:rsidR="00637657" w:rsidRDefault="00637657" w:rsidP="00D2069F">
      <w:pPr>
        <w:jc w:val="both"/>
        <w:rPr>
          <w:b/>
        </w:rPr>
      </w:pPr>
    </w:p>
    <w:p w:rsidR="00637657" w:rsidRDefault="00637657" w:rsidP="00D2069F">
      <w:pPr>
        <w:jc w:val="both"/>
        <w:rPr>
          <w:b/>
        </w:rPr>
      </w:pPr>
    </w:p>
    <w:p w:rsidR="00637657" w:rsidRDefault="00637657" w:rsidP="00D2069F">
      <w:pPr>
        <w:jc w:val="both"/>
        <w:rPr>
          <w:b/>
        </w:rPr>
      </w:pPr>
    </w:p>
    <w:p w:rsidR="00637657" w:rsidRDefault="00637657" w:rsidP="00D2069F">
      <w:pPr>
        <w:jc w:val="both"/>
        <w:rPr>
          <w:b/>
        </w:rPr>
      </w:pPr>
    </w:p>
    <w:p w:rsidR="00637657" w:rsidRPr="00302F10" w:rsidRDefault="00637657" w:rsidP="00D2069F">
      <w:pPr>
        <w:jc w:val="both"/>
        <w:rPr>
          <w:b/>
        </w:rPr>
      </w:pPr>
    </w:p>
    <w:p w:rsidR="00D2069F" w:rsidRDefault="00374EA6" w:rsidP="00D2069F">
      <w:pPr>
        <w:jc w:val="both"/>
        <w:rPr>
          <w:b/>
        </w:rPr>
      </w:pPr>
      <w:r>
        <w:rPr>
          <w:b/>
        </w:rPr>
        <w:t>1.5</w:t>
      </w:r>
      <w:r w:rsidR="00D2069F" w:rsidRPr="00302F10">
        <w:rPr>
          <w:b/>
        </w:rPr>
        <w:t xml:space="preserve">. Školski okoliš </w:t>
      </w:r>
      <w:r w:rsidR="003948FD">
        <w:rPr>
          <w:b/>
        </w:rPr>
        <w:t>MŠ Lipovac</w:t>
      </w:r>
    </w:p>
    <w:p w:rsidR="00637657" w:rsidRPr="00302F10" w:rsidRDefault="00637657" w:rsidP="00D2069F">
      <w:pPr>
        <w:jc w:val="both"/>
        <w:rPr>
          <w:b/>
        </w:rPr>
      </w:pPr>
    </w:p>
    <w:p w:rsidR="00D2069F" w:rsidRPr="00302F10" w:rsidRDefault="00D2069F" w:rsidP="00D2069F">
      <w:pPr>
        <w:jc w:val="both"/>
        <w:rPr>
          <w:b/>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843"/>
        <w:gridCol w:w="4007"/>
      </w:tblGrid>
      <w:tr w:rsidR="00D2069F" w:rsidRPr="00302F10" w:rsidTr="00637657">
        <w:trPr>
          <w:trHeight w:val="397"/>
        </w:trPr>
        <w:tc>
          <w:tcPr>
            <w:tcW w:w="3870" w:type="dxa"/>
            <w:shd w:val="clear" w:color="auto" w:fill="FABF8F" w:themeFill="accent6" w:themeFillTint="99"/>
            <w:vAlign w:val="center"/>
          </w:tcPr>
          <w:p w:rsidR="00D2069F" w:rsidRPr="00302F10" w:rsidRDefault="00D2069F" w:rsidP="00D2069F">
            <w:pPr>
              <w:pStyle w:val="Naslov1"/>
              <w:rPr>
                <w:rFonts w:ascii="Times New Roman" w:hAnsi="Times New Roman"/>
                <w:bCs/>
                <w:color w:val="auto"/>
                <w:sz w:val="22"/>
                <w:szCs w:val="22"/>
              </w:rPr>
            </w:pPr>
            <w:r w:rsidRPr="00302F10">
              <w:rPr>
                <w:rFonts w:ascii="Times New Roman" w:hAnsi="Times New Roman"/>
                <w:color w:val="auto"/>
                <w:sz w:val="22"/>
                <w:szCs w:val="22"/>
              </w:rPr>
              <w:t>Naziv površine</w:t>
            </w:r>
          </w:p>
        </w:tc>
        <w:tc>
          <w:tcPr>
            <w:tcW w:w="1843" w:type="dxa"/>
            <w:shd w:val="clear" w:color="auto" w:fill="FABF8F" w:themeFill="accent6" w:themeFillTint="99"/>
            <w:vAlign w:val="center"/>
          </w:tcPr>
          <w:p w:rsidR="00D2069F" w:rsidRPr="00302F10" w:rsidRDefault="00D2069F" w:rsidP="00D2069F">
            <w:pPr>
              <w:jc w:val="center"/>
              <w:rPr>
                <w:b/>
                <w:bCs/>
                <w:sz w:val="22"/>
                <w:szCs w:val="22"/>
              </w:rPr>
            </w:pPr>
            <w:r w:rsidRPr="00302F10">
              <w:rPr>
                <w:b/>
                <w:bCs/>
                <w:sz w:val="22"/>
                <w:szCs w:val="22"/>
              </w:rPr>
              <w:t>Veličina u m</w:t>
            </w:r>
            <w:r w:rsidRPr="00302F10">
              <w:rPr>
                <w:b/>
                <w:bCs/>
                <w:sz w:val="22"/>
                <w:szCs w:val="22"/>
                <w:vertAlign w:val="superscript"/>
              </w:rPr>
              <w:t>2</w:t>
            </w:r>
          </w:p>
        </w:tc>
        <w:tc>
          <w:tcPr>
            <w:tcW w:w="4007" w:type="dxa"/>
            <w:shd w:val="clear" w:color="auto" w:fill="FABF8F" w:themeFill="accent6" w:themeFillTint="99"/>
            <w:vAlign w:val="center"/>
          </w:tcPr>
          <w:p w:rsidR="00D2069F" w:rsidRPr="00302F10" w:rsidRDefault="00D2069F" w:rsidP="00D2069F">
            <w:pPr>
              <w:jc w:val="center"/>
              <w:rPr>
                <w:b/>
                <w:bCs/>
                <w:sz w:val="22"/>
                <w:szCs w:val="22"/>
              </w:rPr>
            </w:pPr>
            <w:r w:rsidRPr="00302F10">
              <w:rPr>
                <w:b/>
                <w:bCs/>
                <w:sz w:val="22"/>
                <w:szCs w:val="22"/>
              </w:rPr>
              <w:t>Ocjena stanja</w:t>
            </w:r>
          </w:p>
        </w:tc>
      </w:tr>
      <w:tr w:rsidR="00637657" w:rsidRPr="00302F10" w:rsidTr="00637657">
        <w:trPr>
          <w:trHeight w:hRule="exact" w:val="340"/>
        </w:trPr>
        <w:tc>
          <w:tcPr>
            <w:tcW w:w="9720" w:type="dxa"/>
            <w:gridSpan w:val="3"/>
            <w:shd w:val="clear" w:color="auto" w:fill="D6E3BC" w:themeFill="accent3" w:themeFillTint="66"/>
            <w:vAlign w:val="center"/>
          </w:tcPr>
          <w:p w:rsidR="00637657" w:rsidRPr="00637657" w:rsidRDefault="00637657" w:rsidP="00D2069F">
            <w:pPr>
              <w:rPr>
                <w:b/>
                <w:bCs/>
                <w:sz w:val="22"/>
                <w:szCs w:val="22"/>
              </w:rPr>
            </w:pPr>
            <w:r w:rsidRPr="00637657">
              <w:rPr>
                <w:b/>
                <w:bCs/>
                <w:sz w:val="22"/>
                <w:szCs w:val="22"/>
              </w:rPr>
              <w:t xml:space="preserve"> Sportsko igralište</w:t>
            </w:r>
          </w:p>
          <w:p w:rsidR="00637657" w:rsidRPr="00637657" w:rsidRDefault="00637657" w:rsidP="00D2069F">
            <w:pPr>
              <w:rPr>
                <w:b/>
                <w:bCs/>
                <w:sz w:val="22"/>
                <w:szCs w:val="22"/>
              </w:rPr>
            </w:pPr>
          </w:p>
        </w:tc>
      </w:tr>
      <w:tr w:rsidR="00AE24EB" w:rsidRPr="00302F10" w:rsidTr="00637657">
        <w:trPr>
          <w:trHeight w:hRule="exact" w:val="340"/>
        </w:trPr>
        <w:tc>
          <w:tcPr>
            <w:tcW w:w="3870" w:type="dxa"/>
            <w:shd w:val="clear" w:color="auto" w:fill="DBE5F1" w:themeFill="accent1" w:themeFillTint="33"/>
            <w:vAlign w:val="center"/>
          </w:tcPr>
          <w:p w:rsidR="00AE24EB" w:rsidRPr="00302F10" w:rsidRDefault="00AE24EB" w:rsidP="00D2069F">
            <w:pPr>
              <w:rPr>
                <w:bCs/>
                <w:sz w:val="22"/>
                <w:szCs w:val="22"/>
              </w:rPr>
            </w:pPr>
            <w:r>
              <w:rPr>
                <w:bCs/>
                <w:sz w:val="22"/>
                <w:szCs w:val="22"/>
              </w:rPr>
              <w:t>Rukometno igralište</w:t>
            </w:r>
          </w:p>
        </w:tc>
        <w:tc>
          <w:tcPr>
            <w:tcW w:w="1843" w:type="dxa"/>
            <w:shd w:val="clear" w:color="auto" w:fill="DBE5F1" w:themeFill="accent1" w:themeFillTint="33"/>
            <w:vAlign w:val="center"/>
          </w:tcPr>
          <w:p w:rsidR="00AE24EB" w:rsidRPr="00302F10" w:rsidRDefault="00C40608" w:rsidP="00D2069F">
            <w:pPr>
              <w:jc w:val="center"/>
              <w:rPr>
                <w:bCs/>
                <w:sz w:val="22"/>
                <w:szCs w:val="22"/>
              </w:rPr>
            </w:pPr>
            <w:r>
              <w:rPr>
                <w:bCs/>
                <w:sz w:val="22"/>
                <w:szCs w:val="22"/>
              </w:rPr>
              <w:t>88</w:t>
            </w:r>
            <w:r w:rsidR="00AE24EB">
              <w:rPr>
                <w:bCs/>
                <w:sz w:val="22"/>
                <w:szCs w:val="22"/>
              </w:rPr>
              <w:t>0</w:t>
            </w:r>
          </w:p>
        </w:tc>
        <w:tc>
          <w:tcPr>
            <w:tcW w:w="4007" w:type="dxa"/>
            <w:shd w:val="clear" w:color="auto" w:fill="DBE5F1" w:themeFill="accent1" w:themeFillTint="33"/>
            <w:vAlign w:val="center"/>
          </w:tcPr>
          <w:p w:rsidR="00AE24EB" w:rsidRPr="00302F10" w:rsidRDefault="00AE24EB" w:rsidP="00AE24EB">
            <w:pPr>
              <w:jc w:val="center"/>
              <w:rPr>
                <w:bCs/>
                <w:sz w:val="22"/>
                <w:szCs w:val="22"/>
              </w:rPr>
            </w:pPr>
            <w:r>
              <w:rPr>
                <w:bCs/>
                <w:sz w:val="22"/>
                <w:szCs w:val="22"/>
              </w:rPr>
              <w:t>3</w:t>
            </w:r>
          </w:p>
        </w:tc>
      </w:tr>
      <w:tr w:rsidR="00AE24EB" w:rsidRPr="00302F10" w:rsidTr="00637657">
        <w:trPr>
          <w:trHeight w:hRule="exact" w:val="340"/>
        </w:trPr>
        <w:tc>
          <w:tcPr>
            <w:tcW w:w="3870" w:type="dxa"/>
            <w:shd w:val="clear" w:color="auto" w:fill="DBE5F1" w:themeFill="accent1" w:themeFillTint="33"/>
            <w:vAlign w:val="center"/>
          </w:tcPr>
          <w:p w:rsidR="00AE24EB" w:rsidRPr="00302F10" w:rsidRDefault="00AE24EB" w:rsidP="00D2069F">
            <w:pPr>
              <w:rPr>
                <w:bCs/>
                <w:sz w:val="22"/>
                <w:szCs w:val="22"/>
              </w:rPr>
            </w:pPr>
            <w:r>
              <w:rPr>
                <w:bCs/>
                <w:sz w:val="22"/>
                <w:szCs w:val="22"/>
              </w:rPr>
              <w:t>Odbojkaško igralište</w:t>
            </w:r>
          </w:p>
        </w:tc>
        <w:tc>
          <w:tcPr>
            <w:tcW w:w="1843" w:type="dxa"/>
            <w:shd w:val="clear" w:color="auto" w:fill="DBE5F1" w:themeFill="accent1" w:themeFillTint="33"/>
            <w:vAlign w:val="center"/>
          </w:tcPr>
          <w:p w:rsidR="00AE24EB" w:rsidRPr="00302F10" w:rsidRDefault="00463219" w:rsidP="00D2069F">
            <w:pPr>
              <w:jc w:val="center"/>
              <w:rPr>
                <w:bCs/>
                <w:sz w:val="22"/>
                <w:szCs w:val="22"/>
              </w:rPr>
            </w:pPr>
            <w:r>
              <w:rPr>
                <w:bCs/>
                <w:sz w:val="22"/>
                <w:szCs w:val="22"/>
              </w:rPr>
              <w:t>200</w:t>
            </w:r>
          </w:p>
        </w:tc>
        <w:tc>
          <w:tcPr>
            <w:tcW w:w="4007" w:type="dxa"/>
            <w:shd w:val="clear" w:color="auto" w:fill="DBE5F1" w:themeFill="accent1" w:themeFillTint="33"/>
            <w:vAlign w:val="center"/>
          </w:tcPr>
          <w:p w:rsidR="00AE24EB" w:rsidRPr="00302F10" w:rsidRDefault="00AE24EB" w:rsidP="00AE24EB">
            <w:pPr>
              <w:jc w:val="center"/>
              <w:rPr>
                <w:bCs/>
                <w:sz w:val="22"/>
                <w:szCs w:val="22"/>
              </w:rPr>
            </w:pPr>
            <w:r>
              <w:rPr>
                <w:bCs/>
                <w:sz w:val="22"/>
                <w:szCs w:val="22"/>
              </w:rPr>
              <w:t>3</w:t>
            </w:r>
          </w:p>
        </w:tc>
      </w:tr>
      <w:tr w:rsidR="00463219" w:rsidRPr="00302F10" w:rsidTr="00637657">
        <w:trPr>
          <w:trHeight w:hRule="exact" w:val="340"/>
        </w:trPr>
        <w:tc>
          <w:tcPr>
            <w:tcW w:w="3870" w:type="dxa"/>
            <w:shd w:val="clear" w:color="auto" w:fill="DBE5F1" w:themeFill="accent1" w:themeFillTint="33"/>
            <w:vAlign w:val="center"/>
          </w:tcPr>
          <w:p w:rsidR="00463219" w:rsidRDefault="00463219" w:rsidP="00D2069F">
            <w:pPr>
              <w:rPr>
                <w:bCs/>
                <w:sz w:val="22"/>
                <w:szCs w:val="22"/>
              </w:rPr>
            </w:pPr>
            <w:r>
              <w:rPr>
                <w:bCs/>
                <w:sz w:val="22"/>
                <w:szCs w:val="22"/>
              </w:rPr>
              <w:t>Odbojkaško igralište - pijesak</w:t>
            </w:r>
          </w:p>
        </w:tc>
        <w:tc>
          <w:tcPr>
            <w:tcW w:w="1843" w:type="dxa"/>
            <w:shd w:val="clear" w:color="auto" w:fill="DBE5F1" w:themeFill="accent1" w:themeFillTint="33"/>
            <w:vAlign w:val="center"/>
          </w:tcPr>
          <w:p w:rsidR="00463219" w:rsidRDefault="00463219" w:rsidP="00D2069F">
            <w:pPr>
              <w:jc w:val="center"/>
              <w:rPr>
                <w:bCs/>
                <w:sz w:val="22"/>
                <w:szCs w:val="22"/>
              </w:rPr>
            </w:pPr>
            <w:r>
              <w:rPr>
                <w:bCs/>
                <w:sz w:val="22"/>
                <w:szCs w:val="22"/>
              </w:rPr>
              <w:t>180</w:t>
            </w:r>
          </w:p>
        </w:tc>
        <w:tc>
          <w:tcPr>
            <w:tcW w:w="4007" w:type="dxa"/>
            <w:shd w:val="clear" w:color="auto" w:fill="DBE5F1" w:themeFill="accent1" w:themeFillTint="33"/>
            <w:vAlign w:val="center"/>
          </w:tcPr>
          <w:p w:rsidR="00463219" w:rsidRDefault="00463219" w:rsidP="00AE24EB">
            <w:pPr>
              <w:jc w:val="center"/>
              <w:rPr>
                <w:bCs/>
                <w:sz w:val="22"/>
                <w:szCs w:val="22"/>
              </w:rPr>
            </w:pPr>
          </w:p>
        </w:tc>
      </w:tr>
      <w:tr w:rsidR="00AE24EB" w:rsidRPr="00302F10" w:rsidTr="00637657">
        <w:trPr>
          <w:trHeight w:hRule="exact" w:val="340"/>
        </w:trPr>
        <w:tc>
          <w:tcPr>
            <w:tcW w:w="3870" w:type="dxa"/>
            <w:shd w:val="clear" w:color="auto" w:fill="DBE5F1" w:themeFill="accent1" w:themeFillTint="33"/>
            <w:vAlign w:val="center"/>
          </w:tcPr>
          <w:p w:rsidR="00AE24EB" w:rsidRPr="00302F10" w:rsidRDefault="00AE24EB" w:rsidP="00D2069F">
            <w:pPr>
              <w:rPr>
                <w:bCs/>
                <w:sz w:val="22"/>
                <w:szCs w:val="22"/>
              </w:rPr>
            </w:pPr>
            <w:r>
              <w:rPr>
                <w:bCs/>
                <w:sz w:val="22"/>
                <w:szCs w:val="22"/>
              </w:rPr>
              <w:t>Košarkaško igralište</w:t>
            </w:r>
          </w:p>
        </w:tc>
        <w:tc>
          <w:tcPr>
            <w:tcW w:w="1843" w:type="dxa"/>
            <w:shd w:val="clear" w:color="auto" w:fill="DBE5F1" w:themeFill="accent1" w:themeFillTint="33"/>
            <w:vAlign w:val="center"/>
          </w:tcPr>
          <w:p w:rsidR="00AE24EB" w:rsidRPr="00302F10" w:rsidRDefault="00AE24EB" w:rsidP="00D2069F">
            <w:pPr>
              <w:jc w:val="center"/>
              <w:rPr>
                <w:bCs/>
                <w:sz w:val="22"/>
                <w:szCs w:val="22"/>
              </w:rPr>
            </w:pPr>
            <w:r>
              <w:rPr>
                <w:bCs/>
                <w:sz w:val="22"/>
                <w:szCs w:val="22"/>
              </w:rPr>
              <w:t>420</w:t>
            </w:r>
          </w:p>
        </w:tc>
        <w:tc>
          <w:tcPr>
            <w:tcW w:w="4007" w:type="dxa"/>
            <w:shd w:val="clear" w:color="auto" w:fill="DBE5F1" w:themeFill="accent1" w:themeFillTint="33"/>
            <w:vAlign w:val="center"/>
          </w:tcPr>
          <w:p w:rsidR="00AE24EB" w:rsidRPr="00302F10" w:rsidRDefault="00AE24EB" w:rsidP="00AE24EB">
            <w:pPr>
              <w:jc w:val="center"/>
              <w:rPr>
                <w:bCs/>
                <w:sz w:val="22"/>
                <w:szCs w:val="22"/>
              </w:rPr>
            </w:pPr>
            <w:r>
              <w:rPr>
                <w:bCs/>
                <w:sz w:val="22"/>
                <w:szCs w:val="22"/>
              </w:rPr>
              <w:t>3</w:t>
            </w:r>
          </w:p>
        </w:tc>
      </w:tr>
      <w:tr w:rsidR="00D2069F" w:rsidRPr="00302F10" w:rsidTr="00637657">
        <w:trPr>
          <w:trHeight w:hRule="exact" w:val="340"/>
        </w:trPr>
        <w:tc>
          <w:tcPr>
            <w:tcW w:w="3870" w:type="dxa"/>
            <w:shd w:val="clear" w:color="auto" w:fill="DBE5F1" w:themeFill="accent1" w:themeFillTint="33"/>
            <w:vAlign w:val="center"/>
          </w:tcPr>
          <w:p w:rsidR="00D2069F" w:rsidRPr="00302F10" w:rsidRDefault="00D2069F" w:rsidP="00D2069F">
            <w:pPr>
              <w:rPr>
                <w:bCs/>
                <w:sz w:val="22"/>
                <w:szCs w:val="22"/>
              </w:rPr>
            </w:pPr>
            <w:r w:rsidRPr="00302F10">
              <w:rPr>
                <w:bCs/>
                <w:sz w:val="22"/>
                <w:szCs w:val="22"/>
              </w:rPr>
              <w:t>2. Zelene površine</w:t>
            </w:r>
          </w:p>
          <w:p w:rsidR="00D2069F" w:rsidRPr="00302F10" w:rsidRDefault="00D2069F" w:rsidP="00D2069F">
            <w:pPr>
              <w:rPr>
                <w:bCs/>
                <w:sz w:val="22"/>
                <w:szCs w:val="22"/>
              </w:rPr>
            </w:pPr>
          </w:p>
        </w:tc>
        <w:tc>
          <w:tcPr>
            <w:tcW w:w="1843" w:type="dxa"/>
            <w:shd w:val="clear" w:color="auto" w:fill="DBE5F1" w:themeFill="accent1" w:themeFillTint="33"/>
            <w:vAlign w:val="center"/>
          </w:tcPr>
          <w:p w:rsidR="00D2069F" w:rsidRPr="00302F10" w:rsidRDefault="00463219" w:rsidP="00D2069F">
            <w:pPr>
              <w:jc w:val="center"/>
              <w:rPr>
                <w:bCs/>
                <w:sz w:val="22"/>
                <w:szCs w:val="22"/>
              </w:rPr>
            </w:pPr>
            <w:r>
              <w:rPr>
                <w:bCs/>
                <w:sz w:val="22"/>
                <w:szCs w:val="22"/>
              </w:rPr>
              <w:t>6340,86</w:t>
            </w:r>
          </w:p>
        </w:tc>
        <w:tc>
          <w:tcPr>
            <w:tcW w:w="4007" w:type="dxa"/>
            <w:shd w:val="clear" w:color="auto" w:fill="DBE5F1" w:themeFill="accent1" w:themeFillTint="33"/>
            <w:vAlign w:val="center"/>
          </w:tcPr>
          <w:p w:rsidR="00D2069F" w:rsidRPr="00302F10" w:rsidRDefault="00ED4C53" w:rsidP="00ED4C53">
            <w:pPr>
              <w:jc w:val="center"/>
              <w:rPr>
                <w:bCs/>
                <w:sz w:val="22"/>
                <w:szCs w:val="22"/>
              </w:rPr>
            </w:pPr>
            <w:r>
              <w:rPr>
                <w:bCs/>
                <w:sz w:val="22"/>
                <w:szCs w:val="22"/>
              </w:rPr>
              <w:t>1</w:t>
            </w:r>
          </w:p>
        </w:tc>
      </w:tr>
      <w:tr w:rsidR="00D2069F" w:rsidRPr="00302F10" w:rsidTr="00637657">
        <w:trPr>
          <w:trHeight w:hRule="exact" w:val="340"/>
        </w:trPr>
        <w:tc>
          <w:tcPr>
            <w:tcW w:w="3870" w:type="dxa"/>
            <w:shd w:val="clear" w:color="auto" w:fill="92CDDC" w:themeFill="accent5" w:themeFillTint="99"/>
            <w:vAlign w:val="center"/>
          </w:tcPr>
          <w:p w:rsidR="00D2069F" w:rsidRPr="00637657" w:rsidRDefault="008706DB" w:rsidP="008706DB">
            <w:pPr>
              <w:jc w:val="center"/>
              <w:rPr>
                <w:b/>
                <w:bCs/>
                <w:sz w:val="22"/>
                <w:szCs w:val="22"/>
              </w:rPr>
            </w:pPr>
            <w:r w:rsidRPr="00637657">
              <w:rPr>
                <w:b/>
                <w:bCs/>
                <w:sz w:val="22"/>
                <w:szCs w:val="22"/>
              </w:rPr>
              <w:t>U K U P N O</w:t>
            </w:r>
          </w:p>
        </w:tc>
        <w:tc>
          <w:tcPr>
            <w:tcW w:w="1843" w:type="dxa"/>
            <w:shd w:val="clear" w:color="auto" w:fill="92CDDC" w:themeFill="accent5" w:themeFillTint="99"/>
            <w:vAlign w:val="center"/>
          </w:tcPr>
          <w:p w:rsidR="00D2069F" w:rsidRPr="00637657" w:rsidRDefault="00463219" w:rsidP="00D2069F">
            <w:pPr>
              <w:jc w:val="center"/>
              <w:rPr>
                <w:b/>
                <w:bCs/>
                <w:sz w:val="22"/>
                <w:szCs w:val="22"/>
              </w:rPr>
            </w:pPr>
            <w:r>
              <w:rPr>
                <w:b/>
                <w:bCs/>
                <w:sz w:val="22"/>
                <w:szCs w:val="22"/>
              </w:rPr>
              <w:t>8020,86</w:t>
            </w:r>
          </w:p>
        </w:tc>
        <w:tc>
          <w:tcPr>
            <w:tcW w:w="4007" w:type="dxa"/>
            <w:shd w:val="clear" w:color="auto" w:fill="92CDDC" w:themeFill="accent5" w:themeFillTint="99"/>
            <w:vAlign w:val="center"/>
          </w:tcPr>
          <w:p w:rsidR="00D2069F" w:rsidRPr="00637657" w:rsidRDefault="00D2069F" w:rsidP="00D2069F">
            <w:pPr>
              <w:rPr>
                <w:b/>
                <w:bCs/>
                <w:sz w:val="22"/>
                <w:szCs w:val="22"/>
              </w:rPr>
            </w:pPr>
          </w:p>
        </w:tc>
      </w:tr>
    </w:tbl>
    <w:p w:rsidR="00537D8B" w:rsidRPr="00302F10" w:rsidRDefault="00537D8B" w:rsidP="00537D8B">
      <w:pPr>
        <w:jc w:val="both"/>
      </w:pPr>
    </w:p>
    <w:p w:rsidR="00537D8B" w:rsidRPr="00302F10" w:rsidRDefault="00537D8B" w:rsidP="00537D8B">
      <w:pPr>
        <w:jc w:val="both"/>
        <w:rPr>
          <w:sz w:val="22"/>
          <w:szCs w:val="22"/>
        </w:rPr>
      </w:pPr>
      <w:r w:rsidRPr="00302F10">
        <w:rPr>
          <w:sz w:val="22"/>
          <w:szCs w:val="22"/>
        </w:rPr>
        <w:t>Školski vrt, voćnjak ….</w:t>
      </w:r>
    </w:p>
    <w:p w:rsidR="005D4628" w:rsidRDefault="005D4628" w:rsidP="00537D8B">
      <w:pPr>
        <w:rPr>
          <w:b/>
        </w:rPr>
      </w:pPr>
    </w:p>
    <w:p w:rsidR="006B6A1F" w:rsidRDefault="006B6A1F" w:rsidP="00537D8B">
      <w:pPr>
        <w:rPr>
          <w:b/>
        </w:rPr>
      </w:pPr>
    </w:p>
    <w:p w:rsidR="006B6A1F" w:rsidRDefault="006B6A1F" w:rsidP="00537D8B">
      <w:pPr>
        <w:rPr>
          <w:b/>
        </w:rPr>
      </w:pPr>
    </w:p>
    <w:p w:rsidR="006B6A1F" w:rsidRDefault="006B6A1F" w:rsidP="00537D8B">
      <w:pPr>
        <w:rPr>
          <w:b/>
        </w:rPr>
      </w:pPr>
    </w:p>
    <w:p w:rsidR="00374EA6" w:rsidRDefault="00374EA6" w:rsidP="00537D8B">
      <w:pPr>
        <w:rPr>
          <w:b/>
        </w:rPr>
      </w:pPr>
    </w:p>
    <w:p w:rsidR="00374EA6" w:rsidRDefault="00374EA6" w:rsidP="00537D8B">
      <w:pPr>
        <w:rPr>
          <w:b/>
        </w:rPr>
      </w:pPr>
    </w:p>
    <w:p w:rsidR="00374EA6" w:rsidRDefault="00374EA6" w:rsidP="00537D8B">
      <w:pPr>
        <w:rPr>
          <w:b/>
        </w:rPr>
      </w:pPr>
    </w:p>
    <w:p w:rsidR="00374EA6" w:rsidRDefault="00374EA6" w:rsidP="00537D8B">
      <w:pPr>
        <w:rPr>
          <w:b/>
        </w:rPr>
      </w:pPr>
    </w:p>
    <w:p w:rsidR="00374EA6" w:rsidRDefault="00374EA6" w:rsidP="00537D8B">
      <w:pPr>
        <w:rPr>
          <w:b/>
        </w:rPr>
      </w:pPr>
    </w:p>
    <w:p w:rsidR="006B6A1F" w:rsidRPr="00302F10" w:rsidRDefault="006B6A1F" w:rsidP="00537D8B">
      <w:pPr>
        <w:rPr>
          <w:b/>
        </w:rPr>
      </w:pPr>
    </w:p>
    <w:p w:rsidR="00D2069F" w:rsidRPr="00302F10" w:rsidRDefault="00374EA6" w:rsidP="00D2069F">
      <w:pPr>
        <w:jc w:val="both"/>
        <w:rPr>
          <w:b/>
        </w:rPr>
      </w:pPr>
      <w:r>
        <w:rPr>
          <w:b/>
        </w:rPr>
        <w:t>1.6</w:t>
      </w:r>
      <w:r w:rsidR="00D2069F" w:rsidRPr="00302F10">
        <w:rPr>
          <w:b/>
        </w:rPr>
        <w:t>. Nastavna sredstva i pomagala</w:t>
      </w:r>
      <w:r w:rsidR="006B6A1F">
        <w:rPr>
          <w:b/>
        </w:rPr>
        <w:t xml:space="preserve"> u MŠ Lipovac</w:t>
      </w:r>
    </w:p>
    <w:p w:rsidR="00D2069F" w:rsidRPr="00302F10" w:rsidRDefault="00D2069F" w:rsidP="00D2069F">
      <w:pPr>
        <w:ind w:firstLine="720"/>
        <w:jc w:val="both"/>
        <w:rPr>
          <w:sz w:val="22"/>
          <w:szCs w:val="22"/>
        </w:rPr>
      </w:pPr>
    </w:p>
    <w:p w:rsidR="00AB64C3" w:rsidRPr="00302F10" w:rsidRDefault="00AB64C3" w:rsidP="00AB64C3">
      <w:pPr>
        <w:rPr>
          <w:sz w:val="20"/>
          <w:szCs w:val="20"/>
        </w:rPr>
      </w:pPr>
    </w:p>
    <w:p w:rsidR="005D4628" w:rsidRPr="00302F10" w:rsidRDefault="005D4628" w:rsidP="00AB64C3">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1560"/>
        <w:gridCol w:w="1560"/>
        <w:gridCol w:w="1559"/>
      </w:tblGrid>
      <w:tr w:rsidR="00E2252D" w:rsidRPr="00302F10" w:rsidTr="00253782">
        <w:trPr>
          <w:jc w:val="center"/>
        </w:trPr>
        <w:tc>
          <w:tcPr>
            <w:tcW w:w="2693" w:type="dxa"/>
            <w:shd w:val="clear" w:color="auto" w:fill="92CDDC" w:themeFill="accent5" w:themeFillTint="99"/>
          </w:tcPr>
          <w:p w:rsidR="00E2252D" w:rsidRPr="00302F10" w:rsidRDefault="00E2252D" w:rsidP="002D7776">
            <w:pPr>
              <w:jc w:val="center"/>
              <w:rPr>
                <w:b/>
                <w:sz w:val="22"/>
                <w:szCs w:val="22"/>
              </w:rPr>
            </w:pPr>
            <w:r w:rsidRPr="00302F10">
              <w:rPr>
                <w:b/>
                <w:sz w:val="22"/>
                <w:szCs w:val="22"/>
              </w:rPr>
              <w:t>NASTAVNA SREDSTVA I POMAGALA</w:t>
            </w:r>
          </w:p>
        </w:tc>
        <w:tc>
          <w:tcPr>
            <w:tcW w:w="1560" w:type="dxa"/>
            <w:shd w:val="clear" w:color="auto" w:fill="92CDDC" w:themeFill="accent5" w:themeFillTint="99"/>
          </w:tcPr>
          <w:p w:rsidR="00E2252D" w:rsidRPr="00302F10" w:rsidRDefault="00253782" w:rsidP="00253782">
            <w:pPr>
              <w:rPr>
                <w:b/>
                <w:sz w:val="22"/>
                <w:szCs w:val="22"/>
              </w:rPr>
            </w:pPr>
            <w:r>
              <w:rPr>
                <w:b/>
                <w:sz w:val="22"/>
                <w:szCs w:val="22"/>
              </w:rPr>
              <w:t xml:space="preserve">  </w:t>
            </w:r>
            <w:r w:rsidR="00E2252D">
              <w:rPr>
                <w:b/>
                <w:sz w:val="22"/>
                <w:szCs w:val="22"/>
              </w:rPr>
              <w:t>KOMADA</w:t>
            </w:r>
          </w:p>
        </w:tc>
        <w:tc>
          <w:tcPr>
            <w:tcW w:w="1560" w:type="dxa"/>
            <w:shd w:val="clear" w:color="auto" w:fill="92CDDC" w:themeFill="accent5" w:themeFillTint="99"/>
            <w:vAlign w:val="center"/>
          </w:tcPr>
          <w:p w:rsidR="00E2252D" w:rsidRPr="00302F10" w:rsidRDefault="00E2252D" w:rsidP="00450A67">
            <w:pPr>
              <w:jc w:val="center"/>
              <w:rPr>
                <w:b/>
                <w:sz w:val="22"/>
                <w:szCs w:val="22"/>
              </w:rPr>
            </w:pPr>
            <w:r w:rsidRPr="00302F10">
              <w:rPr>
                <w:b/>
                <w:sz w:val="22"/>
                <w:szCs w:val="22"/>
              </w:rPr>
              <w:t>STANJE</w:t>
            </w:r>
          </w:p>
        </w:tc>
        <w:tc>
          <w:tcPr>
            <w:tcW w:w="1559" w:type="dxa"/>
            <w:shd w:val="clear" w:color="auto" w:fill="92CDDC" w:themeFill="accent5" w:themeFillTint="99"/>
            <w:vAlign w:val="center"/>
          </w:tcPr>
          <w:p w:rsidR="00E2252D" w:rsidRPr="00302F10" w:rsidRDefault="00E2252D" w:rsidP="00450A67">
            <w:pPr>
              <w:jc w:val="center"/>
              <w:rPr>
                <w:b/>
                <w:sz w:val="22"/>
                <w:szCs w:val="22"/>
              </w:rPr>
            </w:pPr>
            <w:r w:rsidRPr="00302F10">
              <w:rPr>
                <w:b/>
                <w:sz w:val="22"/>
                <w:szCs w:val="22"/>
              </w:rPr>
              <w:t>STANDARD</w:t>
            </w:r>
          </w:p>
        </w:tc>
      </w:tr>
      <w:tr w:rsidR="00E2252D" w:rsidRPr="00302F10" w:rsidTr="00253782">
        <w:trPr>
          <w:jc w:val="center"/>
        </w:trPr>
        <w:tc>
          <w:tcPr>
            <w:tcW w:w="7372" w:type="dxa"/>
            <w:gridSpan w:val="4"/>
            <w:shd w:val="clear" w:color="auto" w:fill="FABF8F" w:themeFill="accent6" w:themeFillTint="99"/>
          </w:tcPr>
          <w:p w:rsidR="00E2252D" w:rsidRPr="00253782" w:rsidRDefault="00E2252D" w:rsidP="00E2252D">
            <w:pPr>
              <w:rPr>
                <w:b/>
              </w:rPr>
            </w:pPr>
            <w:proofErr w:type="spellStart"/>
            <w:r w:rsidRPr="00253782">
              <w:rPr>
                <w:b/>
              </w:rPr>
              <w:t>Audiooprema</w:t>
            </w:r>
            <w:proofErr w:type="spellEnd"/>
            <w:r w:rsidRPr="00253782">
              <w:rPr>
                <w:b/>
              </w:rPr>
              <w:t>:</w:t>
            </w:r>
          </w:p>
        </w:tc>
      </w:tr>
      <w:tr w:rsidR="00E2252D" w:rsidRPr="00302F10" w:rsidTr="00253782">
        <w:trPr>
          <w:jc w:val="center"/>
        </w:trPr>
        <w:tc>
          <w:tcPr>
            <w:tcW w:w="2693" w:type="dxa"/>
            <w:shd w:val="clear" w:color="auto" w:fill="FDE9D9" w:themeFill="accent6" w:themeFillTint="33"/>
          </w:tcPr>
          <w:p w:rsidR="00E2252D" w:rsidRPr="00302F10" w:rsidRDefault="00E2252D" w:rsidP="00450A67">
            <w:r w:rsidRPr="00E2252D">
              <w:t>Kazetofon/CD</w:t>
            </w:r>
          </w:p>
        </w:tc>
        <w:tc>
          <w:tcPr>
            <w:tcW w:w="1560" w:type="dxa"/>
            <w:shd w:val="clear" w:color="auto" w:fill="FDE9D9" w:themeFill="accent6" w:themeFillTint="33"/>
          </w:tcPr>
          <w:p w:rsidR="00E2252D" w:rsidRDefault="00E2252D" w:rsidP="002D7776">
            <w:pPr>
              <w:jc w:val="center"/>
            </w:pPr>
            <w:r>
              <w:t>5</w:t>
            </w:r>
          </w:p>
        </w:tc>
        <w:tc>
          <w:tcPr>
            <w:tcW w:w="1560" w:type="dxa"/>
            <w:shd w:val="clear" w:color="auto" w:fill="FDE9D9" w:themeFill="accent6" w:themeFillTint="33"/>
          </w:tcPr>
          <w:p w:rsidR="00E2252D" w:rsidRDefault="00E2252D" w:rsidP="002D7776">
            <w:pPr>
              <w:jc w:val="center"/>
            </w:pPr>
            <w:r>
              <w:t>2</w:t>
            </w:r>
          </w:p>
        </w:tc>
        <w:tc>
          <w:tcPr>
            <w:tcW w:w="1559" w:type="dxa"/>
            <w:shd w:val="clear" w:color="auto" w:fill="FDE9D9" w:themeFill="accent6" w:themeFillTint="33"/>
          </w:tcPr>
          <w:p w:rsidR="00E2252D" w:rsidRDefault="00E2252D" w:rsidP="002D7776">
            <w:pPr>
              <w:jc w:val="center"/>
            </w:pPr>
            <w:r>
              <w:t>2</w:t>
            </w:r>
          </w:p>
        </w:tc>
      </w:tr>
      <w:tr w:rsidR="00E2252D" w:rsidRPr="00302F10" w:rsidTr="00253782">
        <w:trPr>
          <w:jc w:val="center"/>
        </w:trPr>
        <w:tc>
          <w:tcPr>
            <w:tcW w:w="7372" w:type="dxa"/>
            <w:gridSpan w:val="4"/>
            <w:shd w:val="clear" w:color="auto" w:fill="FDE9D9" w:themeFill="accent6" w:themeFillTint="33"/>
          </w:tcPr>
          <w:p w:rsidR="00E2252D" w:rsidRPr="00302F10" w:rsidRDefault="00E2252D" w:rsidP="00E2252D">
            <w:r w:rsidRPr="00302F10">
              <w:t xml:space="preserve">Video- i </w:t>
            </w:r>
            <w:proofErr w:type="spellStart"/>
            <w:r w:rsidRPr="00302F10">
              <w:t>fotooprema</w:t>
            </w:r>
            <w:proofErr w:type="spellEnd"/>
            <w:r w:rsidRPr="00302F10">
              <w:t>:</w:t>
            </w:r>
          </w:p>
        </w:tc>
      </w:tr>
      <w:tr w:rsidR="00E2252D" w:rsidRPr="00302F10" w:rsidTr="00253782">
        <w:trPr>
          <w:jc w:val="center"/>
        </w:trPr>
        <w:tc>
          <w:tcPr>
            <w:tcW w:w="2693" w:type="dxa"/>
            <w:shd w:val="clear" w:color="auto" w:fill="FDE9D9" w:themeFill="accent6" w:themeFillTint="33"/>
          </w:tcPr>
          <w:p w:rsidR="00E2252D" w:rsidRPr="00302F10" w:rsidRDefault="00E2252D" w:rsidP="00450A67">
            <w:r>
              <w:t>LCD TV</w:t>
            </w:r>
          </w:p>
        </w:tc>
        <w:tc>
          <w:tcPr>
            <w:tcW w:w="1560" w:type="dxa"/>
            <w:shd w:val="clear" w:color="auto" w:fill="FDE9D9" w:themeFill="accent6" w:themeFillTint="33"/>
          </w:tcPr>
          <w:p w:rsidR="00E2252D" w:rsidRDefault="00E2252D" w:rsidP="002D7776">
            <w:pPr>
              <w:jc w:val="center"/>
            </w:pPr>
            <w:r>
              <w:t>5</w:t>
            </w:r>
          </w:p>
        </w:tc>
        <w:tc>
          <w:tcPr>
            <w:tcW w:w="1560" w:type="dxa"/>
            <w:shd w:val="clear" w:color="auto" w:fill="FDE9D9" w:themeFill="accent6" w:themeFillTint="33"/>
          </w:tcPr>
          <w:p w:rsidR="00E2252D" w:rsidRDefault="00E2252D" w:rsidP="002D7776">
            <w:pPr>
              <w:jc w:val="center"/>
            </w:pPr>
            <w:r>
              <w:t>3</w:t>
            </w:r>
          </w:p>
        </w:tc>
        <w:tc>
          <w:tcPr>
            <w:tcW w:w="1559" w:type="dxa"/>
            <w:shd w:val="clear" w:color="auto" w:fill="FDE9D9" w:themeFill="accent6" w:themeFillTint="33"/>
          </w:tcPr>
          <w:p w:rsidR="00E2252D" w:rsidRDefault="00E2252D" w:rsidP="002D7776">
            <w:pPr>
              <w:jc w:val="center"/>
            </w:pPr>
            <w:r>
              <w:t>3</w:t>
            </w:r>
          </w:p>
        </w:tc>
      </w:tr>
      <w:tr w:rsidR="00E2252D" w:rsidRPr="00302F10" w:rsidTr="00253782">
        <w:trPr>
          <w:jc w:val="center"/>
        </w:trPr>
        <w:tc>
          <w:tcPr>
            <w:tcW w:w="2693" w:type="dxa"/>
            <w:shd w:val="clear" w:color="auto" w:fill="FDE9D9" w:themeFill="accent6" w:themeFillTint="33"/>
          </w:tcPr>
          <w:p w:rsidR="00E2252D" w:rsidRDefault="00E2252D" w:rsidP="00E2252D">
            <w:r w:rsidRPr="00AE319A">
              <w:t>video</w:t>
            </w:r>
          </w:p>
        </w:tc>
        <w:tc>
          <w:tcPr>
            <w:tcW w:w="1560" w:type="dxa"/>
            <w:shd w:val="clear" w:color="auto" w:fill="FDE9D9" w:themeFill="accent6" w:themeFillTint="33"/>
          </w:tcPr>
          <w:p w:rsidR="00E2252D" w:rsidRDefault="00E2252D" w:rsidP="00E2252D">
            <w:pPr>
              <w:jc w:val="center"/>
            </w:pPr>
            <w:r>
              <w:t>3</w:t>
            </w:r>
          </w:p>
        </w:tc>
        <w:tc>
          <w:tcPr>
            <w:tcW w:w="1560" w:type="dxa"/>
            <w:shd w:val="clear" w:color="auto" w:fill="FDE9D9" w:themeFill="accent6" w:themeFillTint="33"/>
          </w:tcPr>
          <w:p w:rsidR="00E2252D" w:rsidRDefault="00E2252D" w:rsidP="00E2252D">
            <w:pPr>
              <w:jc w:val="center"/>
            </w:pPr>
            <w:r>
              <w:t>1</w:t>
            </w:r>
          </w:p>
        </w:tc>
        <w:tc>
          <w:tcPr>
            <w:tcW w:w="1559" w:type="dxa"/>
            <w:shd w:val="clear" w:color="auto" w:fill="FDE9D9" w:themeFill="accent6" w:themeFillTint="33"/>
          </w:tcPr>
          <w:p w:rsidR="00E2252D" w:rsidRDefault="00E2252D" w:rsidP="00E2252D">
            <w:pPr>
              <w:jc w:val="center"/>
            </w:pPr>
            <w:r>
              <w:t>2</w:t>
            </w:r>
          </w:p>
        </w:tc>
      </w:tr>
      <w:tr w:rsidR="00E2252D" w:rsidRPr="00302F10" w:rsidTr="00253782">
        <w:trPr>
          <w:jc w:val="center"/>
        </w:trPr>
        <w:tc>
          <w:tcPr>
            <w:tcW w:w="2693" w:type="dxa"/>
            <w:shd w:val="clear" w:color="auto" w:fill="FDE9D9" w:themeFill="accent6" w:themeFillTint="33"/>
          </w:tcPr>
          <w:p w:rsidR="00E2252D" w:rsidRPr="00AE319A" w:rsidRDefault="00E2252D" w:rsidP="00E2252D">
            <w:proofErr w:type="spellStart"/>
            <w:r w:rsidRPr="00E2252D">
              <w:t>dvd</w:t>
            </w:r>
            <w:proofErr w:type="spellEnd"/>
          </w:p>
        </w:tc>
        <w:tc>
          <w:tcPr>
            <w:tcW w:w="1560" w:type="dxa"/>
            <w:shd w:val="clear" w:color="auto" w:fill="FDE9D9" w:themeFill="accent6" w:themeFillTint="33"/>
          </w:tcPr>
          <w:p w:rsidR="00E2252D" w:rsidRDefault="00E2252D" w:rsidP="00E2252D">
            <w:pPr>
              <w:jc w:val="center"/>
            </w:pPr>
            <w:r>
              <w:t>3</w:t>
            </w:r>
          </w:p>
        </w:tc>
        <w:tc>
          <w:tcPr>
            <w:tcW w:w="1560" w:type="dxa"/>
            <w:shd w:val="clear" w:color="auto" w:fill="FDE9D9" w:themeFill="accent6" w:themeFillTint="33"/>
          </w:tcPr>
          <w:p w:rsidR="00E2252D" w:rsidRDefault="00E2252D" w:rsidP="00E2252D">
            <w:pPr>
              <w:jc w:val="center"/>
            </w:pPr>
            <w:r>
              <w:t>1</w:t>
            </w:r>
          </w:p>
        </w:tc>
        <w:tc>
          <w:tcPr>
            <w:tcW w:w="1559" w:type="dxa"/>
            <w:shd w:val="clear" w:color="auto" w:fill="FDE9D9" w:themeFill="accent6" w:themeFillTint="33"/>
          </w:tcPr>
          <w:p w:rsidR="00E2252D" w:rsidRDefault="00E2252D" w:rsidP="00E2252D">
            <w:pPr>
              <w:jc w:val="center"/>
            </w:pPr>
            <w:r>
              <w:t>2</w:t>
            </w:r>
          </w:p>
        </w:tc>
      </w:tr>
      <w:tr w:rsidR="00E2252D" w:rsidRPr="00302F10" w:rsidTr="00253782">
        <w:trPr>
          <w:jc w:val="center"/>
        </w:trPr>
        <w:tc>
          <w:tcPr>
            <w:tcW w:w="2693" w:type="dxa"/>
            <w:shd w:val="clear" w:color="auto" w:fill="FDE9D9" w:themeFill="accent6" w:themeFillTint="33"/>
          </w:tcPr>
          <w:p w:rsidR="00E2252D" w:rsidRPr="00E2252D" w:rsidRDefault="00E2252D" w:rsidP="00E2252D">
            <w:r w:rsidRPr="00E2252D">
              <w:t>grafoskop</w:t>
            </w:r>
          </w:p>
        </w:tc>
        <w:tc>
          <w:tcPr>
            <w:tcW w:w="1560" w:type="dxa"/>
            <w:shd w:val="clear" w:color="auto" w:fill="FDE9D9" w:themeFill="accent6" w:themeFillTint="33"/>
          </w:tcPr>
          <w:p w:rsidR="00E2252D" w:rsidRDefault="00E2252D" w:rsidP="00E2252D">
            <w:pPr>
              <w:jc w:val="center"/>
            </w:pPr>
            <w:r>
              <w:t>4</w:t>
            </w:r>
          </w:p>
        </w:tc>
        <w:tc>
          <w:tcPr>
            <w:tcW w:w="1560" w:type="dxa"/>
            <w:shd w:val="clear" w:color="auto" w:fill="FDE9D9" w:themeFill="accent6" w:themeFillTint="33"/>
          </w:tcPr>
          <w:p w:rsidR="00E2252D" w:rsidRDefault="00E2252D" w:rsidP="00E2252D">
            <w:pPr>
              <w:jc w:val="center"/>
            </w:pPr>
            <w:r>
              <w:t>1</w:t>
            </w:r>
          </w:p>
        </w:tc>
        <w:tc>
          <w:tcPr>
            <w:tcW w:w="1559" w:type="dxa"/>
            <w:shd w:val="clear" w:color="auto" w:fill="FDE9D9" w:themeFill="accent6" w:themeFillTint="33"/>
          </w:tcPr>
          <w:p w:rsidR="00E2252D" w:rsidRDefault="00E2252D" w:rsidP="00E2252D">
            <w:pPr>
              <w:jc w:val="center"/>
            </w:pPr>
            <w:r>
              <w:t>2</w:t>
            </w:r>
          </w:p>
        </w:tc>
      </w:tr>
      <w:tr w:rsidR="00E2252D" w:rsidRPr="00302F10" w:rsidTr="00253782">
        <w:trPr>
          <w:jc w:val="center"/>
        </w:trPr>
        <w:tc>
          <w:tcPr>
            <w:tcW w:w="7372" w:type="dxa"/>
            <w:gridSpan w:val="4"/>
            <w:shd w:val="clear" w:color="auto" w:fill="FABF8F" w:themeFill="accent6" w:themeFillTint="99"/>
          </w:tcPr>
          <w:p w:rsidR="00E2252D" w:rsidRPr="00253782" w:rsidRDefault="006B6A1F" w:rsidP="00E2252D">
            <w:pPr>
              <w:rPr>
                <w:b/>
              </w:rPr>
            </w:pPr>
            <w:r w:rsidRPr="00253782">
              <w:rPr>
                <w:b/>
              </w:rPr>
              <w:t>Informatička oprema:</w:t>
            </w:r>
          </w:p>
        </w:tc>
      </w:tr>
      <w:tr w:rsidR="00E2252D" w:rsidRPr="00302F10" w:rsidTr="00253782">
        <w:trPr>
          <w:jc w:val="center"/>
        </w:trPr>
        <w:tc>
          <w:tcPr>
            <w:tcW w:w="2693" w:type="dxa"/>
            <w:shd w:val="clear" w:color="auto" w:fill="FDE9D9" w:themeFill="accent6" w:themeFillTint="33"/>
          </w:tcPr>
          <w:p w:rsidR="00E2252D" w:rsidRPr="00302F10" w:rsidRDefault="00E2252D" w:rsidP="00450A67">
            <w:r w:rsidRPr="00E2252D">
              <w:t>računalo</w:t>
            </w:r>
          </w:p>
        </w:tc>
        <w:tc>
          <w:tcPr>
            <w:tcW w:w="1560" w:type="dxa"/>
            <w:shd w:val="clear" w:color="auto" w:fill="FDE9D9" w:themeFill="accent6" w:themeFillTint="33"/>
          </w:tcPr>
          <w:p w:rsidR="00E2252D" w:rsidRDefault="006B6A1F" w:rsidP="002D7776">
            <w:pPr>
              <w:jc w:val="center"/>
            </w:pPr>
            <w:r>
              <w:t>28</w:t>
            </w:r>
          </w:p>
        </w:tc>
        <w:tc>
          <w:tcPr>
            <w:tcW w:w="1560" w:type="dxa"/>
            <w:shd w:val="clear" w:color="auto" w:fill="FDE9D9" w:themeFill="accent6" w:themeFillTint="33"/>
          </w:tcPr>
          <w:p w:rsidR="00E2252D" w:rsidRDefault="006B6A1F" w:rsidP="002D7776">
            <w:pPr>
              <w:jc w:val="center"/>
            </w:pPr>
            <w:r>
              <w:t>1</w:t>
            </w:r>
          </w:p>
        </w:tc>
        <w:tc>
          <w:tcPr>
            <w:tcW w:w="1559" w:type="dxa"/>
            <w:shd w:val="clear" w:color="auto" w:fill="FDE9D9" w:themeFill="accent6" w:themeFillTint="33"/>
          </w:tcPr>
          <w:p w:rsidR="00E2252D" w:rsidRDefault="006B6A1F" w:rsidP="002D7776">
            <w:pPr>
              <w:jc w:val="center"/>
            </w:pPr>
            <w:r>
              <w:t>3</w:t>
            </w:r>
          </w:p>
        </w:tc>
      </w:tr>
      <w:tr w:rsidR="006B6A1F" w:rsidRPr="00302F10" w:rsidTr="00253782">
        <w:trPr>
          <w:jc w:val="center"/>
        </w:trPr>
        <w:tc>
          <w:tcPr>
            <w:tcW w:w="2693" w:type="dxa"/>
            <w:shd w:val="clear" w:color="auto" w:fill="FDE9D9" w:themeFill="accent6" w:themeFillTint="33"/>
          </w:tcPr>
          <w:p w:rsidR="006B6A1F" w:rsidRPr="00E2252D" w:rsidRDefault="006B6A1F" w:rsidP="00450A67">
            <w:r w:rsidRPr="006B6A1F">
              <w:t>projektor</w:t>
            </w:r>
          </w:p>
        </w:tc>
        <w:tc>
          <w:tcPr>
            <w:tcW w:w="1560" w:type="dxa"/>
            <w:shd w:val="clear" w:color="auto" w:fill="FDE9D9" w:themeFill="accent6" w:themeFillTint="33"/>
          </w:tcPr>
          <w:p w:rsidR="006B6A1F" w:rsidRDefault="006B6A1F" w:rsidP="002D7776">
            <w:pPr>
              <w:jc w:val="center"/>
            </w:pPr>
            <w:r>
              <w:t>2</w:t>
            </w:r>
          </w:p>
        </w:tc>
        <w:tc>
          <w:tcPr>
            <w:tcW w:w="1560" w:type="dxa"/>
            <w:shd w:val="clear" w:color="auto" w:fill="FDE9D9" w:themeFill="accent6" w:themeFillTint="33"/>
          </w:tcPr>
          <w:p w:rsidR="006B6A1F" w:rsidRDefault="006B6A1F" w:rsidP="002D7776">
            <w:pPr>
              <w:jc w:val="center"/>
            </w:pPr>
            <w:r>
              <w:t>2</w:t>
            </w:r>
          </w:p>
        </w:tc>
        <w:tc>
          <w:tcPr>
            <w:tcW w:w="1559" w:type="dxa"/>
            <w:shd w:val="clear" w:color="auto" w:fill="FDE9D9" w:themeFill="accent6" w:themeFillTint="33"/>
          </w:tcPr>
          <w:p w:rsidR="006B6A1F" w:rsidRDefault="006B6A1F" w:rsidP="002D7776">
            <w:pPr>
              <w:jc w:val="center"/>
            </w:pPr>
            <w:r>
              <w:t>2</w:t>
            </w:r>
          </w:p>
        </w:tc>
      </w:tr>
      <w:tr w:rsidR="006B6A1F" w:rsidRPr="00302F10" w:rsidTr="00253782">
        <w:trPr>
          <w:jc w:val="center"/>
        </w:trPr>
        <w:tc>
          <w:tcPr>
            <w:tcW w:w="2693" w:type="dxa"/>
            <w:shd w:val="clear" w:color="auto" w:fill="FDE9D9" w:themeFill="accent6" w:themeFillTint="33"/>
          </w:tcPr>
          <w:p w:rsidR="006B6A1F" w:rsidRPr="006B6A1F" w:rsidRDefault="006B6A1F" w:rsidP="00450A67">
            <w:r w:rsidRPr="006B6A1F">
              <w:t xml:space="preserve">Bar </w:t>
            </w:r>
            <w:proofErr w:type="spellStart"/>
            <w:r w:rsidRPr="006B6A1F">
              <w:t>cod</w:t>
            </w:r>
            <w:proofErr w:type="spellEnd"/>
            <w:r w:rsidRPr="006B6A1F">
              <w:t xml:space="preserve"> čitač - knjižnica</w:t>
            </w:r>
          </w:p>
        </w:tc>
        <w:tc>
          <w:tcPr>
            <w:tcW w:w="1560" w:type="dxa"/>
            <w:shd w:val="clear" w:color="auto" w:fill="FDE9D9" w:themeFill="accent6" w:themeFillTint="33"/>
          </w:tcPr>
          <w:p w:rsidR="006B6A1F" w:rsidRDefault="006B6A1F" w:rsidP="002D7776">
            <w:pPr>
              <w:jc w:val="center"/>
            </w:pPr>
            <w:r>
              <w:t>1</w:t>
            </w:r>
          </w:p>
        </w:tc>
        <w:tc>
          <w:tcPr>
            <w:tcW w:w="1560" w:type="dxa"/>
            <w:shd w:val="clear" w:color="auto" w:fill="FDE9D9" w:themeFill="accent6" w:themeFillTint="33"/>
          </w:tcPr>
          <w:p w:rsidR="006B6A1F" w:rsidRDefault="006B6A1F" w:rsidP="002D7776">
            <w:pPr>
              <w:jc w:val="center"/>
            </w:pPr>
            <w:r>
              <w:t>3</w:t>
            </w:r>
          </w:p>
        </w:tc>
        <w:tc>
          <w:tcPr>
            <w:tcW w:w="1559" w:type="dxa"/>
            <w:shd w:val="clear" w:color="auto" w:fill="FDE9D9" w:themeFill="accent6" w:themeFillTint="33"/>
          </w:tcPr>
          <w:p w:rsidR="006B6A1F" w:rsidRDefault="006B6A1F" w:rsidP="002D7776">
            <w:pPr>
              <w:jc w:val="center"/>
            </w:pPr>
            <w:r>
              <w:t>3</w:t>
            </w:r>
          </w:p>
        </w:tc>
      </w:tr>
      <w:tr w:rsidR="006B6A1F" w:rsidRPr="00302F10" w:rsidTr="00253782">
        <w:trPr>
          <w:jc w:val="center"/>
        </w:trPr>
        <w:tc>
          <w:tcPr>
            <w:tcW w:w="2693" w:type="dxa"/>
            <w:shd w:val="clear" w:color="auto" w:fill="FDE9D9" w:themeFill="accent6" w:themeFillTint="33"/>
          </w:tcPr>
          <w:p w:rsidR="006B6A1F" w:rsidRPr="006B6A1F" w:rsidRDefault="006B6A1F" w:rsidP="00450A67">
            <w:r w:rsidRPr="006B6A1F">
              <w:t>pisač</w:t>
            </w:r>
          </w:p>
        </w:tc>
        <w:tc>
          <w:tcPr>
            <w:tcW w:w="1560" w:type="dxa"/>
            <w:shd w:val="clear" w:color="auto" w:fill="FDE9D9" w:themeFill="accent6" w:themeFillTint="33"/>
          </w:tcPr>
          <w:p w:rsidR="006B6A1F" w:rsidRDefault="006B6A1F" w:rsidP="002D7776">
            <w:pPr>
              <w:jc w:val="center"/>
            </w:pPr>
            <w:r>
              <w:t>3</w:t>
            </w:r>
          </w:p>
        </w:tc>
        <w:tc>
          <w:tcPr>
            <w:tcW w:w="1560" w:type="dxa"/>
            <w:shd w:val="clear" w:color="auto" w:fill="FDE9D9" w:themeFill="accent6" w:themeFillTint="33"/>
          </w:tcPr>
          <w:p w:rsidR="006B6A1F" w:rsidRDefault="006B6A1F" w:rsidP="002D7776">
            <w:pPr>
              <w:jc w:val="center"/>
            </w:pPr>
            <w:r>
              <w:t>2</w:t>
            </w:r>
          </w:p>
        </w:tc>
        <w:tc>
          <w:tcPr>
            <w:tcW w:w="1559" w:type="dxa"/>
            <w:shd w:val="clear" w:color="auto" w:fill="FDE9D9" w:themeFill="accent6" w:themeFillTint="33"/>
          </w:tcPr>
          <w:p w:rsidR="006B6A1F" w:rsidRDefault="006B6A1F" w:rsidP="002D7776">
            <w:pPr>
              <w:jc w:val="center"/>
            </w:pPr>
            <w:r>
              <w:t>2</w:t>
            </w:r>
          </w:p>
        </w:tc>
      </w:tr>
      <w:tr w:rsidR="006B6A1F" w:rsidRPr="00302F10" w:rsidTr="00253782">
        <w:trPr>
          <w:jc w:val="center"/>
        </w:trPr>
        <w:tc>
          <w:tcPr>
            <w:tcW w:w="2693" w:type="dxa"/>
            <w:shd w:val="clear" w:color="auto" w:fill="FDE9D9" w:themeFill="accent6" w:themeFillTint="33"/>
          </w:tcPr>
          <w:p w:rsidR="006B6A1F" w:rsidRPr="006B6A1F" w:rsidRDefault="006B6A1F" w:rsidP="00450A67">
            <w:r>
              <w:t>Pametna ploča</w:t>
            </w:r>
          </w:p>
        </w:tc>
        <w:tc>
          <w:tcPr>
            <w:tcW w:w="1560" w:type="dxa"/>
            <w:shd w:val="clear" w:color="auto" w:fill="FDE9D9" w:themeFill="accent6" w:themeFillTint="33"/>
          </w:tcPr>
          <w:p w:rsidR="006B6A1F" w:rsidRDefault="00D473F3" w:rsidP="002D7776">
            <w:pPr>
              <w:jc w:val="center"/>
            </w:pPr>
            <w:r>
              <w:t>3</w:t>
            </w:r>
          </w:p>
        </w:tc>
        <w:tc>
          <w:tcPr>
            <w:tcW w:w="1560" w:type="dxa"/>
            <w:shd w:val="clear" w:color="auto" w:fill="FDE9D9" w:themeFill="accent6" w:themeFillTint="33"/>
          </w:tcPr>
          <w:p w:rsidR="006B6A1F" w:rsidRDefault="00D473F3" w:rsidP="002D7776">
            <w:pPr>
              <w:jc w:val="center"/>
            </w:pPr>
            <w:r>
              <w:t>3</w:t>
            </w:r>
          </w:p>
        </w:tc>
        <w:tc>
          <w:tcPr>
            <w:tcW w:w="1559" w:type="dxa"/>
            <w:shd w:val="clear" w:color="auto" w:fill="FDE9D9" w:themeFill="accent6" w:themeFillTint="33"/>
          </w:tcPr>
          <w:p w:rsidR="006B6A1F" w:rsidRDefault="00D473F3" w:rsidP="002D7776">
            <w:pPr>
              <w:jc w:val="center"/>
            </w:pPr>
            <w:r>
              <w:t>3</w:t>
            </w:r>
          </w:p>
        </w:tc>
      </w:tr>
      <w:tr w:rsidR="006B6A1F" w:rsidRPr="00302F10" w:rsidTr="00253782">
        <w:trPr>
          <w:jc w:val="center"/>
        </w:trPr>
        <w:tc>
          <w:tcPr>
            <w:tcW w:w="2693" w:type="dxa"/>
            <w:shd w:val="clear" w:color="auto" w:fill="FDE9D9" w:themeFill="accent6" w:themeFillTint="33"/>
          </w:tcPr>
          <w:p w:rsidR="006B6A1F" w:rsidRDefault="006B6A1F" w:rsidP="00450A67">
            <w:r w:rsidRPr="006B6A1F">
              <w:t>pisač skener</w:t>
            </w:r>
          </w:p>
        </w:tc>
        <w:tc>
          <w:tcPr>
            <w:tcW w:w="1560" w:type="dxa"/>
            <w:shd w:val="clear" w:color="auto" w:fill="FDE9D9" w:themeFill="accent6" w:themeFillTint="33"/>
          </w:tcPr>
          <w:p w:rsidR="006B6A1F" w:rsidRDefault="006B6A1F" w:rsidP="002D7776">
            <w:pPr>
              <w:jc w:val="center"/>
            </w:pPr>
            <w:r>
              <w:t>1</w:t>
            </w:r>
          </w:p>
        </w:tc>
        <w:tc>
          <w:tcPr>
            <w:tcW w:w="1560" w:type="dxa"/>
            <w:shd w:val="clear" w:color="auto" w:fill="FDE9D9" w:themeFill="accent6" w:themeFillTint="33"/>
          </w:tcPr>
          <w:p w:rsidR="006B6A1F" w:rsidRDefault="006B6A1F" w:rsidP="002D7776">
            <w:pPr>
              <w:jc w:val="center"/>
            </w:pPr>
            <w:r>
              <w:t>3</w:t>
            </w:r>
          </w:p>
        </w:tc>
        <w:tc>
          <w:tcPr>
            <w:tcW w:w="1559" w:type="dxa"/>
            <w:shd w:val="clear" w:color="auto" w:fill="FDE9D9" w:themeFill="accent6" w:themeFillTint="33"/>
          </w:tcPr>
          <w:p w:rsidR="006B6A1F" w:rsidRDefault="006B6A1F" w:rsidP="002D7776">
            <w:pPr>
              <w:jc w:val="center"/>
            </w:pPr>
            <w:r>
              <w:t>3</w:t>
            </w:r>
          </w:p>
        </w:tc>
      </w:tr>
      <w:tr w:rsidR="00253782" w:rsidRPr="00302F10" w:rsidTr="00253782">
        <w:trPr>
          <w:jc w:val="center"/>
        </w:trPr>
        <w:tc>
          <w:tcPr>
            <w:tcW w:w="7372" w:type="dxa"/>
            <w:gridSpan w:val="4"/>
            <w:shd w:val="clear" w:color="auto" w:fill="FABF8F" w:themeFill="accent6" w:themeFillTint="99"/>
          </w:tcPr>
          <w:p w:rsidR="00253782" w:rsidRPr="00253782" w:rsidRDefault="00253782" w:rsidP="00253782">
            <w:pPr>
              <w:rPr>
                <w:b/>
              </w:rPr>
            </w:pPr>
            <w:r w:rsidRPr="00253782">
              <w:rPr>
                <w:b/>
              </w:rPr>
              <w:t>Ostala oprema</w:t>
            </w:r>
          </w:p>
        </w:tc>
      </w:tr>
      <w:tr w:rsidR="006B6A1F" w:rsidRPr="00302F10" w:rsidTr="00253782">
        <w:trPr>
          <w:jc w:val="center"/>
        </w:trPr>
        <w:tc>
          <w:tcPr>
            <w:tcW w:w="2693" w:type="dxa"/>
            <w:shd w:val="clear" w:color="auto" w:fill="FDE9D9" w:themeFill="accent6" w:themeFillTint="33"/>
          </w:tcPr>
          <w:p w:rsidR="006B6A1F" w:rsidRPr="00253782" w:rsidRDefault="006B6A1F" w:rsidP="00450A67">
            <w:r w:rsidRPr="00253782">
              <w:t>Fotokopirni aparat</w:t>
            </w:r>
          </w:p>
        </w:tc>
        <w:tc>
          <w:tcPr>
            <w:tcW w:w="1560" w:type="dxa"/>
            <w:shd w:val="clear" w:color="auto" w:fill="FDE9D9" w:themeFill="accent6" w:themeFillTint="33"/>
          </w:tcPr>
          <w:p w:rsidR="006B6A1F" w:rsidRPr="00253782" w:rsidRDefault="00D473F3" w:rsidP="002D7776">
            <w:pPr>
              <w:jc w:val="center"/>
            </w:pPr>
            <w:r>
              <w:t>1</w:t>
            </w:r>
          </w:p>
        </w:tc>
        <w:tc>
          <w:tcPr>
            <w:tcW w:w="1560" w:type="dxa"/>
            <w:shd w:val="clear" w:color="auto" w:fill="FDE9D9" w:themeFill="accent6" w:themeFillTint="33"/>
          </w:tcPr>
          <w:p w:rsidR="006B6A1F" w:rsidRPr="00253782" w:rsidRDefault="006B6A1F" w:rsidP="002D7776">
            <w:pPr>
              <w:jc w:val="center"/>
            </w:pPr>
            <w:r w:rsidRPr="00253782">
              <w:t>3</w:t>
            </w:r>
          </w:p>
        </w:tc>
        <w:tc>
          <w:tcPr>
            <w:tcW w:w="1559" w:type="dxa"/>
            <w:shd w:val="clear" w:color="auto" w:fill="FDE9D9" w:themeFill="accent6" w:themeFillTint="33"/>
          </w:tcPr>
          <w:p w:rsidR="006B6A1F" w:rsidRPr="00253782" w:rsidRDefault="006B6A1F" w:rsidP="002D7776">
            <w:pPr>
              <w:jc w:val="center"/>
            </w:pPr>
            <w:r w:rsidRPr="00253782">
              <w:t>3</w:t>
            </w:r>
          </w:p>
        </w:tc>
      </w:tr>
    </w:tbl>
    <w:p w:rsidR="006B6A1F" w:rsidRDefault="006B6A1F" w:rsidP="00450A67">
      <w:pPr>
        <w:jc w:val="center"/>
        <w:rPr>
          <w:sz w:val="22"/>
          <w:szCs w:val="22"/>
        </w:rPr>
      </w:pPr>
    </w:p>
    <w:p w:rsidR="00253782" w:rsidRDefault="006C07D5" w:rsidP="00DC090F">
      <w:pPr>
        <w:jc w:val="center"/>
        <w:rPr>
          <w:b/>
        </w:rPr>
      </w:pPr>
      <w:r w:rsidRPr="00302F10">
        <w:rPr>
          <w:sz w:val="22"/>
          <w:szCs w:val="22"/>
        </w:rPr>
        <w:t xml:space="preserve">Oznaka </w:t>
      </w:r>
      <w:r w:rsidR="00450A67" w:rsidRPr="00302F10">
        <w:rPr>
          <w:sz w:val="22"/>
          <w:szCs w:val="22"/>
        </w:rPr>
        <w:t>stanja opremljenosti do 50%..</w:t>
      </w:r>
      <w:r w:rsidR="00450A67" w:rsidRPr="00302F10">
        <w:rPr>
          <w:b/>
        </w:rPr>
        <w:t>1</w:t>
      </w:r>
      <w:r w:rsidR="00450A67" w:rsidRPr="00302F10">
        <w:rPr>
          <w:sz w:val="22"/>
          <w:szCs w:val="22"/>
        </w:rPr>
        <w:t>, od 51-70%..</w:t>
      </w:r>
      <w:r w:rsidR="00450A67" w:rsidRPr="00302F10">
        <w:rPr>
          <w:b/>
        </w:rPr>
        <w:t>2</w:t>
      </w:r>
      <w:r w:rsidR="00450A67" w:rsidRPr="00302F10">
        <w:rPr>
          <w:sz w:val="22"/>
          <w:szCs w:val="22"/>
        </w:rPr>
        <w:t>, od 71-100%..</w:t>
      </w:r>
      <w:r w:rsidR="00450A67" w:rsidRPr="00302F10">
        <w:rPr>
          <w:b/>
        </w:rPr>
        <w:t>3</w:t>
      </w:r>
    </w:p>
    <w:p w:rsidR="006B6A1F" w:rsidRPr="006B6A1F" w:rsidRDefault="00374EA6" w:rsidP="006B6A1F">
      <w:pPr>
        <w:rPr>
          <w:b/>
        </w:rPr>
      </w:pPr>
      <w:r>
        <w:rPr>
          <w:b/>
        </w:rPr>
        <w:t>1.7</w:t>
      </w:r>
      <w:r w:rsidR="006B6A1F">
        <w:rPr>
          <w:b/>
        </w:rPr>
        <w:t xml:space="preserve">. Nastavna sredstva i pomagala u PŠ </w:t>
      </w:r>
      <w:proofErr w:type="spellStart"/>
      <w:r w:rsidR="006B6A1F">
        <w:rPr>
          <w:b/>
        </w:rPr>
        <w:t>Apševci</w:t>
      </w:r>
      <w:proofErr w:type="spellEnd"/>
    </w:p>
    <w:p w:rsidR="006B6A1F" w:rsidRDefault="006B6A1F" w:rsidP="006B6A1F">
      <w:pPr>
        <w:rPr>
          <w:b/>
        </w:rPr>
      </w:pPr>
    </w:p>
    <w:p w:rsidR="006B6A1F" w:rsidRDefault="006B6A1F" w:rsidP="00450A67">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1560"/>
        <w:gridCol w:w="1560"/>
        <w:gridCol w:w="1559"/>
      </w:tblGrid>
      <w:tr w:rsidR="006B6A1F" w:rsidRPr="00302F10" w:rsidTr="00253782">
        <w:trPr>
          <w:jc w:val="center"/>
        </w:trPr>
        <w:tc>
          <w:tcPr>
            <w:tcW w:w="2693" w:type="dxa"/>
            <w:shd w:val="clear" w:color="auto" w:fill="B6DDE8" w:themeFill="accent5" w:themeFillTint="66"/>
          </w:tcPr>
          <w:p w:rsidR="006B6A1F" w:rsidRPr="00302F10" w:rsidRDefault="006B6A1F" w:rsidP="00637657">
            <w:pPr>
              <w:jc w:val="center"/>
              <w:rPr>
                <w:b/>
                <w:sz w:val="22"/>
                <w:szCs w:val="22"/>
              </w:rPr>
            </w:pPr>
            <w:r w:rsidRPr="00302F10">
              <w:rPr>
                <w:b/>
                <w:sz w:val="22"/>
                <w:szCs w:val="22"/>
              </w:rPr>
              <w:t>NASTAVNA SREDSTVA I POMAGALA</w:t>
            </w:r>
          </w:p>
        </w:tc>
        <w:tc>
          <w:tcPr>
            <w:tcW w:w="1560" w:type="dxa"/>
            <w:shd w:val="clear" w:color="auto" w:fill="B6DDE8" w:themeFill="accent5" w:themeFillTint="66"/>
          </w:tcPr>
          <w:p w:rsidR="006B6A1F" w:rsidRPr="00302F10" w:rsidRDefault="006B6A1F" w:rsidP="00637657">
            <w:pPr>
              <w:jc w:val="center"/>
              <w:rPr>
                <w:b/>
                <w:sz w:val="22"/>
                <w:szCs w:val="22"/>
              </w:rPr>
            </w:pPr>
            <w:r>
              <w:rPr>
                <w:b/>
                <w:sz w:val="22"/>
                <w:szCs w:val="22"/>
              </w:rPr>
              <w:t>KOMADA</w:t>
            </w:r>
          </w:p>
        </w:tc>
        <w:tc>
          <w:tcPr>
            <w:tcW w:w="1560" w:type="dxa"/>
            <w:shd w:val="clear" w:color="auto" w:fill="B6DDE8" w:themeFill="accent5" w:themeFillTint="66"/>
            <w:vAlign w:val="center"/>
          </w:tcPr>
          <w:p w:rsidR="006B6A1F" w:rsidRPr="00302F10" w:rsidRDefault="006B6A1F" w:rsidP="00637657">
            <w:pPr>
              <w:jc w:val="center"/>
              <w:rPr>
                <w:b/>
                <w:sz w:val="22"/>
                <w:szCs w:val="22"/>
              </w:rPr>
            </w:pPr>
            <w:r w:rsidRPr="00302F10">
              <w:rPr>
                <w:b/>
                <w:sz w:val="22"/>
                <w:szCs w:val="22"/>
              </w:rPr>
              <w:t>STANJE</w:t>
            </w:r>
          </w:p>
        </w:tc>
        <w:tc>
          <w:tcPr>
            <w:tcW w:w="1559" w:type="dxa"/>
            <w:shd w:val="clear" w:color="auto" w:fill="B6DDE8" w:themeFill="accent5" w:themeFillTint="66"/>
            <w:vAlign w:val="center"/>
          </w:tcPr>
          <w:p w:rsidR="006B6A1F" w:rsidRPr="00302F10" w:rsidRDefault="006B6A1F" w:rsidP="00637657">
            <w:pPr>
              <w:jc w:val="center"/>
              <w:rPr>
                <w:b/>
                <w:sz w:val="22"/>
                <w:szCs w:val="22"/>
              </w:rPr>
            </w:pPr>
            <w:r w:rsidRPr="00302F10">
              <w:rPr>
                <w:b/>
                <w:sz w:val="22"/>
                <w:szCs w:val="22"/>
              </w:rPr>
              <w:t>STANDARD</w:t>
            </w:r>
          </w:p>
        </w:tc>
      </w:tr>
      <w:tr w:rsidR="006B6A1F" w:rsidRPr="00302F10" w:rsidTr="00253782">
        <w:trPr>
          <w:jc w:val="center"/>
        </w:trPr>
        <w:tc>
          <w:tcPr>
            <w:tcW w:w="7372" w:type="dxa"/>
            <w:gridSpan w:val="4"/>
            <w:shd w:val="clear" w:color="auto" w:fill="FABF8F" w:themeFill="accent6" w:themeFillTint="99"/>
          </w:tcPr>
          <w:p w:rsidR="006B6A1F" w:rsidRPr="00253782" w:rsidRDefault="006B6A1F" w:rsidP="00637657">
            <w:pPr>
              <w:rPr>
                <w:b/>
              </w:rPr>
            </w:pPr>
            <w:proofErr w:type="spellStart"/>
            <w:r w:rsidRPr="00253782">
              <w:rPr>
                <w:b/>
              </w:rPr>
              <w:t>Audiooprema</w:t>
            </w:r>
            <w:proofErr w:type="spellEnd"/>
            <w:r w:rsidRPr="00253782">
              <w:rPr>
                <w:b/>
              </w:rPr>
              <w:t>:</w:t>
            </w:r>
          </w:p>
        </w:tc>
      </w:tr>
      <w:tr w:rsidR="006B6A1F" w:rsidRPr="00302F10" w:rsidTr="00253782">
        <w:trPr>
          <w:jc w:val="center"/>
        </w:trPr>
        <w:tc>
          <w:tcPr>
            <w:tcW w:w="2693" w:type="dxa"/>
            <w:shd w:val="clear" w:color="auto" w:fill="FDE9D9" w:themeFill="accent6" w:themeFillTint="33"/>
          </w:tcPr>
          <w:p w:rsidR="006B6A1F" w:rsidRPr="00302F10" w:rsidRDefault="006B6A1F" w:rsidP="00637657">
            <w:r w:rsidRPr="00E2252D">
              <w:t>Kazetofon/CD</w:t>
            </w:r>
          </w:p>
        </w:tc>
        <w:tc>
          <w:tcPr>
            <w:tcW w:w="1560" w:type="dxa"/>
            <w:shd w:val="clear" w:color="auto" w:fill="FDE9D9" w:themeFill="accent6" w:themeFillTint="33"/>
          </w:tcPr>
          <w:p w:rsidR="006B6A1F" w:rsidRDefault="006B6A1F" w:rsidP="00637657">
            <w:pPr>
              <w:jc w:val="center"/>
            </w:pPr>
            <w:r>
              <w:t>1</w:t>
            </w:r>
          </w:p>
        </w:tc>
        <w:tc>
          <w:tcPr>
            <w:tcW w:w="1560" w:type="dxa"/>
            <w:shd w:val="clear" w:color="auto" w:fill="FDE9D9" w:themeFill="accent6" w:themeFillTint="33"/>
          </w:tcPr>
          <w:p w:rsidR="006B6A1F" w:rsidRDefault="006B6A1F" w:rsidP="00637657">
            <w:pPr>
              <w:jc w:val="center"/>
            </w:pPr>
            <w:r>
              <w:t>2</w:t>
            </w:r>
          </w:p>
        </w:tc>
        <w:tc>
          <w:tcPr>
            <w:tcW w:w="1559" w:type="dxa"/>
            <w:shd w:val="clear" w:color="auto" w:fill="FDE9D9" w:themeFill="accent6" w:themeFillTint="33"/>
          </w:tcPr>
          <w:p w:rsidR="006B6A1F" w:rsidRDefault="006B6A1F" w:rsidP="00637657">
            <w:pPr>
              <w:jc w:val="center"/>
            </w:pPr>
            <w:r>
              <w:t>2</w:t>
            </w:r>
          </w:p>
        </w:tc>
      </w:tr>
      <w:tr w:rsidR="006B6A1F" w:rsidRPr="00302F10" w:rsidTr="00253782">
        <w:trPr>
          <w:jc w:val="center"/>
        </w:trPr>
        <w:tc>
          <w:tcPr>
            <w:tcW w:w="7372" w:type="dxa"/>
            <w:gridSpan w:val="4"/>
            <w:shd w:val="clear" w:color="auto" w:fill="FDE9D9" w:themeFill="accent6" w:themeFillTint="33"/>
          </w:tcPr>
          <w:p w:rsidR="006B6A1F" w:rsidRPr="00302F10" w:rsidRDefault="006B6A1F" w:rsidP="00637657">
            <w:r w:rsidRPr="00302F10">
              <w:t xml:space="preserve">Video- i </w:t>
            </w:r>
            <w:proofErr w:type="spellStart"/>
            <w:r w:rsidRPr="00302F10">
              <w:t>fotooprema</w:t>
            </w:r>
            <w:proofErr w:type="spellEnd"/>
            <w:r w:rsidRPr="00302F10">
              <w:t>:</w:t>
            </w:r>
          </w:p>
        </w:tc>
      </w:tr>
      <w:tr w:rsidR="006B6A1F" w:rsidRPr="00302F10" w:rsidTr="00253782">
        <w:trPr>
          <w:jc w:val="center"/>
        </w:trPr>
        <w:tc>
          <w:tcPr>
            <w:tcW w:w="2693" w:type="dxa"/>
            <w:shd w:val="clear" w:color="auto" w:fill="FDE9D9" w:themeFill="accent6" w:themeFillTint="33"/>
          </w:tcPr>
          <w:p w:rsidR="006B6A1F" w:rsidRPr="00302F10" w:rsidRDefault="006B6A1F" w:rsidP="00637657">
            <w:r>
              <w:t>LCD TV</w:t>
            </w:r>
          </w:p>
        </w:tc>
        <w:tc>
          <w:tcPr>
            <w:tcW w:w="1560" w:type="dxa"/>
            <w:shd w:val="clear" w:color="auto" w:fill="FDE9D9" w:themeFill="accent6" w:themeFillTint="33"/>
          </w:tcPr>
          <w:p w:rsidR="006B6A1F" w:rsidRDefault="006B6A1F" w:rsidP="00637657">
            <w:pPr>
              <w:jc w:val="center"/>
            </w:pPr>
            <w:r>
              <w:t>1</w:t>
            </w:r>
          </w:p>
        </w:tc>
        <w:tc>
          <w:tcPr>
            <w:tcW w:w="1560" w:type="dxa"/>
            <w:shd w:val="clear" w:color="auto" w:fill="FDE9D9" w:themeFill="accent6" w:themeFillTint="33"/>
          </w:tcPr>
          <w:p w:rsidR="006B6A1F" w:rsidRDefault="006B6A1F" w:rsidP="00637657">
            <w:pPr>
              <w:jc w:val="center"/>
            </w:pPr>
            <w:r>
              <w:t>3</w:t>
            </w:r>
          </w:p>
        </w:tc>
        <w:tc>
          <w:tcPr>
            <w:tcW w:w="1559" w:type="dxa"/>
            <w:shd w:val="clear" w:color="auto" w:fill="FDE9D9" w:themeFill="accent6" w:themeFillTint="33"/>
          </w:tcPr>
          <w:p w:rsidR="006B6A1F" w:rsidRDefault="006B6A1F" w:rsidP="00637657">
            <w:pPr>
              <w:jc w:val="center"/>
            </w:pPr>
            <w:r>
              <w:t>3</w:t>
            </w:r>
          </w:p>
        </w:tc>
      </w:tr>
      <w:tr w:rsidR="006B6A1F" w:rsidRPr="00302F10" w:rsidTr="00253782">
        <w:trPr>
          <w:jc w:val="center"/>
        </w:trPr>
        <w:tc>
          <w:tcPr>
            <w:tcW w:w="2693" w:type="dxa"/>
            <w:shd w:val="clear" w:color="auto" w:fill="FDE9D9" w:themeFill="accent6" w:themeFillTint="33"/>
          </w:tcPr>
          <w:p w:rsidR="006B6A1F" w:rsidRDefault="006B6A1F" w:rsidP="00637657">
            <w:r w:rsidRPr="00AE319A">
              <w:t>video</w:t>
            </w:r>
          </w:p>
        </w:tc>
        <w:tc>
          <w:tcPr>
            <w:tcW w:w="1560" w:type="dxa"/>
            <w:shd w:val="clear" w:color="auto" w:fill="FDE9D9" w:themeFill="accent6" w:themeFillTint="33"/>
          </w:tcPr>
          <w:p w:rsidR="006B6A1F" w:rsidRDefault="006B6A1F" w:rsidP="00637657">
            <w:pPr>
              <w:jc w:val="center"/>
            </w:pPr>
            <w:r>
              <w:t>1</w:t>
            </w:r>
          </w:p>
        </w:tc>
        <w:tc>
          <w:tcPr>
            <w:tcW w:w="1560" w:type="dxa"/>
            <w:shd w:val="clear" w:color="auto" w:fill="FDE9D9" w:themeFill="accent6" w:themeFillTint="33"/>
          </w:tcPr>
          <w:p w:rsidR="006B6A1F" w:rsidRDefault="006B6A1F" w:rsidP="00637657">
            <w:pPr>
              <w:jc w:val="center"/>
            </w:pPr>
            <w:r>
              <w:t>1</w:t>
            </w:r>
          </w:p>
        </w:tc>
        <w:tc>
          <w:tcPr>
            <w:tcW w:w="1559" w:type="dxa"/>
            <w:shd w:val="clear" w:color="auto" w:fill="FDE9D9" w:themeFill="accent6" w:themeFillTint="33"/>
          </w:tcPr>
          <w:p w:rsidR="006B6A1F" w:rsidRDefault="006B6A1F" w:rsidP="00637657">
            <w:pPr>
              <w:jc w:val="center"/>
            </w:pPr>
            <w:r>
              <w:t>2</w:t>
            </w:r>
          </w:p>
        </w:tc>
      </w:tr>
      <w:tr w:rsidR="006B6A1F" w:rsidRPr="00302F10" w:rsidTr="00253782">
        <w:trPr>
          <w:jc w:val="center"/>
        </w:trPr>
        <w:tc>
          <w:tcPr>
            <w:tcW w:w="2693" w:type="dxa"/>
            <w:shd w:val="clear" w:color="auto" w:fill="FDE9D9" w:themeFill="accent6" w:themeFillTint="33"/>
          </w:tcPr>
          <w:p w:rsidR="006B6A1F" w:rsidRPr="00AE319A" w:rsidRDefault="006B6A1F" w:rsidP="00637657">
            <w:proofErr w:type="spellStart"/>
            <w:r w:rsidRPr="00E2252D">
              <w:t>dvd</w:t>
            </w:r>
            <w:proofErr w:type="spellEnd"/>
          </w:p>
        </w:tc>
        <w:tc>
          <w:tcPr>
            <w:tcW w:w="1560" w:type="dxa"/>
            <w:shd w:val="clear" w:color="auto" w:fill="FDE9D9" w:themeFill="accent6" w:themeFillTint="33"/>
          </w:tcPr>
          <w:p w:rsidR="006B6A1F" w:rsidRDefault="006B6A1F" w:rsidP="00637657">
            <w:pPr>
              <w:jc w:val="center"/>
            </w:pPr>
            <w:r>
              <w:t>1</w:t>
            </w:r>
          </w:p>
        </w:tc>
        <w:tc>
          <w:tcPr>
            <w:tcW w:w="1560" w:type="dxa"/>
            <w:shd w:val="clear" w:color="auto" w:fill="FDE9D9" w:themeFill="accent6" w:themeFillTint="33"/>
          </w:tcPr>
          <w:p w:rsidR="006B6A1F" w:rsidRDefault="006B6A1F" w:rsidP="00637657">
            <w:pPr>
              <w:jc w:val="center"/>
            </w:pPr>
            <w:r>
              <w:t>1</w:t>
            </w:r>
          </w:p>
        </w:tc>
        <w:tc>
          <w:tcPr>
            <w:tcW w:w="1559" w:type="dxa"/>
            <w:shd w:val="clear" w:color="auto" w:fill="FDE9D9" w:themeFill="accent6" w:themeFillTint="33"/>
          </w:tcPr>
          <w:p w:rsidR="006B6A1F" w:rsidRDefault="006B6A1F" w:rsidP="00637657">
            <w:pPr>
              <w:jc w:val="center"/>
            </w:pPr>
            <w:r>
              <w:t>2</w:t>
            </w:r>
          </w:p>
        </w:tc>
      </w:tr>
      <w:tr w:rsidR="006B6A1F" w:rsidRPr="00302F10" w:rsidTr="00253782">
        <w:trPr>
          <w:jc w:val="center"/>
        </w:trPr>
        <w:tc>
          <w:tcPr>
            <w:tcW w:w="2693" w:type="dxa"/>
            <w:shd w:val="clear" w:color="auto" w:fill="FDE9D9" w:themeFill="accent6" w:themeFillTint="33"/>
          </w:tcPr>
          <w:p w:rsidR="006B6A1F" w:rsidRPr="00E2252D" w:rsidRDefault="006B6A1F" w:rsidP="00637657">
            <w:r w:rsidRPr="00E2252D">
              <w:t>grafoskop</w:t>
            </w:r>
          </w:p>
        </w:tc>
        <w:tc>
          <w:tcPr>
            <w:tcW w:w="1560" w:type="dxa"/>
            <w:shd w:val="clear" w:color="auto" w:fill="FDE9D9" w:themeFill="accent6" w:themeFillTint="33"/>
          </w:tcPr>
          <w:p w:rsidR="006B6A1F" w:rsidRDefault="006B6A1F" w:rsidP="00637657">
            <w:pPr>
              <w:jc w:val="center"/>
            </w:pPr>
            <w:r>
              <w:t>1</w:t>
            </w:r>
          </w:p>
        </w:tc>
        <w:tc>
          <w:tcPr>
            <w:tcW w:w="1560" w:type="dxa"/>
            <w:shd w:val="clear" w:color="auto" w:fill="FDE9D9" w:themeFill="accent6" w:themeFillTint="33"/>
          </w:tcPr>
          <w:p w:rsidR="006B6A1F" w:rsidRDefault="006B6A1F" w:rsidP="00637657">
            <w:pPr>
              <w:jc w:val="center"/>
            </w:pPr>
            <w:r>
              <w:t>1</w:t>
            </w:r>
          </w:p>
        </w:tc>
        <w:tc>
          <w:tcPr>
            <w:tcW w:w="1559" w:type="dxa"/>
            <w:shd w:val="clear" w:color="auto" w:fill="FDE9D9" w:themeFill="accent6" w:themeFillTint="33"/>
          </w:tcPr>
          <w:p w:rsidR="006B6A1F" w:rsidRDefault="006B6A1F" w:rsidP="00637657">
            <w:pPr>
              <w:jc w:val="center"/>
            </w:pPr>
            <w:r>
              <w:t>2</w:t>
            </w:r>
          </w:p>
        </w:tc>
      </w:tr>
      <w:tr w:rsidR="006B6A1F" w:rsidRPr="00302F10" w:rsidTr="00253782">
        <w:trPr>
          <w:jc w:val="center"/>
        </w:trPr>
        <w:tc>
          <w:tcPr>
            <w:tcW w:w="7372" w:type="dxa"/>
            <w:gridSpan w:val="4"/>
            <w:shd w:val="clear" w:color="auto" w:fill="FABF8F" w:themeFill="accent6" w:themeFillTint="99"/>
          </w:tcPr>
          <w:p w:rsidR="006B6A1F" w:rsidRPr="00253782" w:rsidRDefault="006B6A1F" w:rsidP="00637657">
            <w:pPr>
              <w:rPr>
                <w:b/>
              </w:rPr>
            </w:pPr>
            <w:r w:rsidRPr="00253782">
              <w:rPr>
                <w:b/>
              </w:rPr>
              <w:t>Informatička oprema:</w:t>
            </w:r>
          </w:p>
        </w:tc>
      </w:tr>
      <w:tr w:rsidR="006B6A1F" w:rsidRPr="00302F10" w:rsidTr="00253782">
        <w:trPr>
          <w:jc w:val="center"/>
        </w:trPr>
        <w:tc>
          <w:tcPr>
            <w:tcW w:w="2693" w:type="dxa"/>
            <w:shd w:val="clear" w:color="auto" w:fill="FDE9D9" w:themeFill="accent6" w:themeFillTint="33"/>
          </w:tcPr>
          <w:p w:rsidR="006B6A1F" w:rsidRPr="00302F10" w:rsidRDefault="006B6A1F" w:rsidP="00637657">
            <w:r w:rsidRPr="00E2252D">
              <w:t>računalo</w:t>
            </w:r>
          </w:p>
        </w:tc>
        <w:tc>
          <w:tcPr>
            <w:tcW w:w="1560" w:type="dxa"/>
            <w:shd w:val="clear" w:color="auto" w:fill="FDE9D9" w:themeFill="accent6" w:themeFillTint="33"/>
          </w:tcPr>
          <w:p w:rsidR="006B6A1F" w:rsidRDefault="006B6A1F" w:rsidP="00637657">
            <w:pPr>
              <w:jc w:val="center"/>
            </w:pPr>
            <w:r>
              <w:t>2</w:t>
            </w:r>
          </w:p>
        </w:tc>
        <w:tc>
          <w:tcPr>
            <w:tcW w:w="1560" w:type="dxa"/>
            <w:shd w:val="clear" w:color="auto" w:fill="FDE9D9" w:themeFill="accent6" w:themeFillTint="33"/>
          </w:tcPr>
          <w:p w:rsidR="006B6A1F" w:rsidRDefault="006B6A1F" w:rsidP="00637657">
            <w:pPr>
              <w:jc w:val="center"/>
            </w:pPr>
            <w:r>
              <w:t>1</w:t>
            </w:r>
          </w:p>
        </w:tc>
        <w:tc>
          <w:tcPr>
            <w:tcW w:w="1559" w:type="dxa"/>
            <w:shd w:val="clear" w:color="auto" w:fill="FDE9D9" w:themeFill="accent6" w:themeFillTint="33"/>
          </w:tcPr>
          <w:p w:rsidR="006B6A1F" w:rsidRDefault="006B6A1F" w:rsidP="00637657">
            <w:pPr>
              <w:jc w:val="center"/>
            </w:pPr>
            <w:r>
              <w:t>3</w:t>
            </w:r>
          </w:p>
        </w:tc>
      </w:tr>
      <w:tr w:rsidR="006B6A1F" w:rsidRPr="00302F10" w:rsidTr="00253782">
        <w:trPr>
          <w:jc w:val="center"/>
        </w:trPr>
        <w:tc>
          <w:tcPr>
            <w:tcW w:w="2693" w:type="dxa"/>
            <w:shd w:val="clear" w:color="auto" w:fill="FABF8F" w:themeFill="accent6" w:themeFillTint="99"/>
          </w:tcPr>
          <w:p w:rsidR="006B6A1F" w:rsidRPr="00253782" w:rsidRDefault="006B6A1F" w:rsidP="00637657">
            <w:pPr>
              <w:rPr>
                <w:b/>
              </w:rPr>
            </w:pPr>
            <w:r w:rsidRPr="00253782">
              <w:rPr>
                <w:b/>
              </w:rPr>
              <w:t>Ostala oprema</w:t>
            </w:r>
          </w:p>
        </w:tc>
        <w:tc>
          <w:tcPr>
            <w:tcW w:w="1560" w:type="dxa"/>
            <w:shd w:val="clear" w:color="auto" w:fill="FABF8F" w:themeFill="accent6" w:themeFillTint="99"/>
          </w:tcPr>
          <w:p w:rsidR="006B6A1F" w:rsidRDefault="006B6A1F" w:rsidP="00637657">
            <w:pPr>
              <w:jc w:val="center"/>
            </w:pPr>
          </w:p>
        </w:tc>
        <w:tc>
          <w:tcPr>
            <w:tcW w:w="1560" w:type="dxa"/>
            <w:shd w:val="clear" w:color="auto" w:fill="FABF8F" w:themeFill="accent6" w:themeFillTint="99"/>
          </w:tcPr>
          <w:p w:rsidR="006B6A1F" w:rsidRDefault="006B6A1F" w:rsidP="00637657">
            <w:pPr>
              <w:jc w:val="center"/>
            </w:pPr>
          </w:p>
        </w:tc>
        <w:tc>
          <w:tcPr>
            <w:tcW w:w="1559" w:type="dxa"/>
            <w:shd w:val="clear" w:color="auto" w:fill="FABF8F" w:themeFill="accent6" w:themeFillTint="99"/>
          </w:tcPr>
          <w:p w:rsidR="006B6A1F" w:rsidRDefault="006B6A1F" w:rsidP="00637657">
            <w:pPr>
              <w:jc w:val="center"/>
            </w:pPr>
          </w:p>
        </w:tc>
      </w:tr>
      <w:tr w:rsidR="006B6A1F" w:rsidRPr="00302F10" w:rsidTr="00253782">
        <w:trPr>
          <w:jc w:val="center"/>
        </w:trPr>
        <w:tc>
          <w:tcPr>
            <w:tcW w:w="2693" w:type="dxa"/>
            <w:shd w:val="clear" w:color="auto" w:fill="FDE9D9" w:themeFill="accent6" w:themeFillTint="33"/>
          </w:tcPr>
          <w:p w:rsidR="006B6A1F" w:rsidRDefault="006B6A1F" w:rsidP="00637657">
            <w:r w:rsidRPr="006B6A1F">
              <w:t>Fotokopirni aparat</w:t>
            </w:r>
          </w:p>
        </w:tc>
        <w:tc>
          <w:tcPr>
            <w:tcW w:w="1560" w:type="dxa"/>
            <w:shd w:val="clear" w:color="auto" w:fill="FDE9D9" w:themeFill="accent6" w:themeFillTint="33"/>
          </w:tcPr>
          <w:p w:rsidR="006B6A1F" w:rsidRDefault="006B6A1F" w:rsidP="00637657">
            <w:pPr>
              <w:jc w:val="center"/>
            </w:pPr>
            <w:r>
              <w:t>1</w:t>
            </w:r>
          </w:p>
        </w:tc>
        <w:tc>
          <w:tcPr>
            <w:tcW w:w="1560" w:type="dxa"/>
            <w:shd w:val="clear" w:color="auto" w:fill="FDE9D9" w:themeFill="accent6" w:themeFillTint="33"/>
          </w:tcPr>
          <w:p w:rsidR="006B6A1F" w:rsidRDefault="006B6A1F" w:rsidP="00637657">
            <w:pPr>
              <w:jc w:val="center"/>
            </w:pPr>
            <w:r>
              <w:t>2</w:t>
            </w:r>
          </w:p>
        </w:tc>
        <w:tc>
          <w:tcPr>
            <w:tcW w:w="1559" w:type="dxa"/>
            <w:shd w:val="clear" w:color="auto" w:fill="FDE9D9" w:themeFill="accent6" w:themeFillTint="33"/>
          </w:tcPr>
          <w:p w:rsidR="006B6A1F" w:rsidRDefault="006B6A1F" w:rsidP="00637657">
            <w:pPr>
              <w:jc w:val="center"/>
            </w:pPr>
            <w:r>
              <w:t>3</w:t>
            </w:r>
          </w:p>
        </w:tc>
      </w:tr>
    </w:tbl>
    <w:p w:rsidR="006B6A1F" w:rsidRDefault="006B6A1F" w:rsidP="00450A67">
      <w:pPr>
        <w:jc w:val="center"/>
        <w:rPr>
          <w:b/>
        </w:rPr>
      </w:pPr>
    </w:p>
    <w:p w:rsidR="006B6A1F" w:rsidRDefault="006B6A1F" w:rsidP="006B6A1F">
      <w:pPr>
        <w:jc w:val="center"/>
        <w:rPr>
          <w:b/>
        </w:rPr>
      </w:pPr>
      <w:r w:rsidRPr="00302F10">
        <w:rPr>
          <w:sz w:val="22"/>
          <w:szCs w:val="22"/>
        </w:rPr>
        <w:t>Oznaka stanja opremljenosti do 50%..</w:t>
      </w:r>
      <w:r w:rsidRPr="00302F10">
        <w:rPr>
          <w:b/>
        </w:rPr>
        <w:t>1</w:t>
      </w:r>
      <w:r w:rsidRPr="00302F10">
        <w:rPr>
          <w:sz w:val="22"/>
          <w:szCs w:val="22"/>
        </w:rPr>
        <w:t>, od 51-70%..</w:t>
      </w:r>
      <w:r w:rsidRPr="00302F10">
        <w:rPr>
          <w:b/>
        </w:rPr>
        <w:t>2</w:t>
      </w:r>
      <w:r w:rsidRPr="00302F10">
        <w:rPr>
          <w:sz w:val="22"/>
          <w:szCs w:val="22"/>
        </w:rPr>
        <w:t>, od 71-100%..</w:t>
      </w:r>
      <w:r w:rsidRPr="00302F10">
        <w:rPr>
          <w:b/>
        </w:rPr>
        <w:t>3</w:t>
      </w:r>
    </w:p>
    <w:p w:rsidR="006B6A1F" w:rsidRDefault="006B6A1F" w:rsidP="00450A67">
      <w:pPr>
        <w:jc w:val="center"/>
        <w:rPr>
          <w:b/>
        </w:rPr>
      </w:pPr>
    </w:p>
    <w:p w:rsidR="006B6A1F" w:rsidRDefault="006B6A1F" w:rsidP="00253782">
      <w:pPr>
        <w:rPr>
          <w:b/>
        </w:rPr>
      </w:pPr>
    </w:p>
    <w:p w:rsidR="00374EA6" w:rsidRDefault="00374EA6" w:rsidP="00253782">
      <w:pPr>
        <w:rPr>
          <w:b/>
        </w:rPr>
      </w:pPr>
    </w:p>
    <w:p w:rsidR="00374EA6" w:rsidRDefault="00374EA6" w:rsidP="00253782">
      <w:pPr>
        <w:rPr>
          <w:b/>
        </w:rPr>
      </w:pPr>
    </w:p>
    <w:p w:rsidR="006B6A1F" w:rsidRDefault="006B6A1F" w:rsidP="00450A67">
      <w:pPr>
        <w:jc w:val="center"/>
        <w:rPr>
          <w:b/>
        </w:rPr>
      </w:pPr>
    </w:p>
    <w:p w:rsidR="00ED4C53" w:rsidRDefault="00374EA6" w:rsidP="00ED4C53">
      <w:pPr>
        <w:rPr>
          <w:b/>
        </w:rPr>
      </w:pPr>
      <w:r>
        <w:rPr>
          <w:b/>
        </w:rPr>
        <w:t>1.8</w:t>
      </w:r>
      <w:r w:rsidR="00253782">
        <w:rPr>
          <w:b/>
        </w:rPr>
        <w:t xml:space="preserve">. </w:t>
      </w:r>
      <w:r w:rsidR="00ED4C53">
        <w:rPr>
          <w:b/>
        </w:rPr>
        <w:t>Broj računala u školi</w:t>
      </w:r>
    </w:p>
    <w:p w:rsidR="00ED4C53" w:rsidRPr="00302F10" w:rsidRDefault="00ED4C53" w:rsidP="00450A67">
      <w:pPr>
        <w:jc w:val="center"/>
        <w:rPr>
          <w:b/>
          <w:sz w:val="22"/>
          <w:szCs w:val="22"/>
        </w:rPr>
      </w:pPr>
    </w:p>
    <w:tbl>
      <w:tblPr>
        <w:tblStyle w:val="Reetkatablice"/>
        <w:tblW w:w="0" w:type="auto"/>
        <w:tblLook w:val="04A0" w:firstRow="1" w:lastRow="0" w:firstColumn="1" w:lastColumn="0" w:noHBand="0" w:noVBand="1"/>
      </w:tblPr>
      <w:tblGrid>
        <w:gridCol w:w="2045"/>
        <w:gridCol w:w="1289"/>
        <w:gridCol w:w="1580"/>
        <w:gridCol w:w="1608"/>
        <w:gridCol w:w="1699"/>
        <w:gridCol w:w="1408"/>
      </w:tblGrid>
      <w:tr w:rsidR="00ED4C53" w:rsidTr="00253782">
        <w:tc>
          <w:tcPr>
            <w:tcW w:w="2045" w:type="dxa"/>
            <w:shd w:val="clear" w:color="auto" w:fill="C2D69B" w:themeFill="accent3" w:themeFillTint="99"/>
          </w:tcPr>
          <w:p w:rsidR="00ED4C53" w:rsidRDefault="006B6A1F" w:rsidP="00537D8B">
            <w:pPr>
              <w:jc w:val="both"/>
              <w:rPr>
                <w:b/>
              </w:rPr>
            </w:pPr>
            <w:r>
              <w:rPr>
                <w:b/>
              </w:rPr>
              <w:t>Računala rujan 2017</w:t>
            </w:r>
            <w:r w:rsidR="00ED4C53">
              <w:rPr>
                <w:b/>
              </w:rPr>
              <w:t>.</w:t>
            </w:r>
          </w:p>
        </w:tc>
        <w:tc>
          <w:tcPr>
            <w:tcW w:w="1289" w:type="dxa"/>
            <w:shd w:val="clear" w:color="auto" w:fill="C2D69B" w:themeFill="accent3" w:themeFillTint="99"/>
          </w:tcPr>
          <w:p w:rsidR="00ED4C53" w:rsidRDefault="00ED4C53" w:rsidP="00537D8B">
            <w:pPr>
              <w:jc w:val="both"/>
              <w:rPr>
                <w:b/>
              </w:rPr>
            </w:pPr>
            <w:r>
              <w:rPr>
                <w:b/>
              </w:rPr>
              <w:t xml:space="preserve"> Ukupno</w:t>
            </w:r>
          </w:p>
        </w:tc>
        <w:tc>
          <w:tcPr>
            <w:tcW w:w="1580" w:type="dxa"/>
            <w:shd w:val="clear" w:color="auto" w:fill="C2D69B" w:themeFill="accent3" w:themeFillTint="99"/>
          </w:tcPr>
          <w:p w:rsidR="00ED4C53" w:rsidRDefault="00ED4C53" w:rsidP="00ED4C53">
            <w:pPr>
              <w:jc w:val="center"/>
              <w:rPr>
                <w:b/>
              </w:rPr>
            </w:pPr>
            <w:r>
              <w:rPr>
                <w:b/>
              </w:rPr>
              <w:t>Stolna</w:t>
            </w:r>
          </w:p>
        </w:tc>
        <w:tc>
          <w:tcPr>
            <w:tcW w:w="1608" w:type="dxa"/>
            <w:shd w:val="clear" w:color="auto" w:fill="C2D69B" w:themeFill="accent3" w:themeFillTint="99"/>
          </w:tcPr>
          <w:p w:rsidR="00ED4C53" w:rsidRDefault="00ED4C53" w:rsidP="00ED4C53">
            <w:pPr>
              <w:jc w:val="center"/>
              <w:rPr>
                <w:b/>
              </w:rPr>
            </w:pPr>
            <w:r>
              <w:rPr>
                <w:b/>
              </w:rPr>
              <w:t>Tableti</w:t>
            </w:r>
          </w:p>
        </w:tc>
        <w:tc>
          <w:tcPr>
            <w:tcW w:w="1699" w:type="dxa"/>
            <w:shd w:val="clear" w:color="auto" w:fill="C2D69B" w:themeFill="accent3" w:themeFillTint="99"/>
          </w:tcPr>
          <w:p w:rsidR="00ED4C53" w:rsidRDefault="00ED4C53" w:rsidP="00ED4C53">
            <w:pPr>
              <w:jc w:val="center"/>
              <w:rPr>
                <w:b/>
              </w:rPr>
            </w:pPr>
            <w:r>
              <w:rPr>
                <w:b/>
              </w:rPr>
              <w:t>projektor</w:t>
            </w:r>
          </w:p>
        </w:tc>
        <w:tc>
          <w:tcPr>
            <w:tcW w:w="1408" w:type="dxa"/>
            <w:shd w:val="clear" w:color="auto" w:fill="C2D69B" w:themeFill="accent3" w:themeFillTint="99"/>
          </w:tcPr>
          <w:p w:rsidR="00ED4C53" w:rsidRDefault="00ED4C53" w:rsidP="00ED4C53">
            <w:pPr>
              <w:jc w:val="center"/>
              <w:rPr>
                <w:b/>
              </w:rPr>
            </w:pPr>
            <w:r>
              <w:rPr>
                <w:b/>
              </w:rPr>
              <w:t>Pametna ploča</w:t>
            </w:r>
          </w:p>
        </w:tc>
      </w:tr>
      <w:tr w:rsidR="00ED4C53" w:rsidTr="00253782">
        <w:tc>
          <w:tcPr>
            <w:tcW w:w="2045" w:type="dxa"/>
            <w:shd w:val="clear" w:color="auto" w:fill="EAF1DD" w:themeFill="accent3" w:themeFillTint="33"/>
          </w:tcPr>
          <w:p w:rsidR="00ED4C53" w:rsidRPr="00253782" w:rsidRDefault="00ED4C53" w:rsidP="00537D8B">
            <w:pPr>
              <w:jc w:val="both"/>
            </w:pPr>
            <w:r w:rsidRPr="00253782">
              <w:t>Inf. Učionica</w:t>
            </w:r>
          </w:p>
        </w:tc>
        <w:tc>
          <w:tcPr>
            <w:tcW w:w="1289" w:type="dxa"/>
            <w:shd w:val="clear" w:color="auto" w:fill="EAF1DD" w:themeFill="accent3" w:themeFillTint="33"/>
          </w:tcPr>
          <w:p w:rsidR="00ED4C53" w:rsidRPr="00253782" w:rsidRDefault="00ED4C53" w:rsidP="00ED4C53">
            <w:pPr>
              <w:jc w:val="center"/>
            </w:pPr>
            <w:r w:rsidRPr="00253782">
              <w:t>1</w:t>
            </w:r>
            <w:r w:rsidR="00D473F3">
              <w:t>2</w:t>
            </w:r>
          </w:p>
        </w:tc>
        <w:tc>
          <w:tcPr>
            <w:tcW w:w="1580" w:type="dxa"/>
            <w:shd w:val="clear" w:color="auto" w:fill="EAF1DD" w:themeFill="accent3" w:themeFillTint="33"/>
          </w:tcPr>
          <w:p w:rsidR="00ED4C53" w:rsidRPr="00253782" w:rsidRDefault="00ED4C53" w:rsidP="00ED4C53">
            <w:pPr>
              <w:jc w:val="center"/>
            </w:pPr>
            <w:r w:rsidRPr="00253782">
              <w:t>1</w:t>
            </w:r>
            <w:r w:rsidR="00D473F3">
              <w:t>2</w:t>
            </w:r>
          </w:p>
        </w:tc>
        <w:tc>
          <w:tcPr>
            <w:tcW w:w="1608" w:type="dxa"/>
            <w:shd w:val="clear" w:color="auto" w:fill="EAF1DD" w:themeFill="accent3" w:themeFillTint="33"/>
          </w:tcPr>
          <w:p w:rsidR="00ED4C53" w:rsidRPr="00253782" w:rsidRDefault="00ED4C53" w:rsidP="00537D8B">
            <w:pPr>
              <w:jc w:val="both"/>
            </w:pPr>
          </w:p>
        </w:tc>
        <w:tc>
          <w:tcPr>
            <w:tcW w:w="1699" w:type="dxa"/>
            <w:shd w:val="clear" w:color="auto" w:fill="EAF1DD" w:themeFill="accent3" w:themeFillTint="33"/>
          </w:tcPr>
          <w:p w:rsidR="00ED4C53" w:rsidRPr="00253782" w:rsidRDefault="00ED4C53" w:rsidP="00ED4C53">
            <w:pPr>
              <w:jc w:val="center"/>
            </w:pPr>
          </w:p>
        </w:tc>
        <w:tc>
          <w:tcPr>
            <w:tcW w:w="1408" w:type="dxa"/>
            <w:shd w:val="clear" w:color="auto" w:fill="EAF1DD" w:themeFill="accent3" w:themeFillTint="33"/>
          </w:tcPr>
          <w:p w:rsidR="00ED4C53" w:rsidRPr="00253782" w:rsidRDefault="00D473F3" w:rsidP="00D473F3">
            <w:pPr>
              <w:jc w:val="center"/>
            </w:pPr>
            <w:r>
              <w:t>1</w:t>
            </w:r>
          </w:p>
        </w:tc>
      </w:tr>
      <w:tr w:rsidR="00ED4C53" w:rsidTr="00253782">
        <w:tc>
          <w:tcPr>
            <w:tcW w:w="2045" w:type="dxa"/>
            <w:shd w:val="clear" w:color="auto" w:fill="EAF1DD" w:themeFill="accent3" w:themeFillTint="33"/>
          </w:tcPr>
          <w:p w:rsidR="00ED4C53" w:rsidRPr="00253782" w:rsidRDefault="00ED4C53" w:rsidP="00537D8B">
            <w:pPr>
              <w:jc w:val="both"/>
            </w:pPr>
            <w:r w:rsidRPr="00253782">
              <w:t>Razredi MŠ</w:t>
            </w:r>
          </w:p>
        </w:tc>
        <w:tc>
          <w:tcPr>
            <w:tcW w:w="1289" w:type="dxa"/>
            <w:shd w:val="clear" w:color="auto" w:fill="EAF1DD" w:themeFill="accent3" w:themeFillTint="33"/>
          </w:tcPr>
          <w:p w:rsidR="00ED4C53" w:rsidRPr="00253782" w:rsidRDefault="00D473F3" w:rsidP="00ED4C53">
            <w:pPr>
              <w:jc w:val="center"/>
            </w:pPr>
            <w:r>
              <w:t>8</w:t>
            </w:r>
          </w:p>
        </w:tc>
        <w:tc>
          <w:tcPr>
            <w:tcW w:w="1580" w:type="dxa"/>
            <w:shd w:val="clear" w:color="auto" w:fill="EAF1DD" w:themeFill="accent3" w:themeFillTint="33"/>
          </w:tcPr>
          <w:p w:rsidR="00ED4C53" w:rsidRPr="00253782" w:rsidRDefault="00D473F3" w:rsidP="00ED4C53">
            <w:pPr>
              <w:jc w:val="center"/>
            </w:pPr>
            <w:r>
              <w:t>7</w:t>
            </w:r>
          </w:p>
        </w:tc>
        <w:tc>
          <w:tcPr>
            <w:tcW w:w="1608" w:type="dxa"/>
            <w:shd w:val="clear" w:color="auto" w:fill="EAF1DD" w:themeFill="accent3" w:themeFillTint="33"/>
          </w:tcPr>
          <w:p w:rsidR="00ED4C53" w:rsidRPr="00253782" w:rsidRDefault="006B6A1F" w:rsidP="00ED4C53">
            <w:pPr>
              <w:jc w:val="center"/>
            </w:pPr>
            <w:r w:rsidRPr="00253782">
              <w:t>6</w:t>
            </w:r>
          </w:p>
        </w:tc>
        <w:tc>
          <w:tcPr>
            <w:tcW w:w="1699" w:type="dxa"/>
            <w:shd w:val="clear" w:color="auto" w:fill="EAF1DD" w:themeFill="accent3" w:themeFillTint="33"/>
          </w:tcPr>
          <w:p w:rsidR="00ED4C53" w:rsidRPr="00253782" w:rsidRDefault="00D473F3" w:rsidP="00ED4C53">
            <w:pPr>
              <w:jc w:val="center"/>
            </w:pPr>
            <w:r>
              <w:t>2</w:t>
            </w:r>
          </w:p>
        </w:tc>
        <w:tc>
          <w:tcPr>
            <w:tcW w:w="1408" w:type="dxa"/>
            <w:shd w:val="clear" w:color="auto" w:fill="EAF1DD" w:themeFill="accent3" w:themeFillTint="33"/>
          </w:tcPr>
          <w:p w:rsidR="00ED4C53" w:rsidRPr="00253782" w:rsidRDefault="00D473F3" w:rsidP="00ED4C53">
            <w:pPr>
              <w:jc w:val="center"/>
            </w:pPr>
            <w:r>
              <w:t>2</w:t>
            </w:r>
          </w:p>
        </w:tc>
      </w:tr>
      <w:tr w:rsidR="00ED4C53" w:rsidTr="00253782">
        <w:tc>
          <w:tcPr>
            <w:tcW w:w="2045" w:type="dxa"/>
            <w:shd w:val="clear" w:color="auto" w:fill="EAF1DD" w:themeFill="accent3" w:themeFillTint="33"/>
          </w:tcPr>
          <w:p w:rsidR="00ED4C53" w:rsidRPr="00253782" w:rsidRDefault="00ED4C53" w:rsidP="00537D8B">
            <w:pPr>
              <w:jc w:val="both"/>
            </w:pPr>
            <w:r w:rsidRPr="00253782">
              <w:t>Razred PŠ</w:t>
            </w:r>
          </w:p>
        </w:tc>
        <w:tc>
          <w:tcPr>
            <w:tcW w:w="1289" w:type="dxa"/>
            <w:shd w:val="clear" w:color="auto" w:fill="EAF1DD" w:themeFill="accent3" w:themeFillTint="33"/>
          </w:tcPr>
          <w:p w:rsidR="00ED4C53" w:rsidRPr="00253782" w:rsidRDefault="006B6A1F" w:rsidP="00ED4C53">
            <w:pPr>
              <w:jc w:val="center"/>
            </w:pPr>
            <w:r w:rsidRPr="00253782">
              <w:t>2</w:t>
            </w:r>
          </w:p>
        </w:tc>
        <w:tc>
          <w:tcPr>
            <w:tcW w:w="1580" w:type="dxa"/>
            <w:shd w:val="clear" w:color="auto" w:fill="EAF1DD" w:themeFill="accent3" w:themeFillTint="33"/>
          </w:tcPr>
          <w:p w:rsidR="00ED4C53" w:rsidRPr="00253782" w:rsidRDefault="006B6A1F" w:rsidP="00ED4C53">
            <w:pPr>
              <w:jc w:val="center"/>
            </w:pPr>
            <w:r w:rsidRPr="00253782">
              <w:t>2</w:t>
            </w:r>
          </w:p>
        </w:tc>
        <w:tc>
          <w:tcPr>
            <w:tcW w:w="1608" w:type="dxa"/>
            <w:shd w:val="clear" w:color="auto" w:fill="EAF1DD" w:themeFill="accent3" w:themeFillTint="33"/>
          </w:tcPr>
          <w:p w:rsidR="00ED4C53" w:rsidRPr="00253782" w:rsidRDefault="00ED4C53" w:rsidP="00ED4C53">
            <w:pPr>
              <w:jc w:val="center"/>
            </w:pPr>
            <w:r w:rsidRPr="00253782">
              <w:t>2</w:t>
            </w:r>
          </w:p>
        </w:tc>
        <w:tc>
          <w:tcPr>
            <w:tcW w:w="1699" w:type="dxa"/>
            <w:shd w:val="clear" w:color="auto" w:fill="EAF1DD" w:themeFill="accent3" w:themeFillTint="33"/>
          </w:tcPr>
          <w:p w:rsidR="00ED4C53" w:rsidRPr="00253782" w:rsidRDefault="00ED4C53" w:rsidP="00537D8B">
            <w:pPr>
              <w:jc w:val="both"/>
            </w:pPr>
          </w:p>
        </w:tc>
        <w:tc>
          <w:tcPr>
            <w:tcW w:w="1408" w:type="dxa"/>
            <w:shd w:val="clear" w:color="auto" w:fill="EAF1DD" w:themeFill="accent3" w:themeFillTint="33"/>
          </w:tcPr>
          <w:p w:rsidR="00ED4C53" w:rsidRPr="00253782" w:rsidRDefault="00ED4C53" w:rsidP="00537D8B">
            <w:pPr>
              <w:jc w:val="both"/>
            </w:pPr>
          </w:p>
        </w:tc>
      </w:tr>
      <w:tr w:rsidR="00ED4C53" w:rsidTr="00253782">
        <w:tc>
          <w:tcPr>
            <w:tcW w:w="2045" w:type="dxa"/>
            <w:shd w:val="clear" w:color="auto" w:fill="EAF1DD" w:themeFill="accent3" w:themeFillTint="33"/>
          </w:tcPr>
          <w:p w:rsidR="00ED4C53" w:rsidRPr="00253782" w:rsidRDefault="00ED4C53" w:rsidP="00537D8B">
            <w:pPr>
              <w:jc w:val="both"/>
            </w:pPr>
            <w:r w:rsidRPr="00253782">
              <w:t>Uprava</w:t>
            </w:r>
          </w:p>
        </w:tc>
        <w:tc>
          <w:tcPr>
            <w:tcW w:w="1289" w:type="dxa"/>
            <w:shd w:val="clear" w:color="auto" w:fill="EAF1DD" w:themeFill="accent3" w:themeFillTint="33"/>
          </w:tcPr>
          <w:p w:rsidR="00ED4C53" w:rsidRPr="00253782" w:rsidRDefault="00D473F3" w:rsidP="00ED4C53">
            <w:pPr>
              <w:jc w:val="center"/>
            </w:pPr>
            <w:r>
              <w:t>5</w:t>
            </w:r>
          </w:p>
        </w:tc>
        <w:tc>
          <w:tcPr>
            <w:tcW w:w="1580" w:type="dxa"/>
            <w:shd w:val="clear" w:color="auto" w:fill="EAF1DD" w:themeFill="accent3" w:themeFillTint="33"/>
          </w:tcPr>
          <w:p w:rsidR="00ED4C53" w:rsidRPr="00253782" w:rsidRDefault="00D473F3" w:rsidP="00ED4C53">
            <w:pPr>
              <w:jc w:val="center"/>
            </w:pPr>
            <w:r>
              <w:t>5</w:t>
            </w:r>
          </w:p>
        </w:tc>
        <w:tc>
          <w:tcPr>
            <w:tcW w:w="1608" w:type="dxa"/>
            <w:shd w:val="clear" w:color="auto" w:fill="EAF1DD" w:themeFill="accent3" w:themeFillTint="33"/>
          </w:tcPr>
          <w:p w:rsidR="00ED4C53" w:rsidRPr="00253782" w:rsidRDefault="006B6A1F" w:rsidP="00D73F1A">
            <w:pPr>
              <w:jc w:val="center"/>
            </w:pPr>
            <w:r w:rsidRPr="00253782">
              <w:t>1</w:t>
            </w:r>
          </w:p>
        </w:tc>
        <w:tc>
          <w:tcPr>
            <w:tcW w:w="1699" w:type="dxa"/>
            <w:shd w:val="clear" w:color="auto" w:fill="EAF1DD" w:themeFill="accent3" w:themeFillTint="33"/>
          </w:tcPr>
          <w:p w:rsidR="00ED4C53" w:rsidRPr="00253782" w:rsidRDefault="00ED4C53" w:rsidP="00537D8B">
            <w:pPr>
              <w:jc w:val="both"/>
            </w:pPr>
          </w:p>
        </w:tc>
        <w:tc>
          <w:tcPr>
            <w:tcW w:w="1408" w:type="dxa"/>
            <w:shd w:val="clear" w:color="auto" w:fill="EAF1DD" w:themeFill="accent3" w:themeFillTint="33"/>
          </w:tcPr>
          <w:p w:rsidR="00ED4C53" w:rsidRPr="00253782" w:rsidRDefault="00ED4C53" w:rsidP="00537D8B">
            <w:pPr>
              <w:jc w:val="both"/>
            </w:pPr>
          </w:p>
        </w:tc>
      </w:tr>
      <w:tr w:rsidR="00ED4C53" w:rsidTr="00253782">
        <w:tc>
          <w:tcPr>
            <w:tcW w:w="2045" w:type="dxa"/>
            <w:shd w:val="clear" w:color="auto" w:fill="EAF1DD" w:themeFill="accent3" w:themeFillTint="33"/>
          </w:tcPr>
          <w:p w:rsidR="00ED4C53" w:rsidRPr="00253782" w:rsidRDefault="00ED4C53" w:rsidP="00537D8B">
            <w:pPr>
              <w:jc w:val="both"/>
            </w:pPr>
            <w:r w:rsidRPr="00253782">
              <w:t>Zbornica</w:t>
            </w:r>
          </w:p>
        </w:tc>
        <w:tc>
          <w:tcPr>
            <w:tcW w:w="1289" w:type="dxa"/>
            <w:shd w:val="clear" w:color="auto" w:fill="EAF1DD" w:themeFill="accent3" w:themeFillTint="33"/>
          </w:tcPr>
          <w:p w:rsidR="00ED4C53" w:rsidRPr="00253782" w:rsidRDefault="00ED4C53" w:rsidP="00ED4C53">
            <w:pPr>
              <w:jc w:val="center"/>
            </w:pPr>
            <w:r w:rsidRPr="00253782">
              <w:t>1</w:t>
            </w:r>
          </w:p>
        </w:tc>
        <w:tc>
          <w:tcPr>
            <w:tcW w:w="1580" w:type="dxa"/>
            <w:shd w:val="clear" w:color="auto" w:fill="EAF1DD" w:themeFill="accent3" w:themeFillTint="33"/>
          </w:tcPr>
          <w:p w:rsidR="00ED4C53" w:rsidRPr="00253782" w:rsidRDefault="00ED4C53" w:rsidP="00ED4C53">
            <w:pPr>
              <w:jc w:val="center"/>
            </w:pPr>
            <w:r w:rsidRPr="00253782">
              <w:t>1</w:t>
            </w:r>
          </w:p>
        </w:tc>
        <w:tc>
          <w:tcPr>
            <w:tcW w:w="1608" w:type="dxa"/>
            <w:shd w:val="clear" w:color="auto" w:fill="EAF1DD" w:themeFill="accent3" w:themeFillTint="33"/>
          </w:tcPr>
          <w:p w:rsidR="00ED4C53" w:rsidRPr="00253782" w:rsidRDefault="00ED4C53" w:rsidP="00537D8B">
            <w:pPr>
              <w:jc w:val="both"/>
            </w:pPr>
          </w:p>
        </w:tc>
        <w:tc>
          <w:tcPr>
            <w:tcW w:w="1699" w:type="dxa"/>
            <w:shd w:val="clear" w:color="auto" w:fill="EAF1DD" w:themeFill="accent3" w:themeFillTint="33"/>
          </w:tcPr>
          <w:p w:rsidR="00ED4C53" w:rsidRPr="00253782" w:rsidRDefault="00ED4C53" w:rsidP="00537D8B">
            <w:pPr>
              <w:jc w:val="both"/>
            </w:pPr>
          </w:p>
        </w:tc>
        <w:tc>
          <w:tcPr>
            <w:tcW w:w="1408" w:type="dxa"/>
            <w:shd w:val="clear" w:color="auto" w:fill="EAF1DD" w:themeFill="accent3" w:themeFillTint="33"/>
          </w:tcPr>
          <w:p w:rsidR="00ED4C53" w:rsidRPr="00253782" w:rsidRDefault="00ED4C53" w:rsidP="00537D8B">
            <w:pPr>
              <w:jc w:val="both"/>
            </w:pPr>
          </w:p>
        </w:tc>
      </w:tr>
    </w:tbl>
    <w:p w:rsidR="00BD0649" w:rsidRPr="00302F10" w:rsidRDefault="00BD0649" w:rsidP="00537D8B">
      <w:pPr>
        <w:jc w:val="both"/>
        <w:rPr>
          <w:b/>
        </w:rPr>
      </w:pPr>
    </w:p>
    <w:p w:rsidR="00ED4C53" w:rsidRDefault="00ED4C53" w:rsidP="00537D8B">
      <w:pPr>
        <w:jc w:val="both"/>
        <w:rPr>
          <w:b/>
        </w:rPr>
      </w:pPr>
    </w:p>
    <w:p w:rsidR="00ED4C53" w:rsidRPr="00302F10" w:rsidRDefault="00ED4C53" w:rsidP="00537D8B">
      <w:pPr>
        <w:jc w:val="both"/>
        <w:rPr>
          <w:b/>
        </w:rPr>
      </w:pPr>
    </w:p>
    <w:p w:rsidR="00537D8B" w:rsidRPr="00302F10" w:rsidRDefault="00374EA6" w:rsidP="00537D8B">
      <w:pPr>
        <w:jc w:val="both"/>
        <w:rPr>
          <w:b/>
        </w:rPr>
      </w:pPr>
      <w:r>
        <w:rPr>
          <w:b/>
        </w:rPr>
        <w:t>1.9</w:t>
      </w:r>
      <w:r w:rsidR="00253782">
        <w:rPr>
          <w:b/>
        </w:rPr>
        <w:t xml:space="preserve">. </w:t>
      </w:r>
      <w:r w:rsidR="00537D8B" w:rsidRPr="00302F10">
        <w:rPr>
          <w:b/>
        </w:rPr>
        <w:t>Knjižni fond škole</w:t>
      </w:r>
    </w:p>
    <w:p w:rsidR="00537D8B" w:rsidRPr="00302F10" w:rsidRDefault="00537D8B" w:rsidP="003E4DD6"/>
    <w:p w:rsidR="003E4DD6" w:rsidRPr="00302F10" w:rsidRDefault="00537D8B" w:rsidP="00537D8B">
      <w:pPr>
        <w:ind w:firstLine="720"/>
        <w:rPr>
          <w:b/>
          <w:sz w:val="22"/>
          <w:szCs w:val="22"/>
        </w:rPr>
      </w:pPr>
      <w:r w:rsidRPr="00302F10">
        <w:rPr>
          <w:sz w:val="22"/>
          <w:szCs w:val="22"/>
        </w:rPr>
        <w:t>Unijeti podatke o knjižničnom fondu: broj naslova za učenike i učitelje.</w:t>
      </w:r>
    </w:p>
    <w:p w:rsidR="00450A67" w:rsidRPr="00302F10" w:rsidRDefault="00450A67" w:rsidP="00450A67">
      <w:pPr>
        <w:rPr>
          <w:sz w:val="20"/>
          <w:szCs w:val="20"/>
        </w:rPr>
      </w:pPr>
    </w:p>
    <w:tbl>
      <w:tblPr>
        <w:tblW w:w="0" w:type="auto"/>
        <w:tblInd w:w="2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9"/>
        <w:gridCol w:w="1170"/>
      </w:tblGrid>
      <w:tr w:rsidR="0032587E" w:rsidRPr="00302F10" w:rsidTr="00253782">
        <w:tc>
          <w:tcPr>
            <w:tcW w:w="3689" w:type="dxa"/>
            <w:shd w:val="clear" w:color="auto" w:fill="95B3D7" w:themeFill="accent1" w:themeFillTint="99"/>
          </w:tcPr>
          <w:p w:rsidR="0032587E" w:rsidRPr="00302F10" w:rsidRDefault="0032587E" w:rsidP="002D7776">
            <w:pPr>
              <w:jc w:val="center"/>
              <w:rPr>
                <w:b/>
                <w:sz w:val="22"/>
                <w:szCs w:val="22"/>
              </w:rPr>
            </w:pPr>
            <w:r w:rsidRPr="00302F10">
              <w:rPr>
                <w:b/>
                <w:sz w:val="22"/>
                <w:szCs w:val="22"/>
              </w:rPr>
              <w:t>KNJIŽNI FOND</w:t>
            </w:r>
          </w:p>
        </w:tc>
        <w:tc>
          <w:tcPr>
            <w:tcW w:w="1170" w:type="dxa"/>
            <w:shd w:val="clear" w:color="auto" w:fill="95B3D7" w:themeFill="accent1" w:themeFillTint="99"/>
            <w:vAlign w:val="center"/>
          </w:tcPr>
          <w:p w:rsidR="0032587E" w:rsidRPr="00302F10" w:rsidRDefault="0032587E" w:rsidP="002D7776">
            <w:pPr>
              <w:jc w:val="center"/>
              <w:rPr>
                <w:b/>
                <w:sz w:val="22"/>
                <w:szCs w:val="22"/>
              </w:rPr>
            </w:pPr>
            <w:r w:rsidRPr="00302F10">
              <w:rPr>
                <w:b/>
                <w:sz w:val="22"/>
                <w:szCs w:val="22"/>
              </w:rPr>
              <w:t>STANJE</w:t>
            </w:r>
          </w:p>
        </w:tc>
      </w:tr>
      <w:tr w:rsidR="0032587E" w:rsidRPr="00302F10" w:rsidTr="00253782">
        <w:tc>
          <w:tcPr>
            <w:tcW w:w="3689" w:type="dxa"/>
            <w:shd w:val="clear" w:color="auto" w:fill="DBE5F1" w:themeFill="accent1" w:themeFillTint="33"/>
          </w:tcPr>
          <w:p w:rsidR="0032587E" w:rsidRPr="00302F10" w:rsidRDefault="0032587E" w:rsidP="002D7776">
            <w:proofErr w:type="spellStart"/>
            <w:r w:rsidRPr="00302F10">
              <w:t>Lektirni</w:t>
            </w:r>
            <w:proofErr w:type="spellEnd"/>
            <w:r w:rsidRPr="00302F10">
              <w:t xml:space="preserve"> naslovi (I. – IV. razred)</w:t>
            </w:r>
          </w:p>
        </w:tc>
        <w:tc>
          <w:tcPr>
            <w:tcW w:w="1170" w:type="dxa"/>
            <w:shd w:val="clear" w:color="auto" w:fill="DBE5F1" w:themeFill="accent1" w:themeFillTint="33"/>
          </w:tcPr>
          <w:p w:rsidR="0032587E" w:rsidRPr="00302F10" w:rsidRDefault="00D473F3" w:rsidP="002D7776">
            <w:pPr>
              <w:jc w:val="center"/>
            </w:pPr>
            <w:r>
              <w:t>3</w:t>
            </w:r>
            <w:r w:rsidR="00FC4153">
              <w:t>52</w:t>
            </w:r>
          </w:p>
        </w:tc>
      </w:tr>
      <w:tr w:rsidR="0032587E" w:rsidRPr="00302F10" w:rsidTr="00253782">
        <w:tc>
          <w:tcPr>
            <w:tcW w:w="3689" w:type="dxa"/>
            <w:shd w:val="clear" w:color="auto" w:fill="DBE5F1" w:themeFill="accent1" w:themeFillTint="33"/>
          </w:tcPr>
          <w:p w:rsidR="0032587E" w:rsidRPr="00302F10" w:rsidRDefault="0032587E" w:rsidP="006C07D5">
            <w:proofErr w:type="spellStart"/>
            <w:r w:rsidRPr="00302F10">
              <w:t>Lektirni</w:t>
            </w:r>
            <w:proofErr w:type="spellEnd"/>
            <w:r w:rsidRPr="00302F10">
              <w:t xml:space="preserve"> naslovi (V. – VIII. razred)</w:t>
            </w:r>
          </w:p>
        </w:tc>
        <w:tc>
          <w:tcPr>
            <w:tcW w:w="1170" w:type="dxa"/>
            <w:shd w:val="clear" w:color="auto" w:fill="DBE5F1" w:themeFill="accent1" w:themeFillTint="33"/>
          </w:tcPr>
          <w:p w:rsidR="0032587E" w:rsidRPr="00302F10" w:rsidRDefault="00FC4153" w:rsidP="002D7776">
            <w:pPr>
              <w:jc w:val="center"/>
            </w:pPr>
            <w:r>
              <w:t>494</w:t>
            </w:r>
          </w:p>
        </w:tc>
      </w:tr>
      <w:tr w:rsidR="0032587E" w:rsidRPr="00302F10" w:rsidTr="00253782">
        <w:tc>
          <w:tcPr>
            <w:tcW w:w="3689" w:type="dxa"/>
            <w:shd w:val="clear" w:color="auto" w:fill="DBE5F1" w:themeFill="accent1" w:themeFillTint="33"/>
          </w:tcPr>
          <w:p w:rsidR="0032587E" w:rsidRPr="00302F10" w:rsidRDefault="0032587E" w:rsidP="002D7776">
            <w:r w:rsidRPr="00302F10">
              <w:t>Književna djela</w:t>
            </w:r>
          </w:p>
        </w:tc>
        <w:tc>
          <w:tcPr>
            <w:tcW w:w="1170" w:type="dxa"/>
            <w:shd w:val="clear" w:color="auto" w:fill="DBE5F1" w:themeFill="accent1" w:themeFillTint="33"/>
          </w:tcPr>
          <w:p w:rsidR="0032587E" w:rsidRPr="00302F10" w:rsidRDefault="00D473F3" w:rsidP="002D7776">
            <w:pPr>
              <w:jc w:val="center"/>
            </w:pPr>
            <w:r>
              <w:t>350</w:t>
            </w:r>
          </w:p>
        </w:tc>
      </w:tr>
      <w:tr w:rsidR="0032587E" w:rsidRPr="00302F10" w:rsidTr="00253782">
        <w:tc>
          <w:tcPr>
            <w:tcW w:w="3689" w:type="dxa"/>
            <w:shd w:val="clear" w:color="auto" w:fill="DBE5F1" w:themeFill="accent1" w:themeFillTint="33"/>
          </w:tcPr>
          <w:p w:rsidR="0032587E" w:rsidRPr="00302F10" w:rsidRDefault="0032587E" w:rsidP="002D7776">
            <w:r w:rsidRPr="00302F10">
              <w:t>Stručna literatura za učitelje</w:t>
            </w:r>
          </w:p>
        </w:tc>
        <w:tc>
          <w:tcPr>
            <w:tcW w:w="1170" w:type="dxa"/>
            <w:shd w:val="clear" w:color="auto" w:fill="DBE5F1" w:themeFill="accent1" w:themeFillTint="33"/>
          </w:tcPr>
          <w:p w:rsidR="0032587E" w:rsidRPr="00302F10" w:rsidRDefault="00D473F3" w:rsidP="002D7776">
            <w:pPr>
              <w:jc w:val="center"/>
            </w:pPr>
            <w:r>
              <w:t>325</w:t>
            </w:r>
          </w:p>
        </w:tc>
      </w:tr>
      <w:tr w:rsidR="0032587E" w:rsidRPr="00302F10" w:rsidTr="00253782">
        <w:tc>
          <w:tcPr>
            <w:tcW w:w="3689" w:type="dxa"/>
            <w:shd w:val="clear" w:color="auto" w:fill="DBE5F1" w:themeFill="accent1" w:themeFillTint="33"/>
          </w:tcPr>
          <w:p w:rsidR="0032587E" w:rsidRPr="00302F10" w:rsidRDefault="0032587E" w:rsidP="002D7776">
            <w:r w:rsidRPr="00302F10">
              <w:t>Ostalo</w:t>
            </w:r>
          </w:p>
        </w:tc>
        <w:tc>
          <w:tcPr>
            <w:tcW w:w="1170" w:type="dxa"/>
            <w:shd w:val="clear" w:color="auto" w:fill="DBE5F1" w:themeFill="accent1" w:themeFillTint="33"/>
          </w:tcPr>
          <w:p w:rsidR="0032587E" w:rsidRPr="00302F10" w:rsidRDefault="00D473F3" w:rsidP="002D7776">
            <w:pPr>
              <w:jc w:val="center"/>
            </w:pPr>
            <w:r>
              <w:t>198</w:t>
            </w:r>
          </w:p>
        </w:tc>
      </w:tr>
      <w:tr w:rsidR="0032587E" w:rsidRPr="00302F10" w:rsidTr="00253782">
        <w:tc>
          <w:tcPr>
            <w:tcW w:w="4859" w:type="dxa"/>
            <w:gridSpan w:val="2"/>
            <w:shd w:val="clear" w:color="auto" w:fill="C2D69B" w:themeFill="accent3" w:themeFillTint="99"/>
          </w:tcPr>
          <w:p w:rsidR="0032587E" w:rsidRPr="00302F10" w:rsidRDefault="0032587E" w:rsidP="002D7776">
            <w:pPr>
              <w:jc w:val="center"/>
              <w:rPr>
                <w:b/>
                <w:sz w:val="22"/>
                <w:szCs w:val="22"/>
              </w:rPr>
            </w:pPr>
            <w:r w:rsidRPr="00302F10">
              <w:rPr>
                <w:b/>
                <w:sz w:val="22"/>
                <w:szCs w:val="22"/>
              </w:rPr>
              <w:t>U K U P N O</w:t>
            </w:r>
            <w:r w:rsidR="00FC4153">
              <w:rPr>
                <w:b/>
                <w:sz w:val="22"/>
                <w:szCs w:val="22"/>
              </w:rPr>
              <w:t xml:space="preserve">   2039</w:t>
            </w:r>
          </w:p>
        </w:tc>
      </w:tr>
    </w:tbl>
    <w:p w:rsidR="00F032CF" w:rsidRDefault="00F032CF" w:rsidP="00257B9D">
      <w:pPr>
        <w:jc w:val="both"/>
        <w:rPr>
          <w:b/>
        </w:rPr>
      </w:pPr>
    </w:p>
    <w:p w:rsidR="00253782" w:rsidRDefault="00253782" w:rsidP="00257B9D">
      <w:pPr>
        <w:jc w:val="both"/>
        <w:rPr>
          <w:b/>
        </w:rPr>
      </w:pPr>
    </w:p>
    <w:p w:rsidR="00253782" w:rsidRDefault="00253782" w:rsidP="00257B9D">
      <w:pPr>
        <w:jc w:val="both"/>
        <w:rPr>
          <w:b/>
        </w:rPr>
      </w:pPr>
    </w:p>
    <w:p w:rsidR="00253782" w:rsidRDefault="00253782" w:rsidP="00257B9D">
      <w:pPr>
        <w:jc w:val="both"/>
        <w:rPr>
          <w:b/>
        </w:rPr>
      </w:pPr>
    </w:p>
    <w:p w:rsidR="00DC090F" w:rsidRPr="00302F10" w:rsidRDefault="00DC090F" w:rsidP="00257B9D">
      <w:pPr>
        <w:jc w:val="both"/>
        <w:rPr>
          <w:b/>
        </w:rPr>
      </w:pPr>
    </w:p>
    <w:p w:rsidR="00451884" w:rsidRPr="00302F10" w:rsidRDefault="00451884" w:rsidP="00257B9D">
      <w:pPr>
        <w:jc w:val="both"/>
        <w:rPr>
          <w:b/>
        </w:rPr>
      </w:pPr>
    </w:p>
    <w:p w:rsidR="00EC4B3C" w:rsidRPr="00302F10" w:rsidRDefault="00EC4B3C" w:rsidP="00257B9D">
      <w:pPr>
        <w:jc w:val="both"/>
        <w:rPr>
          <w:b/>
        </w:rPr>
      </w:pPr>
      <w:r w:rsidRPr="00302F10">
        <w:rPr>
          <w:b/>
        </w:rPr>
        <w:t>1.</w:t>
      </w:r>
      <w:r w:rsidR="00374EA6">
        <w:rPr>
          <w:b/>
        </w:rPr>
        <w:t>10</w:t>
      </w:r>
      <w:r w:rsidRPr="00302F10">
        <w:rPr>
          <w:b/>
        </w:rPr>
        <w:t>. Plan obnove i adaptacije</w:t>
      </w:r>
    </w:p>
    <w:p w:rsidR="00EC4B3C" w:rsidRPr="00302F10" w:rsidRDefault="00EC4B3C" w:rsidP="00EC4B3C">
      <w:pPr>
        <w:jc w:val="both"/>
        <w:rPr>
          <w: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1843"/>
        <w:gridCol w:w="4367"/>
      </w:tblGrid>
      <w:tr w:rsidR="00EC4B3C" w:rsidRPr="00302F10" w:rsidTr="00253782">
        <w:trPr>
          <w:trHeight w:val="284"/>
        </w:trPr>
        <w:tc>
          <w:tcPr>
            <w:tcW w:w="3978" w:type="dxa"/>
            <w:shd w:val="clear" w:color="auto" w:fill="FABF8F" w:themeFill="accent6" w:themeFillTint="99"/>
          </w:tcPr>
          <w:p w:rsidR="00EC4B3C" w:rsidRPr="00302F10" w:rsidRDefault="00EC4B3C" w:rsidP="00257B9D">
            <w:pPr>
              <w:jc w:val="center"/>
              <w:rPr>
                <w:b/>
                <w:bCs/>
                <w:sz w:val="22"/>
                <w:szCs w:val="22"/>
              </w:rPr>
            </w:pPr>
            <w:r w:rsidRPr="00302F10">
              <w:rPr>
                <w:b/>
                <w:bCs/>
                <w:sz w:val="22"/>
                <w:szCs w:val="22"/>
              </w:rPr>
              <w:t>Što se preuređuje</w:t>
            </w:r>
            <w:r w:rsidR="00257B9D" w:rsidRPr="00302F10">
              <w:rPr>
                <w:b/>
                <w:bCs/>
                <w:sz w:val="22"/>
                <w:szCs w:val="22"/>
              </w:rPr>
              <w:t xml:space="preserve"> ili</w:t>
            </w:r>
            <w:r w:rsidR="009D4DFF" w:rsidRPr="00302F10">
              <w:rPr>
                <w:b/>
                <w:bCs/>
                <w:sz w:val="22"/>
                <w:szCs w:val="22"/>
              </w:rPr>
              <w:t xml:space="preserve"> obnavlja </w:t>
            </w:r>
          </w:p>
        </w:tc>
        <w:tc>
          <w:tcPr>
            <w:tcW w:w="1843" w:type="dxa"/>
            <w:shd w:val="clear" w:color="auto" w:fill="FABF8F" w:themeFill="accent6" w:themeFillTint="99"/>
          </w:tcPr>
          <w:p w:rsidR="00EC4B3C" w:rsidRPr="00302F10" w:rsidRDefault="00EC4B3C" w:rsidP="00EC4B3C">
            <w:pPr>
              <w:jc w:val="center"/>
              <w:rPr>
                <w:b/>
                <w:bCs/>
                <w:sz w:val="22"/>
                <w:szCs w:val="22"/>
              </w:rPr>
            </w:pPr>
            <w:r w:rsidRPr="00302F10">
              <w:rPr>
                <w:b/>
                <w:bCs/>
                <w:sz w:val="22"/>
                <w:szCs w:val="22"/>
              </w:rPr>
              <w:t>Veličina u m</w:t>
            </w:r>
            <w:r w:rsidRPr="00302F10">
              <w:rPr>
                <w:b/>
                <w:bCs/>
                <w:sz w:val="22"/>
                <w:szCs w:val="22"/>
                <w:vertAlign w:val="superscript"/>
              </w:rPr>
              <w:t>2</w:t>
            </w:r>
          </w:p>
        </w:tc>
        <w:tc>
          <w:tcPr>
            <w:tcW w:w="4367" w:type="dxa"/>
            <w:shd w:val="clear" w:color="auto" w:fill="FABF8F" w:themeFill="accent6" w:themeFillTint="99"/>
          </w:tcPr>
          <w:p w:rsidR="00EC4B3C" w:rsidRPr="00302F10" w:rsidRDefault="00B36A20" w:rsidP="00EC4B3C">
            <w:pPr>
              <w:jc w:val="center"/>
              <w:rPr>
                <w:b/>
                <w:bCs/>
                <w:sz w:val="22"/>
                <w:szCs w:val="22"/>
              </w:rPr>
            </w:pPr>
            <w:r>
              <w:rPr>
                <w:b/>
                <w:bCs/>
                <w:sz w:val="22"/>
                <w:szCs w:val="22"/>
              </w:rPr>
              <w:t>Napomena</w:t>
            </w:r>
          </w:p>
        </w:tc>
      </w:tr>
      <w:tr w:rsidR="00257B9D" w:rsidRPr="00302F10" w:rsidTr="00253782">
        <w:tc>
          <w:tcPr>
            <w:tcW w:w="3978" w:type="dxa"/>
            <w:shd w:val="clear" w:color="auto" w:fill="FDE9D9" w:themeFill="accent6" w:themeFillTint="33"/>
          </w:tcPr>
          <w:p w:rsidR="00257B9D" w:rsidRPr="00302F10" w:rsidRDefault="009F3BC9" w:rsidP="00257B9D">
            <w:pPr>
              <w:jc w:val="center"/>
              <w:rPr>
                <w:bCs/>
              </w:rPr>
            </w:pPr>
            <w:r>
              <w:rPr>
                <w:bCs/>
              </w:rPr>
              <w:t>Učionice za</w:t>
            </w:r>
            <w:r w:rsidR="00B36A20">
              <w:rPr>
                <w:bCs/>
              </w:rPr>
              <w:t xml:space="preserve"> nastavu</w:t>
            </w:r>
          </w:p>
        </w:tc>
        <w:tc>
          <w:tcPr>
            <w:tcW w:w="1843" w:type="dxa"/>
            <w:shd w:val="clear" w:color="auto" w:fill="FDE9D9" w:themeFill="accent6" w:themeFillTint="33"/>
          </w:tcPr>
          <w:p w:rsidR="00257B9D" w:rsidRPr="00302F10" w:rsidRDefault="00B36A20" w:rsidP="00EC4B3C">
            <w:pPr>
              <w:jc w:val="center"/>
              <w:rPr>
                <w:bCs/>
              </w:rPr>
            </w:pPr>
            <w:r>
              <w:rPr>
                <w:bCs/>
              </w:rPr>
              <w:t>650</w:t>
            </w:r>
          </w:p>
        </w:tc>
        <w:tc>
          <w:tcPr>
            <w:tcW w:w="4367" w:type="dxa"/>
            <w:shd w:val="clear" w:color="auto" w:fill="FDE9D9" w:themeFill="accent6" w:themeFillTint="33"/>
          </w:tcPr>
          <w:p w:rsidR="00257B9D" w:rsidRPr="00302F10" w:rsidRDefault="00BA47A1" w:rsidP="00EC4B3C">
            <w:pPr>
              <w:jc w:val="center"/>
              <w:rPr>
                <w:bCs/>
              </w:rPr>
            </w:pPr>
            <w:r>
              <w:rPr>
                <w:bCs/>
              </w:rPr>
              <w:t>Stolovi i ormari</w:t>
            </w:r>
          </w:p>
        </w:tc>
      </w:tr>
      <w:tr w:rsidR="00257B9D" w:rsidRPr="00302F10" w:rsidTr="00253782">
        <w:tc>
          <w:tcPr>
            <w:tcW w:w="3978" w:type="dxa"/>
            <w:shd w:val="clear" w:color="auto" w:fill="FDE9D9" w:themeFill="accent6" w:themeFillTint="33"/>
          </w:tcPr>
          <w:p w:rsidR="00257B9D" w:rsidRPr="00302F10" w:rsidRDefault="006B6A1F" w:rsidP="00257B9D">
            <w:pPr>
              <w:jc w:val="center"/>
              <w:rPr>
                <w:bCs/>
              </w:rPr>
            </w:pPr>
            <w:r>
              <w:rPr>
                <w:bCs/>
              </w:rPr>
              <w:t>Uređenje dvorišta</w:t>
            </w:r>
          </w:p>
        </w:tc>
        <w:tc>
          <w:tcPr>
            <w:tcW w:w="1843" w:type="dxa"/>
            <w:shd w:val="clear" w:color="auto" w:fill="FDE9D9" w:themeFill="accent6" w:themeFillTint="33"/>
          </w:tcPr>
          <w:p w:rsidR="00257B9D" w:rsidRPr="00302F10" w:rsidRDefault="006B6A1F" w:rsidP="00EC4B3C">
            <w:pPr>
              <w:jc w:val="center"/>
              <w:rPr>
                <w:bCs/>
              </w:rPr>
            </w:pPr>
            <w:r>
              <w:rPr>
                <w:bCs/>
              </w:rPr>
              <w:t>500</w:t>
            </w:r>
          </w:p>
        </w:tc>
        <w:tc>
          <w:tcPr>
            <w:tcW w:w="4367" w:type="dxa"/>
            <w:shd w:val="clear" w:color="auto" w:fill="FDE9D9" w:themeFill="accent6" w:themeFillTint="33"/>
          </w:tcPr>
          <w:p w:rsidR="00257B9D" w:rsidRPr="00302F10" w:rsidRDefault="006B6A1F" w:rsidP="00EC4B3C">
            <w:pPr>
              <w:jc w:val="center"/>
              <w:rPr>
                <w:bCs/>
              </w:rPr>
            </w:pPr>
            <w:r>
              <w:rPr>
                <w:bCs/>
              </w:rPr>
              <w:t>Zemljani radovi</w:t>
            </w:r>
          </w:p>
        </w:tc>
      </w:tr>
      <w:tr w:rsidR="006B6A1F" w:rsidRPr="00302F10" w:rsidTr="00253782">
        <w:tc>
          <w:tcPr>
            <w:tcW w:w="3978" w:type="dxa"/>
            <w:shd w:val="clear" w:color="auto" w:fill="FDE9D9" w:themeFill="accent6" w:themeFillTint="33"/>
          </w:tcPr>
          <w:p w:rsidR="006B6A1F" w:rsidRPr="00302F10" w:rsidRDefault="00A865C9" w:rsidP="00257B9D">
            <w:pPr>
              <w:jc w:val="center"/>
              <w:rPr>
                <w:bCs/>
              </w:rPr>
            </w:pPr>
            <w:r>
              <w:rPr>
                <w:bCs/>
              </w:rPr>
              <w:t>Izgradnja ograde</w:t>
            </w:r>
          </w:p>
        </w:tc>
        <w:tc>
          <w:tcPr>
            <w:tcW w:w="1843" w:type="dxa"/>
            <w:shd w:val="clear" w:color="auto" w:fill="FDE9D9" w:themeFill="accent6" w:themeFillTint="33"/>
          </w:tcPr>
          <w:p w:rsidR="006B6A1F" w:rsidRPr="00302F10" w:rsidRDefault="006B6A1F" w:rsidP="00EC4B3C">
            <w:pPr>
              <w:jc w:val="center"/>
              <w:rPr>
                <w:bCs/>
              </w:rPr>
            </w:pPr>
          </w:p>
        </w:tc>
        <w:tc>
          <w:tcPr>
            <w:tcW w:w="4367" w:type="dxa"/>
            <w:shd w:val="clear" w:color="auto" w:fill="FDE9D9" w:themeFill="accent6" w:themeFillTint="33"/>
          </w:tcPr>
          <w:p w:rsidR="006B6A1F" w:rsidRPr="00302F10" w:rsidRDefault="00A865C9" w:rsidP="00EC4B3C">
            <w:pPr>
              <w:jc w:val="center"/>
              <w:rPr>
                <w:bCs/>
              </w:rPr>
            </w:pPr>
            <w:r>
              <w:rPr>
                <w:bCs/>
              </w:rPr>
              <w:t>Građevinski radovi</w:t>
            </w:r>
          </w:p>
        </w:tc>
      </w:tr>
      <w:tr w:rsidR="00A865C9" w:rsidRPr="00302F10" w:rsidTr="00253782">
        <w:tc>
          <w:tcPr>
            <w:tcW w:w="3978" w:type="dxa"/>
            <w:shd w:val="clear" w:color="auto" w:fill="FDE9D9" w:themeFill="accent6" w:themeFillTint="33"/>
          </w:tcPr>
          <w:p w:rsidR="00A865C9" w:rsidRDefault="00A865C9" w:rsidP="00257B9D">
            <w:pPr>
              <w:jc w:val="center"/>
              <w:rPr>
                <w:bCs/>
              </w:rPr>
            </w:pPr>
            <w:r w:rsidRPr="00A865C9">
              <w:rPr>
                <w:bCs/>
              </w:rPr>
              <w:t>Ulazni betonski prostor</w:t>
            </w:r>
          </w:p>
        </w:tc>
        <w:tc>
          <w:tcPr>
            <w:tcW w:w="1843" w:type="dxa"/>
            <w:shd w:val="clear" w:color="auto" w:fill="FDE9D9" w:themeFill="accent6" w:themeFillTint="33"/>
          </w:tcPr>
          <w:p w:rsidR="00A865C9" w:rsidRPr="00302F10" w:rsidRDefault="00A865C9" w:rsidP="00EC4B3C">
            <w:pPr>
              <w:jc w:val="center"/>
              <w:rPr>
                <w:bCs/>
              </w:rPr>
            </w:pPr>
          </w:p>
        </w:tc>
        <w:tc>
          <w:tcPr>
            <w:tcW w:w="4367" w:type="dxa"/>
            <w:shd w:val="clear" w:color="auto" w:fill="FDE9D9" w:themeFill="accent6" w:themeFillTint="33"/>
          </w:tcPr>
          <w:p w:rsidR="00A865C9" w:rsidRDefault="00A865C9" w:rsidP="00EC4B3C">
            <w:pPr>
              <w:jc w:val="center"/>
              <w:rPr>
                <w:bCs/>
              </w:rPr>
            </w:pPr>
            <w:r>
              <w:rPr>
                <w:bCs/>
              </w:rPr>
              <w:t>Građevinski radovi</w:t>
            </w:r>
          </w:p>
        </w:tc>
      </w:tr>
      <w:tr w:rsidR="005C3EE1" w:rsidRPr="00302F10" w:rsidTr="00253782">
        <w:tc>
          <w:tcPr>
            <w:tcW w:w="3978" w:type="dxa"/>
            <w:shd w:val="clear" w:color="auto" w:fill="FDE9D9" w:themeFill="accent6" w:themeFillTint="33"/>
          </w:tcPr>
          <w:p w:rsidR="005C3EE1" w:rsidRPr="00A865C9" w:rsidRDefault="005C3EE1" w:rsidP="00257B9D">
            <w:pPr>
              <w:jc w:val="center"/>
              <w:rPr>
                <w:bCs/>
              </w:rPr>
            </w:pPr>
            <w:r>
              <w:rPr>
                <w:bCs/>
              </w:rPr>
              <w:t>Sanacija krovišta</w:t>
            </w:r>
          </w:p>
        </w:tc>
        <w:tc>
          <w:tcPr>
            <w:tcW w:w="1843" w:type="dxa"/>
            <w:shd w:val="clear" w:color="auto" w:fill="FDE9D9" w:themeFill="accent6" w:themeFillTint="33"/>
          </w:tcPr>
          <w:p w:rsidR="005C3EE1" w:rsidRPr="00302F10" w:rsidRDefault="005C3EE1" w:rsidP="00EC4B3C">
            <w:pPr>
              <w:jc w:val="center"/>
              <w:rPr>
                <w:bCs/>
              </w:rPr>
            </w:pPr>
          </w:p>
        </w:tc>
        <w:tc>
          <w:tcPr>
            <w:tcW w:w="4367" w:type="dxa"/>
            <w:shd w:val="clear" w:color="auto" w:fill="FDE9D9" w:themeFill="accent6" w:themeFillTint="33"/>
          </w:tcPr>
          <w:p w:rsidR="005C3EE1" w:rsidRDefault="005C3EE1" w:rsidP="00EC4B3C">
            <w:pPr>
              <w:jc w:val="center"/>
              <w:rPr>
                <w:bCs/>
              </w:rPr>
            </w:pPr>
            <w:r>
              <w:rPr>
                <w:bCs/>
              </w:rPr>
              <w:t>Građevinski radovi</w:t>
            </w:r>
          </w:p>
        </w:tc>
      </w:tr>
    </w:tbl>
    <w:p w:rsidR="00EC4B3C" w:rsidRPr="00302F10" w:rsidRDefault="00EC4B3C" w:rsidP="00EC4B3C">
      <w:pPr>
        <w:jc w:val="both"/>
      </w:pPr>
    </w:p>
    <w:p w:rsidR="00DF5BDE" w:rsidRDefault="00DF5BDE" w:rsidP="006A0243">
      <w:pPr>
        <w:jc w:val="both"/>
      </w:pPr>
    </w:p>
    <w:p w:rsidR="00DA2D24" w:rsidRDefault="00DA2D24" w:rsidP="006A0243">
      <w:pPr>
        <w:jc w:val="both"/>
      </w:pPr>
    </w:p>
    <w:p w:rsidR="00DA2D24" w:rsidRDefault="00DA2D24" w:rsidP="006A0243">
      <w:pPr>
        <w:jc w:val="both"/>
      </w:pPr>
    </w:p>
    <w:p w:rsidR="00374EA6" w:rsidRDefault="00374EA6" w:rsidP="006A0243">
      <w:pPr>
        <w:jc w:val="both"/>
      </w:pPr>
    </w:p>
    <w:p w:rsidR="00374EA6" w:rsidRDefault="00374EA6" w:rsidP="006A0243">
      <w:pPr>
        <w:jc w:val="both"/>
      </w:pPr>
    </w:p>
    <w:p w:rsidR="00374EA6" w:rsidRDefault="00374EA6" w:rsidP="006A0243">
      <w:pPr>
        <w:jc w:val="both"/>
      </w:pPr>
    </w:p>
    <w:p w:rsidR="00374EA6" w:rsidRDefault="00374EA6" w:rsidP="006A0243">
      <w:pPr>
        <w:jc w:val="both"/>
      </w:pPr>
    </w:p>
    <w:p w:rsidR="00374EA6" w:rsidRDefault="00374EA6" w:rsidP="006A0243">
      <w:pPr>
        <w:jc w:val="both"/>
      </w:pPr>
    </w:p>
    <w:p w:rsidR="00374EA6" w:rsidRDefault="00374EA6" w:rsidP="006A0243">
      <w:pPr>
        <w:jc w:val="both"/>
      </w:pPr>
    </w:p>
    <w:p w:rsidR="00DA2D24" w:rsidRPr="00302F10" w:rsidRDefault="00DA2D24" w:rsidP="006A0243">
      <w:pPr>
        <w:jc w:val="both"/>
      </w:pPr>
    </w:p>
    <w:p w:rsidR="00537D8B" w:rsidRPr="00302F10" w:rsidRDefault="000253F8" w:rsidP="000253F8">
      <w:pPr>
        <w:rPr>
          <w:b/>
        </w:rPr>
      </w:pPr>
      <w:r w:rsidRPr="00302F10">
        <w:rPr>
          <w:b/>
        </w:rPr>
        <w:t xml:space="preserve">2. </w:t>
      </w:r>
      <w:r w:rsidR="000A72EF" w:rsidRPr="00302F10">
        <w:rPr>
          <w:b/>
        </w:rPr>
        <w:t>PODA</w:t>
      </w:r>
      <w:r w:rsidR="00537D8B" w:rsidRPr="00302F10">
        <w:rPr>
          <w:b/>
        </w:rPr>
        <w:t xml:space="preserve">CI O IZVRŠITELJIMA POSLOVA I NJIHOVIM RADNIM ZADUŽENJIMA </w:t>
      </w:r>
      <w:r w:rsidRPr="00302F10">
        <w:rPr>
          <w:b/>
        </w:rPr>
        <w:t xml:space="preserve">U </w:t>
      </w:r>
      <w:r w:rsidR="00537D8B" w:rsidRPr="00302F10">
        <w:rPr>
          <w:b/>
        </w:rPr>
        <w:t xml:space="preserve">     </w:t>
      </w:r>
    </w:p>
    <w:p w:rsidR="000253F8" w:rsidRDefault="00537D8B" w:rsidP="000253F8">
      <w:pPr>
        <w:rPr>
          <w:b/>
        </w:rPr>
      </w:pPr>
      <w:r w:rsidRPr="00302F10">
        <w:rPr>
          <w:b/>
        </w:rPr>
        <w:t xml:space="preserve">    </w:t>
      </w:r>
      <w:r w:rsidR="00253782">
        <w:rPr>
          <w:b/>
        </w:rPr>
        <w:t>2017 ./ 2018</w:t>
      </w:r>
      <w:r w:rsidR="000253F8" w:rsidRPr="00302F10">
        <w:rPr>
          <w:b/>
        </w:rPr>
        <w:t xml:space="preserve"> . ŠKOLSKOJ GODINI </w:t>
      </w:r>
    </w:p>
    <w:p w:rsidR="00253782" w:rsidRPr="00302F10" w:rsidRDefault="00253782" w:rsidP="000253F8">
      <w:pPr>
        <w:rPr>
          <w:b/>
        </w:rPr>
      </w:pPr>
    </w:p>
    <w:p w:rsidR="00537D8B" w:rsidRPr="00302F10" w:rsidRDefault="00537D8B" w:rsidP="000253F8">
      <w:pPr>
        <w:rPr>
          <w:b/>
        </w:rPr>
      </w:pPr>
    </w:p>
    <w:p w:rsidR="000253F8" w:rsidRPr="00302F10" w:rsidRDefault="000E75DE" w:rsidP="00537D8B">
      <w:pPr>
        <w:numPr>
          <w:ilvl w:val="1"/>
          <w:numId w:val="6"/>
        </w:numPr>
        <w:jc w:val="both"/>
        <w:rPr>
          <w:b/>
        </w:rPr>
      </w:pPr>
      <w:r w:rsidRPr="00302F10">
        <w:rPr>
          <w:b/>
        </w:rPr>
        <w:t xml:space="preserve">Podaci o </w:t>
      </w:r>
      <w:r w:rsidR="00537D8B" w:rsidRPr="00302F10">
        <w:rPr>
          <w:b/>
        </w:rPr>
        <w:t>odgojno-obrazovnim radnicima</w:t>
      </w:r>
    </w:p>
    <w:p w:rsidR="005D4628" w:rsidRPr="00302F10" w:rsidRDefault="005D4628" w:rsidP="00537D8B">
      <w:pPr>
        <w:jc w:val="both"/>
        <w:rPr>
          <w:b/>
        </w:rPr>
      </w:pPr>
    </w:p>
    <w:p w:rsidR="00537D8B" w:rsidRPr="00302F10" w:rsidRDefault="00537D8B" w:rsidP="00D74075">
      <w:pPr>
        <w:numPr>
          <w:ilvl w:val="2"/>
          <w:numId w:val="6"/>
        </w:numPr>
        <w:jc w:val="both"/>
        <w:rPr>
          <w:b/>
        </w:rPr>
      </w:pPr>
      <w:r w:rsidRPr="00302F10">
        <w:rPr>
          <w:b/>
        </w:rPr>
        <w:t>Podaci o učiteljima razredne nastave</w:t>
      </w:r>
    </w:p>
    <w:p w:rsidR="00D74075" w:rsidRPr="00302F10" w:rsidRDefault="00D74075" w:rsidP="00D74075">
      <w:pPr>
        <w:jc w:val="both"/>
        <w:rPr>
          <w:b/>
        </w:rPr>
      </w:pP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20"/>
        <w:gridCol w:w="1080"/>
        <w:gridCol w:w="3060"/>
        <w:gridCol w:w="1080"/>
      </w:tblGrid>
      <w:tr w:rsidR="003D48A4" w:rsidRPr="00302F10" w:rsidTr="00A35657">
        <w:trPr>
          <w:jc w:val="center"/>
        </w:trPr>
        <w:tc>
          <w:tcPr>
            <w:tcW w:w="540" w:type="dxa"/>
            <w:shd w:val="clear" w:color="auto" w:fill="B8CCE4" w:themeFill="accent1" w:themeFillTint="66"/>
            <w:vAlign w:val="center"/>
          </w:tcPr>
          <w:p w:rsidR="003D48A4" w:rsidRPr="00302F10" w:rsidRDefault="003D48A4" w:rsidP="00C853E1">
            <w:pPr>
              <w:ind w:left="-108" w:right="-108"/>
              <w:jc w:val="center"/>
              <w:rPr>
                <w:b/>
                <w:sz w:val="22"/>
                <w:szCs w:val="22"/>
              </w:rPr>
            </w:pPr>
            <w:r w:rsidRPr="00302F10">
              <w:rPr>
                <w:b/>
                <w:sz w:val="22"/>
                <w:szCs w:val="22"/>
              </w:rPr>
              <w:t>Red. broj</w:t>
            </w:r>
          </w:p>
        </w:tc>
        <w:tc>
          <w:tcPr>
            <w:tcW w:w="2520" w:type="dxa"/>
            <w:shd w:val="clear" w:color="auto" w:fill="B8CCE4" w:themeFill="accent1" w:themeFillTint="66"/>
            <w:vAlign w:val="center"/>
          </w:tcPr>
          <w:p w:rsidR="003D48A4" w:rsidRPr="00302F10" w:rsidRDefault="003D48A4" w:rsidP="00D02D54">
            <w:pPr>
              <w:jc w:val="center"/>
              <w:rPr>
                <w:b/>
                <w:sz w:val="22"/>
                <w:szCs w:val="22"/>
              </w:rPr>
            </w:pPr>
            <w:r w:rsidRPr="00302F10">
              <w:rPr>
                <w:b/>
                <w:sz w:val="22"/>
                <w:szCs w:val="22"/>
              </w:rPr>
              <w:t>Ime i prezime</w:t>
            </w:r>
          </w:p>
        </w:tc>
        <w:tc>
          <w:tcPr>
            <w:tcW w:w="1080" w:type="dxa"/>
            <w:shd w:val="clear" w:color="auto" w:fill="B8CCE4" w:themeFill="accent1" w:themeFillTint="66"/>
            <w:vAlign w:val="center"/>
          </w:tcPr>
          <w:p w:rsidR="003D48A4" w:rsidRPr="00302F10" w:rsidRDefault="003D48A4" w:rsidP="00D02D54">
            <w:pPr>
              <w:jc w:val="center"/>
              <w:rPr>
                <w:b/>
                <w:sz w:val="22"/>
                <w:szCs w:val="22"/>
              </w:rPr>
            </w:pPr>
            <w:r w:rsidRPr="00302F10">
              <w:rPr>
                <w:b/>
                <w:sz w:val="22"/>
                <w:szCs w:val="22"/>
              </w:rPr>
              <w:t>Godina rođenja</w:t>
            </w:r>
          </w:p>
        </w:tc>
        <w:tc>
          <w:tcPr>
            <w:tcW w:w="3060" w:type="dxa"/>
            <w:shd w:val="clear" w:color="auto" w:fill="B8CCE4" w:themeFill="accent1" w:themeFillTint="66"/>
            <w:vAlign w:val="center"/>
          </w:tcPr>
          <w:p w:rsidR="003D48A4" w:rsidRPr="00302F10" w:rsidRDefault="003D48A4" w:rsidP="00D02D54">
            <w:pPr>
              <w:jc w:val="center"/>
              <w:rPr>
                <w:b/>
                <w:sz w:val="22"/>
                <w:szCs w:val="22"/>
              </w:rPr>
            </w:pPr>
            <w:r w:rsidRPr="00302F10">
              <w:rPr>
                <w:b/>
                <w:sz w:val="22"/>
                <w:szCs w:val="22"/>
              </w:rPr>
              <w:t>Zvanje</w:t>
            </w:r>
          </w:p>
        </w:tc>
        <w:tc>
          <w:tcPr>
            <w:tcW w:w="1080" w:type="dxa"/>
            <w:shd w:val="clear" w:color="auto" w:fill="B8CCE4" w:themeFill="accent1" w:themeFillTint="66"/>
            <w:vAlign w:val="center"/>
          </w:tcPr>
          <w:p w:rsidR="003D48A4" w:rsidRPr="00302F10" w:rsidRDefault="003D48A4" w:rsidP="00D02D54">
            <w:pPr>
              <w:jc w:val="center"/>
              <w:rPr>
                <w:b/>
                <w:sz w:val="22"/>
                <w:szCs w:val="22"/>
              </w:rPr>
            </w:pPr>
            <w:r w:rsidRPr="00302F10">
              <w:rPr>
                <w:b/>
                <w:sz w:val="22"/>
                <w:szCs w:val="22"/>
              </w:rPr>
              <w:t>Stupanj stručne</w:t>
            </w:r>
          </w:p>
          <w:p w:rsidR="003D48A4" w:rsidRPr="00302F10" w:rsidRDefault="003D48A4" w:rsidP="00D02D54">
            <w:pPr>
              <w:jc w:val="center"/>
              <w:rPr>
                <w:b/>
                <w:sz w:val="22"/>
                <w:szCs w:val="22"/>
              </w:rPr>
            </w:pPr>
            <w:r w:rsidRPr="00302F10">
              <w:rPr>
                <w:b/>
                <w:sz w:val="22"/>
                <w:szCs w:val="22"/>
              </w:rPr>
              <w:t>spreme</w:t>
            </w:r>
          </w:p>
        </w:tc>
      </w:tr>
      <w:tr w:rsidR="003D48A4" w:rsidRPr="00302F10" w:rsidTr="00A35657">
        <w:trPr>
          <w:jc w:val="center"/>
        </w:trPr>
        <w:tc>
          <w:tcPr>
            <w:tcW w:w="540" w:type="dxa"/>
            <w:shd w:val="clear" w:color="auto" w:fill="EAF1DD" w:themeFill="accent3" w:themeFillTint="33"/>
          </w:tcPr>
          <w:p w:rsidR="003D48A4" w:rsidRPr="00302F10" w:rsidRDefault="003D48A4" w:rsidP="00C853E1">
            <w:pPr>
              <w:numPr>
                <w:ilvl w:val="0"/>
                <w:numId w:val="8"/>
              </w:numPr>
              <w:ind w:left="-108" w:right="-108"/>
              <w:rPr>
                <w:sz w:val="22"/>
                <w:szCs w:val="22"/>
              </w:rPr>
            </w:pPr>
          </w:p>
        </w:tc>
        <w:tc>
          <w:tcPr>
            <w:tcW w:w="2520" w:type="dxa"/>
            <w:shd w:val="clear" w:color="auto" w:fill="EAF1DD" w:themeFill="accent3" w:themeFillTint="33"/>
          </w:tcPr>
          <w:p w:rsidR="003D48A4" w:rsidRPr="008C4EA2" w:rsidRDefault="00DC090F" w:rsidP="00D02D54">
            <w:pPr>
              <w:rPr>
                <w:i/>
              </w:rPr>
            </w:pPr>
            <w:r>
              <w:rPr>
                <w:i/>
              </w:rPr>
              <w:t xml:space="preserve">Martina Dragan </w:t>
            </w:r>
            <w:proofErr w:type="spellStart"/>
            <w:r>
              <w:rPr>
                <w:i/>
              </w:rPr>
              <w:t>Rušnov</w:t>
            </w:r>
            <w:proofErr w:type="spellEnd"/>
          </w:p>
        </w:tc>
        <w:tc>
          <w:tcPr>
            <w:tcW w:w="1080" w:type="dxa"/>
            <w:shd w:val="clear" w:color="auto" w:fill="EAF1DD" w:themeFill="accent3" w:themeFillTint="33"/>
          </w:tcPr>
          <w:p w:rsidR="003D48A4" w:rsidRPr="00302F10" w:rsidRDefault="00337A60" w:rsidP="00D02D54">
            <w:r>
              <w:t>19</w:t>
            </w:r>
            <w:r w:rsidR="00DC090F">
              <w:t>85</w:t>
            </w:r>
            <w:r w:rsidR="00DA2D24">
              <w:t>.</w:t>
            </w:r>
          </w:p>
        </w:tc>
        <w:tc>
          <w:tcPr>
            <w:tcW w:w="3060" w:type="dxa"/>
            <w:shd w:val="clear" w:color="auto" w:fill="EAF1DD" w:themeFill="accent3" w:themeFillTint="33"/>
          </w:tcPr>
          <w:p w:rsidR="003D48A4" w:rsidRPr="00B36A20" w:rsidRDefault="00DC090F" w:rsidP="00D02D54">
            <w:pPr>
              <w:jc w:val="center"/>
            </w:pPr>
            <w:r>
              <w:t>magistar primarnog obrazovanja</w:t>
            </w:r>
          </w:p>
        </w:tc>
        <w:tc>
          <w:tcPr>
            <w:tcW w:w="1080" w:type="dxa"/>
            <w:shd w:val="clear" w:color="auto" w:fill="EAF1DD" w:themeFill="accent3" w:themeFillTint="33"/>
          </w:tcPr>
          <w:p w:rsidR="003D48A4" w:rsidRPr="00B36A20" w:rsidRDefault="003D48A4" w:rsidP="00D02D54">
            <w:pPr>
              <w:jc w:val="center"/>
            </w:pPr>
            <w:r w:rsidRPr="00B36A20">
              <w:t>V</w:t>
            </w:r>
            <w:r w:rsidR="00DA2D24">
              <w:t>S</w:t>
            </w:r>
            <w:r>
              <w:t>S</w:t>
            </w:r>
          </w:p>
        </w:tc>
      </w:tr>
      <w:tr w:rsidR="003D48A4" w:rsidRPr="00302F10" w:rsidTr="00A35657">
        <w:trPr>
          <w:jc w:val="center"/>
        </w:trPr>
        <w:tc>
          <w:tcPr>
            <w:tcW w:w="540" w:type="dxa"/>
            <w:shd w:val="clear" w:color="auto" w:fill="EAF1DD" w:themeFill="accent3" w:themeFillTint="33"/>
          </w:tcPr>
          <w:p w:rsidR="003D48A4" w:rsidRPr="00302F10" w:rsidRDefault="003D48A4" w:rsidP="00C853E1">
            <w:pPr>
              <w:numPr>
                <w:ilvl w:val="0"/>
                <w:numId w:val="8"/>
              </w:numPr>
              <w:ind w:left="-108" w:right="-108"/>
              <w:rPr>
                <w:sz w:val="22"/>
                <w:szCs w:val="22"/>
              </w:rPr>
            </w:pPr>
          </w:p>
        </w:tc>
        <w:tc>
          <w:tcPr>
            <w:tcW w:w="2520" w:type="dxa"/>
            <w:shd w:val="clear" w:color="auto" w:fill="EAF1DD" w:themeFill="accent3" w:themeFillTint="33"/>
          </w:tcPr>
          <w:p w:rsidR="003D48A4" w:rsidRPr="008C4EA2" w:rsidRDefault="003D48A4" w:rsidP="00D02D54">
            <w:pPr>
              <w:rPr>
                <w:i/>
              </w:rPr>
            </w:pPr>
            <w:r w:rsidRPr="008C4EA2">
              <w:rPr>
                <w:i/>
              </w:rPr>
              <w:t>Magdalena Cestarić</w:t>
            </w:r>
          </w:p>
        </w:tc>
        <w:tc>
          <w:tcPr>
            <w:tcW w:w="1080" w:type="dxa"/>
            <w:shd w:val="clear" w:color="auto" w:fill="EAF1DD" w:themeFill="accent3" w:themeFillTint="33"/>
          </w:tcPr>
          <w:p w:rsidR="003D48A4" w:rsidRPr="00302F10" w:rsidRDefault="005E71F9" w:rsidP="00D02D54">
            <w:r>
              <w:t>1973</w:t>
            </w:r>
            <w:r w:rsidR="000F2002">
              <w:t>.</w:t>
            </w:r>
          </w:p>
        </w:tc>
        <w:tc>
          <w:tcPr>
            <w:tcW w:w="3060" w:type="dxa"/>
            <w:shd w:val="clear" w:color="auto" w:fill="EAF1DD" w:themeFill="accent3" w:themeFillTint="33"/>
          </w:tcPr>
          <w:p w:rsidR="003D48A4" w:rsidRPr="00DA2D24" w:rsidRDefault="00A865C9" w:rsidP="00D02D54">
            <w:pPr>
              <w:jc w:val="center"/>
            </w:pPr>
            <w:r>
              <w:t>d</w:t>
            </w:r>
            <w:r w:rsidR="003D48A4" w:rsidRPr="00DA2D24">
              <w:t>iplomirani učitelj</w:t>
            </w:r>
          </w:p>
        </w:tc>
        <w:tc>
          <w:tcPr>
            <w:tcW w:w="1080" w:type="dxa"/>
            <w:shd w:val="clear" w:color="auto" w:fill="EAF1DD" w:themeFill="accent3" w:themeFillTint="33"/>
          </w:tcPr>
          <w:p w:rsidR="003D48A4" w:rsidRPr="00DA2D24" w:rsidRDefault="003D48A4" w:rsidP="00D02D54">
            <w:pPr>
              <w:jc w:val="center"/>
            </w:pPr>
            <w:r w:rsidRPr="00DA2D24">
              <w:t>VSS</w:t>
            </w:r>
          </w:p>
        </w:tc>
      </w:tr>
      <w:tr w:rsidR="003D48A4" w:rsidRPr="00302F10" w:rsidTr="00A35657">
        <w:trPr>
          <w:jc w:val="center"/>
        </w:trPr>
        <w:tc>
          <w:tcPr>
            <w:tcW w:w="540" w:type="dxa"/>
            <w:shd w:val="clear" w:color="auto" w:fill="EAF1DD" w:themeFill="accent3" w:themeFillTint="33"/>
          </w:tcPr>
          <w:p w:rsidR="003D48A4" w:rsidRPr="00302F10" w:rsidRDefault="003D48A4" w:rsidP="00C853E1">
            <w:pPr>
              <w:numPr>
                <w:ilvl w:val="0"/>
                <w:numId w:val="8"/>
              </w:numPr>
              <w:ind w:left="-108" w:right="-108"/>
              <w:rPr>
                <w:sz w:val="22"/>
                <w:szCs w:val="22"/>
              </w:rPr>
            </w:pPr>
          </w:p>
        </w:tc>
        <w:tc>
          <w:tcPr>
            <w:tcW w:w="2520" w:type="dxa"/>
            <w:shd w:val="clear" w:color="auto" w:fill="EAF1DD" w:themeFill="accent3" w:themeFillTint="33"/>
          </w:tcPr>
          <w:p w:rsidR="003D48A4" w:rsidRPr="008C4EA2" w:rsidRDefault="003D48A4" w:rsidP="00D02D54">
            <w:pPr>
              <w:rPr>
                <w:i/>
              </w:rPr>
            </w:pPr>
            <w:r w:rsidRPr="008C4EA2">
              <w:rPr>
                <w:i/>
              </w:rPr>
              <w:t>Vesna Vodopija</w:t>
            </w:r>
          </w:p>
        </w:tc>
        <w:tc>
          <w:tcPr>
            <w:tcW w:w="1080" w:type="dxa"/>
            <w:shd w:val="clear" w:color="auto" w:fill="EAF1DD" w:themeFill="accent3" w:themeFillTint="33"/>
          </w:tcPr>
          <w:p w:rsidR="003D48A4" w:rsidRPr="00302F10" w:rsidRDefault="005E71F9" w:rsidP="00D02D54">
            <w:r>
              <w:t>1974</w:t>
            </w:r>
            <w:r w:rsidR="000F2002">
              <w:t>.</w:t>
            </w:r>
          </w:p>
        </w:tc>
        <w:tc>
          <w:tcPr>
            <w:tcW w:w="3060" w:type="dxa"/>
            <w:shd w:val="clear" w:color="auto" w:fill="EAF1DD" w:themeFill="accent3" w:themeFillTint="33"/>
          </w:tcPr>
          <w:p w:rsidR="003D48A4" w:rsidRPr="00DA2D24" w:rsidRDefault="00A865C9" w:rsidP="00D02D54">
            <w:pPr>
              <w:jc w:val="center"/>
            </w:pPr>
            <w:r>
              <w:t>d</w:t>
            </w:r>
            <w:r w:rsidR="003D48A4" w:rsidRPr="00DA2D24">
              <w:t>iplomirani učitelj</w:t>
            </w:r>
          </w:p>
        </w:tc>
        <w:tc>
          <w:tcPr>
            <w:tcW w:w="1080" w:type="dxa"/>
            <w:shd w:val="clear" w:color="auto" w:fill="EAF1DD" w:themeFill="accent3" w:themeFillTint="33"/>
          </w:tcPr>
          <w:p w:rsidR="003D48A4" w:rsidRPr="00DA2D24" w:rsidRDefault="003D48A4" w:rsidP="00D02D54">
            <w:pPr>
              <w:jc w:val="center"/>
            </w:pPr>
            <w:r w:rsidRPr="00DA2D24">
              <w:t>VSS</w:t>
            </w:r>
          </w:p>
        </w:tc>
      </w:tr>
      <w:tr w:rsidR="003D48A4" w:rsidRPr="00302F10" w:rsidTr="00A35657">
        <w:trPr>
          <w:jc w:val="center"/>
        </w:trPr>
        <w:tc>
          <w:tcPr>
            <w:tcW w:w="540" w:type="dxa"/>
            <w:shd w:val="clear" w:color="auto" w:fill="EAF1DD" w:themeFill="accent3" w:themeFillTint="33"/>
          </w:tcPr>
          <w:p w:rsidR="003D48A4" w:rsidRPr="00302F10" w:rsidRDefault="003D48A4" w:rsidP="00C853E1">
            <w:pPr>
              <w:numPr>
                <w:ilvl w:val="0"/>
                <w:numId w:val="8"/>
              </w:numPr>
              <w:ind w:left="-108" w:right="-108"/>
              <w:rPr>
                <w:sz w:val="22"/>
                <w:szCs w:val="22"/>
              </w:rPr>
            </w:pPr>
          </w:p>
        </w:tc>
        <w:tc>
          <w:tcPr>
            <w:tcW w:w="2520" w:type="dxa"/>
            <w:shd w:val="clear" w:color="auto" w:fill="EAF1DD" w:themeFill="accent3" w:themeFillTint="33"/>
          </w:tcPr>
          <w:p w:rsidR="003D48A4" w:rsidRPr="008C4EA2" w:rsidRDefault="00DC090F" w:rsidP="00D02D54">
            <w:pPr>
              <w:rPr>
                <w:i/>
              </w:rPr>
            </w:pPr>
            <w:r>
              <w:rPr>
                <w:i/>
              </w:rPr>
              <w:t xml:space="preserve">Ivana </w:t>
            </w:r>
            <w:proofErr w:type="spellStart"/>
            <w:r>
              <w:rPr>
                <w:i/>
              </w:rPr>
              <w:t>Rendulić</w:t>
            </w:r>
            <w:proofErr w:type="spellEnd"/>
          </w:p>
        </w:tc>
        <w:tc>
          <w:tcPr>
            <w:tcW w:w="1080" w:type="dxa"/>
            <w:shd w:val="clear" w:color="auto" w:fill="EAF1DD" w:themeFill="accent3" w:themeFillTint="33"/>
          </w:tcPr>
          <w:p w:rsidR="003D48A4" w:rsidRPr="00302F10" w:rsidRDefault="005E71F9" w:rsidP="00D02D54">
            <w:r>
              <w:t>198</w:t>
            </w:r>
            <w:r w:rsidR="00B507C5">
              <w:t>4</w:t>
            </w:r>
            <w:r w:rsidR="000F2002">
              <w:t>.</w:t>
            </w:r>
          </w:p>
        </w:tc>
        <w:tc>
          <w:tcPr>
            <w:tcW w:w="3060" w:type="dxa"/>
            <w:shd w:val="clear" w:color="auto" w:fill="EAF1DD" w:themeFill="accent3" w:themeFillTint="33"/>
          </w:tcPr>
          <w:p w:rsidR="003D48A4" w:rsidRPr="00DA2D24" w:rsidRDefault="00DC090F" w:rsidP="00D02D54">
            <w:pPr>
              <w:jc w:val="center"/>
            </w:pPr>
            <w:r>
              <w:t>magistar</w:t>
            </w:r>
            <w:r w:rsidR="00745090" w:rsidRPr="00745090">
              <w:t xml:space="preserve"> primarnog obrazovanja</w:t>
            </w:r>
          </w:p>
        </w:tc>
        <w:tc>
          <w:tcPr>
            <w:tcW w:w="1080" w:type="dxa"/>
            <w:shd w:val="clear" w:color="auto" w:fill="EAF1DD" w:themeFill="accent3" w:themeFillTint="33"/>
          </w:tcPr>
          <w:p w:rsidR="003D48A4" w:rsidRPr="00DA2D24" w:rsidRDefault="003D48A4" w:rsidP="00D02D54">
            <w:pPr>
              <w:jc w:val="center"/>
            </w:pPr>
            <w:r w:rsidRPr="00DA2D24">
              <w:t>VSS</w:t>
            </w:r>
          </w:p>
        </w:tc>
      </w:tr>
    </w:tbl>
    <w:p w:rsidR="00DC090F" w:rsidRDefault="00DC090F" w:rsidP="00A865C9">
      <w:pPr>
        <w:rPr>
          <w:b/>
        </w:rPr>
      </w:pPr>
    </w:p>
    <w:p w:rsidR="00DC090F" w:rsidRDefault="00DC090F" w:rsidP="00A865C9">
      <w:pPr>
        <w:rPr>
          <w:b/>
        </w:rPr>
      </w:pPr>
    </w:p>
    <w:p w:rsidR="000F2002" w:rsidRDefault="000F2002" w:rsidP="00A865C9">
      <w:pPr>
        <w:rPr>
          <w:b/>
        </w:rPr>
      </w:pPr>
    </w:p>
    <w:p w:rsidR="000F2002" w:rsidRDefault="000F2002" w:rsidP="00A865C9">
      <w:pPr>
        <w:rPr>
          <w:b/>
        </w:rPr>
      </w:pPr>
    </w:p>
    <w:p w:rsidR="00B36A20" w:rsidRPr="00302F10" w:rsidRDefault="00B36A20" w:rsidP="005D4628">
      <w:pPr>
        <w:jc w:val="both"/>
        <w:rPr>
          <w:b/>
        </w:rPr>
      </w:pPr>
    </w:p>
    <w:p w:rsidR="005D4628" w:rsidRPr="00302F10" w:rsidRDefault="005D4628" w:rsidP="005D4628">
      <w:pPr>
        <w:jc w:val="both"/>
        <w:rPr>
          <w:b/>
        </w:rPr>
      </w:pPr>
      <w:r w:rsidRPr="00302F10">
        <w:rPr>
          <w:b/>
        </w:rPr>
        <w:t>2.1.2. Podaci o učiteljima predmetne nastave</w:t>
      </w:r>
    </w:p>
    <w:p w:rsidR="005D4628" w:rsidRPr="00302F10" w:rsidRDefault="005D4628" w:rsidP="000253F8"/>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20"/>
        <w:gridCol w:w="1058"/>
        <w:gridCol w:w="22"/>
        <w:gridCol w:w="1800"/>
        <w:gridCol w:w="1068"/>
        <w:gridCol w:w="12"/>
        <w:gridCol w:w="1260"/>
      </w:tblGrid>
      <w:tr w:rsidR="003D48A4" w:rsidRPr="00302F10" w:rsidTr="00A35657">
        <w:trPr>
          <w:trHeight w:val="744"/>
          <w:jc w:val="center"/>
        </w:trPr>
        <w:tc>
          <w:tcPr>
            <w:tcW w:w="540" w:type="dxa"/>
            <w:shd w:val="clear" w:color="auto" w:fill="B8CCE4" w:themeFill="accent1" w:themeFillTint="66"/>
            <w:vAlign w:val="center"/>
          </w:tcPr>
          <w:p w:rsidR="003D48A4" w:rsidRPr="00302F10" w:rsidRDefault="003D48A4" w:rsidP="00C853E1">
            <w:pPr>
              <w:ind w:left="-108" w:right="-51"/>
              <w:jc w:val="center"/>
              <w:rPr>
                <w:b/>
                <w:sz w:val="22"/>
                <w:szCs w:val="22"/>
              </w:rPr>
            </w:pPr>
            <w:r w:rsidRPr="00302F10">
              <w:rPr>
                <w:b/>
                <w:sz w:val="22"/>
                <w:szCs w:val="22"/>
              </w:rPr>
              <w:t>Red. broj</w:t>
            </w:r>
          </w:p>
        </w:tc>
        <w:tc>
          <w:tcPr>
            <w:tcW w:w="2520" w:type="dxa"/>
            <w:shd w:val="clear" w:color="auto" w:fill="B8CCE4" w:themeFill="accent1" w:themeFillTint="66"/>
            <w:vAlign w:val="center"/>
          </w:tcPr>
          <w:p w:rsidR="003D48A4" w:rsidRPr="00302F10" w:rsidRDefault="003D48A4" w:rsidP="00D74075">
            <w:pPr>
              <w:jc w:val="center"/>
              <w:rPr>
                <w:b/>
                <w:sz w:val="22"/>
                <w:szCs w:val="22"/>
              </w:rPr>
            </w:pPr>
            <w:r w:rsidRPr="00302F10">
              <w:rPr>
                <w:b/>
                <w:sz w:val="22"/>
                <w:szCs w:val="22"/>
              </w:rPr>
              <w:t>Ime i prezime</w:t>
            </w:r>
          </w:p>
        </w:tc>
        <w:tc>
          <w:tcPr>
            <w:tcW w:w="1058" w:type="dxa"/>
            <w:shd w:val="clear" w:color="auto" w:fill="B8CCE4" w:themeFill="accent1" w:themeFillTint="66"/>
            <w:vAlign w:val="center"/>
          </w:tcPr>
          <w:p w:rsidR="003D48A4" w:rsidRPr="00302F10" w:rsidRDefault="003D48A4" w:rsidP="00D74075">
            <w:pPr>
              <w:jc w:val="center"/>
              <w:rPr>
                <w:b/>
                <w:sz w:val="22"/>
                <w:szCs w:val="22"/>
              </w:rPr>
            </w:pPr>
            <w:r w:rsidRPr="00302F10">
              <w:rPr>
                <w:b/>
                <w:sz w:val="22"/>
                <w:szCs w:val="22"/>
              </w:rPr>
              <w:t>Godina rođenja</w:t>
            </w:r>
          </w:p>
        </w:tc>
        <w:tc>
          <w:tcPr>
            <w:tcW w:w="1822" w:type="dxa"/>
            <w:gridSpan w:val="2"/>
            <w:shd w:val="clear" w:color="auto" w:fill="B8CCE4" w:themeFill="accent1" w:themeFillTint="66"/>
            <w:vAlign w:val="center"/>
          </w:tcPr>
          <w:p w:rsidR="003D48A4" w:rsidRPr="00302F10" w:rsidRDefault="003D48A4" w:rsidP="00D74075">
            <w:pPr>
              <w:jc w:val="center"/>
              <w:rPr>
                <w:b/>
                <w:sz w:val="22"/>
                <w:szCs w:val="22"/>
              </w:rPr>
            </w:pPr>
            <w:r w:rsidRPr="00302F10">
              <w:rPr>
                <w:b/>
                <w:sz w:val="22"/>
                <w:szCs w:val="22"/>
              </w:rPr>
              <w:t>Zvanje</w:t>
            </w:r>
          </w:p>
        </w:tc>
        <w:tc>
          <w:tcPr>
            <w:tcW w:w="1068" w:type="dxa"/>
            <w:shd w:val="clear" w:color="auto" w:fill="B8CCE4" w:themeFill="accent1" w:themeFillTint="66"/>
            <w:vAlign w:val="center"/>
          </w:tcPr>
          <w:p w:rsidR="003D48A4" w:rsidRPr="00302F10" w:rsidRDefault="003D48A4" w:rsidP="00C853E1">
            <w:pPr>
              <w:ind w:left="-108" w:right="-51"/>
              <w:jc w:val="center"/>
              <w:rPr>
                <w:b/>
                <w:sz w:val="22"/>
                <w:szCs w:val="22"/>
              </w:rPr>
            </w:pPr>
            <w:r w:rsidRPr="00302F10">
              <w:rPr>
                <w:b/>
                <w:sz w:val="22"/>
                <w:szCs w:val="22"/>
              </w:rPr>
              <w:t>Stupanj stručne</w:t>
            </w:r>
          </w:p>
          <w:p w:rsidR="003D48A4" w:rsidRPr="00302F10" w:rsidRDefault="003D48A4" w:rsidP="00C853E1">
            <w:pPr>
              <w:ind w:left="-108" w:right="-51"/>
              <w:jc w:val="center"/>
              <w:rPr>
                <w:b/>
                <w:sz w:val="22"/>
                <w:szCs w:val="22"/>
              </w:rPr>
            </w:pPr>
            <w:r w:rsidRPr="00302F10">
              <w:rPr>
                <w:b/>
                <w:sz w:val="22"/>
                <w:szCs w:val="22"/>
              </w:rPr>
              <w:t>spreme</w:t>
            </w:r>
          </w:p>
        </w:tc>
        <w:tc>
          <w:tcPr>
            <w:tcW w:w="1272" w:type="dxa"/>
            <w:gridSpan w:val="2"/>
            <w:shd w:val="clear" w:color="auto" w:fill="B8CCE4" w:themeFill="accent1" w:themeFillTint="66"/>
            <w:vAlign w:val="center"/>
          </w:tcPr>
          <w:p w:rsidR="003D48A4" w:rsidRPr="00302F10" w:rsidRDefault="003D48A4" w:rsidP="00D74075">
            <w:pPr>
              <w:jc w:val="center"/>
              <w:rPr>
                <w:b/>
                <w:sz w:val="22"/>
                <w:szCs w:val="22"/>
              </w:rPr>
            </w:pPr>
            <w:r w:rsidRPr="00302F10">
              <w:rPr>
                <w:b/>
                <w:sz w:val="22"/>
                <w:szCs w:val="22"/>
              </w:rPr>
              <w:t>Predmet</w:t>
            </w:r>
            <w:r>
              <w:rPr>
                <w:b/>
                <w:sz w:val="22"/>
                <w:szCs w:val="22"/>
              </w:rPr>
              <w:t>(i) koji(e) predaje</w:t>
            </w:r>
          </w:p>
        </w:tc>
      </w:tr>
      <w:tr w:rsidR="003D48A4" w:rsidRPr="00302F10" w:rsidTr="00A35657">
        <w:trPr>
          <w:trHeight w:val="238"/>
          <w:jc w:val="center"/>
        </w:trPr>
        <w:tc>
          <w:tcPr>
            <w:tcW w:w="540" w:type="dxa"/>
            <w:shd w:val="clear" w:color="auto" w:fill="EAF1DD" w:themeFill="accent3" w:themeFillTint="33"/>
          </w:tcPr>
          <w:p w:rsidR="003D48A4" w:rsidRPr="00302F10" w:rsidRDefault="003D48A4" w:rsidP="00D02D54">
            <w:pPr>
              <w:rPr>
                <w:sz w:val="22"/>
                <w:szCs w:val="22"/>
              </w:rPr>
            </w:pPr>
            <w:r w:rsidRPr="00302F10">
              <w:rPr>
                <w:sz w:val="22"/>
                <w:szCs w:val="22"/>
              </w:rPr>
              <w:t>1.</w:t>
            </w:r>
          </w:p>
        </w:tc>
        <w:tc>
          <w:tcPr>
            <w:tcW w:w="2520" w:type="dxa"/>
            <w:shd w:val="clear" w:color="auto" w:fill="EAF1DD" w:themeFill="accent3" w:themeFillTint="33"/>
          </w:tcPr>
          <w:p w:rsidR="003D48A4" w:rsidRPr="008C4EA2" w:rsidRDefault="003D48A4" w:rsidP="00D02D54">
            <w:pPr>
              <w:rPr>
                <w:i/>
                <w:sz w:val="22"/>
                <w:szCs w:val="22"/>
              </w:rPr>
            </w:pPr>
            <w:r w:rsidRPr="008C4EA2">
              <w:rPr>
                <w:i/>
                <w:sz w:val="22"/>
                <w:szCs w:val="22"/>
              </w:rPr>
              <w:t xml:space="preserve">Kristina </w:t>
            </w:r>
            <w:proofErr w:type="spellStart"/>
            <w:r w:rsidRPr="008C4EA2">
              <w:rPr>
                <w:i/>
                <w:sz w:val="22"/>
                <w:szCs w:val="22"/>
              </w:rPr>
              <w:t>Žeko</w:t>
            </w:r>
            <w:proofErr w:type="spellEnd"/>
          </w:p>
        </w:tc>
        <w:tc>
          <w:tcPr>
            <w:tcW w:w="1080" w:type="dxa"/>
            <w:gridSpan w:val="2"/>
            <w:shd w:val="clear" w:color="auto" w:fill="EAF1DD" w:themeFill="accent3" w:themeFillTint="33"/>
          </w:tcPr>
          <w:p w:rsidR="003D48A4" w:rsidRPr="00302F10" w:rsidRDefault="005E71F9" w:rsidP="00D02D54">
            <w:pPr>
              <w:rPr>
                <w:sz w:val="22"/>
                <w:szCs w:val="22"/>
              </w:rPr>
            </w:pPr>
            <w:r>
              <w:rPr>
                <w:sz w:val="22"/>
                <w:szCs w:val="22"/>
              </w:rPr>
              <w:t>1983</w:t>
            </w:r>
            <w:r w:rsidR="000F2002">
              <w:rPr>
                <w:sz w:val="22"/>
                <w:szCs w:val="22"/>
              </w:rPr>
              <w:t>.</w:t>
            </w:r>
          </w:p>
        </w:tc>
        <w:tc>
          <w:tcPr>
            <w:tcW w:w="1800" w:type="dxa"/>
            <w:shd w:val="clear" w:color="auto" w:fill="EAF1DD" w:themeFill="accent3" w:themeFillTint="33"/>
          </w:tcPr>
          <w:p w:rsidR="003D48A4" w:rsidRPr="00302F10" w:rsidRDefault="003D48A4" w:rsidP="00D02D54">
            <w:pPr>
              <w:jc w:val="center"/>
              <w:rPr>
                <w:sz w:val="22"/>
                <w:szCs w:val="22"/>
              </w:rPr>
            </w:pPr>
            <w:r>
              <w:t>učitelj hrvatskog jezika</w:t>
            </w:r>
          </w:p>
        </w:tc>
        <w:tc>
          <w:tcPr>
            <w:tcW w:w="1080" w:type="dxa"/>
            <w:gridSpan w:val="2"/>
            <w:shd w:val="clear" w:color="auto" w:fill="EAF1DD" w:themeFill="accent3" w:themeFillTint="33"/>
          </w:tcPr>
          <w:p w:rsidR="003D48A4" w:rsidRPr="00302F10" w:rsidRDefault="003D48A4" w:rsidP="00C853E1">
            <w:pPr>
              <w:ind w:left="-108" w:right="-51"/>
              <w:jc w:val="center"/>
              <w:rPr>
                <w:sz w:val="22"/>
                <w:szCs w:val="22"/>
              </w:rPr>
            </w:pPr>
            <w:r>
              <w:rPr>
                <w:sz w:val="22"/>
                <w:szCs w:val="22"/>
              </w:rPr>
              <w:t>VSS</w:t>
            </w:r>
          </w:p>
        </w:tc>
        <w:tc>
          <w:tcPr>
            <w:tcW w:w="1260" w:type="dxa"/>
            <w:shd w:val="clear" w:color="auto" w:fill="EAF1DD" w:themeFill="accent3" w:themeFillTint="33"/>
          </w:tcPr>
          <w:p w:rsidR="003D48A4" w:rsidRPr="00302F10" w:rsidRDefault="003D48A4" w:rsidP="00D02D54">
            <w:pPr>
              <w:jc w:val="center"/>
              <w:rPr>
                <w:sz w:val="22"/>
                <w:szCs w:val="22"/>
              </w:rPr>
            </w:pPr>
            <w:r>
              <w:rPr>
                <w:sz w:val="22"/>
                <w:szCs w:val="22"/>
              </w:rPr>
              <w:t>Hrvatski jezik</w:t>
            </w:r>
          </w:p>
        </w:tc>
      </w:tr>
      <w:tr w:rsidR="003D48A4" w:rsidRPr="00302F10" w:rsidTr="00A35657">
        <w:trPr>
          <w:trHeight w:val="253"/>
          <w:jc w:val="center"/>
        </w:trPr>
        <w:tc>
          <w:tcPr>
            <w:tcW w:w="540" w:type="dxa"/>
            <w:shd w:val="clear" w:color="auto" w:fill="EAF1DD" w:themeFill="accent3" w:themeFillTint="33"/>
          </w:tcPr>
          <w:p w:rsidR="003D48A4" w:rsidRPr="00302F10" w:rsidRDefault="003D48A4" w:rsidP="00D02D54">
            <w:pPr>
              <w:rPr>
                <w:sz w:val="22"/>
                <w:szCs w:val="22"/>
              </w:rPr>
            </w:pPr>
            <w:r w:rsidRPr="00302F10">
              <w:rPr>
                <w:sz w:val="22"/>
                <w:szCs w:val="22"/>
              </w:rPr>
              <w:t>2.</w:t>
            </w:r>
          </w:p>
        </w:tc>
        <w:tc>
          <w:tcPr>
            <w:tcW w:w="2520" w:type="dxa"/>
            <w:shd w:val="clear" w:color="auto" w:fill="EAF1DD" w:themeFill="accent3" w:themeFillTint="33"/>
          </w:tcPr>
          <w:p w:rsidR="003D48A4" w:rsidRPr="008C4EA2" w:rsidRDefault="00DA2D24" w:rsidP="00D02D54">
            <w:pPr>
              <w:rPr>
                <w:i/>
                <w:sz w:val="22"/>
                <w:szCs w:val="22"/>
              </w:rPr>
            </w:pPr>
            <w:r w:rsidRPr="008C4EA2">
              <w:rPr>
                <w:i/>
                <w:sz w:val="22"/>
                <w:szCs w:val="22"/>
              </w:rPr>
              <w:t xml:space="preserve">Marina </w:t>
            </w:r>
            <w:proofErr w:type="spellStart"/>
            <w:r w:rsidRPr="008C4EA2">
              <w:rPr>
                <w:i/>
                <w:sz w:val="22"/>
                <w:szCs w:val="22"/>
              </w:rPr>
              <w:t>Martinković</w:t>
            </w:r>
            <w:proofErr w:type="spellEnd"/>
          </w:p>
        </w:tc>
        <w:tc>
          <w:tcPr>
            <w:tcW w:w="1080" w:type="dxa"/>
            <w:gridSpan w:val="2"/>
            <w:shd w:val="clear" w:color="auto" w:fill="EAF1DD" w:themeFill="accent3" w:themeFillTint="33"/>
          </w:tcPr>
          <w:p w:rsidR="003D48A4" w:rsidRPr="00302F10" w:rsidRDefault="004B660C" w:rsidP="00D02D54">
            <w:pPr>
              <w:rPr>
                <w:sz w:val="22"/>
                <w:szCs w:val="22"/>
              </w:rPr>
            </w:pPr>
            <w:r>
              <w:rPr>
                <w:sz w:val="22"/>
                <w:szCs w:val="22"/>
              </w:rPr>
              <w:t>198</w:t>
            </w:r>
            <w:r w:rsidR="00DA2D24">
              <w:rPr>
                <w:sz w:val="22"/>
                <w:szCs w:val="22"/>
              </w:rPr>
              <w:t>8</w:t>
            </w:r>
            <w:r w:rsidR="000F2002">
              <w:rPr>
                <w:sz w:val="22"/>
                <w:szCs w:val="22"/>
              </w:rPr>
              <w:t>.</w:t>
            </w:r>
          </w:p>
        </w:tc>
        <w:tc>
          <w:tcPr>
            <w:tcW w:w="1800" w:type="dxa"/>
            <w:shd w:val="clear" w:color="auto" w:fill="EAF1DD" w:themeFill="accent3" w:themeFillTint="33"/>
          </w:tcPr>
          <w:p w:rsidR="003D48A4" w:rsidRPr="00302F10" w:rsidRDefault="00DA2D24" w:rsidP="00DA2D24">
            <w:pPr>
              <w:rPr>
                <w:sz w:val="22"/>
                <w:szCs w:val="22"/>
              </w:rPr>
            </w:pPr>
            <w:r w:rsidRPr="00DA2D24">
              <w:rPr>
                <w:sz w:val="22"/>
                <w:szCs w:val="22"/>
              </w:rPr>
              <w:t>magistar edukacije hrvatskog jezika i književnosti</w:t>
            </w:r>
          </w:p>
        </w:tc>
        <w:tc>
          <w:tcPr>
            <w:tcW w:w="1080" w:type="dxa"/>
            <w:gridSpan w:val="2"/>
            <w:shd w:val="clear" w:color="auto" w:fill="EAF1DD" w:themeFill="accent3" w:themeFillTint="33"/>
          </w:tcPr>
          <w:p w:rsidR="003D48A4" w:rsidRPr="00302F10" w:rsidRDefault="003D48A4" w:rsidP="00C853E1">
            <w:pPr>
              <w:ind w:left="-108" w:right="-51"/>
              <w:jc w:val="center"/>
              <w:rPr>
                <w:sz w:val="22"/>
                <w:szCs w:val="22"/>
              </w:rPr>
            </w:pPr>
            <w:r>
              <w:rPr>
                <w:sz w:val="22"/>
                <w:szCs w:val="22"/>
              </w:rPr>
              <w:t>VSS</w:t>
            </w:r>
          </w:p>
        </w:tc>
        <w:tc>
          <w:tcPr>
            <w:tcW w:w="1260" w:type="dxa"/>
            <w:shd w:val="clear" w:color="auto" w:fill="EAF1DD" w:themeFill="accent3" w:themeFillTint="33"/>
          </w:tcPr>
          <w:p w:rsidR="003D48A4" w:rsidRPr="00302F10" w:rsidRDefault="003D48A4" w:rsidP="00D02D54">
            <w:pPr>
              <w:jc w:val="center"/>
              <w:rPr>
                <w:sz w:val="22"/>
                <w:szCs w:val="22"/>
              </w:rPr>
            </w:pPr>
            <w:r>
              <w:rPr>
                <w:sz w:val="22"/>
                <w:szCs w:val="22"/>
              </w:rPr>
              <w:t>Geografija</w:t>
            </w:r>
          </w:p>
        </w:tc>
      </w:tr>
      <w:tr w:rsidR="003D48A4" w:rsidRPr="00302F10" w:rsidTr="00A35657">
        <w:trPr>
          <w:trHeight w:val="238"/>
          <w:jc w:val="center"/>
        </w:trPr>
        <w:tc>
          <w:tcPr>
            <w:tcW w:w="540" w:type="dxa"/>
            <w:shd w:val="clear" w:color="auto" w:fill="EAF1DD" w:themeFill="accent3" w:themeFillTint="33"/>
          </w:tcPr>
          <w:p w:rsidR="003D48A4" w:rsidRPr="00302F10" w:rsidRDefault="003D48A4" w:rsidP="00D02D54">
            <w:pPr>
              <w:rPr>
                <w:sz w:val="22"/>
                <w:szCs w:val="22"/>
              </w:rPr>
            </w:pPr>
            <w:r w:rsidRPr="00302F10">
              <w:rPr>
                <w:sz w:val="22"/>
                <w:szCs w:val="22"/>
              </w:rPr>
              <w:t>3.</w:t>
            </w:r>
          </w:p>
        </w:tc>
        <w:tc>
          <w:tcPr>
            <w:tcW w:w="2520" w:type="dxa"/>
            <w:shd w:val="clear" w:color="auto" w:fill="EAF1DD" w:themeFill="accent3" w:themeFillTint="33"/>
          </w:tcPr>
          <w:p w:rsidR="003D48A4" w:rsidRPr="008C4EA2" w:rsidRDefault="003D48A4" w:rsidP="00D02D54">
            <w:pPr>
              <w:rPr>
                <w:i/>
                <w:sz w:val="22"/>
                <w:szCs w:val="22"/>
              </w:rPr>
            </w:pPr>
            <w:r w:rsidRPr="008C4EA2">
              <w:rPr>
                <w:i/>
              </w:rPr>
              <w:t xml:space="preserve">Ana </w:t>
            </w:r>
            <w:proofErr w:type="spellStart"/>
            <w:r w:rsidRPr="008C4EA2">
              <w:rPr>
                <w:i/>
              </w:rPr>
              <w:t>Haller</w:t>
            </w:r>
            <w:proofErr w:type="spellEnd"/>
          </w:p>
        </w:tc>
        <w:tc>
          <w:tcPr>
            <w:tcW w:w="1080" w:type="dxa"/>
            <w:gridSpan w:val="2"/>
            <w:shd w:val="clear" w:color="auto" w:fill="EAF1DD" w:themeFill="accent3" w:themeFillTint="33"/>
          </w:tcPr>
          <w:p w:rsidR="003D48A4" w:rsidRPr="00302F10" w:rsidRDefault="005E71F9" w:rsidP="00D02D54">
            <w:pPr>
              <w:rPr>
                <w:sz w:val="22"/>
                <w:szCs w:val="22"/>
              </w:rPr>
            </w:pPr>
            <w:r>
              <w:rPr>
                <w:sz w:val="22"/>
                <w:szCs w:val="22"/>
              </w:rPr>
              <w:t>1978</w:t>
            </w:r>
            <w:r w:rsidR="000F2002">
              <w:rPr>
                <w:sz w:val="22"/>
                <w:szCs w:val="22"/>
              </w:rPr>
              <w:t>.</w:t>
            </w:r>
          </w:p>
        </w:tc>
        <w:tc>
          <w:tcPr>
            <w:tcW w:w="1800" w:type="dxa"/>
            <w:shd w:val="clear" w:color="auto" w:fill="EAF1DD" w:themeFill="accent3" w:themeFillTint="33"/>
          </w:tcPr>
          <w:p w:rsidR="003D48A4" w:rsidRPr="00302F10" w:rsidRDefault="003D48A4" w:rsidP="00D02D54">
            <w:pPr>
              <w:jc w:val="center"/>
              <w:rPr>
                <w:sz w:val="22"/>
                <w:szCs w:val="22"/>
              </w:rPr>
            </w:pPr>
            <w:r>
              <w:t xml:space="preserve">učitelj raz. </w:t>
            </w:r>
            <w:proofErr w:type="spellStart"/>
            <w:r>
              <w:t>nast</w:t>
            </w:r>
            <w:proofErr w:type="spellEnd"/>
            <w:r>
              <w:t xml:space="preserve"> i engl.</w:t>
            </w:r>
          </w:p>
        </w:tc>
        <w:tc>
          <w:tcPr>
            <w:tcW w:w="1080" w:type="dxa"/>
            <w:gridSpan w:val="2"/>
            <w:shd w:val="clear" w:color="auto" w:fill="EAF1DD" w:themeFill="accent3" w:themeFillTint="33"/>
          </w:tcPr>
          <w:p w:rsidR="003D48A4" w:rsidRPr="00302F10" w:rsidRDefault="003D48A4" w:rsidP="00C853E1">
            <w:pPr>
              <w:ind w:left="-108" w:right="-51"/>
              <w:jc w:val="center"/>
              <w:rPr>
                <w:sz w:val="22"/>
                <w:szCs w:val="22"/>
              </w:rPr>
            </w:pPr>
            <w:r>
              <w:rPr>
                <w:sz w:val="22"/>
                <w:szCs w:val="22"/>
              </w:rPr>
              <w:t>VSS</w:t>
            </w:r>
          </w:p>
        </w:tc>
        <w:tc>
          <w:tcPr>
            <w:tcW w:w="1260" w:type="dxa"/>
            <w:shd w:val="clear" w:color="auto" w:fill="EAF1DD" w:themeFill="accent3" w:themeFillTint="33"/>
          </w:tcPr>
          <w:p w:rsidR="003D48A4" w:rsidRPr="00302F10" w:rsidRDefault="003D48A4" w:rsidP="00D02D54">
            <w:pPr>
              <w:jc w:val="center"/>
              <w:rPr>
                <w:sz w:val="22"/>
                <w:szCs w:val="22"/>
              </w:rPr>
            </w:pPr>
            <w:r>
              <w:rPr>
                <w:sz w:val="22"/>
                <w:szCs w:val="22"/>
              </w:rPr>
              <w:t>Engleski jezik</w:t>
            </w:r>
          </w:p>
        </w:tc>
      </w:tr>
      <w:tr w:rsidR="003D48A4" w:rsidRPr="00302F10" w:rsidTr="00A35657">
        <w:trPr>
          <w:trHeight w:val="253"/>
          <w:jc w:val="center"/>
        </w:trPr>
        <w:tc>
          <w:tcPr>
            <w:tcW w:w="540" w:type="dxa"/>
            <w:shd w:val="clear" w:color="auto" w:fill="EAF1DD" w:themeFill="accent3" w:themeFillTint="33"/>
          </w:tcPr>
          <w:p w:rsidR="003D48A4" w:rsidRPr="00302F10" w:rsidRDefault="003D48A4" w:rsidP="00D02D54">
            <w:pPr>
              <w:rPr>
                <w:sz w:val="22"/>
                <w:szCs w:val="22"/>
              </w:rPr>
            </w:pPr>
            <w:r w:rsidRPr="00302F10">
              <w:rPr>
                <w:sz w:val="22"/>
                <w:szCs w:val="22"/>
              </w:rPr>
              <w:t>4.</w:t>
            </w:r>
          </w:p>
        </w:tc>
        <w:tc>
          <w:tcPr>
            <w:tcW w:w="2520" w:type="dxa"/>
            <w:shd w:val="clear" w:color="auto" w:fill="EAF1DD" w:themeFill="accent3" w:themeFillTint="33"/>
          </w:tcPr>
          <w:p w:rsidR="003D48A4" w:rsidRPr="008C4EA2" w:rsidRDefault="003D48A4" w:rsidP="00D02D54">
            <w:pPr>
              <w:pStyle w:val="Podnoje"/>
              <w:tabs>
                <w:tab w:val="clear" w:pos="4153"/>
                <w:tab w:val="clear" w:pos="8306"/>
              </w:tabs>
              <w:rPr>
                <w:i/>
                <w:sz w:val="24"/>
                <w:szCs w:val="24"/>
                <w:lang w:val="hr-HR"/>
              </w:rPr>
            </w:pPr>
            <w:r w:rsidRPr="008C4EA2">
              <w:rPr>
                <w:i/>
                <w:sz w:val="24"/>
                <w:szCs w:val="24"/>
              </w:rPr>
              <w:t xml:space="preserve">Marina </w:t>
            </w:r>
            <w:proofErr w:type="spellStart"/>
            <w:r w:rsidRPr="008C4EA2">
              <w:rPr>
                <w:i/>
                <w:sz w:val="24"/>
                <w:szCs w:val="24"/>
              </w:rPr>
              <w:t>Zulumović</w:t>
            </w:r>
            <w:proofErr w:type="spellEnd"/>
          </w:p>
        </w:tc>
        <w:tc>
          <w:tcPr>
            <w:tcW w:w="1080" w:type="dxa"/>
            <w:gridSpan w:val="2"/>
            <w:shd w:val="clear" w:color="auto" w:fill="EAF1DD" w:themeFill="accent3" w:themeFillTint="33"/>
          </w:tcPr>
          <w:p w:rsidR="003D48A4" w:rsidRPr="00302F10" w:rsidRDefault="005E71F9" w:rsidP="00D02D54">
            <w:pPr>
              <w:rPr>
                <w:sz w:val="22"/>
                <w:szCs w:val="22"/>
              </w:rPr>
            </w:pPr>
            <w:r>
              <w:rPr>
                <w:sz w:val="22"/>
                <w:szCs w:val="22"/>
              </w:rPr>
              <w:t>1972</w:t>
            </w:r>
            <w:r w:rsidR="000F2002">
              <w:rPr>
                <w:sz w:val="22"/>
                <w:szCs w:val="22"/>
              </w:rPr>
              <w:t>.</w:t>
            </w:r>
          </w:p>
        </w:tc>
        <w:tc>
          <w:tcPr>
            <w:tcW w:w="1800" w:type="dxa"/>
            <w:shd w:val="clear" w:color="auto" w:fill="EAF1DD" w:themeFill="accent3" w:themeFillTint="33"/>
          </w:tcPr>
          <w:p w:rsidR="003D48A4" w:rsidRPr="00302F10" w:rsidRDefault="003D48A4" w:rsidP="00D02D54">
            <w:pPr>
              <w:jc w:val="center"/>
              <w:rPr>
                <w:sz w:val="22"/>
                <w:szCs w:val="22"/>
              </w:rPr>
            </w:pPr>
            <w:r>
              <w:t>prof. TZK</w:t>
            </w:r>
          </w:p>
        </w:tc>
        <w:tc>
          <w:tcPr>
            <w:tcW w:w="1080" w:type="dxa"/>
            <w:gridSpan w:val="2"/>
            <w:shd w:val="clear" w:color="auto" w:fill="EAF1DD" w:themeFill="accent3" w:themeFillTint="33"/>
          </w:tcPr>
          <w:p w:rsidR="003D48A4" w:rsidRPr="00302F10" w:rsidRDefault="003D48A4" w:rsidP="00C853E1">
            <w:pPr>
              <w:ind w:left="-108" w:right="-51"/>
              <w:jc w:val="center"/>
              <w:rPr>
                <w:sz w:val="22"/>
                <w:szCs w:val="22"/>
              </w:rPr>
            </w:pPr>
            <w:r>
              <w:rPr>
                <w:sz w:val="22"/>
                <w:szCs w:val="22"/>
              </w:rPr>
              <w:t>VSS</w:t>
            </w:r>
          </w:p>
        </w:tc>
        <w:tc>
          <w:tcPr>
            <w:tcW w:w="1260" w:type="dxa"/>
            <w:shd w:val="clear" w:color="auto" w:fill="EAF1DD" w:themeFill="accent3" w:themeFillTint="33"/>
          </w:tcPr>
          <w:p w:rsidR="003D48A4" w:rsidRPr="00302F10" w:rsidRDefault="003D48A4" w:rsidP="00D02D54">
            <w:pPr>
              <w:jc w:val="center"/>
              <w:rPr>
                <w:sz w:val="22"/>
                <w:szCs w:val="22"/>
              </w:rPr>
            </w:pPr>
            <w:r>
              <w:rPr>
                <w:sz w:val="22"/>
                <w:szCs w:val="22"/>
              </w:rPr>
              <w:t>TZK</w:t>
            </w:r>
          </w:p>
        </w:tc>
      </w:tr>
      <w:tr w:rsidR="003D48A4" w:rsidRPr="00302F10" w:rsidTr="00A35657">
        <w:trPr>
          <w:trHeight w:val="253"/>
          <w:jc w:val="center"/>
        </w:trPr>
        <w:tc>
          <w:tcPr>
            <w:tcW w:w="540" w:type="dxa"/>
            <w:shd w:val="clear" w:color="auto" w:fill="EAF1DD" w:themeFill="accent3" w:themeFillTint="33"/>
          </w:tcPr>
          <w:p w:rsidR="003D48A4" w:rsidRPr="00302F10" w:rsidRDefault="003D48A4" w:rsidP="00D02D54">
            <w:pPr>
              <w:rPr>
                <w:sz w:val="22"/>
                <w:szCs w:val="22"/>
              </w:rPr>
            </w:pPr>
            <w:r w:rsidRPr="00302F10">
              <w:rPr>
                <w:sz w:val="22"/>
                <w:szCs w:val="22"/>
              </w:rPr>
              <w:t>5.</w:t>
            </w:r>
          </w:p>
        </w:tc>
        <w:tc>
          <w:tcPr>
            <w:tcW w:w="2520" w:type="dxa"/>
            <w:shd w:val="clear" w:color="auto" w:fill="EAF1DD" w:themeFill="accent3" w:themeFillTint="33"/>
          </w:tcPr>
          <w:p w:rsidR="003D48A4" w:rsidRPr="008C4EA2" w:rsidRDefault="003D48A4" w:rsidP="00D02D54">
            <w:pPr>
              <w:rPr>
                <w:i/>
                <w:sz w:val="22"/>
                <w:szCs w:val="22"/>
              </w:rPr>
            </w:pPr>
            <w:r w:rsidRPr="008C4EA2">
              <w:rPr>
                <w:i/>
              </w:rPr>
              <w:t>Karolina Božić</w:t>
            </w:r>
          </w:p>
        </w:tc>
        <w:tc>
          <w:tcPr>
            <w:tcW w:w="1080" w:type="dxa"/>
            <w:gridSpan w:val="2"/>
            <w:shd w:val="clear" w:color="auto" w:fill="EAF1DD" w:themeFill="accent3" w:themeFillTint="33"/>
          </w:tcPr>
          <w:p w:rsidR="003D48A4" w:rsidRPr="00302F10" w:rsidRDefault="005E71F9" w:rsidP="00D02D54">
            <w:pPr>
              <w:rPr>
                <w:sz w:val="22"/>
                <w:szCs w:val="22"/>
              </w:rPr>
            </w:pPr>
            <w:r>
              <w:rPr>
                <w:sz w:val="22"/>
                <w:szCs w:val="22"/>
              </w:rPr>
              <w:t>1981</w:t>
            </w:r>
            <w:r w:rsidR="000F2002">
              <w:rPr>
                <w:sz w:val="22"/>
                <w:szCs w:val="22"/>
              </w:rPr>
              <w:t>.</w:t>
            </w:r>
          </w:p>
        </w:tc>
        <w:tc>
          <w:tcPr>
            <w:tcW w:w="1800" w:type="dxa"/>
            <w:shd w:val="clear" w:color="auto" w:fill="EAF1DD" w:themeFill="accent3" w:themeFillTint="33"/>
          </w:tcPr>
          <w:p w:rsidR="003D48A4" w:rsidRPr="00302F10" w:rsidRDefault="003D48A4" w:rsidP="00D02D54">
            <w:pPr>
              <w:jc w:val="center"/>
              <w:rPr>
                <w:sz w:val="22"/>
                <w:szCs w:val="22"/>
              </w:rPr>
            </w:pPr>
            <w:r>
              <w:t>dipl. teolog</w:t>
            </w:r>
          </w:p>
        </w:tc>
        <w:tc>
          <w:tcPr>
            <w:tcW w:w="1080" w:type="dxa"/>
            <w:gridSpan w:val="2"/>
            <w:shd w:val="clear" w:color="auto" w:fill="EAF1DD" w:themeFill="accent3" w:themeFillTint="33"/>
          </w:tcPr>
          <w:p w:rsidR="003D48A4" w:rsidRPr="00302F10" w:rsidRDefault="003D48A4" w:rsidP="00C853E1">
            <w:pPr>
              <w:ind w:left="-108" w:right="-51"/>
              <w:jc w:val="center"/>
              <w:rPr>
                <w:sz w:val="22"/>
                <w:szCs w:val="22"/>
              </w:rPr>
            </w:pPr>
            <w:r>
              <w:rPr>
                <w:sz w:val="22"/>
                <w:szCs w:val="22"/>
              </w:rPr>
              <w:t>VSS</w:t>
            </w:r>
          </w:p>
        </w:tc>
        <w:tc>
          <w:tcPr>
            <w:tcW w:w="1260" w:type="dxa"/>
            <w:shd w:val="clear" w:color="auto" w:fill="EAF1DD" w:themeFill="accent3" w:themeFillTint="33"/>
          </w:tcPr>
          <w:p w:rsidR="003D48A4" w:rsidRPr="00302F10" w:rsidRDefault="003D48A4" w:rsidP="00D02D54">
            <w:pPr>
              <w:jc w:val="center"/>
              <w:rPr>
                <w:sz w:val="22"/>
                <w:szCs w:val="22"/>
              </w:rPr>
            </w:pPr>
            <w:r>
              <w:t>vjeronauk</w:t>
            </w:r>
          </w:p>
        </w:tc>
      </w:tr>
      <w:tr w:rsidR="003D48A4" w:rsidRPr="00302F10" w:rsidTr="00A35657">
        <w:trPr>
          <w:trHeight w:val="238"/>
          <w:jc w:val="center"/>
        </w:trPr>
        <w:tc>
          <w:tcPr>
            <w:tcW w:w="540" w:type="dxa"/>
            <w:shd w:val="clear" w:color="auto" w:fill="EAF1DD" w:themeFill="accent3" w:themeFillTint="33"/>
          </w:tcPr>
          <w:p w:rsidR="003D48A4" w:rsidRPr="00302F10" w:rsidRDefault="003D48A4" w:rsidP="00D02D54">
            <w:pPr>
              <w:rPr>
                <w:sz w:val="22"/>
                <w:szCs w:val="22"/>
              </w:rPr>
            </w:pPr>
            <w:r w:rsidRPr="00302F10">
              <w:rPr>
                <w:sz w:val="22"/>
                <w:szCs w:val="22"/>
              </w:rPr>
              <w:t>6.</w:t>
            </w:r>
          </w:p>
        </w:tc>
        <w:tc>
          <w:tcPr>
            <w:tcW w:w="2520" w:type="dxa"/>
            <w:shd w:val="clear" w:color="auto" w:fill="EAF1DD" w:themeFill="accent3" w:themeFillTint="33"/>
          </w:tcPr>
          <w:p w:rsidR="003D48A4" w:rsidRPr="008C4EA2" w:rsidRDefault="003D48A4" w:rsidP="00D02D54">
            <w:pPr>
              <w:rPr>
                <w:i/>
                <w:sz w:val="22"/>
                <w:szCs w:val="22"/>
              </w:rPr>
            </w:pPr>
            <w:r w:rsidRPr="008C4EA2">
              <w:rPr>
                <w:i/>
              </w:rPr>
              <w:t xml:space="preserve">Zlatko </w:t>
            </w:r>
            <w:proofErr w:type="spellStart"/>
            <w:r w:rsidRPr="008C4EA2">
              <w:rPr>
                <w:i/>
              </w:rPr>
              <w:t>Čosić</w:t>
            </w:r>
            <w:proofErr w:type="spellEnd"/>
          </w:p>
        </w:tc>
        <w:tc>
          <w:tcPr>
            <w:tcW w:w="1080" w:type="dxa"/>
            <w:gridSpan w:val="2"/>
            <w:shd w:val="clear" w:color="auto" w:fill="EAF1DD" w:themeFill="accent3" w:themeFillTint="33"/>
          </w:tcPr>
          <w:p w:rsidR="003D48A4" w:rsidRPr="00302F10" w:rsidRDefault="005E71F9" w:rsidP="00D02D54">
            <w:pPr>
              <w:rPr>
                <w:sz w:val="22"/>
                <w:szCs w:val="22"/>
              </w:rPr>
            </w:pPr>
            <w:r>
              <w:rPr>
                <w:sz w:val="22"/>
                <w:szCs w:val="22"/>
              </w:rPr>
              <w:t>1957</w:t>
            </w:r>
            <w:r w:rsidR="000F2002">
              <w:rPr>
                <w:sz w:val="22"/>
                <w:szCs w:val="22"/>
              </w:rPr>
              <w:t>.</w:t>
            </w:r>
          </w:p>
        </w:tc>
        <w:tc>
          <w:tcPr>
            <w:tcW w:w="1800" w:type="dxa"/>
            <w:shd w:val="clear" w:color="auto" w:fill="EAF1DD" w:themeFill="accent3" w:themeFillTint="33"/>
          </w:tcPr>
          <w:p w:rsidR="003D48A4" w:rsidRPr="00302F10" w:rsidRDefault="003D48A4" w:rsidP="00D02D54">
            <w:pPr>
              <w:jc w:val="center"/>
              <w:rPr>
                <w:sz w:val="22"/>
                <w:szCs w:val="22"/>
              </w:rPr>
            </w:pPr>
            <w:r>
              <w:rPr>
                <w:sz w:val="22"/>
                <w:szCs w:val="22"/>
              </w:rPr>
              <w:t>Strojarski tehničar</w:t>
            </w:r>
          </w:p>
        </w:tc>
        <w:tc>
          <w:tcPr>
            <w:tcW w:w="1080" w:type="dxa"/>
            <w:gridSpan w:val="2"/>
            <w:shd w:val="clear" w:color="auto" w:fill="EAF1DD" w:themeFill="accent3" w:themeFillTint="33"/>
          </w:tcPr>
          <w:p w:rsidR="003D48A4" w:rsidRPr="00302F10" w:rsidRDefault="003D48A4" w:rsidP="00C853E1">
            <w:pPr>
              <w:ind w:left="-108" w:right="-51"/>
              <w:jc w:val="center"/>
              <w:rPr>
                <w:sz w:val="22"/>
                <w:szCs w:val="22"/>
              </w:rPr>
            </w:pPr>
            <w:r>
              <w:rPr>
                <w:sz w:val="22"/>
                <w:szCs w:val="22"/>
              </w:rPr>
              <w:t>SSS</w:t>
            </w:r>
          </w:p>
        </w:tc>
        <w:tc>
          <w:tcPr>
            <w:tcW w:w="1260" w:type="dxa"/>
            <w:shd w:val="clear" w:color="auto" w:fill="EAF1DD" w:themeFill="accent3" w:themeFillTint="33"/>
          </w:tcPr>
          <w:p w:rsidR="003D48A4" w:rsidRPr="00302F10" w:rsidRDefault="003D48A4" w:rsidP="00D02D54">
            <w:pPr>
              <w:jc w:val="center"/>
              <w:rPr>
                <w:sz w:val="22"/>
                <w:szCs w:val="22"/>
              </w:rPr>
            </w:pPr>
            <w:r>
              <w:rPr>
                <w:sz w:val="22"/>
                <w:szCs w:val="22"/>
              </w:rPr>
              <w:t>Glazbena kultura</w:t>
            </w:r>
          </w:p>
        </w:tc>
      </w:tr>
      <w:tr w:rsidR="003D48A4" w:rsidRPr="00302F10" w:rsidTr="00A35657">
        <w:trPr>
          <w:trHeight w:val="253"/>
          <w:jc w:val="center"/>
        </w:trPr>
        <w:tc>
          <w:tcPr>
            <w:tcW w:w="540" w:type="dxa"/>
            <w:shd w:val="clear" w:color="auto" w:fill="EAF1DD" w:themeFill="accent3" w:themeFillTint="33"/>
          </w:tcPr>
          <w:p w:rsidR="003D48A4" w:rsidRPr="00302F10" w:rsidRDefault="003D48A4" w:rsidP="00D02D54">
            <w:pPr>
              <w:rPr>
                <w:sz w:val="22"/>
                <w:szCs w:val="22"/>
              </w:rPr>
            </w:pPr>
            <w:r w:rsidRPr="00302F10">
              <w:rPr>
                <w:sz w:val="22"/>
                <w:szCs w:val="22"/>
              </w:rPr>
              <w:t>7.</w:t>
            </w:r>
          </w:p>
        </w:tc>
        <w:tc>
          <w:tcPr>
            <w:tcW w:w="2520" w:type="dxa"/>
            <w:shd w:val="clear" w:color="auto" w:fill="EAF1DD" w:themeFill="accent3" w:themeFillTint="33"/>
          </w:tcPr>
          <w:p w:rsidR="003D48A4" w:rsidRPr="008C4EA2" w:rsidRDefault="003D48A4" w:rsidP="00D02D54">
            <w:pPr>
              <w:rPr>
                <w:i/>
                <w:sz w:val="22"/>
                <w:szCs w:val="22"/>
              </w:rPr>
            </w:pPr>
            <w:r w:rsidRPr="008C4EA2">
              <w:rPr>
                <w:i/>
              </w:rPr>
              <w:t xml:space="preserve">Mirela </w:t>
            </w:r>
            <w:proofErr w:type="spellStart"/>
            <w:r w:rsidRPr="008C4EA2">
              <w:rPr>
                <w:i/>
              </w:rPr>
              <w:t>Redžić</w:t>
            </w:r>
            <w:proofErr w:type="spellEnd"/>
          </w:p>
        </w:tc>
        <w:tc>
          <w:tcPr>
            <w:tcW w:w="1080" w:type="dxa"/>
            <w:gridSpan w:val="2"/>
            <w:shd w:val="clear" w:color="auto" w:fill="EAF1DD" w:themeFill="accent3" w:themeFillTint="33"/>
          </w:tcPr>
          <w:p w:rsidR="003D48A4" w:rsidRPr="00302F10" w:rsidRDefault="005E71F9" w:rsidP="00D02D54">
            <w:pPr>
              <w:rPr>
                <w:sz w:val="22"/>
                <w:szCs w:val="22"/>
              </w:rPr>
            </w:pPr>
            <w:r>
              <w:rPr>
                <w:sz w:val="22"/>
                <w:szCs w:val="22"/>
              </w:rPr>
              <w:t>1982</w:t>
            </w:r>
            <w:r w:rsidR="000F2002">
              <w:rPr>
                <w:sz w:val="22"/>
                <w:szCs w:val="22"/>
              </w:rPr>
              <w:t>.</w:t>
            </w:r>
          </w:p>
        </w:tc>
        <w:tc>
          <w:tcPr>
            <w:tcW w:w="1800" w:type="dxa"/>
            <w:shd w:val="clear" w:color="auto" w:fill="EAF1DD" w:themeFill="accent3" w:themeFillTint="33"/>
          </w:tcPr>
          <w:p w:rsidR="003D48A4" w:rsidRPr="00302F10" w:rsidRDefault="003D48A4" w:rsidP="00D02D54">
            <w:pPr>
              <w:jc w:val="center"/>
              <w:rPr>
                <w:sz w:val="22"/>
                <w:szCs w:val="22"/>
              </w:rPr>
            </w:pPr>
            <w:r>
              <w:t>prof. biologije i kemije</w:t>
            </w:r>
          </w:p>
        </w:tc>
        <w:tc>
          <w:tcPr>
            <w:tcW w:w="1080" w:type="dxa"/>
            <w:gridSpan w:val="2"/>
            <w:shd w:val="clear" w:color="auto" w:fill="EAF1DD" w:themeFill="accent3" w:themeFillTint="33"/>
          </w:tcPr>
          <w:p w:rsidR="003D48A4" w:rsidRPr="00302F10" w:rsidRDefault="003D48A4" w:rsidP="00C853E1">
            <w:pPr>
              <w:ind w:left="-108" w:right="-51"/>
              <w:jc w:val="center"/>
              <w:rPr>
                <w:sz w:val="22"/>
                <w:szCs w:val="22"/>
              </w:rPr>
            </w:pPr>
            <w:r>
              <w:rPr>
                <w:sz w:val="22"/>
                <w:szCs w:val="22"/>
              </w:rPr>
              <w:t>VSS</w:t>
            </w:r>
          </w:p>
        </w:tc>
        <w:tc>
          <w:tcPr>
            <w:tcW w:w="1260" w:type="dxa"/>
            <w:shd w:val="clear" w:color="auto" w:fill="EAF1DD" w:themeFill="accent3" w:themeFillTint="33"/>
          </w:tcPr>
          <w:p w:rsidR="003D48A4" w:rsidRPr="00302F10" w:rsidRDefault="003D48A4" w:rsidP="00D02D54">
            <w:pPr>
              <w:jc w:val="center"/>
              <w:rPr>
                <w:sz w:val="22"/>
                <w:szCs w:val="22"/>
              </w:rPr>
            </w:pPr>
            <w:r>
              <w:t>biologija, kemija,priroda</w:t>
            </w:r>
          </w:p>
        </w:tc>
      </w:tr>
      <w:tr w:rsidR="003D48A4" w:rsidRPr="00302F10" w:rsidTr="00A35657">
        <w:trPr>
          <w:trHeight w:val="238"/>
          <w:jc w:val="center"/>
        </w:trPr>
        <w:tc>
          <w:tcPr>
            <w:tcW w:w="540" w:type="dxa"/>
            <w:shd w:val="clear" w:color="auto" w:fill="EAF1DD" w:themeFill="accent3" w:themeFillTint="33"/>
          </w:tcPr>
          <w:p w:rsidR="003D48A4" w:rsidRPr="00302F10" w:rsidRDefault="003D48A4" w:rsidP="00D02D54">
            <w:pPr>
              <w:rPr>
                <w:sz w:val="22"/>
                <w:szCs w:val="22"/>
              </w:rPr>
            </w:pPr>
            <w:r w:rsidRPr="00302F10">
              <w:rPr>
                <w:sz w:val="22"/>
                <w:szCs w:val="22"/>
              </w:rPr>
              <w:t>8.</w:t>
            </w:r>
          </w:p>
        </w:tc>
        <w:tc>
          <w:tcPr>
            <w:tcW w:w="2520" w:type="dxa"/>
            <w:shd w:val="clear" w:color="auto" w:fill="EAF1DD" w:themeFill="accent3" w:themeFillTint="33"/>
          </w:tcPr>
          <w:p w:rsidR="003D48A4" w:rsidRPr="008C4EA2" w:rsidRDefault="00BA47A1" w:rsidP="00D02D54">
            <w:pPr>
              <w:rPr>
                <w:i/>
                <w:sz w:val="22"/>
                <w:szCs w:val="22"/>
              </w:rPr>
            </w:pPr>
            <w:r>
              <w:rPr>
                <w:i/>
              </w:rPr>
              <w:t xml:space="preserve">Marija </w:t>
            </w:r>
            <w:proofErr w:type="spellStart"/>
            <w:r>
              <w:rPr>
                <w:i/>
              </w:rPr>
              <w:t>Mendeš</w:t>
            </w:r>
            <w:proofErr w:type="spellEnd"/>
          </w:p>
        </w:tc>
        <w:tc>
          <w:tcPr>
            <w:tcW w:w="1080" w:type="dxa"/>
            <w:gridSpan w:val="2"/>
            <w:shd w:val="clear" w:color="auto" w:fill="EAF1DD" w:themeFill="accent3" w:themeFillTint="33"/>
          </w:tcPr>
          <w:p w:rsidR="003D48A4" w:rsidRPr="00302F10" w:rsidRDefault="00BA47A1" w:rsidP="00D02D54">
            <w:pPr>
              <w:rPr>
                <w:sz w:val="22"/>
                <w:szCs w:val="22"/>
              </w:rPr>
            </w:pPr>
            <w:r>
              <w:rPr>
                <w:sz w:val="22"/>
                <w:szCs w:val="22"/>
              </w:rPr>
              <w:t>1987</w:t>
            </w:r>
            <w:r w:rsidR="000F2002">
              <w:rPr>
                <w:sz w:val="22"/>
                <w:szCs w:val="22"/>
              </w:rPr>
              <w:t>.</w:t>
            </w:r>
          </w:p>
        </w:tc>
        <w:tc>
          <w:tcPr>
            <w:tcW w:w="1800" w:type="dxa"/>
            <w:shd w:val="clear" w:color="auto" w:fill="EAF1DD" w:themeFill="accent3" w:themeFillTint="33"/>
          </w:tcPr>
          <w:p w:rsidR="003D48A4" w:rsidRPr="00302F10" w:rsidRDefault="00BA47A1" w:rsidP="00D02D54">
            <w:pPr>
              <w:jc w:val="center"/>
              <w:rPr>
                <w:sz w:val="22"/>
                <w:szCs w:val="22"/>
              </w:rPr>
            </w:pPr>
            <w:r w:rsidRPr="00BA47A1">
              <w:rPr>
                <w:sz w:val="22"/>
                <w:szCs w:val="22"/>
              </w:rPr>
              <w:t>magistra edukacije likovne kulture i likovnih umjetnosti</w:t>
            </w:r>
          </w:p>
        </w:tc>
        <w:tc>
          <w:tcPr>
            <w:tcW w:w="1080" w:type="dxa"/>
            <w:gridSpan w:val="2"/>
            <w:shd w:val="clear" w:color="auto" w:fill="EAF1DD" w:themeFill="accent3" w:themeFillTint="33"/>
          </w:tcPr>
          <w:p w:rsidR="003D48A4" w:rsidRPr="00302F10" w:rsidRDefault="003D48A4" w:rsidP="00C853E1">
            <w:pPr>
              <w:ind w:left="-108" w:right="-51"/>
              <w:jc w:val="center"/>
              <w:rPr>
                <w:sz w:val="22"/>
                <w:szCs w:val="22"/>
              </w:rPr>
            </w:pPr>
            <w:r>
              <w:rPr>
                <w:sz w:val="22"/>
                <w:szCs w:val="22"/>
              </w:rPr>
              <w:t>VSS</w:t>
            </w:r>
          </w:p>
        </w:tc>
        <w:tc>
          <w:tcPr>
            <w:tcW w:w="1260" w:type="dxa"/>
            <w:shd w:val="clear" w:color="auto" w:fill="EAF1DD" w:themeFill="accent3" w:themeFillTint="33"/>
          </w:tcPr>
          <w:p w:rsidR="003D48A4" w:rsidRPr="00302F10" w:rsidRDefault="003D48A4" w:rsidP="00D02D54">
            <w:pPr>
              <w:jc w:val="center"/>
              <w:rPr>
                <w:sz w:val="22"/>
                <w:szCs w:val="22"/>
              </w:rPr>
            </w:pPr>
            <w:r>
              <w:rPr>
                <w:sz w:val="22"/>
                <w:szCs w:val="22"/>
              </w:rPr>
              <w:t>Likovna kultura</w:t>
            </w:r>
          </w:p>
        </w:tc>
      </w:tr>
      <w:tr w:rsidR="003D48A4" w:rsidRPr="00302F10" w:rsidTr="00A35657">
        <w:trPr>
          <w:trHeight w:val="253"/>
          <w:jc w:val="center"/>
        </w:trPr>
        <w:tc>
          <w:tcPr>
            <w:tcW w:w="540" w:type="dxa"/>
            <w:shd w:val="clear" w:color="auto" w:fill="EAF1DD" w:themeFill="accent3" w:themeFillTint="33"/>
          </w:tcPr>
          <w:p w:rsidR="003D48A4" w:rsidRPr="00302F10" w:rsidRDefault="003D48A4" w:rsidP="00D02D54">
            <w:pPr>
              <w:rPr>
                <w:sz w:val="22"/>
                <w:szCs w:val="22"/>
              </w:rPr>
            </w:pPr>
            <w:r w:rsidRPr="00302F10">
              <w:rPr>
                <w:sz w:val="22"/>
                <w:szCs w:val="22"/>
              </w:rPr>
              <w:t>9.</w:t>
            </w:r>
          </w:p>
        </w:tc>
        <w:tc>
          <w:tcPr>
            <w:tcW w:w="2520" w:type="dxa"/>
            <w:shd w:val="clear" w:color="auto" w:fill="EAF1DD" w:themeFill="accent3" w:themeFillTint="33"/>
          </w:tcPr>
          <w:p w:rsidR="003D48A4" w:rsidRPr="008C4EA2" w:rsidRDefault="003D48A4" w:rsidP="00D02D54">
            <w:pPr>
              <w:rPr>
                <w:i/>
                <w:sz w:val="22"/>
                <w:szCs w:val="22"/>
              </w:rPr>
            </w:pPr>
            <w:r w:rsidRPr="008C4EA2">
              <w:rPr>
                <w:i/>
              </w:rPr>
              <w:t>Toni Čengić</w:t>
            </w:r>
          </w:p>
        </w:tc>
        <w:tc>
          <w:tcPr>
            <w:tcW w:w="1080" w:type="dxa"/>
            <w:gridSpan w:val="2"/>
            <w:shd w:val="clear" w:color="auto" w:fill="EAF1DD" w:themeFill="accent3" w:themeFillTint="33"/>
          </w:tcPr>
          <w:p w:rsidR="003D48A4" w:rsidRPr="00302F10" w:rsidRDefault="005E71F9" w:rsidP="00D02D54">
            <w:pPr>
              <w:rPr>
                <w:sz w:val="22"/>
                <w:szCs w:val="22"/>
              </w:rPr>
            </w:pPr>
            <w:r>
              <w:rPr>
                <w:sz w:val="22"/>
                <w:szCs w:val="22"/>
              </w:rPr>
              <w:t>1984</w:t>
            </w:r>
            <w:r w:rsidR="000F2002">
              <w:rPr>
                <w:sz w:val="22"/>
                <w:szCs w:val="22"/>
              </w:rPr>
              <w:t>.</w:t>
            </w:r>
          </w:p>
        </w:tc>
        <w:tc>
          <w:tcPr>
            <w:tcW w:w="1800" w:type="dxa"/>
            <w:shd w:val="clear" w:color="auto" w:fill="EAF1DD" w:themeFill="accent3" w:themeFillTint="33"/>
          </w:tcPr>
          <w:p w:rsidR="003D48A4" w:rsidRPr="00302F10" w:rsidRDefault="003D48A4" w:rsidP="00D02D54">
            <w:pPr>
              <w:jc w:val="center"/>
              <w:rPr>
                <w:sz w:val="22"/>
                <w:szCs w:val="22"/>
              </w:rPr>
            </w:pPr>
            <w:r>
              <w:t>prof. matematike i fizike</w:t>
            </w:r>
          </w:p>
        </w:tc>
        <w:tc>
          <w:tcPr>
            <w:tcW w:w="1080" w:type="dxa"/>
            <w:gridSpan w:val="2"/>
            <w:shd w:val="clear" w:color="auto" w:fill="EAF1DD" w:themeFill="accent3" w:themeFillTint="33"/>
          </w:tcPr>
          <w:p w:rsidR="003D48A4" w:rsidRPr="00302F10" w:rsidRDefault="003D48A4" w:rsidP="00C853E1">
            <w:pPr>
              <w:ind w:left="-108" w:right="-51"/>
              <w:jc w:val="center"/>
              <w:rPr>
                <w:sz w:val="22"/>
                <w:szCs w:val="22"/>
              </w:rPr>
            </w:pPr>
            <w:r>
              <w:rPr>
                <w:sz w:val="22"/>
                <w:szCs w:val="22"/>
              </w:rPr>
              <w:t>VSS</w:t>
            </w:r>
          </w:p>
        </w:tc>
        <w:tc>
          <w:tcPr>
            <w:tcW w:w="1260" w:type="dxa"/>
            <w:shd w:val="clear" w:color="auto" w:fill="EAF1DD" w:themeFill="accent3" w:themeFillTint="33"/>
          </w:tcPr>
          <w:p w:rsidR="003D48A4" w:rsidRPr="00302F10" w:rsidRDefault="003D48A4" w:rsidP="00D02D54">
            <w:pPr>
              <w:jc w:val="center"/>
              <w:rPr>
                <w:sz w:val="22"/>
                <w:szCs w:val="22"/>
              </w:rPr>
            </w:pPr>
            <w:r>
              <w:rPr>
                <w:sz w:val="22"/>
                <w:szCs w:val="22"/>
              </w:rPr>
              <w:t>matematika</w:t>
            </w:r>
          </w:p>
        </w:tc>
      </w:tr>
      <w:tr w:rsidR="003D48A4" w:rsidRPr="00302F10" w:rsidTr="00A35657">
        <w:trPr>
          <w:trHeight w:val="238"/>
          <w:jc w:val="center"/>
        </w:trPr>
        <w:tc>
          <w:tcPr>
            <w:tcW w:w="540" w:type="dxa"/>
            <w:shd w:val="clear" w:color="auto" w:fill="EAF1DD" w:themeFill="accent3" w:themeFillTint="33"/>
          </w:tcPr>
          <w:p w:rsidR="003D48A4" w:rsidRPr="00302F10" w:rsidRDefault="003D48A4" w:rsidP="00D02D54">
            <w:pPr>
              <w:rPr>
                <w:sz w:val="22"/>
                <w:szCs w:val="22"/>
              </w:rPr>
            </w:pPr>
            <w:r w:rsidRPr="00302F10">
              <w:rPr>
                <w:sz w:val="22"/>
                <w:szCs w:val="22"/>
              </w:rPr>
              <w:t>10.</w:t>
            </w:r>
          </w:p>
        </w:tc>
        <w:tc>
          <w:tcPr>
            <w:tcW w:w="2520" w:type="dxa"/>
            <w:shd w:val="clear" w:color="auto" w:fill="EAF1DD" w:themeFill="accent3" w:themeFillTint="33"/>
          </w:tcPr>
          <w:p w:rsidR="003D48A4" w:rsidRPr="008C4EA2" w:rsidRDefault="00B507C5" w:rsidP="00D02D54">
            <w:pPr>
              <w:rPr>
                <w:i/>
                <w:sz w:val="22"/>
                <w:szCs w:val="22"/>
              </w:rPr>
            </w:pPr>
            <w:proofErr w:type="spellStart"/>
            <w:r>
              <w:rPr>
                <w:i/>
              </w:rPr>
              <w:t>Megi</w:t>
            </w:r>
            <w:proofErr w:type="spellEnd"/>
            <w:r>
              <w:rPr>
                <w:i/>
              </w:rPr>
              <w:t xml:space="preserve"> </w:t>
            </w:r>
            <w:proofErr w:type="spellStart"/>
            <w:r>
              <w:rPr>
                <w:i/>
              </w:rPr>
              <w:t>Prgić</w:t>
            </w:r>
            <w:proofErr w:type="spellEnd"/>
          </w:p>
        </w:tc>
        <w:tc>
          <w:tcPr>
            <w:tcW w:w="1080" w:type="dxa"/>
            <w:gridSpan w:val="2"/>
            <w:shd w:val="clear" w:color="auto" w:fill="EAF1DD" w:themeFill="accent3" w:themeFillTint="33"/>
          </w:tcPr>
          <w:p w:rsidR="003D48A4" w:rsidRPr="00302F10" w:rsidRDefault="004B660C" w:rsidP="00D02D54">
            <w:pPr>
              <w:rPr>
                <w:sz w:val="22"/>
                <w:szCs w:val="22"/>
              </w:rPr>
            </w:pPr>
            <w:r>
              <w:rPr>
                <w:sz w:val="22"/>
                <w:szCs w:val="22"/>
              </w:rPr>
              <w:t>1989</w:t>
            </w:r>
            <w:r w:rsidR="00BA47A1">
              <w:rPr>
                <w:sz w:val="22"/>
                <w:szCs w:val="22"/>
              </w:rPr>
              <w:t>.</w:t>
            </w:r>
          </w:p>
        </w:tc>
        <w:tc>
          <w:tcPr>
            <w:tcW w:w="1800" w:type="dxa"/>
            <w:shd w:val="clear" w:color="auto" w:fill="EAF1DD" w:themeFill="accent3" w:themeFillTint="33"/>
          </w:tcPr>
          <w:p w:rsidR="003D48A4" w:rsidRPr="00302F10" w:rsidRDefault="003D48A4" w:rsidP="00D02D54">
            <w:pPr>
              <w:jc w:val="center"/>
              <w:rPr>
                <w:sz w:val="22"/>
                <w:szCs w:val="22"/>
              </w:rPr>
            </w:pPr>
            <w:proofErr w:type="spellStart"/>
            <w:r>
              <w:t>mag</w:t>
            </w:r>
            <w:proofErr w:type="spellEnd"/>
            <w:r>
              <w:t xml:space="preserve">. </w:t>
            </w:r>
            <w:proofErr w:type="spellStart"/>
            <w:r>
              <w:t>edu</w:t>
            </w:r>
            <w:proofErr w:type="spellEnd"/>
            <w:r>
              <w:t xml:space="preserve">. njem. </w:t>
            </w:r>
            <w:proofErr w:type="spellStart"/>
            <w:r>
              <w:t>jez</w:t>
            </w:r>
            <w:proofErr w:type="spellEnd"/>
            <w:r>
              <w:t xml:space="preserve">. i knjiž. i </w:t>
            </w:r>
            <w:proofErr w:type="spellStart"/>
            <w:r>
              <w:t>mag</w:t>
            </w:r>
            <w:proofErr w:type="spellEnd"/>
            <w:r>
              <w:t xml:space="preserve">. </w:t>
            </w:r>
            <w:proofErr w:type="spellStart"/>
            <w:r>
              <w:t>edu</w:t>
            </w:r>
            <w:proofErr w:type="spellEnd"/>
            <w:r>
              <w:t xml:space="preserve"> franc. </w:t>
            </w:r>
            <w:proofErr w:type="spellStart"/>
            <w:r>
              <w:t>jez</w:t>
            </w:r>
            <w:proofErr w:type="spellEnd"/>
            <w:r>
              <w:t xml:space="preserve">. i </w:t>
            </w:r>
            <w:proofErr w:type="spellStart"/>
            <w:r>
              <w:t>knjiž</w:t>
            </w:r>
            <w:proofErr w:type="spellEnd"/>
          </w:p>
        </w:tc>
        <w:tc>
          <w:tcPr>
            <w:tcW w:w="1080" w:type="dxa"/>
            <w:gridSpan w:val="2"/>
            <w:shd w:val="clear" w:color="auto" w:fill="EAF1DD" w:themeFill="accent3" w:themeFillTint="33"/>
          </w:tcPr>
          <w:p w:rsidR="003D48A4" w:rsidRPr="00302F10" w:rsidRDefault="003D48A4" w:rsidP="00C853E1">
            <w:pPr>
              <w:ind w:left="-108" w:right="-51"/>
              <w:jc w:val="center"/>
              <w:rPr>
                <w:sz w:val="22"/>
                <w:szCs w:val="22"/>
              </w:rPr>
            </w:pPr>
            <w:r>
              <w:rPr>
                <w:sz w:val="22"/>
                <w:szCs w:val="22"/>
              </w:rPr>
              <w:t>VSS</w:t>
            </w:r>
          </w:p>
        </w:tc>
        <w:tc>
          <w:tcPr>
            <w:tcW w:w="1260" w:type="dxa"/>
            <w:shd w:val="clear" w:color="auto" w:fill="EAF1DD" w:themeFill="accent3" w:themeFillTint="33"/>
          </w:tcPr>
          <w:p w:rsidR="003D48A4" w:rsidRPr="00302F10" w:rsidRDefault="003D48A4" w:rsidP="00D02D54">
            <w:pPr>
              <w:jc w:val="center"/>
              <w:rPr>
                <w:sz w:val="22"/>
                <w:szCs w:val="22"/>
              </w:rPr>
            </w:pPr>
            <w:r>
              <w:rPr>
                <w:sz w:val="22"/>
                <w:szCs w:val="22"/>
              </w:rPr>
              <w:t>Njemački jezik</w:t>
            </w:r>
          </w:p>
        </w:tc>
      </w:tr>
      <w:tr w:rsidR="003D48A4" w:rsidRPr="00302F10" w:rsidTr="00A35657">
        <w:trPr>
          <w:trHeight w:val="253"/>
          <w:jc w:val="center"/>
        </w:trPr>
        <w:tc>
          <w:tcPr>
            <w:tcW w:w="540" w:type="dxa"/>
            <w:shd w:val="clear" w:color="auto" w:fill="EAF1DD" w:themeFill="accent3" w:themeFillTint="33"/>
          </w:tcPr>
          <w:p w:rsidR="003D48A4" w:rsidRPr="00302F10" w:rsidRDefault="003D48A4" w:rsidP="00D02D54">
            <w:pPr>
              <w:rPr>
                <w:sz w:val="22"/>
                <w:szCs w:val="22"/>
              </w:rPr>
            </w:pPr>
            <w:r w:rsidRPr="00302F10">
              <w:rPr>
                <w:sz w:val="22"/>
                <w:szCs w:val="22"/>
              </w:rPr>
              <w:t>11.</w:t>
            </w:r>
          </w:p>
        </w:tc>
        <w:tc>
          <w:tcPr>
            <w:tcW w:w="2520" w:type="dxa"/>
            <w:shd w:val="clear" w:color="auto" w:fill="EAF1DD" w:themeFill="accent3" w:themeFillTint="33"/>
          </w:tcPr>
          <w:p w:rsidR="003D48A4" w:rsidRPr="008C4EA2" w:rsidRDefault="00B507C5" w:rsidP="00D02D54">
            <w:pPr>
              <w:rPr>
                <w:i/>
                <w:sz w:val="22"/>
                <w:szCs w:val="22"/>
              </w:rPr>
            </w:pPr>
            <w:r>
              <w:rPr>
                <w:i/>
              </w:rPr>
              <w:t xml:space="preserve">Josip </w:t>
            </w:r>
            <w:proofErr w:type="spellStart"/>
            <w:r>
              <w:rPr>
                <w:i/>
              </w:rPr>
              <w:t>Maša</w:t>
            </w:r>
            <w:r w:rsidR="003D48A4" w:rsidRPr="008C4EA2">
              <w:rPr>
                <w:i/>
              </w:rPr>
              <w:t>berg</w:t>
            </w:r>
            <w:proofErr w:type="spellEnd"/>
          </w:p>
        </w:tc>
        <w:tc>
          <w:tcPr>
            <w:tcW w:w="1080" w:type="dxa"/>
            <w:gridSpan w:val="2"/>
            <w:shd w:val="clear" w:color="auto" w:fill="EAF1DD" w:themeFill="accent3" w:themeFillTint="33"/>
          </w:tcPr>
          <w:p w:rsidR="003D48A4" w:rsidRPr="00302F10" w:rsidRDefault="005E71F9" w:rsidP="00D02D54">
            <w:pPr>
              <w:rPr>
                <w:sz w:val="22"/>
                <w:szCs w:val="22"/>
              </w:rPr>
            </w:pPr>
            <w:r>
              <w:rPr>
                <w:sz w:val="22"/>
                <w:szCs w:val="22"/>
              </w:rPr>
              <w:t>1982</w:t>
            </w:r>
            <w:r w:rsidR="00BA47A1">
              <w:rPr>
                <w:sz w:val="22"/>
                <w:szCs w:val="22"/>
              </w:rPr>
              <w:t>.</w:t>
            </w:r>
          </w:p>
        </w:tc>
        <w:tc>
          <w:tcPr>
            <w:tcW w:w="1800" w:type="dxa"/>
            <w:shd w:val="clear" w:color="auto" w:fill="EAF1DD" w:themeFill="accent3" w:themeFillTint="33"/>
          </w:tcPr>
          <w:p w:rsidR="003D48A4" w:rsidRPr="00302F10" w:rsidRDefault="003D48A4" w:rsidP="00D02D54">
            <w:pPr>
              <w:jc w:val="center"/>
              <w:rPr>
                <w:sz w:val="22"/>
                <w:szCs w:val="22"/>
              </w:rPr>
            </w:pPr>
            <w:r>
              <w:t xml:space="preserve">prof. pov. i </w:t>
            </w:r>
            <w:proofErr w:type="spellStart"/>
            <w:r>
              <w:t>hr</w:t>
            </w:r>
            <w:proofErr w:type="spellEnd"/>
            <w:r>
              <w:t xml:space="preserve">. </w:t>
            </w:r>
            <w:proofErr w:type="spellStart"/>
            <w:r>
              <w:t>jez</w:t>
            </w:r>
            <w:proofErr w:type="spellEnd"/>
            <w:r>
              <w:t>. i knjiž.</w:t>
            </w:r>
          </w:p>
        </w:tc>
        <w:tc>
          <w:tcPr>
            <w:tcW w:w="1080" w:type="dxa"/>
            <w:gridSpan w:val="2"/>
            <w:shd w:val="clear" w:color="auto" w:fill="EAF1DD" w:themeFill="accent3" w:themeFillTint="33"/>
          </w:tcPr>
          <w:p w:rsidR="003D48A4" w:rsidRPr="00302F10" w:rsidRDefault="003D48A4" w:rsidP="00C853E1">
            <w:pPr>
              <w:ind w:left="-108" w:right="-51"/>
              <w:jc w:val="center"/>
              <w:rPr>
                <w:sz w:val="22"/>
                <w:szCs w:val="22"/>
              </w:rPr>
            </w:pPr>
            <w:r>
              <w:rPr>
                <w:sz w:val="22"/>
                <w:szCs w:val="22"/>
              </w:rPr>
              <w:t>VSS</w:t>
            </w:r>
          </w:p>
        </w:tc>
        <w:tc>
          <w:tcPr>
            <w:tcW w:w="1260" w:type="dxa"/>
            <w:shd w:val="clear" w:color="auto" w:fill="EAF1DD" w:themeFill="accent3" w:themeFillTint="33"/>
          </w:tcPr>
          <w:p w:rsidR="003D48A4" w:rsidRPr="00302F10" w:rsidRDefault="003D48A4" w:rsidP="00D02D54">
            <w:pPr>
              <w:jc w:val="center"/>
              <w:rPr>
                <w:sz w:val="22"/>
                <w:szCs w:val="22"/>
              </w:rPr>
            </w:pPr>
            <w:r>
              <w:rPr>
                <w:sz w:val="22"/>
                <w:szCs w:val="22"/>
              </w:rPr>
              <w:t>Povijest</w:t>
            </w:r>
          </w:p>
        </w:tc>
      </w:tr>
      <w:tr w:rsidR="003D48A4" w:rsidRPr="00302F10" w:rsidTr="00A35657">
        <w:trPr>
          <w:trHeight w:val="238"/>
          <w:jc w:val="center"/>
        </w:trPr>
        <w:tc>
          <w:tcPr>
            <w:tcW w:w="540" w:type="dxa"/>
            <w:shd w:val="clear" w:color="auto" w:fill="EAF1DD" w:themeFill="accent3" w:themeFillTint="33"/>
            <w:vAlign w:val="center"/>
          </w:tcPr>
          <w:p w:rsidR="003D48A4" w:rsidRPr="00302F10" w:rsidRDefault="003D48A4" w:rsidP="00D02D54">
            <w:pPr>
              <w:rPr>
                <w:sz w:val="22"/>
                <w:szCs w:val="22"/>
              </w:rPr>
            </w:pPr>
            <w:r w:rsidRPr="00302F10">
              <w:rPr>
                <w:sz w:val="22"/>
                <w:szCs w:val="22"/>
              </w:rPr>
              <w:t>12.</w:t>
            </w:r>
          </w:p>
        </w:tc>
        <w:tc>
          <w:tcPr>
            <w:tcW w:w="2520" w:type="dxa"/>
            <w:shd w:val="clear" w:color="auto" w:fill="EAF1DD" w:themeFill="accent3" w:themeFillTint="33"/>
            <w:vAlign w:val="center"/>
          </w:tcPr>
          <w:p w:rsidR="003D48A4" w:rsidRPr="008C4EA2" w:rsidRDefault="0050772F" w:rsidP="00D02D54">
            <w:pPr>
              <w:rPr>
                <w:i/>
                <w:sz w:val="22"/>
                <w:szCs w:val="22"/>
              </w:rPr>
            </w:pPr>
            <w:r>
              <w:rPr>
                <w:i/>
                <w:sz w:val="22"/>
                <w:szCs w:val="22"/>
              </w:rPr>
              <w:t xml:space="preserve">Ines </w:t>
            </w:r>
            <w:proofErr w:type="spellStart"/>
            <w:r>
              <w:rPr>
                <w:i/>
                <w:sz w:val="22"/>
                <w:szCs w:val="22"/>
              </w:rPr>
              <w:t>Spaić</w:t>
            </w:r>
            <w:proofErr w:type="spellEnd"/>
          </w:p>
        </w:tc>
        <w:tc>
          <w:tcPr>
            <w:tcW w:w="1080" w:type="dxa"/>
            <w:gridSpan w:val="2"/>
            <w:shd w:val="clear" w:color="auto" w:fill="EAF1DD" w:themeFill="accent3" w:themeFillTint="33"/>
            <w:vAlign w:val="center"/>
          </w:tcPr>
          <w:p w:rsidR="003D48A4" w:rsidRPr="00302F10" w:rsidRDefault="004B660C" w:rsidP="00D02D54">
            <w:pPr>
              <w:rPr>
                <w:sz w:val="22"/>
                <w:szCs w:val="22"/>
              </w:rPr>
            </w:pPr>
            <w:r>
              <w:rPr>
                <w:sz w:val="22"/>
                <w:szCs w:val="22"/>
              </w:rPr>
              <w:t>199</w:t>
            </w:r>
            <w:r w:rsidR="0050772F">
              <w:rPr>
                <w:sz w:val="22"/>
                <w:szCs w:val="22"/>
              </w:rPr>
              <w:t>1</w:t>
            </w:r>
            <w:r w:rsidR="00BA47A1">
              <w:rPr>
                <w:sz w:val="22"/>
                <w:szCs w:val="22"/>
              </w:rPr>
              <w:t>.</w:t>
            </w:r>
          </w:p>
        </w:tc>
        <w:tc>
          <w:tcPr>
            <w:tcW w:w="1800" w:type="dxa"/>
            <w:shd w:val="clear" w:color="auto" w:fill="EAF1DD" w:themeFill="accent3" w:themeFillTint="33"/>
            <w:vAlign w:val="center"/>
          </w:tcPr>
          <w:p w:rsidR="003D48A4" w:rsidRDefault="0050772F" w:rsidP="00D02D54">
            <w:pPr>
              <w:jc w:val="center"/>
              <w:rPr>
                <w:sz w:val="22"/>
                <w:szCs w:val="22"/>
              </w:rPr>
            </w:pPr>
            <w:r>
              <w:rPr>
                <w:sz w:val="22"/>
                <w:szCs w:val="22"/>
              </w:rPr>
              <w:t>Apsolventica matematike i fizike</w:t>
            </w:r>
          </w:p>
          <w:p w:rsidR="00DA2D24" w:rsidRPr="00302F10" w:rsidRDefault="00DA2D24" w:rsidP="00D02D54">
            <w:pPr>
              <w:jc w:val="center"/>
              <w:rPr>
                <w:sz w:val="22"/>
                <w:szCs w:val="22"/>
              </w:rPr>
            </w:pPr>
          </w:p>
        </w:tc>
        <w:tc>
          <w:tcPr>
            <w:tcW w:w="1080" w:type="dxa"/>
            <w:gridSpan w:val="2"/>
            <w:shd w:val="clear" w:color="auto" w:fill="EAF1DD" w:themeFill="accent3" w:themeFillTint="33"/>
            <w:vAlign w:val="center"/>
          </w:tcPr>
          <w:p w:rsidR="003D48A4" w:rsidRPr="00302F10" w:rsidRDefault="0050772F" w:rsidP="00C853E1">
            <w:pPr>
              <w:ind w:left="-108" w:right="-51"/>
              <w:jc w:val="center"/>
              <w:rPr>
                <w:sz w:val="22"/>
                <w:szCs w:val="22"/>
              </w:rPr>
            </w:pPr>
            <w:r>
              <w:rPr>
                <w:sz w:val="22"/>
                <w:szCs w:val="22"/>
              </w:rPr>
              <w:t>S</w:t>
            </w:r>
            <w:r w:rsidR="004B660C">
              <w:rPr>
                <w:sz w:val="22"/>
                <w:szCs w:val="22"/>
              </w:rPr>
              <w:t>SS</w:t>
            </w:r>
          </w:p>
        </w:tc>
        <w:tc>
          <w:tcPr>
            <w:tcW w:w="1260" w:type="dxa"/>
            <w:shd w:val="clear" w:color="auto" w:fill="EAF1DD" w:themeFill="accent3" w:themeFillTint="33"/>
            <w:vAlign w:val="center"/>
          </w:tcPr>
          <w:p w:rsidR="003D48A4" w:rsidRPr="00302F10" w:rsidRDefault="004B660C" w:rsidP="00D02D54">
            <w:pPr>
              <w:jc w:val="center"/>
              <w:rPr>
                <w:sz w:val="22"/>
                <w:szCs w:val="22"/>
              </w:rPr>
            </w:pPr>
            <w:r>
              <w:rPr>
                <w:sz w:val="22"/>
                <w:szCs w:val="22"/>
              </w:rPr>
              <w:t>Fizika i informatika</w:t>
            </w:r>
          </w:p>
        </w:tc>
      </w:tr>
      <w:tr w:rsidR="003D48A4" w:rsidRPr="00302F10" w:rsidTr="00A35657">
        <w:trPr>
          <w:trHeight w:val="253"/>
          <w:jc w:val="center"/>
        </w:trPr>
        <w:tc>
          <w:tcPr>
            <w:tcW w:w="540" w:type="dxa"/>
            <w:shd w:val="clear" w:color="auto" w:fill="EAF1DD" w:themeFill="accent3" w:themeFillTint="33"/>
          </w:tcPr>
          <w:p w:rsidR="003D48A4" w:rsidRPr="00302F10" w:rsidRDefault="003D48A4" w:rsidP="00D02D54">
            <w:pPr>
              <w:rPr>
                <w:sz w:val="22"/>
                <w:szCs w:val="22"/>
              </w:rPr>
            </w:pPr>
            <w:r w:rsidRPr="00302F10">
              <w:rPr>
                <w:sz w:val="22"/>
                <w:szCs w:val="22"/>
              </w:rPr>
              <w:t>13.</w:t>
            </w:r>
          </w:p>
        </w:tc>
        <w:tc>
          <w:tcPr>
            <w:tcW w:w="2520" w:type="dxa"/>
            <w:shd w:val="clear" w:color="auto" w:fill="EAF1DD" w:themeFill="accent3" w:themeFillTint="33"/>
          </w:tcPr>
          <w:p w:rsidR="003D48A4" w:rsidRPr="008C4EA2" w:rsidRDefault="00BA47A1" w:rsidP="00D02D54">
            <w:pPr>
              <w:rPr>
                <w:i/>
                <w:sz w:val="22"/>
                <w:szCs w:val="22"/>
              </w:rPr>
            </w:pPr>
            <w:r w:rsidRPr="00BA47A1">
              <w:rPr>
                <w:i/>
                <w:sz w:val="22"/>
                <w:szCs w:val="22"/>
              </w:rPr>
              <w:t xml:space="preserve">Marina </w:t>
            </w:r>
            <w:proofErr w:type="spellStart"/>
            <w:r w:rsidRPr="00BA47A1">
              <w:rPr>
                <w:i/>
                <w:sz w:val="22"/>
                <w:szCs w:val="22"/>
              </w:rPr>
              <w:t>Martinković</w:t>
            </w:r>
            <w:proofErr w:type="spellEnd"/>
          </w:p>
        </w:tc>
        <w:tc>
          <w:tcPr>
            <w:tcW w:w="1080" w:type="dxa"/>
            <w:gridSpan w:val="2"/>
            <w:shd w:val="clear" w:color="auto" w:fill="EAF1DD" w:themeFill="accent3" w:themeFillTint="33"/>
          </w:tcPr>
          <w:p w:rsidR="003D48A4" w:rsidRPr="00302F10" w:rsidRDefault="004B660C" w:rsidP="00D02D54">
            <w:pPr>
              <w:rPr>
                <w:sz w:val="22"/>
                <w:szCs w:val="22"/>
              </w:rPr>
            </w:pPr>
            <w:r>
              <w:rPr>
                <w:sz w:val="22"/>
                <w:szCs w:val="22"/>
              </w:rPr>
              <w:t>19</w:t>
            </w:r>
            <w:r w:rsidR="00A4377A">
              <w:rPr>
                <w:sz w:val="22"/>
                <w:szCs w:val="22"/>
              </w:rPr>
              <w:t>88</w:t>
            </w:r>
            <w:r w:rsidR="00BA47A1">
              <w:rPr>
                <w:sz w:val="22"/>
                <w:szCs w:val="22"/>
              </w:rPr>
              <w:t>.</w:t>
            </w:r>
          </w:p>
        </w:tc>
        <w:tc>
          <w:tcPr>
            <w:tcW w:w="1800" w:type="dxa"/>
            <w:shd w:val="clear" w:color="auto" w:fill="EAF1DD" w:themeFill="accent3" w:themeFillTint="33"/>
          </w:tcPr>
          <w:p w:rsidR="003D48A4" w:rsidRPr="00302F10" w:rsidRDefault="00BA47A1" w:rsidP="00D02D54">
            <w:pPr>
              <w:jc w:val="center"/>
              <w:rPr>
                <w:sz w:val="22"/>
                <w:szCs w:val="22"/>
              </w:rPr>
            </w:pPr>
            <w:r w:rsidRPr="00BA47A1">
              <w:rPr>
                <w:sz w:val="22"/>
                <w:szCs w:val="22"/>
              </w:rPr>
              <w:t>magistar edukacije hrvatskog jezika i književnosti</w:t>
            </w:r>
          </w:p>
        </w:tc>
        <w:tc>
          <w:tcPr>
            <w:tcW w:w="1080" w:type="dxa"/>
            <w:gridSpan w:val="2"/>
            <w:shd w:val="clear" w:color="auto" w:fill="EAF1DD" w:themeFill="accent3" w:themeFillTint="33"/>
          </w:tcPr>
          <w:p w:rsidR="003D48A4" w:rsidRPr="00302F10" w:rsidRDefault="004B660C" w:rsidP="00C853E1">
            <w:pPr>
              <w:ind w:left="-108" w:right="-51"/>
              <w:jc w:val="center"/>
              <w:rPr>
                <w:sz w:val="22"/>
                <w:szCs w:val="22"/>
              </w:rPr>
            </w:pPr>
            <w:r>
              <w:rPr>
                <w:sz w:val="22"/>
                <w:szCs w:val="22"/>
              </w:rPr>
              <w:t>VSS</w:t>
            </w:r>
          </w:p>
        </w:tc>
        <w:tc>
          <w:tcPr>
            <w:tcW w:w="1260" w:type="dxa"/>
            <w:shd w:val="clear" w:color="auto" w:fill="EAF1DD" w:themeFill="accent3" w:themeFillTint="33"/>
          </w:tcPr>
          <w:p w:rsidR="003D48A4" w:rsidRPr="00302F10" w:rsidRDefault="004B660C" w:rsidP="00D02D54">
            <w:pPr>
              <w:jc w:val="center"/>
              <w:rPr>
                <w:sz w:val="22"/>
                <w:szCs w:val="22"/>
              </w:rPr>
            </w:pPr>
            <w:r>
              <w:rPr>
                <w:sz w:val="22"/>
                <w:szCs w:val="22"/>
              </w:rPr>
              <w:t>Tehnička kultura</w:t>
            </w:r>
          </w:p>
        </w:tc>
      </w:tr>
      <w:tr w:rsidR="00BA47A1" w:rsidRPr="00302F10" w:rsidTr="00A35657">
        <w:trPr>
          <w:trHeight w:val="253"/>
          <w:jc w:val="center"/>
        </w:trPr>
        <w:tc>
          <w:tcPr>
            <w:tcW w:w="540" w:type="dxa"/>
            <w:shd w:val="clear" w:color="auto" w:fill="EAF1DD" w:themeFill="accent3" w:themeFillTint="33"/>
          </w:tcPr>
          <w:p w:rsidR="00BA47A1" w:rsidRPr="00302F10" w:rsidRDefault="00BA47A1" w:rsidP="00D02D54">
            <w:pPr>
              <w:rPr>
                <w:sz w:val="22"/>
                <w:szCs w:val="22"/>
              </w:rPr>
            </w:pPr>
            <w:r>
              <w:rPr>
                <w:sz w:val="22"/>
                <w:szCs w:val="22"/>
              </w:rPr>
              <w:t>14.</w:t>
            </w:r>
          </w:p>
        </w:tc>
        <w:tc>
          <w:tcPr>
            <w:tcW w:w="2520" w:type="dxa"/>
            <w:shd w:val="clear" w:color="auto" w:fill="EAF1DD" w:themeFill="accent3" w:themeFillTint="33"/>
          </w:tcPr>
          <w:p w:rsidR="00BA47A1" w:rsidRPr="00BA47A1" w:rsidRDefault="00BA47A1" w:rsidP="00D02D54">
            <w:pPr>
              <w:rPr>
                <w:i/>
                <w:sz w:val="22"/>
                <w:szCs w:val="22"/>
              </w:rPr>
            </w:pPr>
            <w:proofErr w:type="spellStart"/>
            <w:r>
              <w:rPr>
                <w:i/>
                <w:sz w:val="22"/>
                <w:szCs w:val="22"/>
              </w:rPr>
              <w:t>Slaviša</w:t>
            </w:r>
            <w:proofErr w:type="spellEnd"/>
            <w:r>
              <w:rPr>
                <w:i/>
                <w:sz w:val="22"/>
                <w:szCs w:val="22"/>
              </w:rPr>
              <w:t xml:space="preserve"> Živković</w:t>
            </w:r>
          </w:p>
        </w:tc>
        <w:tc>
          <w:tcPr>
            <w:tcW w:w="1080" w:type="dxa"/>
            <w:gridSpan w:val="2"/>
            <w:shd w:val="clear" w:color="auto" w:fill="EAF1DD" w:themeFill="accent3" w:themeFillTint="33"/>
          </w:tcPr>
          <w:p w:rsidR="00BA47A1" w:rsidRDefault="00BA47A1" w:rsidP="00D02D54">
            <w:pPr>
              <w:rPr>
                <w:sz w:val="22"/>
                <w:szCs w:val="22"/>
              </w:rPr>
            </w:pPr>
            <w:r>
              <w:rPr>
                <w:sz w:val="22"/>
                <w:szCs w:val="22"/>
              </w:rPr>
              <w:t>1982.</w:t>
            </w:r>
          </w:p>
        </w:tc>
        <w:tc>
          <w:tcPr>
            <w:tcW w:w="1800" w:type="dxa"/>
            <w:shd w:val="clear" w:color="auto" w:fill="EAF1DD" w:themeFill="accent3" w:themeFillTint="33"/>
          </w:tcPr>
          <w:p w:rsidR="00BA47A1" w:rsidRPr="00BA47A1" w:rsidRDefault="00BA47A1" w:rsidP="00D02D54">
            <w:pPr>
              <w:jc w:val="center"/>
              <w:rPr>
                <w:sz w:val="22"/>
                <w:szCs w:val="22"/>
              </w:rPr>
            </w:pPr>
            <w:r w:rsidRPr="00BA47A1">
              <w:rPr>
                <w:sz w:val="22"/>
                <w:szCs w:val="22"/>
              </w:rPr>
              <w:t>diplomirani inženjer fizike</w:t>
            </w:r>
          </w:p>
        </w:tc>
        <w:tc>
          <w:tcPr>
            <w:tcW w:w="1080" w:type="dxa"/>
            <w:gridSpan w:val="2"/>
            <w:shd w:val="clear" w:color="auto" w:fill="EAF1DD" w:themeFill="accent3" w:themeFillTint="33"/>
          </w:tcPr>
          <w:p w:rsidR="00BA47A1" w:rsidRDefault="00BA47A1" w:rsidP="00C853E1">
            <w:pPr>
              <w:ind w:left="-108" w:right="-51"/>
              <w:jc w:val="center"/>
              <w:rPr>
                <w:sz w:val="22"/>
                <w:szCs w:val="22"/>
              </w:rPr>
            </w:pPr>
            <w:r>
              <w:rPr>
                <w:sz w:val="22"/>
                <w:szCs w:val="22"/>
              </w:rPr>
              <w:t>VSS</w:t>
            </w:r>
          </w:p>
        </w:tc>
        <w:tc>
          <w:tcPr>
            <w:tcW w:w="1260" w:type="dxa"/>
            <w:shd w:val="clear" w:color="auto" w:fill="EAF1DD" w:themeFill="accent3" w:themeFillTint="33"/>
          </w:tcPr>
          <w:p w:rsidR="00BA47A1" w:rsidRDefault="00BA47A1" w:rsidP="00D02D54">
            <w:pPr>
              <w:jc w:val="center"/>
              <w:rPr>
                <w:sz w:val="22"/>
                <w:szCs w:val="22"/>
              </w:rPr>
            </w:pPr>
            <w:r>
              <w:rPr>
                <w:sz w:val="22"/>
                <w:szCs w:val="22"/>
              </w:rPr>
              <w:t>Fizika</w:t>
            </w:r>
          </w:p>
        </w:tc>
      </w:tr>
    </w:tbl>
    <w:p w:rsidR="000F2002" w:rsidRDefault="000F2002" w:rsidP="00D74075">
      <w:pPr>
        <w:jc w:val="both"/>
        <w:rPr>
          <w:b/>
        </w:rPr>
      </w:pPr>
    </w:p>
    <w:p w:rsidR="000F2002" w:rsidRDefault="000F2002" w:rsidP="00D74075">
      <w:pPr>
        <w:jc w:val="both"/>
        <w:rPr>
          <w:b/>
        </w:rPr>
      </w:pPr>
    </w:p>
    <w:p w:rsidR="000F2002" w:rsidRPr="00302F10" w:rsidRDefault="000F2002" w:rsidP="00D74075">
      <w:pPr>
        <w:jc w:val="both"/>
        <w:rPr>
          <w:b/>
        </w:rPr>
      </w:pPr>
    </w:p>
    <w:p w:rsidR="00F032CF" w:rsidRPr="00302F10" w:rsidRDefault="00F032CF" w:rsidP="00D74075">
      <w:pPr>
        <w:jc w:val="both"/>
        <w:rPr>
          <w:b/>
        </w:rPr>
      </w:pPr>
    </w:p>
    <w:p w:rsidR="00D74075" w:rsidRPr="00253782" w:rsidRDefault="00D74075" w:rsidP="00253782">
      <w:pPr>
        <w:pStyle w:val="Odlomakpopisa"/>
        <w:numPr>
          <w:ilvl w:val="2"/>
          <w:numId w:val="35"/>
        </w:numPr>
        <w:jc w:val="both"/>
        <w:rPr>
          <w:b/>
        </w:rPr>
      </w:pPr>
      <w:r w:rsidRPr="00253782">
        <w:rPr>
          <w:b/>
        </w:rPr>
        <w:t>Podaci o ravnatelju i stručnim suradnicima</w:t>
      </w:r>
    </w:p>
    <w:p w:rsidR="003B54F6" w:rsidRPr="003B54F6" w:rsidRDefault="003B54F6" w:rsidP="003B54F6">
      <w:pPr>
        <w:pStyle w:val="Odlomakpopisa"/>
        <w:jc w:val="both"/>
        <w:rPr>
          <w:b/>
        </w:rPr>
      </w:pPr>
    </w:p>
    <w:p w:rsidR="00D74075" w:rsidRPr="00302F10" w:rsidRDefault="00D74075" w:rsidP="000253F8"/>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20"/>
        <w:gridCol w:w="1058"/>
        <w:gridCol w:w="22"/>
        <w:gridCol w:w="1800"/>
        <w:gridCol w:w="1068"/>
        <w:gridCol w:w="12"/>
        <w:gridCol w:w="1344"/>
      </w:tblGrid>
      <w:tr w:rsidR="003D48A4" w:rsidRPr="00302F10" w:rsidTr="00A35657">
        <w:trPr>
          <w:trHeight w:val="744"/>
          <w:jc w:val="center"/>
        </w:trPr>
        <w:tc>
          <w:tcPr>
            <w:tcW w:w="540" w:type="dxa"/>
            <w:shd w:val="clear" w:color="auto" w:fill="FABF8F" w:themeFill="accent6" w:themeFillTint="99"/>
            <w:vAlign w:val="center"/>
          </w:tcPr>
          <w:p w:rsidR="003D48A4" w:rsidRPr="00302F10" w:rsidRDefault="003D48A4" w:rsidP="005F77A9">
            <w:pPr>
              <w:ind w:left="-108" w:right="-51"/>
              <w:jc w:val="center"/>
              <w:rPr>
                <w:b/>
                <w:sz w:val="22"/>
                <w:szCs w:val="22"/>
              </w:rPr>
            </w:pPr>
            <w:r w:rsidRPr="00302F10">
              <w:rPr>
                <w:b/>
                <w:sz w:val="22"/>
                <w:szCs w:val="22"/>
              </w:rPr>
              <w:t>Red. broj</w:t>
            </w:r>
          </w:p>
        </w:tc>
        <w:tc>
          <w:tcPr>
            <w:tcW w:w="2520" w:type="dxa"/>
            <w:shd w:val="clear" w:color="auto" w:fill="FABF8F" w:themeFill="accent6" w:themeFillTint="99"/>
            <w:vAlign w:val="center"/>
          </w:tcPr>
          <w:p w:rsidR="003D48A4" w:rsidRPr="00302F10" w:rsidRDefault="003D48A4" w:rsidP="005F77A9">
            <w:pPr>
              <w:jc w:val="center"/>
              <w:rPr>
                <w:b/>
                <w:sz w:val="22"/>
                <w:szCs w:val="22"/>
              </w:rPr>
            </w:pPr>
            <w:r w:rsidRPr="00302F10">
              <w:rPr>
                <w:b/>
                <w:sz w:val="22"/>
                <w:szCs w:val="22"/>
              </w:rPr>
              <w:t>Ime i prezime</w:t>
            </w:r>
          </w:p>
        </w:tc>
        <w:tc>
          <w:tcPr>
            <w:tcW w:w="1058" w:type="dxa"/>
            <w:shd w:val="clear" w:color="auto" w:fill="FABF8F" w:themeFill="accent6" w:themeFillTint="99"/>
            <w:vAlign w:val="center"/>
          </w:tcPr>
          <w:p w:rsidR="003D48A4" w:rsidRPr="00302F10" w:rsidRDefault="003D48A4" w:rsidP="005F77A9">
            <w:pPr>
              <w:jc w:val="center"/>
              <w:rPr>
                <w:b/>
                <w:sz w:val="22"/>
                <w:szCs w:val="22"/>
              </w:rPr>
            </w:pPr>
            <w:r w:rsidRPr="00302F10">
              <w:rPr>
                <w:b/>
                <w:sz w:val="22"/>
                <w:szCs w:val="22"/>
              </w:rPr>
              <w:t>Godina rođenja</w:t>
            </w:r>
          </w:p>
        </w:tc>
        <w:tc>
          <w:tcPr>
            <w:tcW w:w="1822" w:type="dxa"/>
            <w:gridSpan w:val="2"/>
            <w:shd w:val="clear" w:color="auto" w:fill="FABF8F" w:themeFill="accent6" w:themeFillTint="99"/>
            <w:vAlign w:val="center"/>
          </w:tcPr>
          <w:p w:rsidR="003D48A4" w:rsidRPr="00302F10" w:rsidRDefault="003D48A4" w:rsidP="005F77A9">
            <w:pPr>
              <w:jc w:val="center"/>
              <w:rPr>
                <w:b/>
                <w:sz w:val="22"/>
                <w:szCs w:val="22"/>
              </w:rPr>
            </w:pPr>
            <w:r w:rsidRPr="00302F10">
              <w:rPr>
                <w:b/>
                <w:sz w:val="22"/>
                <w:szCs w:val="22"/>
              </w:rPr>
              <w:t>Zvanje</w:t>
            </w:r>
          </w:p>
        </w:tc>
        <w:tc>
          <w:tcPr>
            <w:tcW w:w="1068" w:type="dxa"/>
            <w:shd w:val="clear" w:color="auto" w:fill="FABF8F" w:themeFill="accent6" w:themeFillTint="99"/>
            <w:vAlign w:val="center"/>
          </w:tcPr>
          <w:p w:rsidR="003D48A4" w:rsidRPr="00302F10" w:rsidRDefault="003D48A4" w:rsidP="005F77A9">
            <w:pPr>
              <w:ind w:left="-108" w:right="-51"/>
              <w:jc w:val="center"/>
              <w:rPr>
                <w:b/>
                <w:sz w:val="22"/>
                <w:szCs w:val="22"/>
              </w:rPr>
            </w:pPr>
            <w:r w:rsidRPr="00302F10">
              <w:rPr>
                <w:b/>
                <w:sz w:val="22"/>
                <w:szCs w:val="22"/>
              </w:rPr>
              <w:t>Stupanj stručne</w:t>
            </w:r>
          </w:p>
          <w:p w:rsidR="003D48A4" w:rsidRPr="00302F10" w:rsidRDefault="003D48A4" w:rsidP="005F77A9">
            <w:pPr>
              <w:ind w:left="-108" w:right="-51"/>
              <w:jc w:val="center"/>
              <w:rPr>
                <w:b/>
                <w:sz w:val="22"/>
                <w:szCs w:val="22"/>
              </w:rPr>
            </w:pPr>
            <w:r w:rsidRPr="00302F10">
              <w:rPr>
                <w:b/>
                <w:sz w:val="22"/>
                <w:szCs w:val="22"/>
              </w:rPr>
              <w:t>spreme</w:t>
            </w:r>
          </w:p>
        </w:tc>
        <w:tc>
          <w:tcPr>
            <w:tcW w:w="1356" w:type="dxa"/>
            <w:gridSpan w:val="2"/>
            <w:shd w:val="clear" w:color="auto" w:fill="FABF8F" w:themeFill="accent6" w:themeFillTint="99"/>
            <w:vAlign w:val="center"/>
          </w:tcPr>
          <w:p w:rsidR="003D48A4" w:rsidRPr="00302F10" w:rsidRDefault="003D48A4" w:rsidP="005F77A9">
            <w:pPr>
              <w:jc w:val="center"/>
              <w:rPr>
                <w:b/>
                <w:sz w:val="22"/>
                <w:szCs w:val="22"/>
              </w:rPr>
            </w:pPr>
            <w:r w:rsidRPr="00302F10">
              <w:rPr>
                <w:b/>
                <w:sz w:val="22"/>
                <w:szCs w:val="22"/>
              </w:rPr>
              <w:t>Radno mjesto</w:t>
            </w:r>
          </w:p>
        </w:tc>
      </w:tr>
      <w:tr w:rsidR="003D48A4" w:rsidRPr="00302F10" w:rsidTr="00A35657">
        <w:trPr>
          <w:trHeight w:val="238"/>
          <w:jc w:val="center"/>
        </w:trPr>
        <w:tc>
          <w:tcPr>
            <w:tcW w:w="540" w:type="dxa"/>
            <w:shd w:val="clear" w:color="auto" w:fill="EAF1DD" w:themeFill="accent3" w:themeFillTint="33"/>
          </w:tcPr>
          <w:p w:rsidR="003D48A4" w:rsidRPr="00302F10" w:rsidRDefault="003D48A4" w:rsidP="005F77A9">
            <w:pPr>
              <w:rPr>
                <w:sz w:val="22"/>
                <w:szCs w:val="22"/>
              </w:rPr>
            </w:pPr>
            <w:r w:rsidRPr="00302F10">
              <w:rPr>
                <w:sz w:val="22"/>
                <w:szCs w:val="22"/>
              </w:rPr>
              <w:t>1.</w:t>
            </w:r>
          </w:p>
        </w:tc>
        <w:tc>
          <w:tcPr>
            <w:tcW w:w="2520" w:type="dxa"/>
            <w:shd w:val="clear" w:color="auto" w:fill="EAF1DD" w:themeFill="accent3" w:themeFillTint="33"/>
          </w:tcPr>
          <w:p w:rsidR="003D48A4" w:rsidRPr="008C4EA2" w:rsidRDefault="003D48A4" w:rsidP="005F77A9">
            <w:pPr>
              <w:rPr>
                <w:i/>
                <w:sz w:val="22"/>
                <w:szCs w:val="22"/>
              </w:rPr>
            </w:pPr>
            <w:r w:rsidRPr="008C4EA2">
              <w:rPr>
                <w:i/>
                <w:sz w:val="22"/>
                <w:szCs w:val="22"/>
              </w:rPr>
              <w:t>Grgur Jurković</w:t>
            </w:r>
          </w:p>
        </w:tc>
        <w:tc>
          <w:tcPr>
            <w:tcW w:w="1080" w:type="dxa"/>
            <w:gridSpan w:val="2"/>
            <w:shd w:val="clear" w:color="auto" w:fill="EAF1DD" w:themeFill="accent3" w:themeFillTint="33"/>
          </w:tcPr>
          <w:p w:rsidR="003D48A4" w:rsidRPr="00302F10" w:rsidRDefault="003D48A4" w:rsidP="005F77A9">
            <w:pPr>
              <w:rPr>
                <w:sz w:val="22"/>
                <w:szCs w:val="22"/>
              </w:rPr>
            </w:pPr>
            <w:r>
              <w:rPr>
                <w:sz w:val="22"/>
                <w:szCs w:val="22"/>
              </w:rPr>
              <w:t>1984</w:t>
            </w:r>
            <w:r w:rsidR="000F2002">
              <w:rPr>
                <w:sz w:val="22"/>
                <w:szCs w:val="22"/>
              </w:rPr>
              <w:t>.</w:t>
            </w:r>
          </w:p>
        </w:tc>
        <w:tc>
          <w:tcPr>
            <w:tcW w:w="1800" w:type="dxa"/>
            <w:shd w:val="clear" w:color="auto" w:fill="EAF1DD" w:themeFill="accent3" w:themeFillTint="33"/>
          </w:tcPr>
          <w:p w:rsidR="003D48A4" w:rsidRPr="00302F10" w:rsidRDefault="003D48A4" w:rsidP="005F77A9">
            <w:pPr>
              <w:jc w:val="center"/>
              <w:rPr>
                <w:sz w:val="22"/>
                <w:szCs w:val="22"/>
              </w:rPr>
            </w:pPr>
            <w:r>
              <w:rPr>
                <w:sz w:val="22"/>
                <w:szCs w:val="22"/>
              </w:rPr>
              <w:t xml:space="preserve">Prof. </w:t>
            </w:r>
            <w:proofErr w:type="spellStart"/>
            <w:r>
              <w:rPr>
                <w:sz w:val="22"/>
                <w:szCs w:val="22"/>
              </w:rPr>
              <w:t>fizike,teh</w:t>
            </w:r>
            <w:proofErr w:type="spellEnd"/>
            <w:r>
              <w:rPr>
                <w:sz w:val="22"/>
                <w:szCs w:val="22"/>
              </w:rPr>
              <w:t>. I informatike</w:t>
            </w:r>
          </w:p>
        </w:tc>
        <w:tc>
          <w:tcPr>
            <w:tcW w:w="1080" w:type="dxa"/>
            <w:gridSpan w:val="2"/>
            <w:shd w:val="clear" w:color="auto" w:fill="EAF1DD" w:themeFill="accent3" w:themeFillTint="33"/>
          </w:tcPr>
          <w:p w:rsidR="003D48A4" w:rsidRPr="00302F10" w:rsidRDefault="003D48A4" w:rsidP="005F77A9">
            <w:pPr>
              <w:ind w:left="-108" w:right="-51"/>
              <w:jc w:val="center"/>
              <w:rPr>
                <w:sz w:val="22"/>
                <w:szCs w:val="22"/>
              </w:rPr>
            </w:pPr>
            <w:r>
              <w:rPr>
                <w:sz w:val="22"/>
                <w:szCs w:val="22"/>
              </w:rPr>
              <w:t>VSS</w:t>
            </w:r>
          </w:p>
        </w:tc>
        <w:tc>
          <w:tcPr>
            <w:tcW w:w="1344" w:type="dxa"/>
            <w:shd w:val="clear" w:color="auto" w:fill="EAF1DD" w:themeFill="accent3" w:themeFillTint="33"/>
          </w:tcPr>
          <w:p w:rsidR="003D48A4" w:rsidRPr="00302F10" w:rsidRDefault="003D48A4" w:rsidP="005F77A9">
            <w:pPr>
              <w:jc w:val="center"/>
              <w:rPr>
                <w:sz w:val="22"/>
                <w:szCs w:val="22"/>
              </w:rPr>
            </w:pPr>
            <w:r>
              <w:rPr>
                <w:sz w:val="22"/>
                <w:szCs w:val="22"/>
              </w:rPr>
              <w:t>ravnatelj</w:t>
            </w:r>
          </w:p>
        </w:tc>
      </w:tr>
      <w:tr w:rsidR="003D48A4" w:rsidRPr="00302F10" w:rsidTr="00A35657">
        <w:trPr>
          <w:trHeight w:val="253"/>
          <w:jc w:val="center"/>
        </w:trPr>
        <w:tc>
          <w:tcPr>
            <w:tcW w:w="540" w:type="dxa"/>
            <w:shd w:val="clear" w:color="auto" w:fill="EAF1DD" w:themeFill="accent3" w:themeFillTint="33"/>
          </w:tcPr>
          <w:p w:rsidR="003D48A4" w:rsidRPr="00302F10" w:rsidRDefault="003D48A4" w:rsidP="005F77A9">
            <w:pPr>
              <w:rPr>
                <w:sz w:val="22"/>
                <w:szCs w:val="22"/>
              </w:rPr>
            </w:pPr>
            <w:r w:rsidRPr="00302F10">
              <w:rPr>
                <w:sz w:val="22"/>
                <w:szCs w:val="22"/>
              </w:rPr>
              <w:t>2.</w:t>
            </w:r>
          </w:p>
        </w:tc>
        <w:tc>
          <w:tcPr>
            <w:tcW w:w="2520" w:type="dxa"/>
            <w:shd w:val="clear" w:color="auto" w:fill="EAF1DD" w:themeFill="accent3" w:themeFillTint="33"/>
          </w:tcPr>
          <w:p w:rsidR="003D48A4" w:rsidRPr="008C4EA2" w:rsidRDefault="00DA2D24" w:rsidP="00F72874">
            <w:pPr>
              <w:rPr>
                <w:i/>
                <w:sz w:val="22"/>
                <w:szCs w:val="22"/>
              </w:rPr>
            </w:pPr>
            <w:r w:rsidRPr="008C4EA2">
              <w:rPr>
                <w:i/>
                <w:sz w:val="22"/>
                <w:szCs w:val="22"/>
              </w:rPr>
              <w:t>Valentina Đerfin</w:t>
            </w:r>
          </w:p>
        </w:tc>
        <w:tc>
          <w:tcPr>
            <w:tcW w:w="1080" w:type="dxa"/>
            <w:gridSpan w:val="2"/>
            <w:shd w:val="clear" w:color="auto" w:fill="EAF1DD" w:themeFill="accent3" w:themeFillTint="33"/>
          </w:tcPr>
          <w:p w:rsidR="003D48A4" w:rsidRPr="00302F10" w:rsidRDefault="003D48A4" w:rsidP="005F77A9">
            <w:pPr>
              <w:rPr>
                <w:sz w:val="22"/>
                <w:szCs w:val="22"/>
              </w:rPr>
            </w:pPr>
            <w:r>
              <w:rPr>
                <w:sz w:val="22"/>
                <w:szCs w:val="22"/>
              </w:rPr>
              <w:t>198</w:t>
            </w:r>
            <w:r w:rsidR="00DA2D24">
              <w:rPr>
                <w:sz w:val="22"/>
                <w:szCs w:val="22"/>
              </w:rPr>
              <w:t>7</w:t>
            </w:r>
            <w:r w:rsidR="000F2002">
              <w:rPr>
                <w:sz w:val="22"/>
                <w:szCs w:val="22"/>
              </w:rPr>
              <w:t>.</w:t>
            </w:r>
          </w:p>
        </w:tc>
        <w:tc>
          <w:tcPr>
            <w:tcW w:w="1800" w:type="dxa"/>
            <w:shd w:val="clear" w:color="auto" w:fill="EAF1DD" w:themeFill="accent3" w:themeFillTint="33"/>
          </w:tcPr>
          <w:p w:rsidR="003D48A4" w:rsidRPr="00302F10" w:rsidRDefault="00DA2D24" w:rsidP="005F77A9">
            <w:pPr>
              <w:jc w:val="center"/>
              <w:rPr>
                <w:sz w:val="22"/>
                <w:szCs w:val="22"/>
              </w:rPr>
            </w:pPr>
            <w:r w:rsidRPr="00DA2D24">
              <w:rPr>
                <w:sz w:val="22"/>
                <w:szCs w:val="22"/>
              </w:rPr>
              <w:t xml:space="preserve">magistar edukacije hrvatskog jezika i </w:t>
            </w:r>
            <w:proofErr w:type="spellStart"/>
            <w:r w:rsidRPr="00DA2D24">
              <w:rPr>
                <w:sz w:val="22"/>
                <w:szCs w:val="22"/>
              </w:rPr>
              <w:t>kniževnosti</w:t>
            </w:r>
            <w:proofErr w:type="spellEnd"/>
            <w:r w:rsidRPr="00DA2D24">
              <w:rPr>
                <w:sz w:val="22"/>
                <w:szCs w:val="22"/>
              </w:rPr>
              <w:t xml:space="preserve"> i magistar pedagogije</w:t>
            </w:r>
          </w:p>
        </w:tc>
        <w:tc>
          <w:tcPr>
            <w:tcW w:w="1080" w:type="dxa"/>
            <w:gridSpan w:val="2"/>
            <w:shd w:val="clear" w:color="auto" w:fill="EAF1DD" w:themeFill="accent3" w:themeFillTint="33"/>
          </w:tcPr>
          <w:p w:rsidR="003D48A4" w:rsidRDefault="003D48A4" w:rsidP="005F77A9">
            <w:pPr>
              <w:ind w:left="-108" w:right="-51"/>
              <w:jc w:val="center"/>
              <w:rPr>
                <w:sz w:val="22"/>
                <w:szCs w:val="22"/>
              </w:rPr>
            </w:pPr>
          </w:p>
          <w:p w:rsidR="003D48A4" w:rsidRPr="00302F10" w:rsidRDefault="003D48A4" w:rsidP="005F77A9">
            <w:pPr>
              <w:ind w:left="-108" w:right="-51"/>
              <w:jc w:val="center"/>
              <w:rPr>
                <w:sz w:val="22"/>
                <w:szCs w:val="22"/>
              </w:rPr>
            </w:pPr>
            <w:r>
              <w:rPr>
                <w:sz w:val="22"/>
                <w:szCs w:val="22"/>
              </w:rPr>
              <w:t>VSS</w:t>
            </w:r>
          </w:p>
        </w:tc>
        <w:tc>
          <w:tcPr>
            <w:tcW w:w="1344" w:type="dxa"/>
            <w:shd w:val="clear" w:color="auto" w:fill="EAF1DD" w:themeFill="accent3" w:themeFillTint="33"/>
          </w:tcPr>
          <w:p w:rsidR="003D48A4" w:rsidRDefault="003D48A4" w:rsidP="005F77A9">
            <w:pPr>
              <w:jc w:val="center"/>
              <w:rPr>
                <w:sz w:val="22"/>
                <w:szCs w:val="22"/>
              </w:rPr>
            </w:pPr>
          </w:p>
          <w:p w:rsidR="003D48A4" w:rsidRPr="00302F10" w:rsidRDefault="003D48A4" w:rsidP="005F77A9">
            <w:pPr>
              <w:jc w:val="center"/>
              <w:rPr>
                <w:sz w:val="22"/>
                <w:szCs w:val="22"/>
              </w:rPr>
            </w:pPr>
            <w:r>
              <w:rPr>
                <w:sz w:val="22"/>
                <w:szCs w:val="22"/>
              </w:rPr>
              <w:t>pedagog</w:t>
            </w:r>
          </w:p>
        </w:tc>
      </w:tr>
      <w:tr w:rsidR="003D48A4" w:rsidRPr="00302F10" w:rsidTr="008C4EA2">
        <w:trPr>
          <w:trHeight w:val="309"/>
          <w:jc w:val="center"/>
        </w:trPr>
        <w:tc>
          <w:tcPr>
            <w:tcW w:w="540" w:type="dxa"/>
            <w:shd w:val="clear" w:color="auto" w:fill="EAF1DD" w:themeFill="accent3" w:themeFillTint="33"/>
          </w:tcPr>
          <w:p w:rsidR="003D48A4" w:rsidRPr="00302F10" w:rsidRDefault="003D48A4" w:rsidP="005F77A9">
            <w:pPr>
              <w:rPr>
                <w:sz w:val="22"/>
                <w:szCs w:val="22"/>
              </w:rPr>
            </w:pPr>
            <w:r w:rsidRPr="00302F10">
              <w:rPr>
                <w:sz w:val="22"/>
                <w:szCs w:val="22"/>
              </w:rPr>
              <w:t>3.</w:t>
            </w:r>
          </w:p>
        </w:tc>
        <w:tc>
          <w:tcPr>
            <w:tcW w:w="2520" w:type="dxa"/>
            <w:shd w:val="clear" w:color="auto" w:fill="EAF1DD" w:themeFill="accent3" w:themeFillTint="33"/>
          </w:tcPr>
          <w:p w:rsidR="003D48A4" w:rsidRPr="008C4EA2" w:rsidRDefault="00B507C5" w:rsidP="005F77A9">
            <w:pPr>
              <w:rPr>
                <w:i/>
                <w:sz w:val="22"/>
                <w:szCs w:val="22"/>
              </w:rPr>
            </w:pPr>
            <w:r>
              <w:rPr>
                <w:i/>
                <w:sz w:val="22"/>
                <w:szCs w:val="22"/>
              </w:rPr>
              <w:t>Ivan</w:t>
            </w:r>
            <w:r w:rsidR="00DA2D24" w:rsidRPr="008C4EA2">
              <w:rPr>
                <w:i/>
                <w:sz w:val="22"/>
                <w:szCs w:val="22"/>
              </w:rPr>
              <w:t xml:space="preserve"> Kruljac</w:t>
            </w:r>
          </w:p>
        </w:tc>
        <w:tc>
          <w:tcPr>
            <w:tcW w:w="1080" w:type="dxa"/>
            <w:gridSpan w:val="2"/>
            <w:shd w:val="clear" w:color="auto" w:fill="EAF1DD" w:themeFill="accent3" w:themeFillTint="33"/>
          </w:tcPr>
          <w:p w:rsidR="003D48A4" w:rsidRPr="00302F10" w:rsidRDefault="005E71F9" w:rsidP="005F77A9">
            <w:pPr>
              <w:rPr>
                <w:sz w:val="22"/>
                <w:szCs w:val="22"/>
              </w:rPr>
            </w:pPr>
            <w:r>
              <w:rPr>
                <w:sz w:val="22"/>
                <w:szCs w:val="22"/>
              </w:rPr>
              <w:t>198</w:t>
            </w:r>
            <w:r w:rsidR="00DA2D24">
              <w:rPr>
                <w:sz w:val="22"/>
                <w:szCs w:val="22"/>
              </w:rPr>
              <w:t>5</w:t>
            </w:r>
            <w:r w:rsidR="000F2002">
              <w:rPr>
                <w:sz w:val="22"/>
                <w:szCs w:val="22"/>
              </w:rPr>
              <w:t>.</w:t>
            </w:r>
          </w:p>
        </w:tc>
        <w:tc>
          <w:tcPr>
            <w:tcW w:w="1800" w:type="dxa"/>
            <w:shd w:val="clear" w:color="auto" w:fill="EAF1DD" w:themeFill="accent3" w:themeFillTint="33"/>
          </w:tcPr>
          <w:p w:rsidR="003D48A4" w:rsidRPr="00302F10" w:rsidRDefault="003D48A4" w:rsidP="005F77A9">
            <w:pPr>
              <w:jc w:val="center"/>
              <w:rPr>
                <w:sz w:val="22"/>
                <w:szCs w:val="22"/>
              </w:rPr>
            </w:pPr>
            <w:r>
              <w:rPr>
                <w:sz w:val="22"/>
                <w:szCs w:val="22"/>
              </w:rPr>
              <w:t>Dip</w:t>
            </w:r>
            <w:r w:rsidR="00B507C5">
              <w:rPr>
                <w:sz w:val="22"/>
                <w:szCs w:val="22"/>
              </w:rPr>
              <w:t>l</w:t>
            </w:r>
            <w:r>
              <w:rPr>
                <w:sz w:val="22"/>
                <w:szCs w:val="22"/>
              </w:rPr>
              <w:t>.</w:t>
            </w:r>
            <w:r w:rsidR="00B507C5">
              <w:rPr>
                <w:sz w:val="22"/>
                <w:szCs w:val="22"/>
              </w:rPr>
              <w:t xml:space="preserve"> </w:t>
            </w:r>
            <w:r>
              <w:rPr>
                <w:sz w:val="22"/>
                <w:szCs w:val="22"/>
              </w:rPr>
              <w:t>knjižničar</w:t>
            </w:r>
          </w:p>
        </w:tc>
        <w:tc>
          <w:tcPr>
            <w:tcW w:w="1080" w:type="dxa"/>
            <w:gridSpan w:val="2"/>
            <w:shd w:val="clear" w:color="auto" w:fill="EAF1DD" w:themeFill="accent3" w:themeFillTint="33"/>
          </w:tcPr>
          <w:p w:rsidR="003D48A4" w:rsidRPr="00302F10" w:rsidRDefault="003D48A4" w:rsidP="005F77A9">
            <w:pPr>
              <w:ind w:left="-108" w:right="-51"/>
              <w:jc w:val="center"/>
              <w:rPr>
                <w:sz w:val="22"/>
                <w:szCs w:val="22"/>
              </w:rPr>
            </w:pPr>
            <w:r>
              <w:rPr>
                <w:sz w:val="22"/>
                <w:szCs w:val="22"/>
              </w:rPr>
              <w:t>VSS</w:t>
            </w:r>
          </w:p>
        </w:tc>
        <w:tc>
          <w:tcPr>
            <w:tcW w:w="1344" w:type="dxa"/>
            <w:shd w:val="clear" w:color="auto" w:fill="EAF1DD" w:themeFill="accent3" w:themeFillTint="33"/>
          </w:tcPr>
          <w:p w:rsidR="003D48A4" w:rsidRPr="00302F10" w:rsidRDefault="003D48A4" w:rsidP="005F77A9">
            <w:pPr>
              <w:jc w:val="center"/>
              <w:rPr>
                <w:sz w:val="22"/>
                <w:szCs w:val="22"/>
              </w:rPr>
            </w:pPr>
            <w:r>
              <w:rPr>
                <w:sz w:val="22"/>
                <w:szCs w:val="22"/>
              </w:rPr>
              <w:t>knjižničar</w:t>
            </w:r>
          </w:p>
        </w:tc>
      </w:tr>
    </w:tbl>
    <w:p w:rsidR="00814360" w:rsidRPr="00302F10" w:rsidRDefault="00814360" w:rsidP="006261CF">
      <w:pPr>
        <w:ind w:firstLine="720"/>
        <w:rPr>
          <w:b/>
        </w:rPr>
      </w:pPr>
    </w:p>
    <w:p w:rsidR="003B54F6" w:rsidRDefault="003B54F6" w:rsidP="000F2002">
      <w:pPr>
        <w:rPr>
          <w:b/>
        </w:rPr>
      </w:pPr>
    </w:p>
    <w:p w:rsidR="00E92513" w:rsidRDefault="00E92513" w:rsidP="000F2002">
      <w:pPr>
        <w:rPr>
          <w:b/>
        </w:rPr>
      </w:pPr>
    </w:p>
    <w:p w:rsidR="006261CF" w:rsidRPr="00253782" w:rsidRDefault="000E75DE" w:rsidP="00253782">
      <w:pPr>
        <w:pStyle w:val="Odlomakpopisa"/>
        <w:numPr>
          <w:ilvl w:val="2"/>
          <w:numId w:val="35"/>
        </w:numPr>
        <w:rPr>
          <w:b/>
        </w:rPr>
      </w:pPr>
      <w:r w:rsidRPr="00253782">
        <w:rPr>
          <w:b/>
        </w:rPr>
        <w:t xml:space="preserve">Podaci o </w:t>
      </w:r>
      <w:r w:rsidR="00814360" w:rsidRPr="00253782">
        <w:rPr>
          <w:b/>
        </w:rPr>
        <w:t>ostalim radnicima škole</w:t>
      </w:r>
    </w:p>
    <w:p w:rsidR="001902A7" w:rsidRPr="00302F10" w:rsidRDefault="001902A7" w:rsidP="001902A7">
      <w:pPr>
        <w:rPr>
          <w:b/>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446"/>
        <w:gridCol w:w="974"/>
        <w:gridCol w:w="1980"/>
        <w:gridCol w:w="1260"/>
        <w:gridCol w:w="1620"/>
      </w:tblGrid>
      <w:tr w:rsidR="003D48A4" w:rsidRPr="00302F10" w:rsidTr="00A35657">
        <w:trPr>
          <w:jc w:val="center"/>
        </w:trPr>
        <w:tc>
          <w:tcPr>
            <w:tcW w:w="720" w:type="dxa"/>
            <w:shd w:val="clear" w:color="auto" w:fill="FBD4B4" w:themeFill="accent6" w:themeFillTint="66"/>
            <w:vAlign w:val="center"/>
          </w:tcPr>
          <w:p w:rsidR="003D48A4" w:rsidRPr="00302F10" w:rsidRDefault="003D48A4" w:rsidP="00D02D54">
            <w:pPr>
              <w:jc w:val="center"/>
              <w:rPr>
                <w:b/>
                <w:sz w:val="22"/>
                <w:szCs w:val="22"/>
              </w:rPr>
            </w:pPr>
            <w:r w:rsidRPr="00302F10">
              <w:rPr>
                <w:b/>
                <w:sz w:val="22"/>
                <w:szCs w:val="22"/>
              </w:rPr>
              <w:t>Red. broj</w:t>
            </w:r>
          </w:p>
        </w:tc>
        <w:tc>
          <w:tcPr>
            <w:tcW w:w="2446" w:type="dxa"/>
            <w:shd w:val="clear" w:color="auto" w:fill="FBD4B4" w:themeFill="accent6" w:themeFillTint="66"/>
            <w:vAlign w:val="center"/>
          </w:tcPr>
          <w:p w:rsidR="003D48A4" w:rsidRPr="00302F10" w:rsidRDefault="003D48A4" w:rsidP="00D02D54">
            <w:pPr>
              <w:jc w:val="center"/>
              <w:rPr>
                <w:b/>
                <w:sz w:val="22"/>
                <w:szCs w:val="22"/>
              </w:rPr>
            </w:pPr>
            <w:r w:rsidRPr="00302F10">
              <w:rPr>
                <w:b/>
                <w:sz w:val="22"/>
                <w:szCs w:val="22"/>
              </w:rPr>
              <w:t>Ime i prezime</w:t>
            </w:r>
          </w:p>
        </w:tc>
        <w:tc>
          <w:tcPr>
            <w:tcW w:w="974" w:type="dxa"/>
            <w:shd w:val="clear" w:color="auto" w:fill="FBD4B4" w:themeFill="accent6" w:themeFillTint="66"/>
            <w:vAlign w:val="center"/>
          </w:tcPr>
          <w:p w:rsidR="003D48A4" w:rsidRPr="00302F10" w:rsidRDefault="003D48A4" w:rsidP="00D02D54">
            <w:pPr>
              <w:jc w:val="center"/>
              <w:rPr>
                <w:b/>
                <w:sz w:val="22"/>
                <w:szCs w:val="22"/>
              </w:rPr>
            </w:pPr>
            <w:r w:rsidRPr="00302F10">
              <w:rPr>
                <w:b/>
                <w:sz w:val="22"/>
                <w:szCs w:val="22"/>
              </w:rPr>
              <w:t>Godina rođenja</w:t>
            </w:r>
          </w:p>
        </w:tc>
        <w:tc>
          <w:tcPr>
            <w:tcW w:w="1980" w:type="dxa"/>
            <w:shd w:val="clear" w:color="auto" w:fill="FBD4B4" w:themeFill="accent6" w:themeFillTint="66"/>
            <w:vAlign w:val="center"/>
          </w:tcPr>
          <w:p w:rsidR="003D48A4" w:rsidRPr="00302F10" w:rsidRDefault="003D48A4" w:rsidP="00D02D54">
            <w:pPr>
              <w:jc w:val="center"/>
              <w:rPr>
                <w:b/>
                <w:sz w:val="22"/>
                <w:szCs w:val="22"/>
              </w:rPr>
            </w:pPr>
            <w:r w:rsidRPr="00302F10">
              <w:rPr>
                <w:b/>
                <w:sz w:val="22"/>
                <w:szCs w:val="22"/>
              </w:rPr>
              <w:t>Zvanje</w:t>
            </w:r>
          </w:p>
        </w:tc>
        <w:tc>
          <w:tcPr>
            <w:tcW w:w="1260" w:type="dxa"/>
            <w:shd w:val="clear" w:color="auto" w:fill="FBD4B4" w:themeFill="accent6" w:themeFillTint="66"/>
            <w:vAlign w:val="center"/>
          </w:tcPr>
          <w:p w:rsidR="003D48A4" w:rsidRPr="00302F10" w:rsidRDefault="003D48A4" w:rsidP="005F77A9">
            <w:pPr>
              <w:ind w:left="-108" w:right="-108"/>
              <w:jc w:val="center"/>
              <w:rPr>
                <w:b/>
                <w:sz w:val="22"/>
                <w:szCs w:val="22"/>
              </w:rPr>
            </w:pPr>
            <w:r w:rsidRPr="00302F10">
              <w:rPr>
                <w:b/>
                <w:sz w:val="22"/>
                <w:szCs w:val="22"/>
              </w:rPr>
              <w:t xml:space="preserve">Stupanj </w:t>
            </w:r>
          </w:p>
          <w:p w:rsidR="003D48A4" w:rsidRPr="00302F10" w:rsidRDefault="003D48A4" w:rsidP="005F77A9">
            <w:pPr>
              <w:ind w:left="-108" w:right="-108"/>
              <w:rPr>
                <w:b/>
                <w:sz w:val="22"/>
                <w:szCs w:val="22"/>
              </w:rPr>
            </w:pPr>
            <w:r w:rsidRPr="00302F10">
              <w:rPr>
                <w:b/>
                <w:sz w:val="22"/>
                <w:szCs w:val="22"/>
              </w:rPr>
              <w:t>stru. spreme</w:t>
            </w:r>
          </w:p>
        </w:tc>
        <w:tc>
          <w:tcPr>
            <w:tcW w:w="1620" w:type="dxa"/>
            <w:shd w:val="clear" w:color="auto" w:fill="FBD4B4" w:themeFill="accent6" w:themeFillTint="66"/>
            <w:vAlign w:val="center"/>
          </w:tcPr>
          <w:p w:rsidR="003D48A4" w:rsidRPr="00302F10" w:rsidRDefault="003D48A4" w:rsidP="00D02D54">
            <w:pPr>
              <w:jc w:val="center"/>
              <w:rPr>
                <w:b/>
                <w:sz w:val="22"/>
                <w:szCs w:val="22"/>
              </w:rPr>
            </w:pPr>
            <w:r w:rsidRPr="00302F10">
              <w:rPr>
                <w:b/>
                <w:sz w:val="22"/>
                <w:szCs w:val="22"/>
              </w:rPr>
              <w:t>Radno mjesto</w:t>
            </w:r>
          </w:p>
        </w:tc>
      </w:tr>
      <w:tr w:rsidR="003D48A4" w:rsidRPr="00302F10" w:rsidTr="00A35657">
        <w:trPr>
          <w:trHeight w:val="297"/>
          <w:jc w:val="center"/>
        </w:trPr>
        <w:tc>
          <w:tcPr>
            <w:tcW w:w="720" w:type="dxa"/>
            <w:shd w:val="clear" w:color="auto" w:fill="EAF1DD" w:themeFill="accent3" w:themeFillTint="33"/>
            <w:vAlign w:val="center"/>
          </w:tcPr>
          <w:p w:rsidR="003D48A4" w:rsidRPr="00302F10" w:rsidRDefault="003D48A4" w:rsidP="001902A7">
            <w:pPr>
              <w:numPr>
                <w:ilvl w:val="0"/>
                <w:numId w:val="9"/>
              </w:numPr>
              <w:rPr>
                <w:sz w:val="22"/>
                <w:szCs w:val="22"/>
              </w:rPr>
            </w:pPr>
          </w:p>
        </w:tc>
        <w:tc>
          <w:tcPr>
            <w:tcW w:w="2446" w:type="dxa"/>
            <w:shd w:val="clear" w:color="auto" w:fill="EAF1DD" w:themeFill="accent3" w:themeFillTint="33"/>
            <w:vAlign w:val="center"/>
          </w:tcPr>
          <w:p w:rsidR="003D48A4" w:rsidRPr="008C4EA2" w:rsidRDefault="00DC090F" w:rsidP="00D02D54">
            <w:pPr>
              <w:rPr>
                <w:i/>
                <w:sz w:val="22"/>
                <w:szCs w:val="22"/>
              </w:rPr>
            </w:pPr>
            <w:r>
              <w:rPr>
                <w:i/>
                <w:sz w:val="22"/>
                <w:szCs w:val="22"/>
              </w:rPr>
              <w:t>Iva Dragun</w:t>
            </w:r>
          </w:p>
        </w:tc>
        <w:tc>
          <w:tcPr>
            <w:tcW w:w="974" w:type="dxa"/>
            <w:shd w:val="clear" w:color="auto" w:fill="EAF1DD" w:themeFill="accent3" w:themeFillTint="33"/>
            <w:vAlign w:val="center"/>
          </w:tcPr>
          <w:p w:rsidR="003D48A4" w:rsidRPr="00302F10" w:rsidRDefault="003D48A4" w:rsidP="00D02D54">
            <w:pPr>
              <w:rPr>
                <w:sz w:val="22"/>
                <w:szCs w:val="22"/>
              </w:rPr>
            </w:pPr>
            <w:r>
              <w:rPr>
                <w:sz w:val="22"/>
                <w:szCs w:val="22"/>
              </w:rPr>
              <w:t>198</w:t>
            </w:r>
            <w:r w:rsidR="00056C1A">
              <w:rPr>
                <w:sz w:val="22"/>
                <w:szCs w:val="22"/>
              </w:rPr>
              <w:t>6</w:t>
            </w:r>
            <w:r w:rsidR="000F2002">
              <w:rPr>
                <w:sz w:val="22"/>
                <w:szCs w:val="22"/>
              </w:rPr>
              <w:t>.</w:t>
            </w:r>
          </w:p>
        </w:tc>
        <w:tc>
          <w:tcPr>
            <w:tcW w:w="1980" w:type="dxa"/>
            <w:shd w:val="clear" w:color="auto" w:fill="EAF1DD" w:themeFill="accent3" w:themeFillTint="33"/>
            <w:vAlign w:val="center"/>
          </w:tcPr>
          <w:p w:rsidR="003D48A4" w:rsidRPr="00302F10" w:rsidRDefault="00DA2D24" w:rsidP="00D02D54">
            <w:pPr>
              <w:jc w:val="center"/>
              <w:rPr>
                <w:sz w:val="22"/>
                <w:szCs w:val="22"/>
              </w:rPr>
            </w:pPr>
            <w:r w:rsidRPr="00DA2D24">
              <w:rPr>
                <w:sz w:val="22"/>
                <w:szCs w:val="22"/>
              </w:rPr>
              <w:t>dipl. ekonomist</w:t>
            </w:r>
          </w:p>
        </w:tc>
        <w:tc>
          <w:tcPr>
            <w:tcW w:w="1260" w:type="dxa"/>
            <w:shd w:val="clear" w:color="auto" w:fill="EAF1DD" w:themeFill="accent3" w:themeFillTint="33"/>
            <w:vAlign w:val="center"/>
          </w:tcPr>
          <w:p w:rsidR="003D48A4" w:rsidRPr="00302F10" w:rsidRDefault="003D48A4" w:rsidP="003D48A4">
            <w:pPr>
              <w:ind w:right="-108"/>
              <w:jc w:val="center"/>
              <w:rPr>
                <w:sz w:val="22"/>
                <w:szCs w:val="22"/>
              </w:rPr>
            </w:pPr>
            <w:r>
              <w:rPr>
                <w:sz w:val="22"/>
                <w:szCs w:val="22"/>
              </w:rPr>
              <w:t>VSS</w:t>
            </w:r>
          </w:p>
        </w:tc>
        <w:tc>
          <w:tcPr>
            <w:tcW w:w="1620" w:type="dxa"/>
            <w:shd w:val="clear" w:color="auto" w:fill="EAF1DD" w:themeFill="accent3" w:themeFillTint="33"/>
            <w:vAlign w:val="center"/>
          </w:tcPr>
          <w:p w:rsidR="003D48A4" w:rsidRPr="00302F10" w:rsidRDefault="003D48A4" w:rsidP="00D02D54">
            <w:pPr>
              <w:rPr>
                <w:sz w:val="22"/>
                <w:szCs w:val="22"/>
              </w:rPr>
            </w:pPr>
            <w:r>
              <w:rPr>
                <w:sz w:val="22"/>
                <w:szCs w:val="22"/>
              </w:rPr>
              <w:t>Voditelj računovodstva</w:t>
            </w:r>
          </w:p>
        </w:tc>
      </w:tr>
      <w:tr w:rsidR="003D48A4" w:rsidRPr="00302F10" w:rsidTr="00A35657">
        <w:trPr>
          <w:jc w:val="center"/>
        </w:trPr>
        <w:tc>
          <w:tcPr>
            <w:tcW w:w="720" w:type="dxa"/>
            <w:shd w:val="clear" w:color="auto" w:fill="EAF1DD" w:themeFill="accent3" w:themeFillTint="33"/>
            <w:vAlign w:val="center"/>
          </w:tcPr>
          <w:p w:rsidR="003D48A4" w:rsidRPr="00302F10" w:rsidRDefault="003D48A4" w:rsidP="001902A7">
            <w:pPr>
              <w:numPr>
                <w:ilvl w:val="0"/>
                <w:numId w:val="9"/>
              </w:numPr>
              <w:rPr>
                <w:sz w:val="22"/>
                <w:szCs w:val="22"/>
              </w:rPr>
            </w:pPr>
          </w:p>
        </w:tc>
        <w:tc>
          <w:tcPr>
            <w:tcW w:w="2446" w:type="dxa"/>
            <w:shd w:val="clear" w:color="auto" w:fill="EAF1DD" w:themeFill="accent3" w:themeFillTint="33"/>
            <w:vAlign w:val="center"/>
          </w:tcPr>
          <w:p w:rsidR="003D48A4" w:rsidRPr="008C4EA2" w:rsidRDefault="00BA47A1" w:rsidP="00D02D54">
            <w:pPr>
              <w:rPr>
                <w:i/>
                <w:sz w:val="22"/>
                <w:szCs w:val="22"/>
              </w:rPr>
            </w:pPr>
            <w:r>
              <w:rPr>
                <w:i/>
                <w:sz w:val="22"/>
                <w:szCs w:val="22"/>
              </w:rPr>
              <w:t xml:space="preserve">Marina </w:t>
            </w:r>
            <w:proofErr w:type="spellStart"/>
            <w:r>
              <w:rPr>
                <w:i/>
                <w:sz w:val="22"/>
                <w:szCs w:val="22"/>
              </w:rPr>
              <w:t>Štrbo</w:t>
            </w:r>
            <w:proofErr w:type="spellEnd"/>
          </w:p>
        </w:tc>
        <w:tc>
          <w:tcPr>
            <w:tcW w:w="974" w:type="dxa"/>
            <w:shd w:val="clear" w:color="auto" w:fill="EAF1DD" w:themeFill="accent3" w:themeFillTint="33"/>
            <w:vAlign w:val="center"/>
          </w:tcPr>
          <w:p w:rsidR="003D48A4" w:rsidRPr="00302F10" w:rsidRDefault="003D48A4" w:rsidP="00D02D54">
            <w:pPr>
              <w:rPr>
                <w:sz w:val="22"/>
                <w:szCs w:val="22"/>
              </w:rPr>
            </w:pPr>
            <w:r>
              <w:rPr>
                <w:sz w:val="22"/>
                <w:szCs w:val="22"/>
              </w:rPr>
              <w:t>198</w:t>
            </w:r>
            <w:r w:rsidR="00BA47A1">
              <w:rPr>
                <w:sz w:val="22"/>
                <w:szCs w:val="22"/>
              </w:rPr>
              <w:t>8</w:t>
            </w:r>
            <w:r w:rsidR="000F2002">
              <w:rPr>
                <w:sz w:val="22"/>
                <w:szCs w:val="22"/>
              </w:rPr>
              <w:t>.</w:t>
            </w:r>
          </w:p>
        </w:tc>
        <w:tc>
          <w:tcPr>
            <w:tcW w:w="1980" w:type="dxa"/>
            <w:shd w:val="clear" w:color="auto" w:fill="EAF1DD" w:themeFill="accent3" w:themeFillTint="33"/>
            <w:vAlign w:val="center"/>
          </w:tcPr>
          <w:p w:rsidR="003D48A4" w:rsidRPr="00302F10" w:rsidRDefault="000F2002" w:rsidP="00D02D54">
            <w:pPr>
              <w:jc w:val="center"/>
              <w:rPr>
                <w:sz w:val="22"/>
                <w:szCs w:val="22"/>
              </w:rPr>
            </w:pPr>
            <w:r>
              <w:rPr>
                <w:sz w:val="22"/>
                <w:szCs w:val="22"/>
              </w:rPr>
              <w:t xml:space="preserve">Stručna </w:t>
            </w:r>
            <w:r w:rsidRPr="000F2002">
              <w:rPr>
                <w:sz w:val="22"/>
                <w:szCs w:val="22"/>
              </w:rPr>
              <w:t>prvostup</w:t>
            </w:r>
            <w:r>
              <w:rPr>
                <w:sz w:val="22"/>
                <w:szCs w:val="22"/>
              </w:rPr>
              <w:t xml:space="preserve">nica </w:t>
            </w:r>
            <w:r w:rsidRPr="000F2002">
              <w:rPr>
                <w:sz w:val="22"/>
                <w:szCs w:val="22"/>
              </w:rPr>
              <w:t>javne uprave</w:t>
            </w:r>
          </w:p>
        </w:tc>
        <w:tc>
          <w:tcPr>
            <w:tcW w:w="1260" w:type="dxa"/>
            <w:shd w:val="clear" w:color="auto" w:fill="EAF1DD" w:themeFill="accent3" w:themeFillTint="33"/>
            <w:vAlign w:val="center"/>
          </w:tcPr>
          <w:p w:rsidR="003D48A4" w:rsidRPr="00302F10" w:rsidRDefault="003D48A4" w:rsidP="003D48A4">
            <w:pPr>
              <w:ind w:right="-108"/>
              <w:jc w:val="center"/>
              <w:rPr>
                <w:sz w:val="22"/>
                <w:szCs w:val="22"/>
              </w:rPr>
            </w:pPr>
            <w:r>
              <w:rPr>
                <w:sz w:val="22"/>
                <w:szCs w:val="22"/>
              </w:rPr>
              <w:t>VŠS</w:t>
            </w:r>
          </w:p>
        </w:tc>
        <w:tc>
          <w:tcPr>
            <w:tcW w:w="1620" w:type="dxa"/>
            <w:shd w:val="clear" w:color="auto" w:fill="EAF1DD" w:themeFill="accent3" w:themeFillTint="33"/>
            <w:vAlign w:val="center"/>
          </w:tcPr>
          <w:p w:rsidR="003D48A4" w:rsidRPr="00302F10" w:rsidRDefault="003D48A4" w:rsidP="00D02D54">
            <w:pPr>
              <w:rPr>
                <w:sz w:val="22"/>
                <w:szCs w:val="22"/>
              </w:rPr>
            </w:pPr>
            <w:r>
              <w:rPr>
                <w:sz w:val="22"/>
                <w:szCs w:val="22"/>
              </w:rPr>
              <w:t>tajnica</w:t>
            </w:r>
          </w:p>
        </w:tc>
      </w:tr>
      <w:tr w:rsidR="003D48A4" w:rsidRPr="00302F10" w:rsidTr="00A35657">
        <w:trPr>
          <w:jc w:val="center"/>
        </w:trPr>
        <w:tc>
          <w:tcPr>
            <w:tcW w:w="720" w:type="dxa"/>
            <w:shd w:val="clear" w:color="auto" w:fill="EAF1DD" w:themeFill="accent3" w:themeFillTint="33"/>
            <w:vAlign w:val="center"/>
          </w:tcPr>
          <w:p w:rsidR="003D48A4" w:rsidRPr="00302F10" w:rsidRDefault="003D48A4" w:rsidP="001902A7">
            <w:pPr>
              <w:numPr>
                <w:ilvl w:val="0"/>
                <w:numId w:val="9"/>
              </w:numPr>
              <w:rPr>
                <w:sz w:val="22"/>
                <w:szCs w:val="22"/>
              </w:rPr>
            </w:pPr>
          </w:p>
        </w:tc>
        <w:tc>
          <w:tcPr>
            <w:tcW w:w="2446" w:type="dxa"/>
            <w:shd w:val="clear" w:color="auto" w:fill="EAF1DD" w:themeFill="accent3" w:themeFillTint="33"/>
            <w:vAlign w:val="center"/>
          </w:tcPr>
          <w:p w:rsidR="003D48A4" w:rsidRPr="008C4EA2" w:rsidRDefault="003D48A4" w:rsidP="00D02D54">
            <w:pPr>
              <w:rPr>
                <w:i/>
                <w:sz w:val="22"/>
                <w:szCs w:val="22"/>
              </w:rPr>
            </w:pPr>
            <w:r w:rsidRPr="008C4EA2">
              <w:rPr>
                <w:i/>
                <w:sz w:val="22"/>
                <w:szCs w:val="22"/>
              </w:rPr>
              <w:t>Martin Plavšić</w:t>
            </w:r>
          </w:p>
        </w:tc>
        <w:tc>
          <w:tcPr>
            <w:tcW w:w="974" w:type="dxa"/>
            <w:shd w:val="clear" w:color="auto" w:fill="EAF1DD" w:themeFill="accent3" w:themeFillTint="33"/>
            <w:vAlign w:val="center"/>
          </w:tcPr>
          <w:p w:rsidR="003D48A4" w:rsidRPr="00302F10" w:rsidRDefault="005E71F9" w:rsidP="00D02D54">
            <w:pPr>
              <w:rPr>
                <w:sz w:val="22"/>
                <w:szCs w:val="22"/>
              </w:rPr>
            </w:pPr>
            <w:r>
              <w:rPr>
                <w:sz w:val="22"/>
                <w:szCs w:val="22"/>
              </w:rPr>
              <w:t>1954</w:t>
            </w:r>
            <w:r w:rsidR="000F2002">
              <w:rPr>
                <w:sz w:val="22"/>
                <w:szCs w:val="22"/>
              </w:rPr>
              <w:t>.</w:t>
            </w:r>
          </w:p>
        </w:tc>
        <w:tc>
          <w:tcPr>
            <w:tcW w:w="1980" w:type="dxa"/>
            <w:shd w:val="clear" w:color="auto" w:fill="EAF1DD" w:themeFill="accent3" w:themeFillTint="33"/>
            <w:vAlign w:val="center"/>
          </w:tcPr>
          <w:p w:rsidR="003D48A4" w:rsidRPr="00302F10" w:rsidRDefault="003D48A4" w:rsidP="00A35657">
            <w:pPr>
              <w:jc w:val="center"/>
              <w:rPr>
                <w:sz w:val="22"/>
                <w:szCs w:val="22"/>
              </w:rPr>
            </w:pPr>
            <w:r>
              <w:rPr>
                <w:sz w:val="22"/>
                <w:szCs w:val="22"/>
              </w:rPr>
              <w:t>NKV</w:t>
            </w:r>
          </w:p>
        </w:tc>
        <w:tc>
          <w:tcPr>
            <w:tcW w:w="1260" w:type="dxa"/>
            <w:shd w:val="clear" w:color="auto" w:fill="EAF1DD" w:themeFill="accent3" w:themeFillTint="33"/>
            <w:vAlign w:val="center"/>
          </w:tcPr>
          <w:p w:rsidR="003D48A4" w:rsidRPr="00302F10" w:rsidRDefault="003D48A4" w:rsidP="003D48A4">
            <w:pPr>
              <w:ind w:right="-108"/>
              <w:jc w:val="center"/>
              <w:rPr>
                <w:sz w:val="22"/>
                <w:szCs w:val="22"/>
              </w:rPr>
            </w:pPr>
            <w:r>
              <w:rPr>
                <w:sz w:val="22"/>
                <w:szCs w:val="22"/>
              </w:rPr>
              <w:t>NKV</w:t>
            </w:r>
          </w:p>
        </w:tc>
        <w:tc>
          <w:tcPr>
            <w:tcW w:w="1620" w:type="dxa"/>
            <w:shd w:val="clear" w:color="auto" w:fill="EAF1DD" w:themeFill="accent3" w:themeFillTint="33"/>
            <w:vAlign w:val="center"/>
          </w:tcPr>
          <w:p w:rsidR="003D48A4" w:rsidRPr="00302F10" w:rsidRDefault="003D48A4" w:rsidP="00D02D54">
            <w:pPr>
              <w:rPr>
                <w:sz w:val="22"/>
                <w:szCs w:val="22"/>
              </w:rPr>
            </w:pPr>
            <w:r>
              <w:rPr>
                <w:sz w:val="22"/>
                <w:szCs w:val="22"/>
              </w:rPr>
              <w:t>domar</w:t>
            </w:r>
          </w:p>
        </w:tc>
      </w:tr>
      <w:tr w:rsidR="003D48A4" w:rsidRPr="00302F10" w:rsidTr="00A35657">
        <w:trPr>
          <w:jc w:val="center"/>
        </w:trPr>
        <w:tc>
          <w:tcPr>
            <w:tcW w:w="720" w:type="dxa"/>
            <w:shd w:val="clear" w:color="auto" w:fill="EAF1DD" w:themeFill="accent3" w:themeFillTint="33"/>
            <w:vAlign w:val="center"/>
          </w:tcPr>
          <w:p w:rsidR="003D48A4" w:rsidRPr="00302F10" w:rsidRDefault="003D48A4" w:rsidP="001902A7">
            <w:pPr>
              <w:numPr>
                <w:ilvl w:val="0"/>
                <w:numId w:val="9"/>
              </w:numPr>
              <w:rPr>
                <w:sz w:val="22"/>
                <w:szCs w:val="22"/>
              </w:rPr>
            </w:pPr>
          </w:p>
        </w:tc>
        <w:tc>
          <w:tcPr>
            <w:tcW w:w="2446" w:type="dxa"/>
            <w:shd w:val="clear" w:color="auto" w:fill="EAF1DD" w:themeFill="accent3" w:themeFillTint="33"/>
            <w:vAlign w:val="center"/>
          </w:tcPr>
          <w:p w:rsidR="003D48A4" w:rsidRPr="008C4EA2" w:rsidRDefault="003D48A4" w:rsidP="00D02D54">
            <w:pPr>
              <w:rPr>
                <w:i/>
                <w:sz w:val="22"/>
                <w:szCs w:val="22"/>
              </w:rPr>
            </w:pPr>
            <w:r w:rsidRPr="008C4EA2">
              <w:rPr>
                <w:i/>
                <w:sz w:val="22"/>
                <w:szCs w:val="22"/>
              </w:rPr>
              <w:t xml:space="preserve">Ivana </w:t>
            </w:r>
            <w:proofErr w:type="spellStart"/>
            <w:r w:rsidRPr="008C4EA2">
              <w:rPr>
                <w:i/>
                <w:sz w:val="22"/>
                <w:szCs w:val="22"/>
              </w:rPr>
              <w:t>Badrov</w:t>
            </w:r>
            <w:proofErr w:type="spellEnd"/>
          </w:p>
        </w:tc>
        <w:tc>
          <w:tcPr>
            <w:tcW w:w="974" w:type="dxa"/>
            <w:shd w:val="clear" w:color="auto" w:fill="EAF1DD" w:themeFill="accent3" w:themeFillTint="33"/>
            <w:vAlign w:val="center"/>
          </w:tcPr>
          <w:p w:rsidR="003D48A4" w:rsidRPr="00302F10" w:rsidRDefault="005E71F9" w:rsidP="00D02D54">
            <w:pPr>
              <w:rPr>
                <w:sz w:val="22"/>
                <w:szCs w:val="22"/>
              </w:rPr>
            </w:pPr>
            <w:r>
              <w:rPr>
                <w:sz w:val="22"/>
                <w:szCs w:val="22"/>
              </w:rPr>
              <w:t>1959</w:t>
            </w:r>
            <w:r w:rsidR="000F2002">
              <w:rPr>
                <w:sz w:val="22"/>
                <w:szCs w:val="22"/>
              </w:rPr>
              <w:t>.</w:t>
            </w:r>
          </w:p>
        </w:tc>
        <w:tc>
          <w:tcPr>
            <w:tcW w:w="1980" w:type="dxa"/>
            <w:shd w:val="clear" w:color="auto" w:fill="EAF1DD" w:themeFill="accent3" w:themeFillTint="33"/>
            <w:vAlign w:val="center"/>
          </w:tcPr>
          <w:p w:rsidR="003D48A4" w:rsidRPr="00302F10" w:rsidRDefault="003D48A4" w:rsidP="00A35657">
            <w:pPr>
              <w:jc w:val="center"/>
              <w:rPr>
                <w:sz w:val="22"/>
                <w:szCs w:val="22"/>
              </w:rPr>
            </w:pPr>
            <w:r>
              <w:rPr>
                <w:sz w:val="22"/>
                <w:szCs w:val="22"/>
              </w:rPr>
              <w:t>NKV</w:t>
            </w:r>
          </w:p>
        </w:tc>
        <w:tc>
          <w:tcPr>
            <w:tcW w:w="1260" w:type="dxa"/>
            <w:shd w:val="clear" w:color="auto" w:fill="EAF1DD" w:themeFill="accent3" w:themeFillTint="33"/>
            <w:vAlign w:val="center"/>
          </w:tcPr>
          <w:p w:rsidR="003D48A4" w:rsidRPr="00302F10" w:rsidRDefault="003D48A4" w:rsidP="003D48A4">
            <w:pPr>
              <w:ind w:right="-108"/>
              <w:jc w:val="center"/>
              <w:rPr>
                <w:sz w:val="22"/>
                <w:szCs w:val="22"/>
              </w:rPr>
            </w:pPr>
            <w:r>
              <w:rPr>
                <w:sz w:val="22"/>
                <w:szCs w:val="22"/>
              </w:rPr>
              <w:t>NKV</w:t>
            </w:r>
          </w:p>
        </w:tc>
        <w:tc>
          <w:tcPr>
            <w:tcW w:w="1620" w:type="dxa"/>
            <w:shd w:val="clear" w:color="auto" w:fill="EAF1DD" w:themeFill="accent3" w:themeFillTint="33"/>
            <w:vAlign w:val="center"/>
          </w:tcPr>
          <w:p w:rsidR="003D48A4" w:rsidRPr="00302F10" w:rsidRDefault="003D48A4" w:rsidP="00D02D54">
            <w:pPr>
              <w:rPr>
                <w:sz w:val="22"/>
                <w:szCs w:val="22"/>
              </w:rPr>
            </w:pPr>
            <w:r>
              <w:rPr>
                <w:sz w:val="22"/>
                <w:szCs w:val="22"/>
              </w:rPr>
              <w:t>spremačica</w:t>
            </w:r>
          </w:p>
        </w:tc>
      </w:tr>
      <w:tr w:rsidR="003D48A4" w:rsidRPr="00302F10" w:rsidTr="00A35657">
        <w:trPr>
          <w:jc w:val="center"/>
        </w:trPr>
        <w:tc>
          <w:tcPr>
            <w:tcW w:w="720" w:type="dxa"/>
            <w:shd w:val="clear" w:color="auto" w:fill="EAF1DD" w:themeFill="accent3" w:themeFillTint="33"/>
            <w:vAlign w:val="center"/>
          </w:tcPr>
          <w:p w:rsidR="003D48A4" w:rsidRPr="00302F10" w:rsidRDefault="003D48A4" w:rsidP="001902A7">
            <w:pPr>
              <w:numPr>
                <w:ilvl w:val="0"/>
                <w:numId w:val="9"/>
              </w:numPr>
              <w:rPr>
                <w:sz w:val="22"/>
                <w:szCs w:val="22"/>
              </w:rPr>
            </w:pPr>
          </w:p>
        </w:tc>
        <w:tc>
          <w:tcPr>
            <w:tcW w:w="2446" w:type="dxa"/>
            <w:shd w:val="clear" w:color="auto" w:fill="EAF1DD" w:themeFill="accent3" w:themeFillTint="33"/>
            <w:vAlign w:val="center"/>
          </w:tcPr>
          <w:p w:rsidR="003D48A4" w:rsidRPr="008C4EA2" w:rsidRDefault="003D48A4" w:rsidP="00D02D54">
            <w:pPr>
              <w:rPr>
                <w:i/>
                <w:sz w:val="22"/>
                <w:szCs w:val="22"/>
              </w:rPr>
            </w:pPr>
            <w:r w:rsidRPr="008C4EA2">
              <w:rPr>
                <w:i/>
                <w:sz w:val="22"/>
                <w:szCs w:val="22"/>
              </w:rPr>
              <w:t>Slavica Vasić</w:t>
            </w:r>
          </w:p>
        </w:tc>
        <w:tc>
          <w:tcPr>
            <w:tcW w:w="974" w:type="dxa"/>
            <w:shd w:val="clear" w:color="auto" w:fill="EAF1DD" w:themeFill="accent3" w:themeFillTint="33"/>
            <w:vAlign w:val="center"/>
          </w:tcPr>
          <w:p w:rsidR="003D48A4" w:rsidRPr="00302F10" w:rsidRDefault="005E71F9" w:rsidP="00D02D54">
            <w:pPr>
              <w:rPr>
                <w:sz w:val="22"/>
                <w:szCs w:val="22"/>
              </w:rPr>
            </w:pPr>
            <w:r>
              <w:rPr>
                <w:sz w:val="22"/>
                <w:szCs w:val="22"/>
              </w:rPr>
              <w:t>1957</w:t>
            </w:r>
            <w:r w:rsidR="000F2002">
              <w:rPr>
                <w:sz w:val="22"/>
                <w:szCs w:val="22"/>
              </w:rPr>
              <w:t>.</w:t>
            </w:r>
          </w:p>
        </w:tc>
        <w:tc>
          <w:tcPr>
            <w:tcW w:w="1980" w:type="dxa"/>
            <w:shd w:val="clear" w:color="auto" w:fill="EAF1DD" w:themeFill="accent3" w:themeFillTint="33"/>
            <w:vAlign w:val="center"/>
          </w:tcPr>
          <w:p w:rsidR="003D48A4" w:rsidRPr="00302F10" w:rsidRDefault="003D48A4" w:rsidP="00A35657">
            <w:pPr>
              <w:jc w:val="center"/>
              <w:rPr>
                <w:sz w:val="22"/>
                <w:szCs w:val="22"/>
              </w:rPr>
            </w:pPr>
            <w:r>
              <w:rPr>
                <w:sz w:val="22"/>
                <w:szCs w:val="22"/>
              </w:rPr>
              <w:t>NKV</w:t>
            </w:r>
          </w:p>
        </w:tc>
        <w:tc>
          <w:tcPr>
            <w:tcW w:w="1260" w:type="dxa"/>
            <w:shd w:val="clear" w:color="auto" w:fill="EAF1DD" w:themeFill="accent3" w:themeFillTint="33"/>
            <w:vAlign w:val="center"/>
          </w:tcPr>
          <w:p w:rsidR="003D48A4" w:rsidRPr="00302F10" w:rsidRDefault="003D48A4" w:rsidP="003D48A4">
            <w:pPr>
              <w:ind w:right="-108"/>
              <w:jc w:val="center"/>
              <w:rPr>
                <w:sz w:val="22"/>
                <w:szCs w:val="22"/>
              </w:rPr>
            </w:pPr>
            <w:r>
              <w:rPr>
                <w:sz w:val="22"/>
                <w:szCs w:val="22"/>
              </w:rPr>
              <w:t>NKV</w:t>
            </w:r>
          </w:p>
        </w:tc>
        <w:tc>
          <w:tcPr>
            <w:tcW w:w="1620" w:type="dxa"/>
            <w:shd w:val="clear" w:color="auto" w:fill="EAF1DD" w:themeFill="accent3" w:themeFillTint="33"/>
            <w:vAlign w:val="center"/>
          </w:tcPr>
          <w:p w:rsidR="003D48A4" w:rsidRPr="00302F10" w:rsidRDefault="003D48A4" w:rsidP="00D02D54">
            <w:pPr>
              <w:rPr>
                <w:sz w:val="22"/>
                <w:szCs w:val="22"/>
              </w:rPr>
            </w:pPr>
            <w:r>
              <w:rPr>
                <w:sz w:val="22"/>
                <w:szCs w:val="22"/>
              </w:rPr>
              <w:t>spremačica</w:t>
            </w:r>
          </w:p>
        </w:tc>
      </w:tr>
      <w:tr w:rsidR="003D48A4" w:rsidRPr="00302F10" w:rsidTr="00A35657">
        <w:trPr>
          <w:jc w:val="center"/>
        </w:trPr>
        <w:tc>
          <w:tcPr>
            <w:tcW w:w="720" w:type="dxa"/>
            <w:shd w:val="clear" w:color="auto" w:fill="EAF1DD" w:themeFill="accent3" w:themeFillTint="33"/>
            <w:vAlign w:val="center"/>
          </w:tcPr>
          <w:p w:rsidR="003D48A4" w:rsidRPr="00302F10" w:rsidRDefault="003D48A4" w:rsidP="001902A7">
            <w:pPr>
              <w:numPr>
                <w:ilvl w:val="0"/>
                <w:numId w:val="9"/>
              </w:numPr>
              <w:rPr>
                <w:sz w:val="22"/>
                <w:szCs w:val="22"/>
              </w:rPr>
            </w:pPr>
          </w:p>
        </w:tc>
        <w:tc>
          <w:tcPr>
            <w:tcW w:w="2446" w:type="dxa"/>
            <w:shd w:val="clear" w:color="auto" w:fill="EAF1DD" w:themeFill="accent3" w:themeFillTint="33"/>
            <w:vAlign w:val="center"/>
          </w:tcPr>
          <w:p w:rsidR="003D48A4" w:rsidRPr="008C4EA2" w:rsidRDefault="003D48A4" w:rsidP="00D02D54">
            <w:pPr>
              <w:rPr>
                <w:i/>
                <w:sz w:val="22"/>
                <w:szCs w:val="22"/>
              </w:rPr>
            </w:pPr>
            <w:r w:rsidRPr="008C4EA2">
              <w:rPr>
                <w:i/>
                <w:sz w:val="22"/>
                <w:szCs w:val="22"/>
              </w:rPr>
              <w:t>Jelena Vrabac</w:t>
            </w:r>
          </w:p>
        </w:tc>
        <w:tc>
          <w:tcPr>
            <w:tcW w:w="974" w:type="dxa"/>
            <w:shd w:val="clear" w:color="auto" w:fill="EAF1DD" w:themeFill="accent3" w:themeFillTint="33"/>
            <w:vAlign w:val="center"/>
          </w:tcPr>
          <w:p w:rsidR="003D48A4" w:rsidRPr="00302F10" w:rsidRDefault="003D48A4" w:rsidP="00D02D54">
            <w:pPr>
              <w:rPr>
                <w:sz w:val="22"/>
                <w:szCs w:val="22"/>
              </w:rPr>
            </w:pPr>
            <w:r>
              <w:rPr>
                <w:sz w:val="22"/>
                <w:szCs w:val="22"/>
              </w:rPr>
              <w:t>1983</w:t>
            </w:r>
            <w:r w:rsidR="000F2002">
              <w:rPr>
                <w:sz w:val="22"/>
                <w:szCs w:val="22"/>
              </w:rPr>
              <w:t>.</w:t>
            </w:r>
          </w:p>
        </w:tc>
        <w:tc>
          <w:tcPr>
            <w:tcW w:w="1980" w:type="dxa"/>
            <w:shd w:val="clear" w:color="auto" w:fill="EAF1DD" w:themeFill="accent3" w:themeFillTint="33"/>
            <w:vAlign w:val="center"/>
          </w:tcPr>
          <w:p w:rsidR="003D48A4" w:rsidRPr="00302F10" w:rsidRDefault="00A35657" w:rsidP="00A35657">
            <w:pPr>
              <w:jc w:val="center"/>
              <w:rPr>
                <w:sz w:val="22"/>
                <w:szCs w:val="22"/>
              </w:rPr>
            </w:pPr>
            <w:r>
              <w:rPr>
                <w:sz w:val="22"/>
                <w:szCs w:val="22"/>
              </w:rPr>
              <w:t>SSS</w:t>
            </w:r>
          </w:p>
        </w:tc>
        <w:tc>
          <w:tcPr>
            <w:tcW w:w="1260" w:type="dxa"/>
            <w:shd w:val="clear" w:color="auto" w:fill="EAF1DD" w:themeFill="accent3" w:themeFillTint="33"/>
            <w:vAlign w:val="center"/>
          </w:tcPr>
          <w:p w:rsidR="003D48A4" w:rsidRPr="00302F10" w:rsidRDefault="004B660C" w:rsidP="004B660C">
            <w:pPr>
              <w:ind w:right="-108"/>
              <w:jc w:val="center"/>
              <w:rPr>
                <w:sz w:val="22"/>
                <w:szCs w:val="22"/>
              </w:rPr>
            </w:pPr>
            <w:r>
              <w:rPr>
                <w:sz w:val="22"/>
                <w:szCs w:val="22"/>
              </w:rPr>
              <w:t>NKV</w:t>
            </w:r>
          </w:p>
        </w:tc>
        <w:tc>
          <w:tcPr>
            <w:tcW w:w="1620" w:type="dxa"/>
            <w:shd w:val="clear" w:color="auto" w:fill="EAF1DD" w:themeFill="accent3" w:themeFillTint="33"/>
            <w:vAlign w:val="center"/>
          </w:tcPr>
          <w:p w:rsidR="003D48A4" w:rsidRPr="00302F10" w:rsidRDefault="003D48A4" w:rsidP="00D02D54">
            <w:pPr>
              <w:rPr>
                <w:sz w:val="22"/>
                <w:szCs w:val="22"/>
              </w:rPr>
            </w:pPr>
            <w:r>
              <w:rPr>
                <w:sz w:val="22"/>
                <w:szCs w:val="22"/>
              </w:rPr>
              <w:t>spremačica</w:t>
            </w:r>
          </w:p>
        </w:tc>
      </w:tr>
    </w:tbl>
    <w:p w:rsidR="006261CF" w:rsidRPr="00302F10" w:rsidRDefault="006261CF" w:rsidP="006261CF">
      <w:pPr>
        <w:rPr>
          <w:b/>
        </w:rPr>
      </w:pPr>
    </w:p>
    <w:p w:rsidR="001902A7" w:rsidRPr="00302F10" w:rsidRDefault="001902A7" w:rsidP="006261CF">
      <w:pPr>
        <w:rPr>
          <w:b/>
        </w:rPr>
      </w:pPr>
    </w:p>
    <w:p w:rsidR="001902A7" w:rsidRPr="00302F10" w:rsidRDefault="001902A7" w:rsidP="001902A7">
      <w:pPr>
        <w:jc w:val="both"/>
        <w:rPr>
          <w:b/>
          <w:bCs/>
        </w:rPr>
      </w:pPr>
    </w:p>
    <w:p w:rsidR="001902A7" w:rsidRPr="00302F10" w:rsidRDefault="001902A7" w:rsidP="00533741">
      <w:pPr>
        <w:ind w:firstLine="720"/>
        <w:jc w:val="both"/>
        <w:rPr>
          <w:b/>
          <w:bCs/>
        </w:rPr>
      </w:pPr>
    </w:p>
    <w:p w:rsidR="001902A7" w:rsidRPr="00302F10" w:rsidRDefault="001902A7" w:rsidP="006C07D5">
      <w:pPr>
        <w:jc w:val="both"/>
        <w:rPr>
          <w:b/>
          <w:bCs/>
        </w:rPr>
      </w:pPr>
    </w:p>
    <w:p w:rsidR="00374EA6" w:rsidRPr="00253782" w:rsidRDefault="00374EA6" w:rsidP="00374EA6">
      <w:pPr>
        <w:pStyle w:val="Odlomakpopisa"/>
        <w:numPr>
          <w:ilvl w:val="2"/>
          <w:numId w:val="35"/>
        </w:numPr>
        <w:rPr>
          <w:b/>
        </w:rPr>
      </w:pPr>
      <w:r w:rsidRPr="00253782">
        <w:rPr>
          <w:b/>
        </w:rPr>
        <w:t xml:space="preserve">Podaci o </w:t>
      </w:r>
      <w:r>
        <w:rPr>
          <w:b/>
        </w:rPr>
        <w:t xml:space="preserve">odgajateljici u </w:t>
      </w:r>
      <w:proofErr w:type="spellStart"/>
      <w:r w:rsidR="0042462C">
        <w:rPr>
          <w:b/>
        </w:rPr>
        <w:t>Predškoli</w:t>
      </w:r>
      <w:proofErr w:type="spellEnd"/>
    </w:p>
    <w:p w:rsidR="00374EA6" w:rsidRPr="00302F10" w:rsidRDefault="00374EA6" w:rsidP="00374EA6">
      <w:pPr>
        <w:rPr>
          <w:b/>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446"/>
        <w:gridCol w:w="974"/>
        <w:gridCol w:w="1980"/>
        <w:gridCol w:w="1260"/>
        <w:gridCol w:w="1620"/>
      </w:tblGrid>
      <w:tr w:rsidR="00374EA6" w:rsidRPr="00302F10" w:rsidTr="00E225E8">
        <w:trPr>
          <w:jc w:val="center"/>
        </w:trPr>
        <w:tc>
          <w:tcPr>
            <w:tcW w:w="720" w:type="dxa"/>
            <w:shd w:val="clear" w:color="auto" w:fill="FBD4B4" w:themeFill="accent6" w:themeFillTint="66"/>
            <w:vAlign w:val="center"/>
          </w:tcPr>
          <w:p w:rsidR="00374EA6" w:rsidRPr="00302F10" w:rsidRDefault="00374EA6" w:rsidP="00E225E8">
            <w:pPr>
              <w:jc w:val="center"/>
              <w:rPr>
                <w:b/>
                <w:sz w:val="22"/>
                <w:szCs w:val="22"/>
              </w:rPr>
            </w:pPr>
            <w:r w:rsidRPr="00302F10">
              <w:rPr>
                <w:b/>
                <w:sz w:val="22"/>
                <w:szCs w:val="22"/>
              </w:rPr>
              <w:t>Red. broj</w:t>
            </w:r>
          </w:p>
        </w:tc>
        <w:tc>
          <w:tcPr>
            <w:tcW w:w="2446" w:type="dxa"/>
            <w:shd w:val="clear" w:color="auto" w:fill="FBD4B4" w:themeFill="accent6" w:themeFillTint="66"/>
            <w:vAlign w:val="center"/>
          </w:tcPr>
          <w:p w:rsidR="00374EA6" w:rsidRPr="00302F10" w:rsidRDefault="00374EA6" w:rsidP="00E225E8">
            <w:pPr>
              <w:jc w:val="center"/>
              <w:rPr>
                <w:b/>
                <w:sz w:val="22"/>
                <w:szCs w:val="22"/>
              </w:rPr>
            </w:pPr>
            <w:r w:rsidRPr="00302F10">
              <w:rPr>
                <w:b/>
                <w:sz w:val="22"/>
                <w:szCs w:val="22"/>
              </w:rPr>
              <w:t>Ime i prezime</w:t>
            </w:r>
          </w:p>
        </w:tc>
        <w:tc>
          <w:tcPr>
            <w:tcW w:w="974" w:type="dxa"/>
            <w:shd w:val="clear" w:color="auto" w:fill="FBD4B4" w:themeFill="accent6" w:themeFillTint="66"/>
            <w:vAlign w:val="center"/>
          </w:tcPr>
          <w:p w:rsidR="00374EA6" w:rsidRPr="00302F10" w:rsidRDefault="00374EA6" w:rsidP="00E225E8">
            <w:pPr>
              <w:jc w:val="center"/>
              <w:rPr>
                <w:b/>
                <w:sz w:val="22"/>
                <w:szCs w:val="22"/>
              </w:rPr>
            </w:pPr>
            <w:r w:rsidRPr="00302F10">
              <w:rPr>
                <w:b/>
                <w:sz w:val="22"/>
                <w:szCs w:val="22"/>
              </w:rPr>
              <w:t>Godina rođenja</w:t>
            </w:r>
          </w:p>
        </w:tc>
        <w:tc>
          <w:tcPr>
            <w:tcW w:w="1980" w:type="dxa"/>
            <w:shd w:val="clear" w:color="auto" w:fill="FBD4B4" w:themeFill="accent6" w:themeFillTint="66"/>
            <w:vAlign w:val="center"/>
          </w:tcPr>
          <w:p w:rsidR="00374EA6" w:rsidRPr="00302F10" w:rsidRDefault="00374EA6" w:rsidP="00E225E8">
            <w:pPr>
              <w:jc w:val="center"/>
              <w:rPr>
                <w:b/>
                <w:sz w:val="22"/>
                <w:szCs w:val="22"/>
              </w:rPr>
            </w:pPr>
            <w:r w:rsidRPr="00302F10">
              <w:rPr>
                <w:b/>
                <w:sz w:val="22"/>
                <w:szCs w:val="22"/>
              </w:rPr>
              <w:t>Zvanje</w:t>
            </w:r>
          </w:p>
        </w:tc>
        <w:tc>
          <w:tcPr>
            <w:tcW w:w="1260" w:type="dxa"/>
            <w:shd w:val="clear" w:color="auto" w:fill="FBD4B4" w:themeFill="accent6" w:themeFillTint="66"/>
            <w:vAlign w:val="center"/>
          </w:tcPr>
          <w:p w:rsidR="00374EA6" w:rsidRPr="00302F10" w:rsidRDefault="00374EA6" w:rsidP="00E225E8">
            <w:pPr>
              <w:ind w:left="-108" w:right="-108"/>
              <w:jc w:val="center"/>
              <w:rPr>
                <w:b/>
                <w:sz w:val="22"/>
                <w:szCs w:val="22"/>
              </w:rPr>
            </w:pPr>
            <w:r w:rsidRPr="00302F10">
              <w:rPr>
                <w:b/>
                <w:sz w:val="22"/>
                <w:szCs w:val="22"/>
              </w:rPr>
              <w:t xml:space="preserve">Stupanj </w:t>
            </w:r>
          </w:p>
          <w:p w:rsidR="00374EA6" w:rsidRPr="00302F10" w:rsidRDefault="00374EA6" w:rsidP="00E225E8">
            <w:pPr>
              <w:ind w:left="-108" w:right="-108"/>
              <w:rPr>
                <w:b/>
                <w:sz w:val="22"/>
                <w:szCs w:val="22"/>
              </w:rPr>
            </w:pPr>
            <w:r w:rsidRPr="00302F10">
              <w:rPr>
                <w:b/>
                <w:sz w:val="22"/>
                <w:szCs w:val="22"/>
              </w:rPr>
              <w:t>stru. spreme</w:t>
            </w:r>
          </w:p>
        </w:tc>
        <w:tc>
          <w:tcPr>
            <w:tcW w:w="1620" w:type="dxa"/>
            <w:shd w:val="clear" w:color="auto" w:fill="FBD4B4" w:themeFill="accent6" w:themeFillTint="66"/>
            <w:vAlign w:val="center"/>
          </w:tcPr>
          <w:p w:rsidR="00374EA6" w:rsidRPr="00302F10" w:rsidRDefault="00374EA6" w:rsidP="00E225E8">
            <w:pPr>
              <w:jc w:val="center"/>
              <w:rPr>
                <w:b/>
                <w:sz w:val="22"/>
                <w:szCs w:val="22"/>
              </w:rPr>
            </w:pPr>
            <w:r w:rsidRPr="00302F10">
              <w:rPr>
                <w:b/>
                <w:sz w:val="22"/>
                <w:szCs w:val="22"/>
              </w:rPr>
              <w:t>Radno mjesto</w:t>
            </w:r>
          </w:p>
        </w:tc>
      </w:tr>
      <w:tr w:rsidR="00374EA6" w:rsidRPr="00302F10" w:rsidTr="00E225E8">
        <w:trPr>
          <w:trHeight w:val="297"/>
          <w:jc w:val="center"/>
        </w:trPr>
        <w:tc>
          <w:tcPr>
            <w:tcW w:w="720" w:type="dxa"/>
            <w:shd w:val="clear" w:color="auto" w:fill="EAF1DD" w:themeFill="accent3" w:themeFillTint="33"/>
            <w:vAlign w:val="center"/>
          </w:tcPr>
          <w:p w:rsidR="00374EA6" w:rsidRPr="00302F10" w:rsidRDefault="0042462C" w:rsidP="0042462C">
            <w:pPr>
              <w:jc w:val="center"/>
              <w:rPr>
                <w:sz w:val="22"/>
                <w:szCs w:val="22"/>
              </w:rPr>
            </w:pPr>
            <w:r>
              <w:rPr>
                <w:sz w:val="22"/>
                <w:szCs w:val="22"/>
              </w:rPr>
              <w:t>1.</w:t>
            </w:r>
          </w:p>
        </w:tc>
        <w:tc>
          <w:tcPr>
            <w:tcW w:w="2446" w:type="dxa"/>
            <w:shd w:val="clear" w:color="auto" w:fill="EAF1DD" w:themeFill="accent3" w:themeFillTint="33"/>
            <w:vAlign w:val="center"/>
          </w:tcPr>
          <w:p w:rsidR="00374EA6" w:rsidRPr="008C4EA2" w:rsidRDefault="0042462C" w:rsidP="00E225E8">
            <w:pPr>
              <w:rPr>
                <w:i/>
                <w:sz w:val="22"/>
                <w:szCs w:val="22"/>
              </w:rPr>
            </w:pPr>
            <w:r>
              <w:rPr>
                <w:i/>
                <w:sz w:val="22"/>
                <w:szCs w:val="22"/>
              </w:rPr>
              <w:t>Marija Oršolić</w:t>
            </w:r>
          </w:p>
        </w:tc>
        <w:tc>
          <w:tcPr>
            <w:tcW w:w="974" w:type="dxa"/>
            <w:shd w:val="clear" w:color="auto" w:fill="EAF1DD" w:themeFill="accent3" w:themeFillTint="33"/>
            <w:vAlign w:val="center"/>
          </w:tcPr>
          <w:p w:rsidR="00374EA6" w:rsidRPr="00302F10" w:rsidRDefault="00B507C5" w:rsidP="00E225E8">
            <w:pPr>
              <w:rPr>
                <w:sz w:val="22"/>
                <w:szCs w:val="22"/>
              </w:rPr>
            </w:pPr>
            <w:r>
              <w:rPr>
                <w:sz w:val="22"/>
                <w:szCs w:val="22"/>
              </w:rPr>
              <w:t>1986</w:t>
            </w:r>
            <w:r w:rsidR="00374EA6">
              <w:rPr>
                <w:sz w:val="22"/>
                <w:szCs w:val="22"/>
              </w:rPr>
              <w:t>.</w:t>
            </w:r>
          </w:p>
        </w:tc>
        <w:tc>
          <w:tcPr>
            <w:tcW w:w="1980" w:type="dxa"/>
            <w:shd w:val="clear" w:color="auto" w:fill="EAF1DD" w:themeFill="accent3" w:themeFillTint="33"/>
            <w:vAlign w:val="center"/>
          </w:tcPr>
          <w:p w:rsidR="00374EA6" w:rsidRPr="00302F10" w:rsidRDefault="0042462C" w:rsidP="00E225E8">
            <w:pPr>
              <w:jc w:val="center"/>
              <w:rPr>
                <w:sz w:val="22"/>
                <w:szCs w:val="22"/>
              </w:rPr>
            </w:pPr>
            <w:r w:rsidRPr="00745090">
              <w:t>magistar/magistra primarnog obrazovanja</w:t>
            </w:r>
          </w:p>
        </w:tc>
        <w:tc>
          <w:tcPr>
            <w:tcW w:w="1260" w:type="dxa"/>
            <w:shd w:val="clear" w:color="auto" w:fill="EAF1DD" w:themeFill="accent3" w:themeFillTint="33"/>
            <w:vAlign w:val="center"/>
          </w:tcPr>
          <w:p w:rsidR="00374EA6" w:rsidRPr="00302F10" w:rsidRDefault="00374EA6" w:rsidP="00E225E8">
            <w:pPr>
              <w:ind w:right="-108"/>
              <w:jc w:val="center"/>
              <w:rPr>
                <w:sz w:val="22"/>
                <w:szCs w:val="22"/>
              </w:rPr>
            </w:pPr>
            <w:r>
              <w:rPr>
                <w:sz w:val="22"/>
                <w:szCs w:val="22"/>
              </w:rPr>
              <w:t>VSS</w:t>
            </w:r>
          </w:p>
        </w:tc>
        <w:tc>
          <w:tcPr>
            <w:tcW w:w="1620" w:type="dxa"/>
            <w:shd w:val="clear" w:color="auto" w:fill="EAF1DD" w:themeFill="accent3" w:themeFillTint="33"/>
            <w:vAlign w:val="center"/>
          </w:tcPr>
          <w:p w:rsidR="00374EA6" w:rsidRPr="00302F10" w:rsidRDefault="0042462C" w:rsidP="00E225E8">
            <w:pPr>
              <w:rPr>
                <w:sz w:val="22"/>
                <w:szCs w:val="22"/>
              </w:rPr>
            </w:pPr>
            <w:r>
              <w:rPr>
                <w:sz w:val="22"/>
                <w:szCs w:val="22"/>
              </w:rPr>
              <w:t xml:space="preserve">Odgajateljica u </w:t>
            </w:r>
            <w:proofErr w:type="spellStart"/>
            <w:r>
              <w:rPr>
                <w:sz w:val="22"/>
                <w:szCs w:val="22"/>
              </w:rPr>
              <w:t>predškoli</w:t>
            </w:r>
            <w:proofErr w:type="spellEnd"/>
          </w:p>
        </w:tc>
      </w:tr>
    </w:tbl>
    <w:p w:rsidR="006C07D5" w:rsidRPr="00302F10" w:rsidRDefault="006C07D5" w:rsidP="006C07D5">
      <w:pPr>
        <w:jc w:val="both"/>
        <w:rPr>
          <w:b/>
          <w:bCs/>
        </w:rPr>
        <w:sectPr w:rsidR="006C07D5" w:rsidRPr="00302F10" w:rsidSect="00D559AD">
          <w:pgSz w:w="11907" w:h="16840" w:code="9"/>
          <w:pgMar w:top="1134" w:right="1134" w:bottom="1134" w:left="1134" w:header="709" w:footer="709" w:gutter="0"/>
          <w:cols w:space="708"/>
          <w:docGrid w:linePitch="360"/>
        </w:sectPr>
      </w:pPr>
    </w:p>
    <w:p w:rsidR="006C07D5" w:rsidRPr="00302F10" w:rsidRDefault="006C07D5" w:rsidP="006C07D5">
      <w:pPr>
        <w:jc w:val="both"/>
        <w:rPr>
          <w:b/>
          <w:bCs/>
        </w:rPr>
      </w:pPr>
    </w:p>
    <w:p w:rsidR="001902A7" w:rsidRPr="00302F10" w:rsidRDefault="001902A7" w:rsidP="00253782">
      <w:pPr>
        <w:numPr>
          <w:ilvl w:val="1"/>
          <w:numId w:val="35"/>
        </w:numPr>
        <w:jc w:val="both"/>
        <w:rPr>
          <w:b/>
          <w:bCs/>
        </w:rPr>
      </w:pPr>
      <w:r w:rsidRPr="00302F10">
        <w:rPr>
          <w:b/>
          <w:bCs/>
        </w:rPr>
        <w:t>Tjedna i godišnja zaduženja odgojno-obrazovnih radnika škole</w:t>
      </w:r>
    </w:p>
    <w:p w:rsidR="001902A7" w:rsidRPr="00302F10" w:rsidRDefault="001902A7" w:rsidP="001902A7">
      <w:pPr>
        <w:jc w:val="both"/>
        <w:rPr>
          <w:b/>
          <w:bCs/>
        </w:rPr>
      </w:pPr>
    </w:p>
    <w:p w:rsidR="001902A7" w:rsidRPr="00A35657" w:rsidRDefault="00285739" w:rsidP="00A35657">
      <w:pPr>
        <w:pStyle w:val="Odlomakpopisa"/>
        <w:numPr>
          <w:ilvl w:val="2"/>
          <w:numId w:val="36"/>
        </w:numPr>
        <w:jc w:val="both"/>
        <w:rPr>
          <w:b/>
          <w:bCs/>
        </w:rPr>
      </w:pPr>
      <w:r w:rsidRPr="00A35657">
        <w:rPr>
          <w:b/>
          <w:bCs/>
        </w:rPr>
        <w:t>Tjedna i godišnja zaduženja</w:t>
      </w:r>
      <w:r w:rsidR="001902A7" w:rsidRPr="00A35657">
        <w:rPr>
          <w:b/>
          <w:bCs/>
        </w:rPr>
        <w:t xml:space="preserve"> učitelja razredne nastave</w:t>
      </w:r>
    </w:p>
    <w:p w:rsidR="001902A7" w:rsidRPr="00302F10" w:rsidRDefault="001902A7" w:rsidP="001902A7">
      <w:pPr>
        <w:jc w:val="both"/>
        <w:rPr>
          <w:b/>
        </w:rPr>
      </w:pPr>
    </w:p>
    <w:p w:rsidR="001902A7" w:rsidRPr="00302F10" w:rsidRDefault="001902A7" w:rsidP="00533741">
      <w:pPr>
        <w:ind w:firstLine="720"/>
        <w:jc w:val="both"/>
        <w:rPr>
          <w:b/>
          <w:bCs/>
        </w:rPr>
      </w:pPr>
    </w:p>
    <w:tbl>
      <w:tblPr>
        <w:tblW w:w="132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2160"/>
        <w:gridCol w:w="900"/>
        <w:gridCol w:w="900"/>
        <w:gridCol w:w="1080"/>
        <w:gridCol w:w="900"/>
        <w:gridCol w:w="900"/>
        <w:gridCol w:w="720"/>
        <w:gridCol w:w="1245"/>
        <w:gridCol w:w="1095"/>
        <w:gridCol w:w="1079"/>
        <w:gridCol w:w="721"/>
        <w:gridCol w:w="900"/>
      </w:tblGrid>
      <w:tr w:rsidR="006779C6" w:rsidRPr="00302F10" w:rsidTr="00A35657">
        <w:trPr>
          <w:trHeight w:val="233"/>
        </w:trPr>
        <w:tc>
          <w:tcPr>
            <w:tcW w:w="648" w:type="dxa"/>
            <w:vMerge w:val="restart"/>
            <w:shd w:val="clear" w:color="auto" w:fill="FABF8F" w:themeFill="accent6" w:themeFillTint="99"/>
            <w:vAlign w:val="center"/>
          </w:tcPr>
          <w:p w:rsidR="006779C6" w:rsidRPr="00302F10" w:rsidRDefault="006779C6" w:rsidP="006779C6">
            <w:pPr>
              <w:ind w:right="-108"/>
              <w:jc w:val="center"/>
              <w:rPr>
                <w:b/>
                <w:sz w:val="20"/>
                <w:szCs w:val="20"/>
              </w:rPr>
            </w:pPr>
            <w:r w:rsidRPr="00302F10">
              <w:rPr>
                <w:b/>
                <w:sz w:val="20"/>
                <w:szCs w:val="20"/>
              </w:rPr>
              <w:t>Red.</w:t>
            </w:r>
          </w:p>
          <w:p w:rsidR="006779C6" w:rsidRPr="00302F10" w:rsidRDefault="006779C6" w:rsidP="006779C6">
            <w:pPr>
              <w:ind w:right="-108"/>
              <w:jc w:val="center"/>
              <w:rPr>
                <w:b/>
                <w:sz w:val="20"/>
                <w:szCs w:val="20"/>
              </w:rPr>
            </w:pPr>
            <w:r w:rsidRPr="00302F10">
              <w:rPr>
                <w:b/>
                <w:sz w:val="20"/>
                <w:szCs w:val="20"/>
              </w:rPr>
              <w:t>broj</w:t>
            </w:r>
          </w:p>
        </w:tc>
        <w:tc>
          <w:tcPr>
            <w:tcW w:w="2160" w:type="dxa"/>
            <w:vMerge w:val="restart"/>
            <w:shd w:val="clear" w:color="auto" w:fill="FABF8F" w:themeFill="accent6" w:themeFillTint="99"/>
            <w:vAlign w:val="center"/>
          </w:tcPr>
          <w:p w:rsidR="006779C6" w:rsidRPr="00302F10" w:rsidRDefault="006779C6" w:rsidP="006779C6">
            <w:pPr>
              <w:ind w:left="-108" w:right="-108"/>
              <w:jc w:val="center"/>
              <w:rPr>
                <w:b/>
                <w:sz w:val="20"/>
                <w:szCs w:val="20"/>
              </w:rPr>
            </w:pPr>
            <w:r w:rsidRPr="00302F10">
              <w:rPr>
                <w:b/>
                <w:sz w:val="20"/>
                <w:szCs w:val="20"/>
              </w:rPr>
              <w:t>Ime i prezime učitelja</w:t>
            </w:r>
          </w:p>
        </w:tc>
        <w:tc>
          <w:tcPr>
            <w:tcW w:w="900" w:type="dxa"/>
            <w:vMerge w:val="restart"/>
            <w:shd w:val="clear" w:color="auto" w:fill="FABF8F" w:themeFill="accent6" w:themeFillTint="99"/>
            <w:vAlign w:val="center"/>
          </w:tcPr>
          <w:p w:rsidR="006779C6" w:rsidRPr="00302F10" w:rsidRDefault="006779C6" w:rsidP="006779C6">
            <w:pPr>
              <w:ind w:left="-108" w:right="-108"/>
              <w:jc w:val="center"/>
              <w:rPr>
                <w:b/>
                <w:sz w:val="20"/>
                <w:szCs w:val="20"/>
              </w:rPr>
            </w:pPr>
            <w:r w:rsidRPr="00302F10">
              <w:rPr>
                <w:b/>
                <w:sz w:val="20"/>
                <w:szCs w:val="20"/>
              </w:rPr>
              <w:t>Razred</w:t>
            </w:r>
          </w:p>
        </w:tc>
        <w:tc>
          <w:tcPr>
            <w:tcW w:w="900" w:type="dxa"/>
            <w:vMerge w:val="restart"/>
            <w:shd w:val="clear" w:color="auto" w:fill="FABF8F" w:themeFill="accent6" w:themeFillTint="99"/>
            <w:vAlign w:val="center"/>
          </w:tcPr>
          <w:p w:rsidR="006779C6" w:rsidRPr="00302F10" w:rsidRDefault="006779C6" w:rsidP="006779C6">
            <w:pPr>
              <w:ind w:left="-108" w:right="-135"/>
              <w:jc w:val="center"/>
              <w:rPr>
                <w:b/>
                <w:sz w:val="20"/>
                <w:szCs w:val="20"/>
              </w:rPr>
            </w:pPr>
            <w:r w:rsidRPr="00302F10">
              <w:rPr>
                <w:b/>
                <w:sz w:val="20"/>
                <w:szCs w:val="20"/>
              </w:rPr>
              <w:t>Redovna  nastava</w:t>
            </w:r>
          </w:p>
        </w:tc>
        <w:tc>
          <w:tcPr>
            <w:tcW w:w="1080" w:type="dxa"/>
            <w:vMerge w:val="restart"/>
            <w:shd w:val="clear" w:color="auto" w:fill="FABF8F" w:themeFill="accent6" w:themeFillTint="99"/>
            <w:vAlign w:val="center"/>
          </w:tcPr>
          <w:p w:rsidR="006779C6" w:rsidRPr="00302F10" w:rsidRDefault="006779C6" w:rsidP="006779C6">
            <w:pPr>
              <w:ind w:left="-81" w:right="-120"/>
              <w:jc w:val="center"/>
              <w:rPr>
                <w:b/>
                <w:sz w:val="20"/>
                <w:szCs w:val="20"/>
              </w:rPr>
            </w:pPr>
            <w:r w:rsidRPr="00302F10">
              <w:rPr>
                <w:b/>
                <w:sz w:val="20"/>
                <w:szCs w:val="20"/>
              </w:rPr>
              <w:t>Rad razrednika</w:t>
            </w:r>
          </w:p>
        </w:tc>
        <w:tc>
          <w:tcPr>
            <w:tcW w:w="900" w:type="dxa"/>
            <w:vMerge w:val="restart"/>
            <w:shd w:val="clear" w:color="auto" w:fill="FABF8F" w:themeFill="accent6" w:themeFillTint="99"/>
            <w:vAlign w:val="center"/>
          </w:tcPr>
          <w:p w:rsidR="006779C6" w:rsidRPr="00302F10" w:rsidRDefault="006779C6" w:rsidP="006779C6">
            <w:pPr>
              <w:ind w:left="-108" w:right="-108"/>
              <w:jc w:val="center"/>
              <w:rPr>
                <w:b/>
                <w:sz w:val="20"/>
                <w:szCs w:val="20"/>
              </w:rPr>
            </w:pPr>
            <w:r w:rsidRPr="00302F10">
              <w:rPr>
                <w:b/>
                <w:sz w:val="20"/>
                <w:szCs w:val="20"/>
              </w:rPr>
              <w:t>Dopunska nastava</w:t>
            </w:r>
          </w:p>
        </w:tc>
        <w:tc>
          <w:tcPr>
            <w:tcW w:w="900" w:type="dxa"/>
            <w:vMerge w:val="restart"/>
            <w:shd w:val="clear" w:color="auto" w:fill="FABF8F" w:themeFill="accent6" w:themeFillTint="99"/>
            <w:vAlign w:val="center"/>
          </w:tcPr>
          <w:p w:rsidR="006779C6" w:rsidRPr="00302F10" w:rsidRDefault="006779C6" w:rsidP="004F0255">
            <w:pPr>
              <w:ind w:left="-108" w:right="-108"/>
              <w:jc w:val="center"/>
              <w:rPr>
                <w:b/>
                <w:sz w:val="20"/>
                <w:szCs w:val="20"/>
              </w:rPr>
            </w:pPr>
            <w:r w:rsidRPr="00302F10">
              <w:rPr>
                <w:b/>
                <w:sz w:val="20"/>
                <w:szCs w:val="20"/>
              </w:rPr>
              <w:t>Dodatna nastava</w:t>
            </w:r>
          </w:p>
        </w:tc>
        <w:tc>
          <w:tcPr>
            <w:tcW w:w="720" w:type="dxa"/>
            <w:vMerge w:val="restart"/>
            <w:shd w:val="clear" w:color="auto" w:fill="FABF8F" w:themeFill="accent6" w:themeFillTint="99"/>
            <w:vAlign w:val="center"/>
          </w:tcPr>
          <w:p w:rsidR="006779C6" w:rsidRPr="00302F10" w:rsidRDefault="006779C6" w:rsidP="006779C6">
            <w:pPr>
              <w:ind w:left="-108" w:right="-157"/>
              <w:jc w:val="center"/>
              <w:rPr>
                <w:b/>
                <w:sz w:val="20"/>
                <w:szCs w:val="20"/>
              </w:rPr>
            </w:pPr>
            <w:r w:rsidRPr="00302F10">
              <w:rPr>
                <w:b/>
                <w:sz w:val="20"/>
                <w:szCs w:val="20"/>
              </w:rPr>
              <w:t>INA</w:t>
            </w:r>
          </w:p>
        </w:tc>
        <w:tc>
          <w:tcPr>
            <w:tcW w:w="1245" w:type="dxa"/>
            <w:vMerge w:val="restart"/>
            <w:shd w:val="clear" w:color="auto" w:fill="FABF8F" w:themeFill="accent6" w:themeFillTint="99"/>
            <w:vAlign w:val="center"/>
          </w:tcPr>
          <w:p w:rsidR="006779C6" w:rsidRPr="00302F10" w:rsidRDefault="006779C6" w:rsidP="006779C6">
            <w:pPr>
              <w:ind w:left="-108" w:right="-123"/>
              <w:jc w:val="center"/>
              <w:rPr>
                <w:b/>
                <w:sz w:val="20"/>
                <w:szCs w:val="20"/>
              </w:rPr>
            </w:pPr>
            <w:r w:rsidRPr="00302F10">
              <w:rPr>
                <w:b/>
                <w:sz w:val="20"/>
                <w:szCs w:val="20"/>
              </w:rPr>
              <w:t xml:space="preserve">Rad u </w:t>
            </w:r>
            <w:proofErr w:type="spellStart"/>
            <w:r w:rsidRPr="00302F10">
              <w:rPr>
                <w:b/>
                <w:sz w:val="20"/>
                <w:szCs w:val="20"/>
              </w:rPr>
              <w:t>produ</w:t>
            </w:r>
            <w:proofErr w:type="spellEnd"/>
            <w:r w:rsidRPr="00302F10">
              <w:rPr>
                <w:b/>
                <w:sz w:val="20"/>
                <w:szCs w:val="20"/>
              </w:rPr>
              <w:t>.</w:t>
            </w:r>
          </w:p>
          <w:p w:rsidR="006779C6" w:rsidRPr="00302F10" w:rsidRDefault="006779C6" w:rsidP="006779C6">
            <w:pPr>
              <w:ind w:left="-108"/>
              <w:jc w:val="center"/>
              <w:rPr>
                <w:b/>
                <w:sz w:val="20"/>
                <w:szCs w:val="20"/>
              </w:rPr>
            </w:pPr>
            <w:r w:rsidRPr="00302F10">
              <w:rPr>
                <w:b/>
                <w:sz w:val="20"/>
                <w:szCs w:val="20"/>
              </w:rPr>
              <w:t>boravku</w:t>
            </w:r>
          </w:p>
        </w:tc>
        <w:tc>
          <w:tcPr>
            <w:tcW w:w="1095" w:type="dxa"/>
            <w:vMerge w:val="restart"/>
            <w:shd w:val="clear" w:color="auto" w:fill="FABF8F" w:themeFill="accent6" w:themeFillTint="99"/>
            <w:vAlign w:val="center"/>
          </w:tcPr>
          <w:p w:rsidR="006779C6" w:rsidRPr="00302F10" w:rsidRDefault="006779C6" w:rsidP="006779C6">
            <w:pPr>
              <w:ind w:left="-93" w:right="-107"/>
              <w:jc w:val="center"/>
              <w:rPr>
                <w:b/>
                <w:sz w:val="20"/>
                <w:szCs w:val="20"/>
              </w:rPr>
            </w:pPr>
            <w:r w:rsidRPr="00302F10">
              <w:rPr>
                <w:b/>
                <w:sz w:val="20"/>
                <w:szCs w:val="20"/>
              </w:rPr>
              <w:t xml:space="preserve">Ukupno </w:t>
            </w:r>
            <w:proofErr w:type="spellStart"/>
            <w:r w:rsidRPr="00302F10">
              <w:rPr>
                <w:b/>
                <w:sz w:val="20"/>
                <w:szCs w:val="20"/>
              </w:rPr>
              <w:t>neposre</w:t>
            </w:r>
            <w:proofErr w:type="spellEnd"/>
            <w:r w:rsidRPr="00302F10">
              <w:rPr>
                <w:b/>
                <w:sz w:val="20"/>
                <w:szCs w:val="20"/>
              </w:rPr>
              <w:t>. rad</w:t>
            </w:r>
          </w:p>
        </w:tc>
        <w:tc>
          <w:tcPr>
            <w:tcW w:w="1079" w:type="dxa"/>
            <w:vMerge w:val="restart"/>
            <w:shd w:val="clear" w:color="auto" w:fill="FABF8F" w:themeFill="accent6" w:themeFillTint="99"/>
            <w:vAlign w:val="center"/>
          </w:tcPr>
          <w:p w:rsidR="006779C6" w:rsidRPr="00302F10" w:rsidRDefault="006779C6" w:rsidP="006779C6">
            <w:pPr>
              <w:jc w:val="center"/>
              <w:rPr>
                <w:b/>
                <w:sz w:val="20"/>
                <w:szCs w:val="20"/>
              </w:rPr>
            </w:pPr>
            <w:r w:rsidRPr="00302F10">
              <w:rPr>
                <w:b/>
                <w:sz w:val="20"/>
                <w:szCs w:val="20"/>
              </w:rPr>
              <w:t>Ostali</w:t>
            </w:r>
          </w:p>
          <w:p w:rsidR="006779C6" w:rsidRPr="00302F10" w:rsidRDefault="006779C6" w:rsidP="006779C6">
            <w:pPr>
              <w:ind w:left="-109" w:right="-140"/>
              <w:jc w:val="center"/>
              <w:rPr>
                <w:b/>
                <w:sz w:val="20"/>
                <w:szCs w:val="20"/>
              </w:rPr>
            </w:pPr>
            <w:r w:rsidRPr="00302F10">
              <w:rPr>
                <w:b/>
                <w:sz w:val="20"/>
                <w:szCs w:val="20"/>
              </w:rPr>
              <w:t>poslovi</w:t>
            </w:r>
          </w:p>
        </w:tc>
        <w:tc>
          <w:tcPr>
            <w:tcW w:w="1621" w:type="dxa"/>
            <w:gridSpan w:val="2"/>
            <w:shd w:val="clear" w:color="auto" w:fill="FABF8F" w:themeFill="accent6" w:themeFillTint="99"/>
            <w:vAlign w:val="center"/>
          </w:tcPr>
          <w:p w:rsidR="006779C6" w:rsidRPr="00302F10" w:rsidRDefault="006779C6" w:rsidP="006779C6">
            <w:pPr>
              <w:jc w:val="center"/>
              <w:rPr>
                <w:b/>
                <w:sz w:val="20"/>
                <w:szCs w:val="20"/>
              </w:rPr>
            </w:pPr>
            <w:r w:rsidRPr="00302F10">
              <w:rPr>
                <w:b/>
                <w:sz w:val="20"/>
                <w:szCs w:val="20"/>
              </w:rPr>
              <w:t>UKUPNO</w:t>
            </w:r>
          </w:p>
        </w:tc>
      </w:tr>
      <w:tr w:rsidR="006779C6" w:rsidRPr="00302F10" w:rsidTr="00A35657">
        <w:trPr>
          <w:trHeight w:val="232"/>
        </w:trPr>
        <w:tc>
          <w:tcPr>
            <w:tcW w:w="648" w:type="dxa"/>
            <w:vMerge/>
            <w:shd w:val="clear" w:color="auto" w:fill="FABF8F" w:themeFill="accent6" w:themeFillTint="99"/>
          </w:tcPr>
          <w:p w:rsidR="006779C6" w:rsidRPr="00302F10" w:rsidRDefault="006779C6" w:rsidP="00EC3AC7">
            <w:pPr>
              <w:ind w:right="-108"/>
              <w:rPr>
                <w:b/>
                <w:sz w:val="20"/>
                <w:szCs w:val="20"/>
              </w:rPr>
            </w:pPr>
          </w:p>
        </w:tc>
        <w:tc>
          <w:tcPr>
            <w:tcW w:w="2160" w:type="dxa"/>
            <w:vMerge/>
            <w:shd w:val="clear" w:color="auto" w:fill="FABF8F" w:themeFill="accent6" w:themeFillTint="99"/>
          </w:tcPr>
          <w:p w:rsidR="006779C6" w:rsidRPr="00302F10" w:rsidRDefault="006779C6" w:rsidP="00EC3AC7">
            <w:pPr>
              <w:ind w:left="-108" w:right="-108"/>
              <w:rPr>
                <w:b/>
                <w:sz w:val="20"/>
                <w:szCs w:val="20"/>
              </w:rPr>
            </w:pPr>
          </w:p>
        </w:tc>
        <w:tc>
          <w:tcPr>
            <w:tcW w:w="900" w:type="dxa"/>
            <w:vMerge/>
            <w:shd w:val="clear" w:color="auto" w:fill="FABF8F" w:themeFill="accent6" w:themeFillTint="99"/>
          </w:tcPr>
          <w:p w:rsidR="006779C6" w:rsidRPr="00302F10" w:rsidRDefault="006779C6" w:rsidP="00EC3AC7">
            <w:pPr>
              <w:ind w:left="-108" w:right="-108"/>
              <w:jc w:val="center"/>
              <w:rPr>
                <w:b/>
                <w:sz w:val="20"/>
                <w:szCs w:val="20"/>
              </w:rPr>
            </w:pPr>
          </w:p>
        </w:tc>
        <w:tc>
          <w:tcPr>
            <w:tcW w:w="900" w:type="dxa"/>
            <w:vMerge/>
            <w:shd w:val="clear" w:color="auto" w:fill="FABF8F" w:themeFill="accent6" w:themeFillTint="99"/>
          </w:tcPr>
          <w:p w:rsidR="006779C6" w:rsidRPr="00302F10" w:rsidRDefault="006779C6" w:rsidP="00EC3AC7">
            <w:pPr>
              <w:ind w:left="-108" w:right="-135"/>
              <w:jc w:val="center"/>
              <w:rPr>
                <w:b/>
                <w:sz w:val="20"/>
                <w:szCs w:val="20"/>
              </w:rPr>
            </w:pPr>
          </w:p>
        </w:tc>
        <w:tc>
          <w:tcPr>
            <w:tcW w:w="1080" w:type="dxa"/>
            <w:vMerge/>
            <w:shd w:val="clear" w:color="auto" w:fill="FABF8F" w:themeFill="accent6" w:themeFillTint="99"/>
          </w:tcPr>
          <w:p w:rsidR="006779C6" w:rsidRPr="00302F10" w:rsidRDefault="006779C6" w:rsidP="00EC3AC7">
            <w:pPr>
              <w:ind w:left="-81" w:right="-120"/>
              <w:jc w:val="center"/>
              <w:rPr>
                <w:b/>
                <w:sz w:val="20"/>
                <w:szCs w:val="20"/>
              </w:rPr>
            </w:pPr>
          </w:p>
        </w:tc>
        <w:tc>
          <w:tcPr>
            <w:tcW w:w="900" w:type="dxa"/>
            <w:vMerge/>
            <w:shd w:val="clear" w:color="auto" w:fill="FABF8F" w:themeFill="accent6" w:themeFillTint="99"/>
          </w:tcPr>
          <w:p w:rsidR="006779C6" w:rsidRPr="00302F10" w:rsidRDefault="006779C6" w:rsidP="00EC3AC7">
            <w:pPr>
              <w:ind w:left="-108" w:right="-108"/>
              <w:jc w:val="center"/>
              <w:rPr>
                <w:b/>
                <w:sz w:val="20"/>
                <w:szCs w:val="20"/>
              </w:rPr>
            </w:pPr>
          </w:p>
        </w:tc>
        <w:tc>
          <w:tcPr>
            <w:tcW w:w="900" w:type="dxa"/>
            <w:vMerge/>
            <w:shd w:val="clear" w:color="auto" w:fill="FABF8F" w:themeFill="accent6" w:themeFillTint="99"/>
          </w:tcPr>
          <w:p w:rsidR="006779C6" w:rsidRPr="00302F10" w:rsidRDefault="006779C6" w:rsidP="00EC3AC7">
            <w:pPr>
              <w:ind w:left="-108" w:right="-16"/>
              <w:jc w:val="center"/>
              <w:rPr>
                <w:b/>
                <w:sz w:val="20"/>
                <w:szCs w:val="20"/>
              </w:rPr>
            </w:pPr>
          </w:p>
        </w:tc>
        <w:tc>
          <w:tcPr>
            <w:tcW w:w="720" w:type="dxa"/>
            <w:vMerge/>
            <w:shd w:val="clear" w:color="auto" w:fill="FABF8F" w:themeFill="accent6" w:themeFillTint="99"/>
          </w:tcPr>
          <w:p w:rsidR="006779C6" w:rsidRPr="00302F10" w:rsidRDefault="006779C6" w:rsidP="00EC3AC7">
            <w:pPr>
              <w:ind w:left="-108" w:right="-157"/>
              <w:jc w:val="center"/>
              <w:rPr>
                <w:b/>
                <w:sz w:val="20"/>
                <w:szCs w:val="20"/>
              </w:rPr>
            </w:pPr>
          </w:p>
        </w:tc>
        <w:tc>
          <w:tcPr>
            <w:tcW w:w="1245" w:type="dxa"/>
            <w:vMerge/>
            <w:shd w:val="clear" w:color="auto" w:fill="FABF8F" w:themeFill="accent6" w:themeFillTint="99"/>
          </w:tcPr>
          <w:p w:rsidR="006779C6" w:rsidRPr="00302F10" w:rsidRDefault="006779C6" w:rsidP="006779C6">
            <w:pPr>
              <w:ind w:left="-108" w:right="-123"/>
              <w:rPr>
                <w:b/>
                <w:sz w:val="20"/>
                <w:szCs w:val="20"/>
              </w:rPr>
            </w:pPr>
          </w:p>
        </w:tc>
        <w:tc>
          <w:tcPr>
            <w:tcW w:w="1095" w:type="dxa"/>
            <w:vMerge/>
            <w:shd w:val="clear" w:color="auto" w:fill="FABF8F" w:themeFill="accent6" w:themeFillTint="99"/>
          </w:tcPr>
          <w:p w:rsidR="006779C6" w:rsidRPr="00302F10" w:rsidRDefault="006779C6" w:rsidP="006779C6">
            <w:pPr>
              <w:ind w:left="-93" w:right="-107"/>
              <w:jc w:val="center"/>
              <w:rPr>
                <w:b/>
                <w:sz w:val="20"/>
                <w:szCs w:val="20"/>
              </w:rPr>
            </w:pPr>
          </w:p>
        </w:tc>
        <w:tc>
          <w:tcPr>
            <w:tcW w:w="1079" w:type="dxa"/>
            <w:vMerge/>
            <w:shd w:val="clear" w:color="auto" w:fill="FABF8F" w:themeFill="accent6" w:themeFillTint="99"/>
          </w:tcPr>
          <w:p w:rsidR="006779C6" w:rsidRPr="00302F10" w:rsidRDefault="006779C6" w:rsidP="00D02D54">
            <w:pPr>
              <w:jc w:val="center"/>
              <w:rPr>
                <w:b/>
                <w:sz w:val="20"/>
                <w:szCs w:val="20"/>
              </w:rPr>
            </w:pPr>
          </w:p>
        </w:tc>
        <w:tc>
          <w:tcPr>
            <w:tcW w:w="721" w:type="dxa"/>
            <w:shd w:val="clear" w:color="auto" w:fill="FABF8F" w:themeFill="accent6" w:themeFillTint="99"/>
          </w:tcPr>
          <w:p w:rsidR="006779C6" w:rsidRPr="00302F10" w:rsidRDefault="006779C6" w:rsidP="006779C6">
            <w:pPr>
              <w:ind w:left="-107" w:right="-108"/>
              <w:jc w:val="center"/>
              <w:rPr>
                <w:b/>
                <w:sz w:val="20"/>
                <w:szCs w:val="20"/>
              </w:rPr>
            </w:pPr>
            <w:r w:rsidRPr="00302F10">
              <w:rPr>
                <w:b/>
                <w:sz w:val="20"/>
                <w:szCs w:val="20"/>
              </w:rPr>
              <w:t>Tjedno</w:t>
            </w:r>
          </w:p>
        </w:tc>
        <w:tc>
          <w:tcPr>
            <w:tcW w:w="900" w:type="dxa"/>
            <w:shd w:val="clear" w:color="auto" w:fill="FABF8F" w:themeFill="accent6" w:themeFillTint="99"/>
          </w:tcPr>
          <w:p w:rsidR="006779C6" w:rsidRPr="00302F10" w:rsidRDefault="006779C6" w:rsidP="006779C6">
            <w:pPr>
              <w:ind w:left="-108" w:right="-108"/>
              <w:jc w:val="center"/>
              <w:rPr>
                <w:b/>
                <w:sz w:val="20"/>
                <w:szCs w:val="20"/>
              </w:rPr>
            </w:pPr>
            <w:r w:rsidRPr="00302F10">
              <w:rPr>
                <w:b/>
                <w:sz w:val="20"/>
                <w:szCs w:val="20"/>
              </w:rPr>
              <w:t>Godišnje</w:t>
            </w:r>
          </w:p>
        </w:tc>
      </w:tr>
      <w:tr w:rsidR="006779C6" w:rsidRPr="00A35657" w:rsidTr="00A35657">
        <w:trPr>
          <w:trHeight w:val="300"/>
        </w:trPr>
        <w:tc>
          <w:tcPr>
            <w:tcW w:w="648" w:type="dxa"/>
            <w:shd w:val="clear" w:color="auto" w:fill="E5DFEC" w:themeFill="accent4" w:themeFillTint="33"/>
            <w:vAlign w:val="center"/>
          </w:tcPr>
          <w:p w:rsidR="006779C6" w:rsidRPr="00A35657" w:rsidRDefault="006779C6" w:rsidP="004F0255">
            <w:pPr>
              <w:pStyle w:val="Naslov1"/>
              <w:numPr>
                <w:ilvl w:val="0"/>
                <w:numId w:val="10"/>
              </w:numPr>
              <w:rPr>
                <w:rFonts w:ascii="Times New Roman" w:hAnsi="Times New Roman"/>
                <w:b w:val="0"/>
                <w:color w:val="auto"/>
                <w:sz w:val="22"/>
                <w:szCs w:val="22"/>
              </w:rPr>
            </w:pPr>
          </w:p>
        </w:tc>
        <w:tc>
          <w:tcPr>
            <w:tcW w:w="2160" w:type="dxa"/>
            <w:shd w:val="clear" w:color="auto" w:fill="E5DFEC" w:themeFill="accent4" w:themeFillTint="33"/>
            <w:vAlign w:val="center"/>
          </w:tcPr>
          <w:p w:rsidR="006779C6" w:rsidRPr="008C4EA2" w:rsidRDefault="00F72874" w:rsidP="004F0255">
            <w:pPr>
              <w:pStyle w:val="Naslov1"/>
              <w:rPr>
                <w:rFonts w:ascii="Times New Roman" w:hAnsi="Times New Roman"/>
                <w:b w:val="0"/>
                <w:i/>
                <w:color w:val="auto"/>
                <w:sz w:val="22"/>
                <w:szCs w:val="22"/>
              </w:rPr>
            </w:pPr>
            <w:r w:rsidRPr="008C4EA2">
              <w:rPr>
                <w:rFonts w:ascii="Times New Roman" w:hAnsi="Times New Roman"/>
                <w:b w:val="0"/>
                <w:i/>
                <w:color w:val="auto"/>
                <w:sz w:val="22"/>
                <w:szCs w:val="22"/>
              </w:rPr>
              <w:t>Magdalena Cestarić</w:t>
            </w:r>
          </w:p>
        </w:tc>
        <w:tc>
          <w:tcPr>
            <w:tcW w:w="900" w:type="dxa"/>
            <w:shd w:val="clear" w:color="auto" w:fill="E5DFEC" w:themeFill="accent4" w:themeFillTint="33"/>
            <w:vAlign w:val="center"/>
          </w:tcPr>
          <w:p w:rsidR="006779C6" w:rsidRPr="00A35657" w:rsidRDefault="000F2002" w:rsidP="000F2002">
            <w:pPr>
              <w:jc w:val="center"/>
              <w:rPr>
                <w:sz w:val="22"/>
                <w:szCs w:val="22"/>
              </w:rPr>
            </w:pPr>
            <w:r w:rsidRPr="00A35657">
              <w:rPr>
                <w:sz w:val="22"/>
                <w:szCs w:val="22"/>
              </w:rPr>
              <w:t>I</w:t>
            </w:r>
            <w:r w:rsidR="00BA47A1">
              <w:rPr>
                <w:sz w:val="22"/>
                <w:szCs w:val="22"/>
              </w:rPr>
              <w:t>I</w:t>
            </w:r>
            <w:r w:rsidRPr="00A35657">
              <w:rPr>
                <w:sz w:val="22"/>
                <w:szCs w:val="22"/>
              </w:rPr>
              <w:t>.</w:t>
            </w:r>
          </w:p>
        </w:tc>
        <w:tc>
          <w:tcPr>
            <w:tcW w:w="900" w:type="dxa"/>
            <w:shd w:val="clear" w:color="auto" w:fill="E5DFEC" w:themeFill="accent4" w:themeFillTint="33"/>
            <w:vAlign w:val="center"/>
          </w:tcPr>
          <w:p w:rsidR="006779C6" w:rsidRPr="00A35657" w:rsidRDefault="00F72874" w:rsidP="004F0255">
            <w:pPr>
              <w:jc w:val="center"/>
              <w:rPr>
                <w:sz w:val="22"/>
                <w:szCs w:val="22"/>
              </w:rPr>
            </w:pPr>
            <w:r w:rsidRPr="00A35657">
              <w:rPr>
                <w:sz w:val="22"/>
                <w:szCs w:val="22"/>
              </w:rPr>
              <w:t>16</w:t>
            </w:r>
          </w:p>
        </w:tc>
        <w:tc>
          <w:tcPr>
            <w:tcW w:w="1080" w:type="dxa"/>
            <w:shd w:val="clear" w:color="auto" w:fill="E5DFEC" w:themeFill="accent4" w:themeFillTint="33"/>
            <w:vAlign w:val="center"/>
          </w:tcPr>
          <w:p w:rsidR="006779C6" w:rsidRPr="00A35657" w:rsidRDefault="00F72874" w:rsidP="004F0255">
            <w:pPr>
              <w:jc w:val="center"/>
              <w:rPr>
                <w:sz w:val="22"/>
                <w:szCs w:val="22"/>
              </w:rPr>
            </w:pPr>
            <w:r w:rsidRPr="00A35657">
              <w:rPr>
                <w:sz w:val="22"/>
                <w:szCs w:val="22"/>
              </w:rPr>
              <w:t>2</w:t>
            </w:r>
          </w:p>
        </w:tc>
        <w:tc>
          <w:tcPr>
            <w:tcW w:w="900" w:type="dxa"/>
            <w:shd w:val="clear" w:color="auto" w:fill="E5DFEC" w:themeFill="accent4" w:themeFillTint="33"/>
            <w:vAlign w:val="center"/>
          </w:tcPr>
          <w:p w:rsidR="006779C6" w:rsidRPr="00A35657" w:rsidRDefault="00F72874" w:rsidP="004F0255">
            <w:pPr>
              <w:jc w:val="center"/>
              <w:rPr>
                <w:sz w:val="22"/>
                <w:szCs w:val="22"/>
              </w:rPr>
            </w:pPr>
            <w:r w:rsidRPr="00A35657">
              <w:rPr>
                <w:sz w:val="22"/>
                <w:szCs w:val="22"/>
              </w:rPr>
              <w:t>1</w:t>
            </w:r>
          </w:p>
        </w:tc>
        <w:tc>
          <w:tcPr>
            <w:tcW w:w="900" w:type="dxa"/>
            <w:shd w:val="clear" w:color="auto" w:fill="E5DFEC" w:themeFill="accent4" w:themeFillTint="33"/>
            <w:vAlign w:val="center"/>
          </w:tcPr>
          <w:p w:rsidR="006779C6" w:rsidRPr="00A35657" w:rsidRDefault="00F72874" w:rsidP="004F0255">
            <w:pPr>
              <w:jc w:val="center"/>
              <w:rPr>
                <w:sz w:val="22"/>
                <w:szCs w:val="22"/>
              </w:rPr>
            </w:pPr>
            <w:r w:rsidRPr="00A35657">
              <w:rPr>
                <w:sz w:val="22"/>
                <w:szCs w:val="22"/>
              </w:rPr>
              <w:t>1</w:t>
            </w:r>
          </w:p>
        </w:tc>
        <w:tc>
          <w:tcPr>
            <w:tcW w:w="720" w:type="dxa"/>
            <w:shd w:val="clear" w:color="auto" w:fill="E5DFEC" w:themeFill="accent4" w:themeFillTint="33"/>
            <w:vAlign w:val="center"/>
          </w:tcPr>
          <w:p w:rsidR="006779C6" w:rsidRPr="00A35657" w:rsidRDefault="00F72874" w:rsidP="004F0255">
            <w:pPr>
              <w:jc w:val="center"/>
              <w:rPr>
                <w:sz w:val="22"/>
                <w:szCs w:val="22"/>
              </w:rPr>
            </w:pPr>
            <w:r w:rsidRPr="00A35657">
              <w:rPr>
                <w:sz w:val="22"/>
                <w:szCs w:val="22"/>
              </w:rPr>
              <w:t>1</w:t>
            </w:r>
          </w:p>
        </w:tc>
        <w:tc>
          <w:tcPr>
            <w:tcW w:w="1245" w:type="dxa"/>
            <w:shd w:val="clear" w:color="auto" w:fill="E5DFEC" w:themeFill="accent4" w:themeFillTint="33"/>
            <w:vAlign w:val="center"/>
          </w:tcPr>
          <w:p w:rsidR="006779C6" w:rsidRPr="00A35657" w:rsidRDefault="00F72874" w:rsidP="004F0255">
            <w:pPr>
              <w:jc w:val="center"/>
              <w:rPr>
                <w:sz w:val="22"/>
                <w:szCs w:val="22"/>
              </w:rPr>
            </w:pPr>
            <w:r w:rsidRPr="00A35657">
              <w:rPr>
                <w:sz w:val="22"/>
                <w:szCs w:val="22"/>
              </w:rPr>
              <w:t>/</w:t>
            </w:r>
          </w:p>
        </w:tc>
        <w:tc>
          <w:tcPr>
            <w:tcW w:w="1095" w:type="dxa"/>
            <w:shd w:val="clear" w:color="auto" w:fill="E5DFEC" w:themeFill="accent4" w:themeFillTint="33"/>
            <w:vAlign w:val="center"/>
          </w:tcPr>
          <w:p w:rsidR="006779C6" w:rsidRPr="00A35657" w:rsidRDefault="00F72874" w:rsidP="004F0255">
            <w:pPr>
              <w:jc w:val="center"/>
              <w:rPr>
                <w:sz w:val="22"/>
                <w:szCs w:val="22"/>
              </w:rPr>
            </w:pPr>
            <w:r w:rsidRPr="00A35657">
              <w:rPr>
                <w:sz w:val="22"/>
                <w:szCs w:val="22"/>
              </w:rPr>
              <w:t>21</w:t>
            </w:r>
          </w:p>
        </w:tc>
        <w:tc>
          <w:tcPr>
            <w:tcW w:w="1079" w:type="dxa"/>
            <w:shd w:val="clear" w:color="auto" w:fill="E5DFEC" w:themeFill="accent4" w:themeFillTint="33"/>
            <w:vAlign w:val="center"/>
          </w:tcPr>
          <w:p w:rsidR="006779C6" w:rsidRPr="00A35657" w:rsidRDefault="00F72874" w:rsidP="004F0255">
            <w:pPr>
              <w:jc w:val="center"/>
              <w:rPr>
                <w:sz w:val="22"/>
                <w:szCs w:val="22"/>
              </w:rPr>
            </w:pPr>
            <w:r w:rsidRPr="00A35657">
              <w:rPr>
                <w:sz w:val="22"/>
                <w:szCs w:val="22"/>
              </w:rPr>
              <w:t>19</w:t>
            </w:r>
          </w:p>
        </w:tc>
        <w:tc>
          <w:tcPr>
            <w:tcW w:w="721" w:type="dxa"/>
            <w:shd w:val="clear" w:color="auto" w:fill="E5DFEC" w:themeFill="accent4" w:themeFillTint="33"/>
            <w:vAlign w:val="center"/>
          </w:tcPr>
          <w:p w:rsidR="006779C6" w:rsidRPr="00A35657" w:rsidRDefault="00F72874" w:rsidP="004F0255">
            <w:pPr>
              <w:ind w:left="-107" w:right="-108"/>
              <w:jc w:val="center"/>
              <w:rPr>
                <w:sz w:val="22"/>
                <w:szCs w:val="22"/>
              </w:rPr>
            </w:pPr>
            <w:r w:rsidRPr="00A35657">
              <w:rPr>
                <w:sz w:val="22"/>
                <w:szCs w:val="22"/>
              </w:rPr>
              <w:t>40</w:t>
            </w:r>
          </w:p>
        </w:tc>
        <w:tc>
          <w:tcPr>
            <w:tcW w:w="900" w:type="dxa"/>
            <w:shd w:val="clear" w:color="auto" w:fill="E5DFEC" w:themeFill="accent4" w:themeFillTint="33"/>
            <w:vAlign w:val="center"/>
          </w:tcPr>
          <w:p w:rsidR="006779C6" w:rsidRPr="00A35657" w:rsidRDefault="00E33FE0" w:rsidP="004F0255">
            <w:pPr>
              <w:ind w:left="-108" w:right="-108"/>
              <w:jc w:val="center"/>
              <w:rPr>
                <w:sz w:val="22"/>
                <w:szCs w:val="22"/>
              </w:rPr>
            </w:pPr>
            <w:r>
              <w:rPr>
                <w:sz w:val="22"/>
                <w:szCs w:val="22"/>
              </w:rPr>
              <w:t>176</w:t>
            </w:r>
            <w:r w:rsidR="00F72874" w:rsidRPr="00A35657">
              <w:rPr>
                <w:sz w:val="22"/>
                <w:szCs w:val="22"/>
              </w:rPr>
              <w:t>0</w:t>
            </w:r>
          </w:p>
        </w:tc>
      </w:tr>
      <w:tr w:rsidR="006779C6" w:rsidRPr="00A35657" w:rsidTr="00A35657">
        <w:trPr>
          <w:trHeight w:val="300"/>
        </w:trPr>
        <w:tc>
          <w:tcPr>
            <w:tcW w:w="648" w:type="dxa"/>
            <w:shd w:val="clear" w:color="auto" w:fill="E5DFEC" w:themeFill="accent4" w:themeFillTint="33"/>
            <w:vAlign w:val="center"/>
          </w:tcPr>
          <w:p w:rsidR="006779C6" w:rsidRPr="00A35657" w:rsidRDefault="006779C6" w:rsidP="004F0255">
            <w:pPr>
              <w:pStyle w:val="Naslov1"/>
              <w:numPr>
                <w:ilvl w:val="0"/>
                <w:numId w:val="10"/>
              </w:numPr>
              <w:rPr>
                <w:rFonts w:ascii="Times New Roman" w:hAnsi="Times New Roman"/>
                <w:b w:val="0"/>
                <w:color w:val="auto"/>
                <w:sz w:val="22"/>
                <w:szCs w:val="22"/>
              </w:rPr>
            </w:pPr>
          </w:p>
        </w:tc>
        <w:tc>
          <w:tcPr>
            <w:tcW w:w="2160" w:type="dxa"/>
            <w:shd w:val="clear" w:color="auto" w:fill="E5DFEC" w:themeFill="accent4" w:themeFillTint="33"/>
            <w:vAlign w:val="center"/>
          </w:tcPr>
          <w:p w:rsidR="006779C6" w:rsidRPr="008C4EA2" w:rsidRDefault="00DC090F" w:rsidP="004F0255">
            <w:pPr>
              <w:pStyle w:val="Naslov1"/>
              <w:rPr>
                <w:rFonts w:ascii="Times New Roman" w:hAnsi="Times New Roman"/>
                <w:b w:val="0"/>
                <w:i/>
                <w:color w:val="auto"/>
                <w:sz w:val="22"/>
                <w:szCs w:val="22"/>
              </w:rPr>
            </w:pPr>
            <w:r>
              <w:rPr>
                <w:rFonts w:ascii="Times New Roman" w:hAnsi="Times New Roman"/>
                <w:b w:val="0"/>
                <w:i/>
                <w:color w:val="auto"/>
                <w:sz w:val="22"/>
                <w:szCs w:val="22"/>
              </w:rPr>
              <w:t xml:space="preserve">Ivana </w:t>
            </w:r>
            <w:proofErr w:type="spellStart"/>
            <w:r>
              <w:rPr>
                <w:rFonts w:ascii="Times New Roman" w:hAnsi="Times New Roman"/>
                <w:b w:val="0"/>
                <w:i/>
                <w:color w:val="auto"/>
                <w:sz w:val="22"/>
                <w:szCs w:val="22"/>
              </w:rPr>
              <w:t>Rendulić</w:t>
            </w:r>
            <w:proofErr w:type="spellEnd"/>
          </w:p>
        </w:tc>
        <w:tc>
          <w:tcPr>
            <w:tcW w:w="900" w:type="dxa"/>
            <w:shd w:val="clear" w:color="auto" w:fill="E5DFEC" w:themeFill="accent4" w:themeFillTint="33"/>
            <w:vAlign w:val="center"/>
          </w:tcPr>
          <w:p w:rsidR="006779C6" w:rsidRPr="00A35657" w:rsidRDefault="00BA47A1" w:rsidP="004F0255">
            <w:pPr>
              <w:jc w:val="center"/>
              <w:rPr>
                <w:sz w:val="22"/>
                <w:szCs w:val="22"/>
              </w:rPr>
            </w:pPr>
            <w:r>
              <w:rPr>
                <w:sz w:val="22"/>
                <w:szCs w:val="22"/>
              </w:rPr>
              <w:t>IV</w:t>
            </w:r>
            <w:r w:rsidR="000F2002" w:rsidRPr="00A35657">
              <w:rPr>
                <w:sz w:val="22"/>
                <w:szCs w:val="22"/>
              </w:rPr>
              <w:t>.</w:t>
            </w:r>
          </w:p>
        </w:tc>
        <w:tc>
          <w:tcPr>
            <w:tcW w:w="900" w:type="dxa"/>
            <w:shd w:val="clear" w:color="auto" w:fill="E5DFEC" w:themeFill="accent4" w:themeFillTint="33"/>
            <w:vAlign w:val="center"/>
          </w:tcPr>
          <w:p w:rsidR="006779C6" w:rsidRPr="00A35657" w:rsidRDefault="00F72874" w:rsidP="004F0255">
            <w:pPr>
              <w:jc w:val="center"/>
              <w:rPr>
                <w:sz w:val="22"/>
                <w:szCs w:val="22"/>
              </w:rPr>
            </w:pPr>
            <w:r w:rsidRPr="00A35657">
              <w:rPr>
                <w:sz w:val="22"/>
                <w:szCs w:val="22"/>
              </w:rPr>
              <w:t>16</w:t>
            </w:r>
          </w:p>
        </w:tc>
        <w:tc>
          <w:tcPr>
            <w:tcW w:w="1080" w:type="dxa"/>
            <w:shd w:val="clear" w:color="auto" w:fill="E5DFEC" w:themeFill="accent4" w:themeFillTint="33"/>
            <w:vAlign w:val="center"/>
          </w:tcPr>
          <w:p w:rsidR="006779C6" w:rsidRPr="00A35657" w:rsidRDefault="00F72874" w:rsidP="004F0255">
            <w:pPr>
              <w:jc w:val="center"/>
              <w:rPr>
                <w:sz w:val="22"/>
                <w:szCs w:val="22"/>
              </w:rPr>
            </w:pPr>
            <w:r w:rsidRPr="00A35657">
              <w:rPr>
                <w:sz w:val="22"/>
                <w:szCs w:val="22"/>
              </w:rPr>
              <w:t>2</w:t>
            </w:r>
          </w:p>
        </w:tc>
        <w:tc>
          <w:tcPr>
            <w:tcW w:w="900" w:type="dxa"/>
            <w:shd w:val="clear" w:color="auto" w:fill="E5DFEC" w:themeFill="accent4" w:themeFillTint="33"/>
            <w:vAlign w:val="center"/>
          </w:tcPr>
          <w:p w:rsidR="006779C6" w:rsidRPr="00A35657" w:rsidRDefault="00F72874" w:rsidP="004F0255">
            <w:pPr>
              <w:jc w:val="center"/>
              <w:rPr>
                <w:sz w:val="22"/>
                <w:szCs w:val="22"/>
              </w:rPr>
            </w:pPr>
            <w:r w:rsidRPr="00A35657">
              <w:rPr>
                <w:sz w:val="22"/>
                <w:szCs w:val="22"/>
              </w:rPr>
              <w:t>1</w:t>
            </w:r>
          </w:p>
        </w:tc>
        <w:tc>
          <w:tcPr>
            <w:tcW w:w="900" w:type="dxa"/>
            <w:shd w:val="clear" w:color="auto" w:fill="E5DFEC" w:themeFill="accent4" w:themeFillTint="33"/>
            <w:vAlign w:val="center"/>
          </w:tcPr>
          <w:p w:rsidR="006779C6" w:rsidRPr="00A35657" w:rsidRDefault="00F72874" w:rsidP="004F0255">
            <w:pPr>
              <w:jc w:val="center"/>
              <w:rPr>
                <w:sz w:val="22"/>
                <w:szCs w:val="22"/>
              </w:rPr>
            </w:pPr>
            <w:r w:rsidRPr="00A35657">
              <w:rPr>
                <w:sz w:val="22"/>
                <w:szCs w:val="22"/>
              </w:rPr>
              <w:t>1</w:t>
            </w:r>
          </w:p>
        </w:tc>
        <w:tc>
          <w:tcPr>
            <w:tcW w:w="720" w:type="dxa"/>
            <w:shd w:val="clear" w:color="auto" w:fill="E5DFEC" w:themeFill="accent4" w:themeFillTint="33"/>
            <w:vAlign w:val="center"/>
          </w:tcPr>
          <w:p w:rsidR="006779C6" w:rsidRPr="00A35657" w:rsidRDefault="00F72874" w:rsidP="004F0255">
            <w:pPr>
              <w:jc w:val="center"/>
              <w:rPr>
                <w:sz w:val="22"/>
                <w:szCs w:val="22"/>
              </w:rPr>
            </w:pPr>
            <w:r w:rsidRPr="00A35657">
              <w:rPr>
                <w:sz w:val="22"/>
                <w:szCs w:val="22"/>
              </w:rPr>
              <w:t>1</w:t>
            </w:r>
          </w:p>
        </w:tc>
        <w:tc>
          <w:tcPr>
            <w:tcW w:w="1245" w:type="dxa"/>
            <w:shd w:val="clear" w:color="auto" w:fill="E5DFEC" w:themeFill="accent4" w:themeFillTint="33"/>
            <w:vAlign w:val="center"/>
          </w:tcPr>
          <w:p w:rsidR="006779C6" w:rsidRPr="00A35657" w:rsidRDefault="00F72874" w:rsidP="004F0255">
            <w:pPr>
              <w:jc w:val="center"/>
              <w:rPr>
                <w:sz w:val="22"/>
                <w:szCs w:val="22"/>
              </w:rPr>
            </w:pPr>
            <w:r w:rsidRPr="00A35657">
              <w:rPr>
                <w:sz w:val="22"/>
                <w:szCs w:val="22"/>
              </w:rPr>
              <w:t>/</w:t>
            </w:r>
          </w:p>
        </w:tc>
        <w:tc>
          <w:tcPr>
            <w:tcW w:w="1095" w:type="dxa"/>
            <w:shd w:val="clear" w:color="auto" w:fill="E5DFEC" w:themeFill="accent4" w:themeFillTint="33"/>
            <w:vAlign w:val="center"/>
          </w:tcPr>
          <w:p w:rsidR="006779C6" w:rsidRPr="00A35657" w:rsidRDefault="00F72874" w:rsidP="004F0255">
            <w:pPr>
              <w:jc w:val="center"/>
              <w:rPr>
                <w:sz w:val="22"/>
                <w:szCs w:val="22"/>
              </w:rPr>
            </w:pPr>
            <w:r w:rsidRPr="00A35657">
              <w:rPr>
                <w:sz w:val="22"/>
                <w:szCs w:val="22"/>
              </w:rPr>
              <w:t>21</w:t>
            </w:r>
          </w:p>
        </w:tc>
        <w:tc>
          <w:tcPr>
            <w:tcW w:w="1079" w:type="dxa"/>
            <w:shd w:val="clear" w:color="auto" w:fill="E5DFEC" w:themeFill="accent4" w:themeFillTint="33"/>
            <w:vAlign w:val="center"/>
          </w:tcPr>
          <w:p w:rsidR="006779C6" w:rsidRPr="00A35657" w:rsidRDefault="00F72874" w:rsidP="004F0255">
            <w:pPr>
              <w:jc w:val="center"/>
              <w:rPr>
                <w:sz w:val="22"/>
                <w:szCs w:val="22"/>
              </w:rPr>
            </w:pPr>
            <w:r w:rsidRPr="00A35657">
              <w:rPr>
                <w:sz w:val="22"/>
                <w:szCs w:val="22"/>
              </w:rPr>
              <w:t>19</w:t>
            </w:r>
          </w:p>
        </w:tc>
        <w:tc>
          <w:tcPr>
            <w:tcW w:w="721" w:type="dxa"/>
            <w:shd w:val="clear" w:color="auto" w:fill="E5DFEC" w:themeFill="accent4" w:themeFillTint="33"/>
            <w:vAlign w:val="center"/>
          </w:tcPr>
          <w:p w:rsidR="006779C6" w:rsidRPr="00A35657" w:rsidRDefault="00F72874" w:rsidP="004F0255">
            <w:pPr>
              <w:ind w:left="-107" w:right="-108"/>
              <w:jc w:val="center"/>
              <w:rPr>
                <w:sz w:val="22"/>
                <w:szCs w:val="22"/>
              </w:rPr>
            </w:pPr>
            <w:r w:rsidRPr="00A35657">
              <w:rPr>
                <w:sz w:val="22"/>
                <w:szCs w:val="22"/>
              </w:rPr>
              <w:t>40</w:t>
            </w:r>
          </w:p>
        </w:tc>
        <w:tc>
          <w:tcPr>
            <w:tcW w:w="900" w:type="dxa"/>
            <w:shd w:val="clear" w:color="auto" w:fill="E5DFEC" w:themeFill="accent4" w:themeFillTint="33"/>
            <w:vAlign w:val="center"/>
          </w:tcPr>
          <w:p w:rsidR="006779C6" w:rsidRPr="00A35657" w:rsidRDefault="00E33FE0" w:rsidP="004F0255">
            <w:pPr>
              <w:ind w:left="-108" w:right="-108"/>
              <w:jc w:val="center"/>
              <w:rPr>
                <w:sz w:val="22"/>
                <w:szCs w:val="22"/>
              </w:rPr>
            </w:pPr>
            <w:r>
              <w:rPr>
                <w:sz w:val="22"/>
                <w:szCs w:val="22"/>
              </w:rPr>
              <w:t>176</w:t>
            </w:r>
            <w:r w:rsidR="00F72874" w:rsidRPr="00A35657">
              <w:rPr>
                <w:sz w:val="22"/>
                <w:szCs w:val="22"/>
              </w:rPr>
              <w:t>0</w:t>
            </w:r>
          </w:p>
        </w:tc>
      </w:tr>
      <w:tr w:rsidR="006779C6" w:rsidRPr="00A35657" w:rsidTr="00A35657">
        <w:trPr>
          <w:trHeight w:val="300"/>
        </w:trPr>
        <w:tc>
          <w:tcPr>
            <w:tcW w:w="648" w:type="dxa"/>
            <w:shd w:val="clear" w:color="auto" w:fill="E5DFEC" w:themeFill="accent4" w:themeFillTint="33"/>
            <w:vAlign w:val="center"/>
          </w:tcPr>
          <w:p w:rsidR="006779C6" w:rsidRPr="00A35657" w:rsidRDefault="006779C6" w:rsidP="004F0255">
            <w:pPr>
              <w:pStyle w:val="Naslov1"/>
              <w:numPr>
                <w:ilvl w:val="0"/>
                <w:numId w:val="10"/>
              </w:numPr>
              <w:rPr>
                <w:rFonts w:ascii="Times New Roman" w:hAnsi="Times New Roman"/>
                <w:b w:val="0"/>
                <w:color w:val="auto"/>
                <w:sz w:val="22"/>
                <w:szCs w:val="22"/>
              </w:rPr>
            </w:pPr>
          </w:p>
        </w:tc>
        <w:tc>
          <w:tcPr>
            <w:tcW w:w="2160" w:type="dxa"/>
            <w:shd w:val="clear" w:color="auto" w:fill="E5DFEC" w:themeFill="accent4" w:themeFillTint="33"/>
            <w:vAlign w:val="center"/>
          </w:tcPr>
          <w:p w:rsidR="006779C6" w:rsidRPr="008C4EA2" w:rsidRDefault="00BA47A1" w:rsidP="004F0255">
            <w:pPr>
              <w:pStyle w:val="Naslov1"/>
              <w:rPr>
                <w:rFonts w:ascii="Times New Roman" w:hAnsi="Times New Roman"/>
                <w:b w:val="0"/>
                <w:i/>
                <w:color w:val="auto"/>
                <w:sz w:val="22"/>
                <w:szCs w:val="22"/>
              </w:rPr>
            </w:pPr>
            <w:r>
              <w:rPr>
                <w:rFonts w:ascii="Times New Roman" w:hAnsi="Times New Roman"/>
                <w:b w:val="0"/>
                <w:i/>
                <w:color w:val="auto"/>
                <w:sz w:val="22"/>
                <w:szCs w:val="22"/>
              </w:rPr>
              <w:t>Vesna Vodopija</w:t>
            </w:r>
          </w:p>
        </w:tc>
        <w:tc>
          <w:tcPr>
            <w:tcW w:w="900" w:type="dxa"/>
            <w:shd w:val="clear" w:color="auto" w:fill="E5DFEC" w:themeFill="accent4" w:themeFillTint="33"/>
            <w:vAlign w:val="center"/>
          </w:tcPr>
          <w:p w:rsidR="006779C6" w:rsidRPr="00DC090F" w:rsidRDefault="000F2002" w:rsidP="004F0255">
            <w:pPr>
              <w:jc w:val="center"/>
              <w:rPr>
                <w:sz w:val="18"/>
                <w:szCs w:val="18"/>
              </w:rPr>
            </w:pPr>
            <w:r w:rsidRPr="00DC090F">
              <w:rPr>
                <w:sz w:val="18"/>
                <w:szCs w:val="18"/>
              </w:rPr>
              <w:t>I</w:t>
            </w:r>
            <w:r w:rsidR="00DC090F" w:rsidRPr="00DC090F">
              <w:rPr>
                <w:sz w:val="18"/>
                <w:szCs w:val="18"/>
              </w:rPr>
              <w:t>I</w:t>
            </w:r>
            <w:r w:rsidRPr="00DC090F">
              <w:rPr>
                <w:sz w:val="18"/>
                <w:szCs w:val="18"/>
              </w:rPr>
              <w:t>./III.</w:t>
            </w:r>
            <w:r w:rsidR="00DC090F" w:rsidRPr="00DC090F">
              <w:rPr>
                <w:sz w:val="18"/>
                <w:szCs w:val="18"/>
              </w:rPr>
              <w:t>/IV</w:t>
            </w:r>
          </w:p>
        </w:tc>
        <w:tc>
          <w:tcPr>
            <w:tcW w:w="900" w:type="dxa"/>
            <w:shd w:val="clear" w:color="auto" w:fill="E5DFEC" w:themeFill="accent4" w:themeFillTint="33"/>
            <w:vAlign w:val="center"/>
          </w:tcPr>
          <w:p w:rsidR="006779C6" w:rsidRPr="00A35657" w:rsidRDefault="00F72874" w:rsidP="004F0255">
            <w:pPr>
              <w:jc w:val="center"/>
              <w:rPr>
                <w:sz w:val="22"/>
                <w:szCs w:val="22"/>
              </w:rPr>
            </w:pPr>
            <w:r w:rsidRPr="00A35657">
              <w:rPr>
                <w:sz w:val="22"/>
                <w:szCs w:val="22"/>
              </w:rPr>
              <w:t>16</w:t>
            </w:r>
          </w:p>
        </w:tc>
        <w:tc>
          <w:tcPr>
            <w:tcW w:w="1080" w:type="dxa"/>
            <w:shd w:val="clear" w:color="auto" w:fill="E5DFEC" w:themeFill="accent4" w:themeFillTint="33"/>
            <w:vAlign w:val="center"/>
          </w:tcPr>
          <w:p w:rsidR="006779C6" w:rsidRPr="00A35657" w:rsidRDefault="00F72874" w:rsidP="004F0255">
            <w:pPr>
              <w:jc w:val="center"/>
              <w:rPr>
                <w:sz w:val="22"/>
                <w:szCs w:val="22"/>
              </w:rPr>
            </w:pPr>
            <w:r w:rsidRPr="00A35657">
              <w:rPr>
                <w:sz w:val="22"/>
                <w:szCs w:val="22"/>
              </w:rPr>
              <w:t>2</w:t>
            </w:r>
          </w:p>
        </w:tc>
        <w:tc>
          <w:tcPr>
            <w:tcW w:w="900" w:type="dxa"/>
            <w:shd w:val="clear" w:color="auto" w:fill="E5DFEC" w:themeFill="accent4" w:themeFillTint="33"/>
            <w:vAlign w:val="center"/>
          </w:tcPr>
          <w:p w:rsidR="006779C6" w:rsidRPr="00A35657" w:rsidRDefault="00F72874" w:rsidP="004F0255">
            <w:pPr>
              <w:jc w:val="center"/>
              <w:rPr>
                <w:sz w:val="22"/>
                <w:szCs w:val="22"/>
              </w:rPr>
            </w:pPr>
            <w:r w:rsidRPr="00A35657">
              <w:rPr>
                <w:sz w:val="22"/>
                <w:szCs w:val="22"/>
              </w:rPr>
              <w:t>1</w:t>
            </w:r>
          </w:p>
        </w:tc>
        <w:tc>
          <w:tcPr>
            <w:tcW w:w="900" w:type="dxa"/>
            <w:shd w:val="clear" w:color="auto" w:fill="E5DFEC" w:themeFill="accent4" w:themeFillTint="33"/>
            <w:vAlign w:val="center"/>
          </w:tcPr>
          <w:p w:rsidR="006779C6" w:rsidRPr="00A35657" w:rsidRDefault="00F72874" w:rsidP="004F0255">
            <w:pPr>
              <w:jc w:val="center"/>
              <w:rPr>
                <w:sz w:val="22"/>
                <w:szCs w:val="22"/>
              </w:rPr>
            </w:pPr>
            <w:r w:rsidRPr="00A35657">
              <w:rPr>
                <w:sz w:val="22"/>
                <w:szCs w:val="22"/>
              </w:rPr>
              <w:t>1</w:t>
            </w:r>
          </w:p>
        </w:tc>
        <w:tc>
          <w:tcPr>
            <w:tcW w:w="720" w:type="dxa"/>
            <w:shd w:val="clear" w:color="auto" w:fill="E5DFEC" w:themeFill="accent4" w:themeFillTint="33"/>
            <w:vAlign w:val="center"/>
          </w:tcPr>
          <w:p w:rsidR="006779C6" w:rsidRPr="00A35657" w:rsidRDefault="00F72874" w:rsidP="004F0255">
            <w:pPr>
              <w:jc w:val="center"/>
              <w:rPr>
                <w:sz w:val="22"/>
                <w:szCs w:val="22"/>
              </w:rPr>
            </w:pPr>
            <w:r w:rsidRPr="00A35657">
              <w:rPr>
                <w:sz w:val="22"/>
                <w:szCs w:val="22"/>
              </w:rPr>
              <w:t>1</w:t>
            </w:r>
          </w:p>
        </w:tc>
        <w:tc>
          <w:tcPr>
            <w:tcW w:w="1245" w:type="dxa"/>
            <w:shd w:val="clear" w:color="auto" w:fill="E5DFEC" w:themeFill="accent4" w:themeFillTint="33"/>
            <w:vAlign w:val="center"/>
          </w:tcPr>
          <w:p w:rsidR="006779C6" w:rsidRPr="00A35657" w:rsidRDefault="00F72874" w:rsidP="004F0255">
            <w:pPr>
              <w:jc w:val="center"/>
              <w:rPr>
                <w:sz w:val="22"/>
                <w:szCs w:val="22"/>
              </w:rPr>
            </w:pPr>
            <w:r w:rsidRPr="00A35657">
              <w:rPr>
                <w:sz w:val="22"/>
                <w:szCs w:val="22"/>
              </w:rPr>
              <w:t>/</w:t>
            </w:r>
          </w:p>
        </w:tc>
        <w:tc>
          <w:tcPr>
            <w:tcW w:w="1095" w:type="dxa"/>
            <w:shd w:val="clear" w:color="auto" w:fill="E5DFEC" w:themeFill="accent4" w:themeFillTint="33"/>
            <w:vAlign w:val="center"/>
          </w:tcPr>
          <w:p w:rsidR="006779C6" w:rsidRPr="00A35657" w:rsidRDefault="00F72874" w:rsidP="004F0255">
            <w:pPr>
              <w:jc w:val="center"/>
              <w:rPr>
                <w:sz w:val="22"/>
                <w:szCs w:val="22"/>
              </w:rPr>
            </w:pPr>
            <w:r w:rsidRPr="00A35657">
              <w:rPr>
                <w:sz w:val="22"/>
                <w:szCs w:val="22"/>
              </w:rPr>
              <w:t>21</w:t>
            </w:r>
          </w:p>
        </w:tc>
        <w:tc>
          <w:tcPr>
            <w:tcW w:w="1079" w:type="dxa"/>
            <w:shd w:val="clear" w:color="auto" w:fill="E5DFEC" w:themeFill="accent4" w:themeFillTint="33"/>
            <w:vAlign w:val="center"/>
          </w:tcPr>
          <w:p w:rsidR="006779C6" w:rsidRPr="00A35657" w:rsidRDefault="00F72874" w:rsidP="004F0255">
            <w:pPr>
              <w:jc w:val="center"/>
              <w:rPr>
                <w:sz w:val="22"/>
                <w:szCs w:val="22"/>
              </w:rPr>
            </w:pPr>
            <w:r w:rsidRPr="00A35657">
              <w:rPr>
                <w:sz w:val="22"/>
                <w:szCs w:val="22"/>
              </w:rPr>
              <w:t>19</w:t>
            </w:r>
          </w:p>
        </w:tc>
        <w:tc>
          <w:tcPr>
            <w:tcW w:w="721" w:type="dxa"/>
            <w:shd w:val="clear" w:color="auto" w:fill="E5DFEC" w:themeFill="accent4" w:themeFillTint="33"/>
            <w:vAlign w:val="center"/>
          </w:tcPr>
          <w:p w:rsidR="006779C6" w:rsidRPr="00A35657" w:rsidRDefault="00F72874" w:rsidP="004F0255">
            <w:pPr>
              <w:ind w:left="-107" w:right="-108"/>
              <w:jc w:val="center"/>
              <w:rPr>
                <w:sz w:val="22"/>
                <w:szCs w:val="22"/>
              </w:rPr>
            </w:pPr>
            <w:r w:rsidRPr="00A35657">
              <w:rPr>
                <w:sz w:val="22"/>
                <w:szCs w:val="22"/>
              </w:rPr>
              <w:t>40</w:t>
            </w:r>
          </w:p>
        </w:tc>
        <w:tc>
          <w:tcPr>
            <w:tcW w:w="900" w:type="dxa"/>
            <w:shd w:val="clear" w:color="auto" w:fill="E5DFEC" w:themeFill="accent4" w:themeFillTint="33"/>
            <w:vAlign w:val="center"/>
          </w:tcPr>
          <w:p w:rsidR="006779C6" w:rsidRPr="00A35657" w:rsidRDefault="00E33FE0" w:rsidP="004F0255">
            <w:pPr>
              <w:ind w:left="-108" w:right="-108"/>
              <w:jc w:val="center"/>
              <w:rPr>
                <w:sz w:val="22"/>
                <w:szCs w:val="22"/>
              </w:rPr>
            </w:pPr>
            <w:r>
              <w:rPr>
                <w:sz w:val="22"/>
                <w:szCs w:val="22"/>
              </w:rPr>
              <w:t>176</w:t>
            </w:r>
            <w:r w:rsidR="00F72874" w:rsidRPr="00A35657">
              <w:rPr>
                <w:sz w:val="22"/>
                <w:szCs w:val="22"/>
              </w:rPr>
              <w:t>0</w:t>
            </w:r>
          </w:p>
        </w:tc>
      </w:tr>
      <w:tr w:rsidR="006779C6" w:rsidRPr="00A35657" w:rsidTr="00A35657">
        <w:trPr>
          <w:trHeight w:val="300"/>
        </w:trPr>
        <w:tc>
          <w:tcPr>
            <w:tcW w:w="648" w:type="dxa"/>
            <w:shd w:val="clear" w:color="auto" w:fill="E5DFEC" w:themeFill="accent4" w:themeFillTint="33"/>
            <w:vAlign w:val="center"/>
          </w:tcPr>
          <w:p w:rsidR="006779C6" w:rsidRPr="00A35657" w:rsidRDefault="006779C6" w:rsidP="004F0255">
            <w:pPr>
              <w:pStyle w:val="Naslov1"/>
              <w:numPr>
                <w:ilvl w:val="0"/>
                <w:numId w:val="10"/>
              </w:numPr>
              <w:rPr>
                <w:rFonts w:ascii="Times New Roman" w:hAnsi="Times New Roman"/>
                <w:b w:val="0"/>
                <w:color w:val="auto"/>
                <w:sz w:val="22"/>
                <w:szCs w:val="22"/>
              </w:rPr>
            </w:pPr>
          </w:p>
        </w:tc>
        <w:tc>
          <w:tcPr>
            <w:tcW w:w="2160" w:type="dxa"/>
            <w:shd w:val="clear" w:color="auto" w:fill="E5DFEC" w:themeFill="accent4" w:themeFillTint="33"/>
            <w:vAlign w:val="center"/>
          </w:tcPr>
          <w:p w:rsidR="006779C6" w:rsidRPr="008C4EA2" w:rsidRDefault="00BA47A1" w:rsidP="004F0255">
            <w:pPr>
              <w:pStyle w:val="Naslov1"/>
              <w:rPr>
                <w:rFonts w:ascii="Times New Roman" w:hAnsi="Times New Roman"/>
                <w:b w:val="0"/>
                <w:i/>
                <w:color w:val="auto"/>
                <w:sz w:val="22"/>
                <w:szCs w:val="22"/>
              </w:rPr>
            </w:pPr>
            <w:r>
              <w:rPr>
                <w:rFonts w:ascii="Times New Roman" w:hAnsi="Times New Roman"/>
                <w:b w:val="0"/>
                <w:i/>
                <w:color w:val="auto"/>
                <w:sz w:val="22"/>
                <w:szCs w:val="22"/>
              </w:rPr>
              <w:t xml:space="preserve">Martina Dragan </w:t>
            </w:r>
            <w:proofErr w:type="spellStart"/>
            <w:r>
              <w:rPr>
                <w:rFonts w:ascii="Times New Roman" w:hAnsi="Times New Roman"/>
                <w:b w:val="0"/>
                <w:i/>
                <w:color w:val="auto"/>
                <w:sz w:val="22"/>
                <w:szCs w:val="22"/>
              </w:rPr>
              <w:t>Rušnov</w:t>
            </w:r>
            <w:proofErr w:type="spellEnd"/>
          </w:p>
        </w:tc>
        <w:tc>
          <w:tcPr>
            <w:tcW w:w="900" w:type="dxa"/>
            <w:shd w:val="clear" w:color="auto" w:fill="E5DFEC" w:themeFill="accent4" w:themeFillTint="33"/>
            <w:vAlign w:val="center"/>
          </w:tcPr>
          <w:p w:rsidR="006779C6" w:rsidRPr="00A35657" w:rsidRDefault="00DC090F" w:rsidP="004F0255">
            <w:pPr>
              <w:jc w:val="center"/>
              <w:rPr>
                <w:sz w:val="22"/>
                <w:szCs w:val="22"/>
              </w:rPr>
            </w:pPr>
            <w:r>
              <w:rPr>
                <w:sz w:val="22"/>
                <w:szCs w:val="22"/>
              </w:rPr>
              <w:t>I./III</w:t>
            </w:r>
            <w:r w:rsidR="00F72874" w:rsidRPr="00A35657">
              <w:rPr>
                <w:sz w:val="22"/>
                <w:szCs w:val="22"/>
              </w:rPr>
              <w:t>.</w:t>
            </w:r>
          </w:p>
        </w:tc>
        <w:tc>
          <w:tcPr>
            <w:tcW w:w="900" w:type="dxa"/>
            <w:shd w:val="clear" w:color="auto" w:fill="E5DFEC" w:themeFill="accent4" w:themeFillTint="33"/>
            <w:vAlign w:val="center"/>
          </w:tcPr>
          <w:p w:rsidR="006779C6" w:rsidRPr="00A35657" w:rsidRDefault="00F72874" w:rsidP="004F0255">
            <w:pPr>
              <w:jc w:val="center"/>
              <w:rPr>
                <w:sz w:val="22"/>
                <w:szCs w:val="22"/>
              </w:rPr>
            </w:pPr>
            <w:r w:rsidRPr="00A35657">
              <w:rPr>
                <w:sz w:val="22"/>
                <w:szCs w:val="22"/>
              </w:rPr>
              <w:t>16</w:t>
            </w:r>
          </w:p>
        </w:tc>
        <w:tc>
          <w:tcPr>
            <w:tcW w:w="1080" w:type="dxa"/>
            <w:shd w:val="clear" w:color="auto" w:fill="E5DFEC" w:themeFill="accent4" w:themeFillTint="33"/>
            <w:vAlign w:val="center"/>
          </w:tcPr>
          <w:p w:rsidR="006779C6" w:rsidRPr="00A35657" w:rsidRDefault="009F1B7A" w:rsidP="004F0255">
            <w:pPr>
              <w:jc w:val="center"/>
              <w:rPr>
                <w:sz w:val="22"/>
                <w:szCs w:val="22"/>
              </w:rPr>
            </w:pPr>
            <w:r w:rsidRPr="00A35657">
              <w:rPr>
                <w:sz w:val="22"/>
                <w:szCs w:val="22"/>
              </w:rPr>
              <w:t>2</w:t>
            </w:r>
          </w:p>
        </w:tc>
        <w:tc>
          <w:tcPr>
            <w:tcW w:w="900" w:type="dxa"/>
            <w:shd w:val="clear" w:color="auto" w:fill="E5DFEC" w:themeFill="accent4" w:themeFillTint="33"/>
            <w:vAlign w:val="center"/>
          </w:tcPr>
          <w:p w:rsidR="006779C6" w:rsidRPr="00A35657" w:rsidRDefault="009F1B7A" w:rsidP="004F0255">
            <w:pPr>
              <w:jc w:val="center"/>
              <w:rPr>
                <w:sz w:val="22"/>
                <w:szCs w:val="22"/>
              </w:rPr>
            </w:pPr>
            <w:r w:rsidRPr="00A35657">
              <w:rPr>
                <w:sz w:val="22"/>
                <w:szCs w:val="22"/>
              </w:rPr>
              <w:t>1</w:t>
            </w:r>
          </w:p>
        </w:tc>
        <w:tc>
          <w:tcPr>
            <w:tcW w:w="900" w:type="dxa"/>
            <w:shd w:val="clear" w:color="auto" w:fill="E5DFEC" w:themeFill="accent4" w:themeFillTint="33"/>
            <w:vAlign w:val="center"/>
          </w:tcPr>
          <w:p w:rsidR="006779C6" w:rsidRPr="00A35657" w:rsidRDefault="009F1B7A" w:rsidP="004F0255">
            <w:pPr>
              <w:jc w:val="center"/>
              <w:rPr>
                <w:sz w:val="22"/>
                <w:szCs w:val="22"/>
              </w:rPr>
            </w:pPr>
            <w:r w:rsidRPr="00A35657">
              <w:rPr>
                <w:sz w:val="22"/>
                <w:szCs w:val="22"/>
              </w:rPr>
              <w:t>1</w:t>
            </w:r>
          </w:p>
        </w:tc>
        <w:tc>
          <w:tcPr>
            <w:tcW w:w="720" w:type="dxa"/>
            <w:shd w:val="clear" w:color="auto" w:fill="E5DFEC" w:themeFill="accent4" w:themeFillTint="33"/>
            <w:vAlign w:val="center"/>
          </w:tcPr>
          <w:p w:rsidR="006779C6" w:rsidRPr="00A35657" w:rsidRDefault="009F1B7A" w:rsidP="004F0255">
            <w:pPr>
              <w:jc w:val="center"/>
              <w:rPr>
                <w:sz w:val="22"/>
                <w:szCs w:val="22"/>
              </w:rPr>
            </w:pPr>
            <w:r w:rsidRPr="00A35657">
              <w:rPr>
                <w:sz w:val="22"/>
                <w:szCs w:val="22"/>
              </w:rPr>
              <w:t>1</w:t>
            </w:r>
          </w:p>
        </w:tc>
        <w:tc>
          <w:tcPr>
            <w:tcW w:w="1245" w:type="dxa"/>
            <w:shd w:val="clear" w:color="auto" w:fill="E5DFEC" w:themeFill="accent4" w:themeFillTint="33"/>
            <w:vAlign w:val="center"/>
          </w:tcPr>
          <w:p w:rsidR="006779C6" w:rsidRPr="00A35657" w:rsidRDefault="009F1B7A" w:rsidP="004F0255">
            <w:pPr>
              <w:jc w:val="center"/>
              <w:rPr>
                <w:sz w:val="22"/>
                <w:szCs w:val="22"/>
              </w:rPr>
            </w:pPr>
            <w:r w:rsidRPr="00A35657">
              <w:rPr>
                <w:sz w:val="22"/>
                <w:szCs w:val="22"/>
              </w:rPr>
              <w:t>/</w:t>
            </w:r>
          </w:p>
        </w:tc>
        <w:tc>
          <w:tcPr>
            <w:tcW w:w="1095" w:type="dxa"/>
            <w:shd w:val="clear" w:color="auto" w:fill="E5DFEC" w:themeFill="accent4" w:themeFillTint="33"/>
            <w:vAlign w:val="center"/>
          </w:tcPr>
          <w:p w:rsidR="006779C6" w:rsidRPr="00A35657" w:rsidRDefault="009F1B7A" w:rsidP="004F0255">
            <w:pPr>
              <w:jc w:val="center"/>
              <w:rPr>
                <w:sz w:val="22"/>
                <w:szCs w:val="22"/>
              </w:rPr>
            </w:pPr>
            <w:r w:rsidRPr="00A35657">
              <w:rPr>
                <w:sz w:val="22"/>
                <w:szCs w:val="22"/>
              </w:rPr>
              <w:t>21</w:t>
            </w:r>
          </w:p>
        </w:tc>
        <w:tc>
          <w:tcPr>
            <w:tcW w:w="1079" w:type="dxa"/>
            <w:shd w:val="clear" w:color="auto" w:fill="E5DFEC" w:themeFill="accent4" w:themeFillTint="33"/>
            <w:vAlign w:val="center"/>
          </w:tcPr>
          <w:p w:rsidR="006779C6" w:rsidRPr="00A35657" w:rsidRDefault="009F1B7A" w:rsidP="004F0255">
            <w:pPr>
              <w:jc w:val="center"/>
              <w:rPr>
                <w:sz w:val="22"/>
                <w:szCs w:val="22"/>
              </w:rPr>
            </w:pPr>
            <w:r w:rsidRPr="00A35657">
              <w:rPr>
                <w:sz w:val="22"/>
                <w:szCs w:val="22"/>
              </w:rPr>
              <w:t>19</w:t>
            </w:r>
          </w:p>
        </w:tc>
        <w:tc>
          <w:tcPr>
            <w:tcW w:w="721" w:type="dxa"/>
            <w:shd w:val="clear" w:color="auto" w:fill="E5DFEC" w:themeFill="accent4" w:themeFillTint="33"/>
            <w:vAlign w:val="center"/>
          </w:tcPr>
          <w:p w:rsidR="006779C6" w:rsidRPr="00A35657" w:rsidRDefault="009F1B7A" w:rsidP="004F0255">
            <w:pPr>
              <w:ind w:left="-107" w:right="-108"/>
              <w:jc w:val="center"/>
              <w:rPr>
                <w:sz w:val="22"/>
                <w:szCs w:val="22"/>
              </w:rPr>
            </w:pPr>
            <w:r w:rsidRPr="00A35657">
              <w:rPr>
                <w:sz w:val="22"/>
                <w:szCs w:val="22"/>
              </w:rPr>
              <w:t>40</w:t>
            </w:r>
          </w:p>
        </w:tc>
        <w:tc>
          <w:tcPr>
            <w:tcW w:w="900" w:type="dxa"/>
            <w:shd w:val="clear" w:color="auto" w:fill="E5DFEC" w:themeFill="accent4" w:themeFillTint="33"/>
            <w:vAlign w:val="center"/>
          </w:tcPr>
          <w:p w:rsidR="006779C6" w:rsidRPr="00A35657" w:rsidRDefault="00E33FE0" w:rsidP="003B54F6">
            <w:pPr>
              <w:ind w:left="-108" w:right="-108"/>
              <w:jc w:val="center"/>
              <w:rPr>
                <w:sz w:val="22"/>
                <w:szCs w:val="22"/>
              </w:rPr>
            </w:pPr>
            <w:r>
              <w:rPr>
                <w:sz w:val="22"/>
                <w:szCs w:val="22"/>
              </w:rPr>
              <w:t>176</w:t>
            </w:r>
            <w:r w:rsidR="009F1B7A" w:rsidRPr="00A35657">
              <w:rPr>
                <w:sz w:val="22"/>
                <w:szCs w:val="22"/>
              </w:rPr>
              <w:t>0</w:t>
            </w:r>
          </w:p>
        </w:tc>
      </w:tr>
    </w:tbl>
    <w:p w:rsidR="00F96D65" w:rsidRPr="00A35657" w:rsidRDefault="00F96D65" w:rsidP="00F96D65">
      <w:pPr>
        <w:jc w:val="both"/>
        <w:rPr>
          <w:bCs/>
        </w:rPr>
      </w:pPr>
    </w:p>
    <w:p w:rsidR="009A4B47" w:rsidRDefault="009A4B47" w:rsidP="00F96D65">
      <w:pPr>
        <w:jc w:val="both"/>
        <w:rPr>
          <w:b/>
          <w:bCs/>
        </w:rPr>
      </w:pPr>
    </w:p>
    <w:p w:rsidR="009A4B47" w:rsidRDefault="009A4B47" w:rsidP="00F96D65">
      <w:pPr>
        <w:jc w:val="both"/>
        <w:rPr>
          <w:b/>
          <w:bCs/>
        </w:rPr>
      </w:pPr>
    </w:p>
    <w:p w:rsidR="009A4B47" w:rsidRDefault="009A4B47" w:rsidP="00F96D65">
      <w:pPr>
        <w:jc w:val="both"/>
        <w:rPr>
          <w:b/>
          <w:bCs/>
        </w:rPr>
      </w:pPr>
    </w:p>
    <w:p w:rsidR="009A4B47" w:rsidRDefault="009A4B47" w:rsidP="00F96D65">
      <w:pPr>
        <w:jc w:val="both"/>
        <w:rPr>
          <w:b/>
          <w:bCs/>
        </w:rPr>
      </w:pPr>
    </w:p>
    <w:p w:rsidR="009A4B47" w:rsidRDefault="009A4B47" w:rsidP="00F96D65">
      <w:pPr>
        <w:jc w:val="both"/>
        <w:rPr>
          <w:b/>
          <w:bCs/>
        </w:rPr>
      </w:pPr>
    </w:p>
    <w:p w:rsidR="009A4B47" w:rsidRDefault="009A4B47" w:rsidP="00F96D65">
      <w:pPr>
        <w:jc w:val="both"/>
        <w:rPr>
          <w:b/>
          <w:bCs/>
        </w:rPr>
      </w:pPr>
    </w:p>
    <w:p w:rsidR="009A4B47" w:rsidRDefault="009A4B47" w:rsidP="00F96D65">
      <w:pPr>
        <w:jc w:val="both"/>
        <w:rPr>
          <w:b/>
          <w:bCs/>
        </w:rPr>
      </w:pPr>
    </w:p>
    <w:p w:rsidR="009A4B47" w:rsidRDefault="009A4B47" w:rsidP="00F96D65">
      <w:pPr>
        <w:jc w:val="both"/>
        <w:rPr>
          <w:b/>
          <w:bCs/>
        </w:rPr>
      </w:pPr>
    </w:p>
    <w:p w:rsidR="009A4B47" w:rsidRDefault="009A4B47" w:rsidP="00F96D65">
      <w:pPr>
        <w:jc w:val="both"/>
        <w:rPr>
          <w:b/>
          <w:bCs/>
        </w:rPr>
      </w:pPr>
    </w:p>
    <w:p w:rsidR="009A4B47" w:rsidRDefault="009A4B47" w:rsidP="00F96D65">
      <w:pPr>
        <w:jc w:val="both"/>
        <w:rPr>
          <w:b/>
          <w:bCs/>
        </w:rPr>
      </w:pPr>
    </w:p>
    <w:p w:rsidR="009A4B47" w:rsidRDefault="009A4B47" w:rsidP="00F96D65">
      <w:pPr>
        <w:jc w:val="both"/>
        <w:rPr>
          <w:b/>
          <w:bCs/>
        </w:rPr>
      </w:pPr>
    </w:p>
    <w:p w:rsidR="009A4B47" w:rsidRDefault="009A4B47" w:rsidP="00F96D65">
      <w:pPr>
        <w:jc w:val="both"/>
        <w:rPr>
          <w:b/>
          <w:bCs/>
        </w:rPr>
      </w:pPr>
    </w:p>
    <w:p w:rsidR="009A4B47" w:rsidRDefault="009A4B47" w:rsidP="00F96D65">
      <w:pPr>
        <w:jc w:val="both"/>
        <w:rPr>
          <w:b/>
          <w:bCs/>
        </w:rPr>
      </w:pPr>
    </w:p>
    <w:p w:rsidR="009A4B47" w:rsidRDefault="009A4B47" w:rsidP="00F96D65">
      <w:pPr>
        <w:jc w:val="both"/>
        <w:rPr>
          <w:b/>
          <w:bCs/>
        </w:rPr>
      </w:pPr>
    </w:p>
    <w:p w:rsidR="003B54F6" w:rsidRDefault="003B54F6" w:rsidP="00F96D65">
      <w:pPr>
        <w:jc w:val="both"/>
        <w:rPr>
          <w:b/>
          <w:bCs/>
        </w:rPr>
      </w:pPr>
    </w:p>
    <w:p w:rsidR="003B54F6" w:rsidRDefault="003B54F6" w:rsidP="00F96D65">
      <w:pPr>
        <w:jc w:val="both"/>
        <w:rPr>
          <w:b/>
          <w:bCs/>
        </w:rPr>
      </w:pPr>
    </w:p>
    <w:p w:rsidR="003B54F6" w:rsidRDefault="003B54F6" w:rsidP="00F96D65">
      <w:pPr>
        <w:jc w:val="both"/>
        <w:rPr>
          <w:b/>
          <w:bCs/>
        </w:rPr>
      </w:pPr>
    </w:p>
    <w:p w:rsidR="009A4B47" w:rsidRDefault="009A4B47" w:rsidP="00F96D65">
      <w:pPr>
        <w:jc w:val="both"/>
        <w:rPr>
          <w:b/>
          <w:bCs/>
        </w:rPr>
      </w:pPr>
    </w:p>
    <w:p w:rsidR="009A4B47" w:rsidRDefault="009A4B47" w:rsidP="00F96D65">
      <w:pPr>
        <w:jc w:val="both"/>
        <w:rPr>
          <w:b/>
          <w:bCs/>
        </w:rPr>
      </w:pPr>
    </w:p>
    <w:p w:rsidR="009A4B47" w:rsidRDefault="009A4B47" w:rsidP="00F96D65">
      <w:pPr>
        <w:jc w:val="both"/>
        <w:rPr>
          <w:b/>
          <w:bCs/>
        </w:rPr>
      </w:pPr>
    </w:p>
    <w:p w:rsidR="009A4B47" w:rsidRPr="00302F10" w:rsidRDefault="009A4B47" w:rsidP="00F96D65">
      <w:pPr>
        <w:jc w:val="both"/>
        <w:rPr>
          <w:b/>
          <w:bCs/>
        </w:rPr>
      </w:pPr>
    </w:p>
    <w:p w:rsidR="009C5D4C" w:rsidRDefault="00285739" w:rsidP="00A35657">
      <w:pPr>
        <w:numPr>
          <w:ilvl w:val="2"/>
          <w:numId w:val="36"/>
        </w:numPr>
        <w:jc w:val="both"/>
        <w:rPr>
          <w:b/>
          <w:bCs/>
        </w:rPr>
      </w:pPr>
      <w:r w:rsidRPr="00302F10">
        <w:rPr>
          <w:b/>
          <w:bCs/>
        </w:rPr>
        <w:t>Tjedna</w:t>
      </w:r>
      <w:r w:rsidR="009C5D4C" w:rsidRPr="00302F10">
        <w:rPr>
          <w:b/>
          <w:bCs/>
        </w:rPr>
        <w:t xml:space="preserve"> i godi</w:t>
      </w:r>
      <w:r w:rsidRPr="00302F10">
        <w:rPr>
          <w:b/>
          <w:bCs/>
        </w:rPr>
        <w:t>šnja zaduženja</w:t>
      </w:r>
      <w:r w:rsidR="009C5D4C" w:rsidRPr="00302F10">
        <w:rPr>
          <w:b/>
          <w:bCs/>
        </w:rPr>
        <w:t xml:space="preserve"> učitelja predmetne nastave</w:t>
      </w:r>
      <w:r w:rsidR="007C6428" w:rsidRPr="00302F10">
        <w:rPr>
          <w:b/>
          <w:bCs/>
        </w:rPr>
        <w:t xml:space="preserve"> </w:t>
      </w:r>
    </w:p>
    <w:p w:rsidR="003B54F6" w:rsidRDefault="003B54F6" w:rsidP="003B54F6">
      <w:pPr>
        <w:ind w:left="720"/>
        <w:jc w:val="both"/>
        <w:rPr>
          <w:b/>
          <w:bCs/>
        </w:rPr>
      </w:pPr>
    </w:p>
    <w:tbl>
      <w:tblPr>
        <w:tblpPr w:leftFromText="180" w:rightFromText="180" w:vertAnchor="text" w:horzAnchor="margin" w:tblpXSpec="center" w:tblpY="191"/>
        <w:tblW w:w="145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1896"/>
        <w:gridCol w:w="1417"/>
        <w:gridCol w:w="851"/>
        <w:gridCol w:w="606"/>
        <w:gridCol w:w="450"/>
        <w:gridCol w:w="540"/>
        <w:gridCol w:w="540"/>
        <w:gridCol w:w="900"/>
        <w:gridCol w:w="720"/>
        <w:gridCol w:w="900"/>
        <w:gridCol w:w="540"/>
        <w:gridCol w:w="540"/>
        <w:gridCol w:w="540"/>
        <w:gridCol w:w="900"/>
        <w:gridCol w:w="762"/>
        <w:gridCol w:w="859"/>
        <w:gridCol w:w="900"/>
      </w:tblGrid>
      <w:tr w:rsidR="00A35657" w:rsidRPr="00302F10" w:rsidTr="00A35657">
        <w:trPr>
          <w:trHeight w:val="340"/>
        </w:trPr>
        <w:tc>
          <w:tcPr>
            <w:tcW w:w="648" w:type="dxa"/>
            <w:vMerge w:val="restart"/>
            <w:shd w:val="clear" w:color="auto" w:fill="FABF8F" w:themeFill="accent6" w:themeFillTint="99"/>
            <w:vAlign w:val="center"/>
          </w:tcPr>
          <w:p w:rsidR="003B54F6" w:rsidRPr="00A35657" w:rsidRDefault="003B54F6" w:rsidP="003B54F6">
            <w:pPr>
              <w:ind w:right="-108"/>
              <w:jc w:val="center"/>
              <w:rPr>
                <w:b/>
              </w:rPr>
            </w:pPr>
            <w:r w:rsidRPr="00A35657">
              <w:rPr>
                <w:b/>
              </w:rPr>
              <w:t>Red.</w:t>
            </w:r>
          </w:p>
          <w:p w:rsidR="003B54F6" w:rsidRPr="00A35657" w:rsidRDefault="003B54F6" w:rsidP="003B54F6">
            <w:pPr>
              <w:ind w:right="-108"/>
              <w:jc w:val="center"/>
              <w:rPr>
                <w:b/>
              </w:rPr>
            </w:pPr>
            <w:r w:rsidRPr="00A35657">
              <w:rPr>
                <w:b/>
              </w:rPr>
              <w:t>broj</w:t>
            </w:r>
          </w:p>
        </w:tc>
        <w:tc>
          <w:tcPr>
            <w:tcW w:w="1896" w:type="dxa"/>
            <w:vMerge w:val="restart"/>
            <w:shd w:val="clear" w:color="auto" w:fill="FABF8F" w:themeFill="accent6" w:themeFillTint="99"/>
            <w:vAlign w:val="center"/>
          </w:tcPr>
          <w:p w:rsidR="003B54F6" w:rsidRPr="00A35657" w:rsidRDefault="003B54F6" w:rsidP="003B54F6">
            <w:pPr>
              <w:ind w:left="-108" w:right="-108"/>
              <w:jc w:val="center"/>
              <w:rPr>
                <w:b/>
              </w:rPr>
            </w:pPr>
            <w:r w:rsidRPr="00A35657">
              <w:rPr>
                <w:b/>
              </w:rPr>
              <w:t>Ime i prezime učitelja</w:t>
            </w:r>
          </w:p>
        </w:tc>
        <w:tc>
          <w:tcPr>
            <w:tcW w:w="1417" w:type="dxa"/>
            <w:vMerge w:val="restart"/>
            <w:shd w:val="clear" w:color="auto" w:fill="FABF8F" w:themeFill="accent6" w:themeFillTint="99"/>
            <w:vAlign w:val="center"/>
          </w:tcPr>
          <w:p w:rsidR="003B54F6" w:rsidRPr="00A35657" w:rsidRDefault="003B54F6" w:rsidP="003B54F6">
            <w:pPr>
              <w:ind w:left="-108" w:right="-108"/>
              <w:jc w:val="center"/>
              <w:rPr>
                <w:b/>
              </w:rPr>
            </w:pPr>
            <w:r w:rsidRPr="00A35657">
              <w:rPr>
                <w:b/>
              </w:rPr>
              <w:t>Predmet koji predaje</w:t>
            </w:r>
          </w:p>
        </w:tc>
        <w:tc>
          <w:tcPr>
            <w:tcW w:w="851" w:type="dxa"/>
            <w:vMerge w:val="restart"/>
            <w:shd w:val="clear" w:color="auto" w:fill="FABF8F" w:themeFill="accent6" w:themeFillTint="99"/>
            <w:vAlign w:val="center"/>
          </w:tcPr>
          <w:p w:rsidR="003B54F6" w:rsidRPr="00A35657" w:rsidRDefault="003B54F6" w:rsidP="003B54F6">
            <w:pPr>
              <w:ind w:left="-108" w:right="-108"/>
              <w:jc w:val="center"/>
              <w:rPr>
                <w:b/>
              </w:rPr>
            </w:pPr>
            <w:r w:rsidRPr="00A35657">
              <w:rPr>
                <w:b/>
              </w:rPr>
              <w:t>Razrednik</w:t>
            </w:r>
          </w:p>
        </w:tc>
        <w:tc>
          <w:tcPr>
            <w:tcW w:w="2136" w:type="dxa"/>
            <w:gridSpan w:val="4"/>
            <w:shd w:val="clear" w:color="auto" w:fill="FABF8F" w:themeFill="accent6" w:themeFillTint="99"/>
            <w:vAlign w:val="center"/>
          </w:tcPr>
          <w:p w:rsidR="003B54F6" w:rsidRPr="00A35657" w:rsidRDefault="003B54F6" w:rsidP="003B54F6">
            <w:pPr>
              <w:ind w:left="-81" w:right="-120"/>
              <w:jc w:val="center"/>
              <w:rPr>
                <w:b/>
              </w:rPr>
            </w:pPr>
            <w:r w:rsidRPr="00A35657">
              <w:rPr>
                <w:b/>
              </w:rPr>
              <w:t>Predaje u razredima</w:t>
            </w:r>
          </w:p>
        </w:tc>
        <w:tc>
          <w:tcPr>
            <w:tcW w:w="900" w:type="dxa"/>
            <w:vMerge w:val="restart"/>
            <w:shd w:val="clear" w:color="auto" w:fill="FABF8F" w:themeFill="accent6" w:themeFillTint="99"/>
            <w:vAlign w:val="center"/>
          </w:tcPr>
          <w:p w:rsidR="003B54F6" w:rsidRPr="00A35657" w:rsidRDefault="003B54F6" w:rsidP="003B54F6">
            <w:pPr>
              <w:ind w:left="-108" w:right="-108"/>
              <w:jc w:val="center"/>
              <w:rPr>
                <w:b/>
              </w:rPr>
            </w:pPr>
            <w:r w:rsidRPr="00A35657">
              <w:rPr>
                <w:b/>
              </w:rPr>
              <w:t>Redovna  nastava</w:t>
            </w:r>
          </w:p>
        </w:tc>
        <w:tc>
          <w:tcPr>
            <w:tcW w:w="720" w:type="dxa"/>
            <w:vMerge w:val="restart"/>
            <w:shd w:val="clear" w:color="auto" w:fill="FABF8F" w:themeFill="accent6" w:themeFillTint="99"/>
            <w:vAlign w:val="center"/>
          </w:tcPr>
          <w:p w:rsidR="003B54F6" w:rsidRPr="00A35657" w:rsidRDefault="003B54F6" w:rsidP="003B54F6">
            <w:pPr>
              <w:ind w:left="-108" w:right="-108"/>
              <w:jc w:val="center"/>
              <w:rPr>
                <w:b/>
              </w:rPr>
            </w:pPr>
            <w:r w:rsidRPr="00A35657">
              <w:rPr>
                <w:b/>
              </w:rPr>
              <w:t>Izborna nastava</w:t>
            </w:r>
          </w:p>
        </w:tc>
        <w:tc>
          <w:tcPr>
            <w:tcW w:w="900" w:type="dxa"/>
            <w:vMerge w:val="restart"/>
            <w:shd w:val="clear" w:color="auto" w:fill="FABF8F" w:themeFill="accent6" w:themeFillTint="99"/>
            <w:vAlign w:val="center"/>
          </w:tcPr>
          <w:p w:rsidR="003B54F6" w:rsidRPr="00A35657" w:rsidRDefault="003B54F6" w:rsidP="003B54F6">
            <w:pPr>
              <w:jc w:val="center"/>
              <w:rPr>
                <w:b/>
              </w:rPr>
            </w:pPr>
            <w:r w:rsidRPr="00A35657">
              <w:rPr>
                <w:b/>
              </w:rPr>
              <w:t>Ostali</w:t>
            </w:r>
          </w:p>
          <w:p w:rsidR="003B54F6" w:rsidRPr="00A35657" w:rsidRDefault="003B54F6" w:rsidP="003B54F6">
            <w:pPr>
              <w:ind w:left="-108" w:right="-108"/>
              <w:jc w:val="center"/>
              <w:rPr>
                <w:b/>
              </w:rPr>
            </w:pPr>
            <w:r w:rsidRPr="00A35657">
              <w:rPr>
                <w:b/>
              </w:rPr>
              <w:t>poslovi</w:t>
            </w:r>
          </w:p>
          <w:p w:rsidR="003B54F6" w:rsidRPr="00A35657" w:rsidRDefault="003B54F6" w:rsidP="003B54F6">
            <w:pPr>
              <w:ind w:left="-108" w:right="-108"/>
              <w:jc w:val="center"/>
              <w:rPr>
                <w:b/>
              </w:rPr>
            </w:pPr>
            <w:r w:rsidRPr="00A35657">
              <w:rPr>
                <w:b/>
              </w:rPr>
              <w:t>čl. 53. KU</w:t>
            </w:r>
          </w:p>
        </w:tc>
        <w:tc>
          <w:tcPr>
            <w:tcW w:w="540" w:type="dxa"/>
            <w:vMerge w:val="restart"/>
            <w:shd w:val="clear" w:color="auto" w:fill="FABF8F" w:themeFill="accent6" w:themeFillTint="99"/>
            <w:vAlign w:val="center"/>
          </w:tcPr>
          <w:p w:rsidR="003B54F6" w:rsidRPr="00A35657" w:rsidRDefault="003B54F6" w:rsidP="003B54F6">
            <w:pPr>
              <w:ind w:left="-108" w:right="-108"/>
              <w:jc w:val="center"/>
              <w:rPr>
                <w:b/>
              </w:rPr>
            </w:pPr>
            <w:proofErr w:type="spellStart"/>
            <w:r w:rsidRPr="00A35657">
              <w:rPr>
                <w:b/>
              </w:rPr>
              <w:t>Dop</w:t>
            </w:r>
            <w:proofErr w:type="spellEnd"/>
            <w:r w:rsidRPr="00A35657">
              <w:rPr>
                <w:b/>
              </w:rPr>
              <w:t>.</w:t>
            </w:r>
          </w:p>
        </w:tc>
        <w:tc>
          <w:tcPr>
            <w:tcW w:w="540" w:type="dxa"/>
            <w:vMerge w:val="restart"/>
            <w:shd w:val="clear" w:color="auto" w:fill="FABF8F" w:themeFill="accent6" w:themeFillTint="99"/>
            <w:vAlign w:val="center"/>
          </w:tcPr>
          <w:p w:rsidR="003B54F6" w:rsidRPr="00A35657" w:rsidRDefault="003B54F6" w:rsidP="003B54F6">
            <w:pPr>
              <w:ind w:left="-108" w:right="-157"/>
              <w:jc w:val="center"/>
              <w:rPr>
                <w:b/>
              </w:rPr>
            </w:pPr>
            <w:proofErr w:type="spellStart"/>
            <w:r w:rsidRPr="00A35657">
              <w:rPr>
                <w:b/>
              </w:rPr>
              <w:t>Dod</w:t>
            </w:r>
            <w:proofErr w:type="spellEnd"/>
            <w:r w:rsidRPr="00A35657">
              <w:rPr>
                <w:b/>
              </w:rPr>
              <w:t>.</w:t>
            </w:r>
          </w:p>
        </w:tc>
        <w:tc>
          <w:tcPr>
            <w:tcW w:w="540" w:type="dxa"/>
            <w:vMerge w:val="restart"/>
            <w:shd w:val="clear" w:color="auto" w:fill="FABF8F" w:themeFill="accent6" w:themeFillTint="99"/>
            <w:vAlign w:val="center"/>
          </w:tcPr>
          <w:p w:rsidR="003B54F6" w:rsidRPr="00A35657" w:rsidRDefault="003B54F6" w:rsidP="003B54F6">
            <w:pPr>
              <w:ind w:left="-108" w:right="-123"/>
              <w:jc w:val="center"/>
              <w:rPr>
                <w:b/>
              </w:rPr>
            </w:pPr>
            <w:r w:rsidRPr="00A35657">
              <w:rPr>
                <w:b/>
              </w:rPr>
              <w:t>INA</w:t>
            </w:r>
          </w:p>
        </w:tc>
        <w:tc>
          <w:tcPr>
            <w:tcW w:w="900" w:type="dxa"/>
            <w:vMerge w:val="restart"/>
            <w:shd w:val="clear" w:color="auto" w:fill="FABF8F" w:themeFill="accent6" w:themeFillTint="99"/>
            <w:vAlign w:val="center"/>
          </w:tcPr>
          <w:p w:rsidR="003B54F6" w:rsidRPr="00A35657" w:rsidRDefault="003B54F6" w:rsidP="003B54F6">
            <w:pPr>
              <w:ind w:left="-108" w:right="-108"/>
              <w:jc w:val="center"/>
              <w:rPr>
                <w:b/>
              </w:rPr>
            </w:pPr>
            <w:r w:rsidRPr="00A35657">
              <w:rPr>
                <w:b/>
              </w:rPr>
              <w:t xml:space="preserve">Ukupno </w:t>
            </w:r>
            <w:proofErr w:type="spellStart"/>
            <w:r w:rsidRPr="00A35657">
              <w:rPr>
                <w:b/>
              </w:rPr>
              <w:t>nepo</w:t>
            </w:r>
            <w:proofErr w:type="spellEnd"/>
            <w:r w:rsidRPr="00A35657">
              <w:rPr>
                <w:b/>
              </w:rPr>
              <w:t>. rad</w:t>
            </w:r>
          </w:p>
        </w:tc>
        <w:tc>
          <w:tcPr>
            <w:tcW w:w="762" w:type="dxa"/>
            <w:vMerge w:val="restart"/>
            <w:shd w:val="clear" w:color="auto" w:fill="FABF8F" w:themeFill="accent6" w:themeFillTint="99"/>
            <w:vAlign w:val="center"/>
          </w:tcPr>
          <w:p w:rsidR="003B54F6" w:rsidRPr="00A35657" w:rsidRDefault="003B54F6" w:rsidP="003B54F6">
            <w:pPr>
              <w:ind w:left="-108" w:right="-109"/>
              <w:jc w:val="center"/>
              <w:rPr>
                <w:b/>
              </w:rPr>
            </w:pPr>
            <w:r w:rsidRPr="00A35657">
              <w:rPr>
                <w:b/>
              </w:rPr>
              <w:t>Posebni poslovi</w:t>
            </w:r>
          </w:p>
        </w:tc>
        <w:tc>
          <w:tcPr>
            <w:tcW w:w="1759" w:type="dxa"/>
            <w:gridSpan w:val="2"/>
            <w:shd w:val="clear" w:color="auto" w:fill="FABF8F" w:themeFill="accent6" w:themeFillTint="99"/>
            <w:vAlign w:val="center"/>
          </w:tcPr>
          <w:p w:rsidR="003B54F6" w:rsidRPr="00A35657" w:rsidRDefault="003B54F6" w:rsidP="003B54F6">
            <w:pPr>
              <w:jc w:val="center"/>
              <w:rPr>
                <w:b/>
              </w:rPr>
            </w:pPr>
            <w:r w:rsidRPr="00A35657">
              <w:rPr>
                <w:b/>
              </w:rPr>
              <w:t>UKUPNO</w:t>
            </w:r>
          </w:p>
        </w:tc>
      </w:tr>
      <w:tr w:rsidR="00A35657" w:rsidRPr="00302F10" w:rsidTr="00A35657">
        <w:trPr>
          <w:trHeight w:val="232"/>
        </w:trPr>
        <w:tc>
          <w:tcPr>
            <w:tcW w:w="648" w:type="dxa"/>
            <w:vMerge/>
            <w:shd w:val="clear" w:color="auto" w:fill="FABF8F" w:themeFill="accent6" w:themeFillTint="99"/>
          </w:tcPr>
          <w:p w:rsidR="003B54F6" w:rsidRPr="00A35657" w:rsidRDefault="003B54F6" w:rsidP="003B54F6">
            <w:pPr>
              <w:ind w:right="-108"/>
              <w:rPr>
                <w:b/>
              </w:rPr>
            </w:pPr>
          </w:p>
        </w:tc>
        <w:tc>
          <w:tcPr>
            <w:tcW w:w="1896" w:type="dxa"/>
            <w:vMerge/>
            <w:shd w:val="clear" w:color="auto" w:fill="FABF8F" w:themeFill="accent6" w:themeFillTint="99"/>
          </w:tcPr>
          <w:p w:rsidR="003B54F6" w:rsidRPr="00A35657" w:rsidRDefault="003B54F6" w:rsidP="003B54F6">
            <w:pPr>
              <w:ind w:left="-108" w:right="-108"/>
              <w:rPr>
                <w:b/>
              </w:rPr>
            </w:pPr>
          </w:p>
        </w:tc>
        <w:tc>
          <w:tcPr>
            <w:tcW w:w="1417" w:type="dxa"/>
            <w:vMerge/>
            <w:shd w:val="clear" w:color="auto" w:fill="FABF8F" w:themeFill="accent6" w:themeFillTint="99"/>
          </w:tcPr>
          <w:p w:rsidR="003B54F6" w:rsidRPr="00A35657" w:rsidRDefault="003B54F6" w:rsidP="003B54F6">
            <w:pPr>
              <w:ind w:left="-108" w:right="-108"/>
              <w:jc w:val="center"/>
              <w:rPr>
                <w:b/>
              </w:rPr>
            </w:pPr>
          </w:p>
        </w:tc>
        <w:tc>
          <w:tcPr>
            <w:tcW w:w="851" w:type="dxa"/>
            <w:vMerge/>
            <w:shd w:val="clear" w:color="auto" w:fill="FABF8F" w:themeFill="accent6" w:themeFillTint="99"/>
          </w:tcPr>
          <w:p w:rsidR="003B54F6" w:rsidRPr="00A35657" w:rsidRDefault="003B54F6" w:rsidP="003B54F6">
            <w:pPr>
              <w:ind w:left="-108" w:right="-108"/>
              <w:jc w:val="center"/>
              <w:rPr>
                <w:b/>
              </w:rPr>
            </w:pPr>
          </w:p>
        </w:tc>
        <w:tc>
          <w:tcPr>
            <w:tcW w:w="606" w:type="dxa"/>
            <w:shd w:val="clear" w:color="auto" w:fill="FABF8F" w:themeFill="accent6" w:themeFillTint="99"/>
          </w:tcPr>
          <w:p w:rsidR="003B54F6" w:rsidRPr="00A35657" w:rsidRDefault="003B54F6" w:rsidP="003B54F6">
            <w:pPr>
              <w:ind w:left="-108" w:right="-135"/>
              <w:jc w:val="center"/>
              <w:rPr>
                <w:b/>
              </w:rPr>
            </w:pPr>
            <w:r w:rsidRPr="00A35657">
              <w:rPr>
                <w:b/>
              </w:rPr>
              <w:t>5.</w:t>
            </w:r>
          </w:p>
        </w:tc>
        <w:tc>
          <w:tcPr>
            <w:tcW w:w="450" w:type="dxa"/>
            <w:shd w:val="clear" w:color="auto" w:fill="FABF8F" w:themeFill="accent6" w:themeFillTint="99"/>
          </w:tcPr>
          <w:p w:rsidR="003B54F6" w:rsidRPr="00A35657" w:rsidRDefault="003B54F6" w:rsidP="003B54F6">
            <w:pPr>
              <w:ind w:left="-108" w:right="-135"/>
              <w:jc w:val="center"/>
              <w:rPr>
                <w:b/>
              </w:rPr>
            </w:pPr>
            <w:r w:rsidRPr="00A35657">
              <w:rPr>
                <w:b/>
              </w:rPr>
              <w:t>6.</w:t>
            </w:r>
          </w:p>
        </w:tc>
        <w:tc>
          <w:tcPr>
            <w:tcW w:w="540" w:type="dxa"/>
            <w:shd w:val="clear" w:color="auto" w:fill="FABF8F" w:themeFill="accent6" w:themeFillTint="99"/>
          </w:tcPr>
          <w:p w:rsidR="003B54F6" w:rsidRPr="00A35657" w:rsidRDefault="003B54F6" w:rsidP="003B54F6">
            <w:pPr>
              <w:ind w:left="-81" w:right="-120"/>
              <w:jc w:val="center"/>
              <w:rPr>
                <w:b/>
              </w:rPr>
            </w:pPr>
            <w:r w:rsidRPr="00A35657">
              <w:rPr>
                <w:b/>
              </w:rPr>
              <w:t>7.</w:t>
            </w:r>
          </w:p>
        </w:tc>
        <w:tc>
          <w:tcPr>
            <w:tcW w:w="540" w:type="dxa"/>
            <w:shd w:val="clear" w:color="auto" w:fill="FABF8F" w:themeFill="accent6" w:themeFillTint="99"/>
          </w:tcPr>
          <w:p w:rsidR="003B54F6" w:rsidRPr="00A35657" w:rsidRDefault="003B54F6" w:rsidP="003B54F6">
            <w:pPr>
              <w:ind w:left="-81" w:right="-120"/>
              <w:jc w:val="center"/>
              <w:rPr>
                <w:b/>
              </w:rPr>
            </w:pPr>
            <w:r w:rsidRPr="00A35657">
              <w:rPr>
                <w:b/>
              </w:rPr>
              <w:t>8.</w:t>
            </w:r>
          </w:p>
        </w:tc>
        <w:tc>
          <w:tcPr>
            <w:tcW w:w="900" w:type="dxa"/>
            <w:vMerge/>
            <w:shd w:val="clear" w:color="auto" w:fill="FABF8F" w:themeFill="accent6" w:themeFillTint="99"/>
          </w:tcPr>
          <w:p w:rsidR="003B54F6" w:rsidRPr="00A35657" w:rsidRDefault="003B54F6" w:rsidP="003B54F6">
            <w:pPr>
              <w:ind w:left="-108" w:right="-108"/>
              <w:jc w:val="center"/>
              <w:rPr>
                <w:b/>
              </w:rPr>
            </w:pPr>
          </w:p>
        </w:tc>
        <w:tc>
          <w:tcPr>
            <w:tcW w:w="720" w:type="dxa"/>
            <w:vMerge/>
            <w:shd w:val="clear" w:color="auto" w:fill="FABF8F" w:themeFill="accent6" w:themeFillTint="99"/>
          </w:tcPr>
          <w:p w:rsidR="003B54F6" w:rsidRPr="00A35657" w:rsidRDefault="003B54F6" w:rsidP="003B54F6">
            <w:pPr>
              <w:ind w:left="-108" w:right="-16"/>
              <w:jc w:val="center"/>
              <w:rPr>
                <w:b/>
              </w:rPr>
            </w:pPr>
          </w:p>
        </w:tc>
        <w:tc>
          <w:tcPr>
            <w:tcW w:w="900" w:type="dxa"/>
            <w:vMerge/>
            <w:shd w:val="clear" w:color="auto" w:fill="FABF8F" w:themeFill="accent6" w:themeFillTint="99"/>
          </w:tcPr>
          <w:p w:rsidR="003B54F6" w:rsidRPr="00A35657" w:rsidRDefault="003B54F6" w:rsidP="003B54F6">
            <w:pPr>
              <w:ind w:left="-108" w:right="-16"/>
              <w:jc w:val="center"/>
              <w:rPr>
                <w:b/>
              </w:rPr>
            </w:pPr>
          </w:p>
        </w:tc>
        <w:tc>
          <w:tcPr>
            <w:tcW w:w="540" w:type="dxa"/>
            <w:vMerge/>
            <w:shd w:val="clear" w:color="auto" w:fill="FABF8F" w:themeFill="accent6" w:themeFillTint="99"/>
          </w:tcPr>
          <w:p w:rsidR="003B54F6" w:rsidRPr="00A35657" w:rsidRDefault="003B54F6" w:rsidP="003B54F6">
            <w:pPr>
              <w:ind w:left="-108" w:right="-157"/>
              <w:jc w:val="center"/>
              <w:rPr>
                <w:b/>
              </w:rPr>
            </w:pPr>
          </w:p>
        </w:tc>
        <w:tc>
          <w:tcPr>
            <w:tcW w:w="540" w:type="dxa"/>
            <w:vMerge/>
            <w:shd w:val="clear" w:color="auto" w:fill="FABF8F" w:themeFill="accent6" w:themeFillTint="99"/>
          </w:tcPr>
          <w:p w:rsidR="003B54F6" w:rsidRPr="00A35657" w:rsidRDefault="003B54F6" w:rsidP="003B54F6">
            <w:pPr>
              <w:ind w:left="-108" w:right="-123"/>
              <w:rPr>
                <w:b/>
              </w:rPr>
            </w:pPr>
          </w:p>
        </w:tc>
        <w:tc>
          <w:tcPr>
            <w:tcW w:w="540" w:type="dxa"/>
            <w:vMerge/>
            <w:shd w:val="clear" w:color="auto" w:fill="FABF8F" w:themeFill="accent6" w:themeFillTint="99"/>
          </w:tcPr>
          <w:p w:rsidR="003B54F6" w:rsidRPr="00A35657" w:rsidRDefault="003B54F6" w:rsidP="003B54F6">
            <w:pPr>
              <w:ind w:left="-93" w:right="-107"/>
              <w:jc w:val="center"/>
              <w:rPr>
                <w:b/>
              </w:rPr>
            </w:pPr>
          </w:p>
        </w:tc>
        <w:tc>
          <w:tcPr>
            <w:tcW w:w="900" w:type="dxa"/>
            <w:vMerge/>
            <w:shd w:val="clear" w:color="auto" w:fill="FABF8F" w:themeFill="accent6" w:themeFillTint="99"/>
          </w:tcPr>
          <w:p w:rsidR="003B54F6" w:rsidRPr="00A35657" w:rsidRDefault="003B54F6" w:rsidP="003B54F6">
            <w:pPr>
              <w:jc w:val="center"/>
              <w:rPr>
                <w:b/>
              </w:rPr>
            </w:pPr>
          </w:p>
        </w:tc>
        <w:tc>
          <w:tcPr>
            <w:tcW w:w="762" w:type="dxa"/>
            <w:vMerge/>
            <w:shd w:val="clear" w:color="auto" w:fill="FABF8F" w:themeFill="accent6" w:themeFillTint="99"/>
          </w:tcPr>
          <w:p w:rsidR="003B54F6" w:rsidRPr="00A35657" w:rsidRDefault="003B54F6" w:rsidP="003B54F6">
            <w:pPr>
              <w:jc w:val="center"/>
              <w:rPr>
                <w:b/>
              </w:rPr>
            </w:pPr>
          </w:p>
        </w:tc>
        <w:tc>
          <w:tcPr>
            <w:tcW w:w="859" w:type="dxa"/>
            <w:shd w:val="clear" w:color="auto" w:fill="FABF8F" w:themeFill="accent6" w:themeFillTint="99"/>
          </w:tcPr>
          <w:p w:rsidR="003B54F6" w:rsidRPr="00A35657" w:rsidRDefault="003B54F6" w:rsidP="003B54F6">
            <w:pPr>
              <w:ind w:left="-107" w:right="-108"/>
              <w:jc w:val="center"/>
              <w:rPr>
                <w:b/>
              </w:rPr>
            </w:pPr>
            <w:r w:rsidRPr="00A35657">
              <w:rPr>
                <w:b/>
              </w:rPr>
              <w:t>Tjedno</w:t>
            </w:r>
          </w:p>
        </w:tc>
        <w:tc>
          <w:tcPr>
            <w:tcW w:w="900" w:type="dxa"/>
            <w:shd w:val="clear" w:color="auto" w:fill="FABF8F" w:themeFill="accent6" w:themeFillTint="99"/>
          </w:tcPr>
          <w:p w:rsidR="003B54F6" w:rsidRPr="00A35657" w:rsidRDefault="003B54F6" w:rsidP="003B54F6">
            <w:pPr>
              <w:ind w:left="-108" w:right="-108"/>
              <w:jc w:val="center"/>
              <w:rPr>
                <w:b/>
              </w:rPr>
            </w:pPr>
            <w:r w:rsidRPr="00A35657">
              <w:rPr>
                <w:b/>
              </w:rPr>
              <w:t>Godišnje</w:t>
            </w:r>
          </w:p>
        </w:tc>
      </w:tr>
      <w:tr w:rsidR="003B54F6" w:rsidRPr="00302F10" w:rsidTr="00A35657">
        <w:trPr>
          <w:trHeight w:val="300"/>
        </w:trPr>
        <w:tc>
          <w:tcPr>
            <w:tcW w:w="648" w:type="dxa"/>
            <w:shd w:val="clear" w:color="auto" w:fill="F2DBDB" w:themeFill="accent2" w:themeFillTint="33"/>
            <w:vAlign w:val="center"/>
          </w:tcPr>
          <w:p w:rsidR="003B54F6" w:rsidRPr="00A35657" w:rsidRDefault="003B54F6" w:rsidP="003B54F6">
            <w:pPr>
              <w:pStyle w:val="Naslov1"/>
              <w:numPr>
                <w:ilvl w:val="0"/>
                <w:numId w:val="12"/>
              </w:numPr>
              <w:rPr>
                <w:rFonts w:ascii="Times New Roman" w:hAnsi="Times New Roman"/>
                <w:b w:val="0"/>
                <w:color w:val="auto"/>
                <w:sz w:val="22"/>
                <w:szCs w:val="22"/>
              </w:rPr>
            </w:pPr>
          </w:p>
        </w:tc>
        <w:tc>
          <w:tcPr>
            <w:tcW w:w="1896" w:type="dxa"/>
            <w:shd w:val="clear" w:color="auto" w:fill="F2DBDB" w:themeFill="accent2" w:themeFillTint="33"/>
            <w:vAlign w:val="center"/>
          </w:tcPr>
          <w:p w:rsidR="003B54F6" w:rsidRPr="008C4EA2" w:rsidRDefault="003B54F6" w:rsidP="003B54F6">
            <w:pPr>
              <w:pStyle w:val="Naslov1"/>
              <w:jc w:val="left"/>
              <w:rPr>
                <w:rFonts w:ascii="Times New Roman" w:hAnsi="Times New Roman"/>
                <w:b w:val="0"/>
                <w:i/>
                <w:color w:val="auto"/>
                <w:sz w:val="22"/>
                <w:szCs w:val="22"/>
              </w:rPr>
            </w:pPr>
            <w:r w:rsidRPr="008C4EA2">
              <w:rPr>
                <w:rFonts w:ascii="Times New Roman" w:hAnsi="Times New Roman"/>
                <w:b w:val="0"/>
                <w:i/>
                <w:color w:val="auto"/>
                <w:sz w:val="22"/>
                <w:szCs w:val="22"/>
              </w:rPr>
              <w:t xml:space="preserve">Kristina </w:t>
            </w:r>
            <w:proofErr w:type="spellStart"/>
            <w:r w:rsidRPr="008C4EA2">
              <w:rPr>
                <w:rFonts w:ascii="Times New Roman" w:hAnsi="Times New Roman"/>
                <w:b w:val="0"/>
                <w:i/>
                <w:color w:val="auto"/>
                <w:sz w:val="22"/>
                <w:szCs w:val="22"/>
              </w:rPr>
              <w:t>Žeko</w:t>
            </w:r>
            <w:proofErr w:type="spellEnd"/>
          </w:p>
        </w:tc>
        <w:tc>
          <w:tcPr>
            <w:tcW w:w="1417"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Hrvatski jezik</w:t>
            </w:r>
          </w:p>
        </w:tc>
        <w:tc>
          <w:tcPr>
            <w:tcW w:w="851" w:type="dxa"/>
            <w:shd w:val="clear" w:color="auto" w:fill="F2DBDB" w:themeFill="accent2" w:themeFillTint="33"/>
            <w:vAlign w:val="center"/>
          </w:tcPr>
          <w:p w:rsidR="003B54F6" w:rsidRPr="00A35657" w:rsidRDefault="00BA47A1" w:rsidP="003B54F6">
            <w:pPr>
              <w:jc w:val="center"/>
              <w:rPr>
                <w:sz w:val="22"/>
                <w:szCs w:val="22"/>
              </w:rPr>
            </w:pPr>
            <w:r>
              <w:rPr>
                <w:sz w:val="22"/>
                <w:szCs w:val="22"/>
              </w:rPr>
              <w:t>V</w:t>
            </w:r>
            <w:r w:rsidR="00DC090F">
              <w:rPr>
                <w:sz w:val="22"/>
                <w:szCs w:val="22"/>
              </w:rPr>
              <w:t>I</w:t>
            </w:r>
            <w:r w:rsidR="003B54F6" w:rsidRPr="00A35657">
              <w:rPr>
                <w:sz w:val="22"/>
                <w:szCs w:val="22"/>
              </w:rPr>
              <w:t>.</w:t>
            </w:r>
          </w:p>
        </w:tc>
        <w:tc>
          <w:tcPr>
            <w:tcW w:w="606"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5</w:t>
            </w:r>
          </w:p>
        </w:tc>
        <w:tc>
          <w:tcPr>
            <w:tcW w:w="45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5</w:t>
            </w:r>
          </w:p>
        </w:tc>
        <w:tc>
          <w:tcPr>
            <w:tcW w:w="54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4</w:t>
            </w:r>
          </w:p>
        </w:tc>
        <w:tc>
          <w:tcPr>
            <w:tcW w:w="54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4</w:t>
            </w:r>
          </w:p>
        </w:tc>
        <w:tc>
          <w:tcPr>
            <w:tcW w:w="90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20</w:t>
            </w:r>
          </w:p>
        </w:tc>
        <w:tc>
          <w:tcPr>
            <w:tcW w:w="72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w:t>
            </w:r>
          </w:p>
        </w:tc>
        <w:tc>
          <w:tcPr>
            <w:tcW w:w="90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w:t>
            </w:r>
          </w:p>
        </w:tc>
        <w:tc>
          <w:tcPr>
            <w:tcW w:w="540" w:type="dxa"/>
            <w:shd w:val="clear" w:color="auto" w:fill="F2DBDB" w:themeFill="accent2" w:themeFillTint="33"/>
            <w:vAlign w:val="center"/>
          </w:tcPr>
          <w:p w:rsidR="003B54F6" w:rsidRPr="00A35657" w:rsidRDefault="00BA47A1" w:rsidP="003B54F6">
            <w:pPr>
              <w:jc w:val="center"/>
              <w:rPr>
                <w:sz w:val="22"/>
                <w:szCs w:val="22"/>
              </w:rPr>
            </w:pPr>
            <w:r>
              <w:rPr>
                <w:sz w:val="22"/>
                <w:szCs w:val="22"/>
              </w:rPr>
              <w:t>1</w:t>
            </w:r>
          </w:p>
        </w:tc>
        <w:tc>
          <w:tcPr>
            <w:tcW w:w="54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1</w:t>
            </w:r>
          </w:p>
        </w:tc>
        <w:tc>
          <w:tcPr>
            <w:tcW w:w="540" w:type="dxa"/>
            <w:shd w:val="clear" w:color="auto" w:fill="F2DBDB" w:themeFill="accent2" w:themeFillTint="33"/>
            <w:vAlign w:val="center"/>
          </w:tcPr>
          <w:p w:rsidR="003B54F6" w:rsidRPr="00A35657" w:rsidRDefault="00BA47A1" w:rsidP="003B54F6">
            <w:pPr>
              <w:jc w:val="center"/>
              <w:rPr>
                <w:sz w:val="22"/>
                <w:szCs w:val="22"/>
              </w:rPr>
            </w:pPr>
            <w:r>
              <w:rPr>
                <w:sz w:val="22"/>
                <w:szCs w:val="22"/>
              </w:rPr>
              <w:t>/</w:t>
            </w:r>
          </w:p>
        </w:tc>
        <w:tc>
          <w:tcPr>
            <w:tcW w:w="90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22</w:t>
            </w:r>
          </w:p>
        </w:tc>
        <w:tc>
          <w:tcPr>
            <w:tcW w:w="762"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w:t>
            </w:r>
          </w:p>
        </w:tc>
        <w:tc>
          <w:tcPr>
            <w:tcW w:w="859" w:type="dxa"/>
            <w:shd w:val="clear" w:color="auto" w:fill="F2DBDB" w:themeFill="accent2" w:themeFillTint="33"/>
            <w:vAlign w:val="center"/>
          </w:tcPr>
          <w:p w:rsidR="003B54F6" w:rsidRPr="00A35657" w:rsidRDefault="003B54F6" w:rsidP="003B54F6">
            <w:pPr>
              <w:ind w:left="-107" w:right="-108"/>
              <w:jc w:val="center"/>
              <w:rPr>
                <w:sz w:val="22"/>
                <w:szCs w:val="22"/>
              </w:rPr>
            </w:pPr>
            <w:r w:rsidRPr="00A35657">
              <w:rPr>
                <w:sz w:val="22"/>
                <w:szCs w:val="22"/>
              </w:rPr>
              <w:t>40</w:t>
            </w:r>
          </w:p>
        </w:tc>
        <w:tc>
          <w:tcPr>
            <w:tcW w:w="900" w:type="dxa"/>
            <w:shd w:val="clear" w:color="auto" w:fill="F2DBDB" w:themeFill="accent2" w:themeFillTint="33"/>
            <w:vAlign w:val="center"/>
          </w:tcPr>
          <w:p w:rsidR="003B54F6" w:rsidRPr="00A35657" w:rsidRDefault="00E33FE0" w:rsidP="003B54F6">
            <w:pPr>
              <w:ind w:left="-108" w:right="-108"/>
              <w:jc w:val="center"/>
              <w:rPr>
                <w:sz w:val="22"/>
                <w:szCs w:val="22"/>
              </w:rPr>
            </w:pPr>
            <w:r>
              <w:rPr>
                <w:sz w:val="22"/>
                <w:szCs w:val="22"/>
              </w:rPr>
              <w:t>176</w:t>
            </w:r>
            <w:r w:rsidR="00A35657" w:rsidRPr="00A35657">
              <w:rPr>
                <w:sz w:val="22"/>
                <w:szCs w:val="22"/>
              </w:rPr>
              <w:t>0</w:t>
            </w:r>
          </w:p>
        </w:tc>
      </w:tr>
      <w:tr w:rsidR="003B54F6" w:rsidRPr="00302F10" w:rsidTr="00A35657">
        <w:trPr>
          <w:trHeight w:val="300"/>
        </w:trPr>
        <w:tc>
          <w:tcPr>
            <w:tcW w:w="648" w:type="dxa"/>
            <w:shd w:val="clear" w:color="auto" w:fill="F2DBDB" w:themeFill="accent2" w:themeFillTint="33"/>
            <w:vAlign w:val="center"/>
          </w:tcPr>
          <w:p w:rsidR="003B54F6" w:rsidRPr="00A35657" w:rsidRDefault="003B54F6" w:rsidP="003B54F6">
            <w:pPr>
              <w:pStyle w:val="Naslov1"/>
              <w:numPr>
                <w:ilvl w:val="0"/>
                <w:numId w:val="12"/>
              </w:numPr>
              <w:rPr>
                <w:rFonts w:ascii="Times New Roman" w:hAnsi="Times New Roman"/>
                <w:b w:val="0"/>
                <w:color w:val="auto"/>
                <w:sz w:val="22"/>
                <w:szCs w:val="22"/>
              </w:rPr>
            </w:pPr>
          </w:p>
        </w:tc>
        <w:tc>
          <w:tcPr>
            <w:tcW w:w="1896" w:type="dxa"/>
            <w:shd w:val="clear" w:color="auto" w:fill="F2DBDB" w:themeFill="accent2" w:themeFillTint="33"/>
            <w:vAlign w:val="center"/>
          </w:tcPr>
          <w:p w:rsidR="003B54F6" w:rsidRPr="008C4EA2" w:rsidRDefault="003B54F6" w:rsidP="003B54F6">
            <w:pPr>
              <w:pStyle w:val="Naslov1"/>
              <w:jc w:val="left"/>
              <w:rPr>
                <w:rFonts w:ascii="Times New Roman" w:hAnsi="Times New Roman"/>
                <w:b w:val="0"/>
                <w:i/>
                <w:color w:val="auto"/>
                <w:sz w:val="22"/>
                <w:szCs w:val="22"/>
              </w:rPr>
            </w:pPr>
            <w:r w:rsidRPr="008C4EA2">
              <w:rPr>
                <w:rFonts w:ascii="Times New Roman" w:hAnsi="Times New Roman"/>
                <w:b w:val="0"/>
                <w:i/>
                <w:color w:val="auto"/>
                <w:sz w:val="22"/>
                <w:szCs w:val="22"/>
              </w:rPr>
              <w:t xml:space="preserve">Josip </w:t>
            </w:r>
            <w:proofErr w:type="spellStart"/>
            <w:r w:rsidRPr="008C4EA2">
              <w:rPr>
                <w:rFonts w:ascii="Times New Roman" w:hAnsi="Times New Roman"/>
                <w:b w:val="0"/>
                <w:i/>
                <w:color w:val="auto"/>
                <w:sz w:val="22"/>
                <w:szCs w:val="22"/>
              </w:rPr>
              <w:t>Mašaberg</w:t>
            </w:r>
            <w:proofErr w:type="spellEnd"/>
          </w:p>
        </w:tc>
        <w:tc>
          <w:tcPr>
            <w:tcW w:w="1417"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Povijest</w:t>
            </w:r>
          </w:p>
        </w:tc>
        <w:tc>
          <w:tcPr>
            <w:tcW w:w="851" w:type="dxa"/>
            <w:shd w:val="clear" w:color="auto" w:fill="F2DBDB" w:themeFill="accent2" w:themeFillTint="33"/>
            <w:vAlign w:val="center"/>
          </w:tcPr>
          <w:p w:rsidR="003B54F6" w:rsidRPr="00A35657" w:rsidRDefault="00DC090F" w:rsidP="003B54F6">
            <w:pPr>
              <w:jc w:val="center"/>
              <w:rPr>
                <w:sz w:val="22"/>
                <w:szCs w:val="22"/>
              </w:rPr>
            </w:pPr>
            <w:r>
              <w:rPr>
                <w:sz w:val="22"/>
                <w:szCs w:val="22"/>
              </w:rPr>
              <w:t>V</w:t>
            </w:r>
            <w:r w:rsidR="003B54F6" w:rsidRPr="00A35657">
              <w:rPr>
                <w:sz w:val="22"/>
                <w:szCs w:val="22"/>
              </w:rPr>
              <w:t>.</w:t>
            </w:r>
          </w:p>
        </w:tc>
        <w:tc>
          <w:tcPr>
            <w:tcW w:w="606"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2</w:t>
            </w:r>
          </w:p>
        </w:tc>
        <w:tc>
          <w:tcPr>
            <w:tcW w:w="45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2</w:t>
            </w:r>
          </w:p>
        </w:tc>
        <w:tc>
          <w:tcPr>
            <w:tcW w:w="54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2</w:t>
            </w:r>
          </w:p>
        </w:tc>
        <w:tc>
          <w:tcPr>
            <w:tcW w:w="54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2</w:t>
            </w:r>
          </w:p>
        </w:tc>
        <w:tc>
          <w:tcPr>
            <w:tcW w:w="90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10</w:t>
            </w:r>
          </w:p>
        </w:tc>
        <w:tc>
          <w:tcPr>
            <w:tcW w:w="72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w:t>
            </w:r>
          </w:p>
        </w:tc>
        <w:tc>
          <w:tcPr>
            <w:tcW w:w="900" w:type="dxa"/>
            <w:shd w:val="clear" w:color="auto" w:fill="F2DBDB" w:themeFill="accent2" w:themeFillTint="33"/>
            <w:vAlign w:val="center"/>
          </w:tcPr>
          <w:p w:rsidR="003B54F6" w:rsidRPr="00A35657" w:rsidRDefault="003B54F6" w:rsidP="003B54F6">
            <w:pPr>
              <w:ind w:left="-108" w:right="-108"/>
              <w:jc w:val="center"/>
              <w:rPr>
                <w:sz w:val="22"/>
                <w:szCs w:val="22"/>
              </w:rPr>
            </w:pPr>
            <w:r w:rsidRPr="00A35657">
              <w:rPr>
                <w:sz w:val="22"/>
                <w:szCs w:val="22"/>
              </w:rPr>
              <w:t>/</w:t>
            </w:r>
          </w:p>
        </w:tc>
        <w:tc>
          <w:tcPr>
            <w:tcW w:w="54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w:t>
            </w:r>
          </w:p>
        </w:tc>
        <w:tc>
          <w:tcPr>
            <w:tcW w:w="54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w:t>
            </w:r>
          </w:p>
        </w:tc>
        <w:tc>
          <w:tcPr>
            <w:tcW w:w="540" w:type="dxa"/>
            <w:shd w:val="clear" w:color="auto" w:fill="F2DBDB" w:themeFill="accent2" w:themeFillTint="33"/>
            <w:vAlign w:val="center"/>
          </w:tcPr>
          <w:p w:rsidR="003B54F6" w:rsidRPr="00A35657" w:rsidRDefault="00BA47A1" w:rsidP="003B54F6">
            <w:pPr>
              <w:jc w:val="center"/>
              <w:rPr>
                <w:sz w:val="22"/>
                <w:szCs w:val="22"/>
              </w:rPr>
            </w:pPr>
            <w:r>
              <w:rPr>
                <w:sz w:val="22"/>
                <w:szCs w:val="22"/>
              </w:rPr>
              <w:t>/</w:t>
            </w:r>
          </w:p>
        </w:tc>
        <w:tc>
          <w:tcPr>
            <w:tcW w:w="90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1</w:t>
            </w:r>
            <w:r w:rsidR="00BA47A1">
              <w:rPr>
                <w:sz w:val="22"/>
                <w:szCs w:val="22"/>
              </w:rPr>
              <w:t>0</w:t>
            </w:r>
          </w:p>
        </w:tc>
        <w:tc>
          <w:tcPr>
            <w:tcW w:w="762"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w:t>
            </w:r>
          </w:p>
        </w:tc>
        <w:tc>
          <w:tcPr>
            <w:tcW w:w="859" w:type="dxa"/>
            <w:shd w:val="clear" w:color="auto" w:fill="F2DBDB" w:themeFill="accent2" w:themeFillTint="33"/>
            <w:vAlign w:val="center"/>
          </w:tcPr>
          <w:p w:rsidR="003B54F6" w:rsidRPr="00A35657" w:rsidRDefault="003B54F6" w:rsidP="003B54F6">
            <w:pPr>
              <w:ind w:left="-107" w:right="-108"/>
              <w:jc w:val="center"/>
              <w:rPr>
                <w:sz w:val="22"/>
                <w:szCs w:val="22"/>
              </w:rPr>
            </w:pPr>
            <w:r w:rsidRPr="00A35657">
              <w:rPr>
                <w:sz w:val="22"/>
                <w:szCs w:val="22"/>
              </w:rPr>
              <w:t>20</w:t>
            </w:r>
          </w:p>
        </w:tc>
        <w:tc>
          <w:tcPr>
            <w:tcW w:w="900" w:type="dxa"/>
            <w:shd w:val="clear" w:color="auto" w:fill="F2DBDB" w:themeFill="accent2" w:themeFillTint="33"/>
            <w:vAlign w:val="center"/>
          </w:tcPr>
          <w:p w:rsidR="003B54F6" w:rsidRPr="00A35657" w:rsidRDefault="00E33FE0" w:rsidP="003B54F6">
            <w:pPr>
              <w:ind w:left="-108" w:right="-108"/>
              <w:jc w:val="center"/>
              <w:rPr>
                <w:sz w:val="22"/>
                <w:szCs w:val="22"/>
              </w:rPr>
            </w:pPr>
            <w:r>
              <w:rPr>
                <w:sz w:val="22"/>
                <w:szCs w:val="22"/>
              </w:rPr>
              <w:t>880</w:t>
            </w:r>
          </w:p>
        </w:tc>
      </w:tr>
      <w:tr w:rsidR="003B54F6" w:rsidRPr="00302F10" w:rsidTr="00A35657">
        <w:trPr>
          <w:trHeight w:val="300"/>
        </w:trPr>
        <w:tc>
          <w:tcPr>
            <w:tcW w:w="648" w:type="dxa"/>
            <w:shd w:val="clear" w:color="auto" w:fill="F2DBDB" w:themeFill="accent2" w:themeFillTint="33"/>
            <w:vAlign w:val="center"/>
          </w:tcPr>
          <w:p w:rsidR="003B54F6" w:rsidRPr="00A35657" w:rsidRDefault="003B54F6" w:rsidP="003B54F6">
            <w:pPr>
              <w:pStyle w:val="Naslov1"/>
              <w:numPr>
                <w:ilvl w:val="0"/>
                <w:numId w:val="12"/>
              </w:numPr>
              <w:rPr>
                <w:rFonts w:ascii="Times New Roman" w:hAnsi="Times New Roman"/>
                <w:b w:val="0"/>
                <w:color w:val="auto"/>
                <w:sz w:val="22"/>
                <w:szCs w:val="22"/>
              </w:rPr>
            </w:pPr>
          </w:p>
        </w:tc>
        <w:tc>
          <w:tcPr>
            <w:tcW w:w="1896" w:type="dxa"/>
            <w:shd w:val="clear" w:color="auto" w:fill="F2DBDB" w:themeFill="accent2" w:themeFillTint="33"/>
            <w:vAlign w:val="center"/>
          </w:tcPr>
          <w:p w:rsidR="003B54F6" w:rsidRPr="008C4EA2" w:rsidRDefault="003B54F6" w:rsidP="003B54F6">
            <w:pPr>
              <w:pStyle w:val="Naslov1"/>
              <w:jc w:val="left"/>
              <w:rPr>
                <w:rFonts w:ascii="Times New Roman" w:hAnsi="Times New Roman"/>
                <w:b w:val="0"/>
                <w:i/>
                <w:color w:val="auto"/>
                <w:sz w:val="22"/>
                <w:szCs w:val="22"/>
              </w:rPr>
            </w:pPr>
            <w:r w:rsidRPr="008C4EA2">
              <w:rPr>
                <w:rFonts w:ascii="Times New Roman" w:hAnsi="Times New Roman"/>
                <w:b w:val="0"/>
                <w:i/>
                <w:color w:val="auto"/>
                <w:sz w:val="22"/>
                <w:szCs w:val="22"/>
              </w:rPr>
              <w:t>Karolina Božić</w:t>
            </w:r>
          </w:p>
        </w:tc>
        <w:tc>
          <w:tcPr>
            <w:tcW w:w="1417"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Vjeronauk</w:t>
            </w:r>
          </w:p>
        </w:tc>
        <w:tc>
          <w:tcPr>
            <w:tcW w:w="851" w:type="dxa"/>
            <w:shd w:val="clear" w:color="auto" w:fill="F2DBDB" w:themeFill="accent2" w:themeFillTint="33"/>
            <w:vAlign w:val="center"/>
          </w:tcPr>
          <w:p w:rsidR="003B54F6" w:rsidRPr="00A35657" w:rsidRDefault="0050772F" w:rsidP="003B54F6">
            <w:pPr>
              <w:jc w:val="center"/>
              <w:rPr>
                <w:sz w:val="22"/>
                <w:szCs w:val="22"/>
              </w:rPr>
            </w:pPr>
            <w:r>
              <w:rPr>
                <w:sz w:val="22"/>
                <w:szCs w:val="22"/>
              </w:rPr>
              <w:t>V</w:t>
            </w:r>
            <w:r w:rsidR="00610343">
              <w:rPr>
                <w:sz w:val="22"/>
                <w:szCs w:val="22"/>
              </w:rPr>
              <w:t>I</w:t>
            </w:r>
            <w:r w:rsidR="00DC090F">
              <w:rPr>
                <w:sz w:val="22"/>
                <w:szCs w:val="22"/>
              </w:rPr>
              <w:t>I</w:t>
            </w:r>
            <w:r w:rsidR="003B54F6" w:rsidRPr="00A35657">
              <w:rPr>
                <w:sz w:val="22"/>
                <w:szCs w:val="22"/>
              </w:rPr>
              <w:t>.</w:t>
            </w:r>
          </w:p>
        </w:tc>
        <w:tc>
          <w:tcPr>
            <w:tcW w:w="606"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2</w:t>
            </w:r>
          </w:p>
        </w:tc>
        <w:tc>
          <w:tcPr>
            <w:tcW w:w="45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2</w:t>
            </w:r>
          </w:p>
        </w:tc>
        <w:tc>
          <w:tcPr>
            <w:tcW w:w="54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2</w:t>
            </w:r>
          </w:p>
        </w:tc>
        <w:tc>
          <w:tcPr>
            <w:tcW w:w="54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2</w:t>
            </w:r>
          </w:p>
        </w:tc>
        <w:tc>
          <w:tcPr>
            <w:tcW w:w="900" w:type="dxa"/>
            <w:shd w:val="clear" w:color="auto" w:fill="F2DBDB" w:themeFill="accent2" w:themeFillTint="33"/>
            <w:vAlign w:val="center"/>
          </w:tcPr>
          <w:p w:rsidR="003B54F6" w:rsidRPr="00A35657" w:rsidRDefault="00DC090F" w:rsidP="003B54F6">
            <w:pPr>
              <w:jc w:val="center"/>
              <w:rPr>
                <w:sz w:val="22"/>
                <w:szCs w:val="22"/>
              </w:rPr>
            </w:pPr>
            <w:r>
              <w:rPr>
                <w:sz w:val="22"/>
                <w:szCs w:val="22"/>
              </w:rPr>
              <w:t>18</w:t>
            </w:r>
          </w:p>
        </w:tc>
        <w:tc>
          <w:tcPr>
            <w:tcW w:w="72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w:t>
            </w:r>
          </w:p>
        </w:tc>
        <w:tc>
          <w:tcPr>
            <w:tcW w:w="90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2</w:t>
            </w:r>
          </w:p>
        </w:tc>
        <w:tc>
          <w:tcPr>
            <w:tcW w:w="54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w:t>
            </w:r>
          </w:p>
        </w:tc>
        <w:tc>
          <w:tcPr>
            <w:tcW w:w="54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w:t>
            </w:r>
          </w:p>
        </w:tc>
        <w:tc>
          <w:tcPr>
            <w:tcW w:w="540" w:type="dxa"/>
            <w:shd w:val="clear" w:color="auto" w:fill="F2DBDB" w:themeFill="accent2" w:themeFillTint="33"/>
            <w:vAlign w:val="center"/>
          </w:tcPr>
          <w:p w:rsidR="003B54F6" w:rsidRPr="00A35657" w:rsidRDefault="00986963" w:rsidP="003B54F6">
            <w:pPr>
              <w:jc w:val="center"/>
              <w:rPr>
                <w:sz w:val="22"/>
                <w:szCs w:val="22"/>
              </w:rPr>
            </w:pPr>
            <w:r>
              <w:rPr>
                <w:sz w:val="22"/>
                <w:szCs w:val="22"/>
              </w:rPr>
              <w:t>4</w:t>
            </w:r>
          </w:p>
        </w:tc>
        <w:tc>
          <w:tcPr>
            <w:tcW w:w="90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24</w:t>
            </w:r>
          </w:p>
        </w:tc>
        <w:tc>
          <w:tcPr>
            <w:tcW w:w="762" w:type="dxa"/>
            <w:shd w:val="clear" w:color="auto" w:fill="F2DBDB" w:themeFill="accent2" w:themeFillTint="33"/>
            <w:vAlign w:val="center"/>
          </w:tcPr>
          <w:p w:rsidR="003B54F6" w:rsidRPr="00A35657" w:rsidRDefault="00986963" w:rsidP="003B54F6">
            <w:pPr>
              <w:jc w:val="center"/>
              <w:rPr>
                <w:sz w:val="22"/>
                <w:szCs w:val="22"/>
              </w:rPr>
            </w:pPr>
            <w:r>
              <w:rPr>
                <w:sz w:val="22"/>
                <w:szCs w:val="22"/>
              </w:rPr>
              <w:t>/</w:t>
            </w:r>
          </w:p>
        </w:tc>
        <w:tc>
          <w:tcPr>
            <w:tcW w:w="859" w:type="dxa"/>
            <w:shd w:val="clear" w:color="auto" w:fill="F2DBDB" w:themeFill="accent2" w:themeFillTint="33"/>
            <w:vAlign w:val="center"/>
          </w:tcPr>
          <w:p w:rsidR="003B54F6" w:rsidRPr="00A35657" w:rsidRDefault="003B54F6" w:rsidP="003B54F6">
            <w:pPr>
              <w:ind w:left="-107" w:right="-108"/>
              <w:jc w:val="center"/>
              <w:rPr>
                <w:sz w:val="22"/>
                <w:szCs w:val="22"/>
              </w:rPr>
            </w:pPr>
            <w:r w:rsidRPr="00A35657">
              <w:rPr>
                <w:sz w:val="22"/>
                <w:szCs w:val="22"/>
              </w:rPr>
              <w:t>40</w:t>
            </w:r>
          </w:p>
        </w:tc>
        <w:tc>
          <w:tcPr>
            <w:tcW w:w="900" w:type="dxa"/>
            <w:shd w:val="clear" w:color="auto" w:fill="F2DBDB" w:themeFill="accent2" w:themeFillTint="33"/>
            <w:vAlign w:val="center"/>
          </w:tcPr>
          <w:p w:rsidR="003B54F6" w:rsidRPr="00A35657" w:rsidRDefault="00E33FE0" w:rsidP="003B54F6">
            <w:pPr>
              <w:ind w:left="-108" w:right="-108"/>
              <w:jc w:val="center"/>
              <w:rPr>
                <w:sz w:val="22"/>
                <w:szCs w:val="22"/>
              </w:rPr>
            </w:pPr>
            <w:r>
              <w:rPr>
                <w:sz w:val="22"/>
                <w:szCs w:val="22"/>
              </w:rPr>
              <w:t>1760</w:t>
            </w:r>
          </w:p>
        </w:tc>
      </w:tr>
      <w:tr w:rsidR="003B54F6" w:rsidRPr="00302F10" w:rsidTr="00A35657">
        <w:trPr>
          <w:trHeight w:val="300"/>
        </w:trPr>
        <w:tc>
          <w:tcPr>
            <w:tcW w:w="648" w:type="dxa"/>
            <w:shd w:val="clear" w:color="auto" w:fill="F2DBDB" w:themeFill="accent2" w:themeFillTint="33"/>
            <w:vAlign w:val="center"/>
          </w:tcPr>
          <w:p w:rsidR="003B54F6" w:rsidRPr="00A35657" w:rsidRDefault="003B54F6" w:rsidP="003B54F6">
            <w:pPr>
              <w:pStyle w:val="Naslov1"/>
              <w:numPr>
                <w:ilvl w:val="0"/>
                <w:numId w:val="12"/>
              </w:numPr>
              <w:rPr>
                <w:rFonts w:ascii="Times New Roman" w:hAnsi="Times New Roman"/>
                <w:b w:val="0"/>
                <w:color w:val="auto"/>
                <w:sz w:val="22"/>
                <w:szCs w:val="22"/>
              </w:rPr>
            </w:pPr>
          </w:p>
        </w:tc>
        <w:tc>
          <w:tcPr>
            <w:tcW w:w="1896" w:type="dxa"/>
            <w:shd w:val="clear" w:color="auto" w:fill="F2DBDB" w:themeFill="accent2" w:themeFillTint="33"/>
            <w:vAlign w:val="center"/>
          </w:tcPr>
          <w:p w:rsidR="003B54F6" w:rsidRPr="008C4EA2" w:rsidRDefault="0050772F" w:rsidP="003B54F6">
            <w:pPr>
              <w:pStyle w:val="Naslov1"/>
              <w:jc w:val="left"/>
              <w:rPr>
                <w:rFonts w:ascii="Times New Roman" w:hAnsi="Times New Roman"/>
                <w:b w:val="0"/>
                <w:i/>
                <w:color w:val="auto"/>
                <w:sz w:val="22"/>
                <w:szCs w:val="22"/>
              </w:rPr>
            </w:pPr>
            <w:r>
              <w:rPr>
                <w:rFonts w:ascii="Times New Roman" w:hAnsi="Times New Roman"/>
                <w:b w:val="0"/>
                <w:i/>
                <w:color w:val="auto"/>
                <w:sz w:val="22"/>
                <w:szCs w:val="22"/>
              </w:rPr>
              <w:t xml:space="preserve">Ines </w:t>
            </w:r>
            <w:proofErr w:type="spellStart"/>
            <w:r>
              <w:rPr>
                <w:rFonts w:ascii="Times New Roman" w:hAnsi="Times New Roman"/>
                <w:b w:val="0"/>
                <w:i/>
                <w:color w:val="auto"/>
                <w:sz w:val="22"/>
                <w:szCs w:val="22"/>
              </w:rPr>
              <w:t>Spaić</w:t>
            </w:r>
            <w:proofErr w:type="spellEnd"/>
          </w:p>
        </w:tc>
        <w:tc>
          <w:tcPr>
            <w:tcW w:w="1417"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Informatika</w:t>
            </w:r>
          </w:p>
        </w:tc>
        <w:tc>
          <w:tcPr>
            <w:tcW w:w="851"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V</w:t>
            </w:r>
            <w:r w:rsidR="0050772F">
              <w:rPr>
                <w:sz w:val="22"/>
                <w:szCs w:val="22"/>
              </w:rPr>
              <w:t>I</w:t>
            </w:r>
            <w:r w:rsidR="00BA47A1">
              <w:rPr>
                <w:sz w:val="22"/>
                <w:szCs w:val="22"/>
              </w:rPr>
              <w:t>I</w:t>
            </w:r>
            <w:r w:rsidR="00DC090F">
              <w:rPr>
                <w:sz w:val="22"/>
                <w:szCs w:val="22"/>
              </w:rPr>
              <w:t>I</w:t>
            </w:r>
            <w:r w:rsidRPr="00A35657">
              <w:rPr>
                <w:sz w:val="22"/>
                <w:szCs w:val="22"/>
              </w:rPr>
              <w:t>.</w:t>
            </w:r>
          </w:p>
        </w:tc>
        <w:tc>
          <w:tcPr>
            <w:tcW w:w="606"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2</w:t>
            </w:r>
          </w:p>
        </w:tc>
        <w:tc>
          <w:tcPr>
            <w:tcW w:w="45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2</w:t>
            </w:r>
          </w:p>
        </w:tc>
        <w:tc>
          <w:tcPr>
            <w:tcW w:w="540" w:type="dxa"/>
            <w:shd w:val="clear" w:color="auto" w:fill="F2DBDB" w:themeFill="accent2" w:themeFillTint="33"/>
            <w:vAlign w:val="center"/>
          </w:tcPr>
          <w:p w:rsidR="003B54F6" w:rsidRPr="00A35657" w:rsidRDefault="00BA47A1" w:rsidP="003B54F6">
            <w:pPr>
              <w:jc w:val="center"/>
              <w:rPr>
                <w:sz w:val="22"/>
                <w:szCs w:val="22"/>
              </w:rPr>
            </w:pPr>
            <w:r>
              <w:rPr>
                <w:sz w:val="22"/>
                <w:szCs w:val="22"/>
              </w:rPr>
              <w:t>2</w:t>
            </w:r>
          </w:p>
        </w:tc>
        <w:tc>
          <w:tcPr>
            <w:tcW w:w="540" w:type="dxa"/>
            <w:shd w:val="clear" w:color="auto" w:fill="F2DBDB" w:themeFill="accent2" w:themeFillTint="33"/>
            <w:vAlign w:val="center"/>
          </w:tcPr>
          <w:p w:rsidR="003B54F6" w:rsidRPr="00A35657" w:rsidRDefault="00BA47A1" w:rsidP="003B54F6">
            <w:pPr>
              <w:jc w:val="center"/>
              <w:rPr>
                <w:sz w:val="22"/>
                <w:szCs w:val="22"/>
              </w:rPr>
            </w:pPr>
            <w:r>
              <w:rPr>
                <w:sz w:val="22"/>
                <w:szCs w:val="22"/>
              </w:rPr>
              <w:t>2</w:t>
            </w:r>
          </w:p>
        </w:tc>
        <w:tc>
          <w:tcPr>
            <w:tcW w:w="900" w:type="dxa"/>
            <w:shd w:val="clear" w:color="auto" w:fill="F2DBDB" w:themeFill="accent2" w:themeFillTint="33"/>
            <w:vAlign w:val="center"/>
          </w:tcPr>
          <w:p w:rsidR="003B54F6" w:rsidRPr="00A35657" w:rsidRDefault="00BA47A1" w:rsidP="003B54F6">
            <w:pPr>
              <w:jc w:val="center"/>
              <w:rPr>
                <w:sz w:val="22"/>
                <w:szCs w:val="22"/>
              </w:rPr>
            </w:pPr>
            <w:r>
              <w:rPr>
                <w:sz w:val="22"/>
                <w:szCs w:val="22"/>
              </w:rPr>
              <w:t>4</w:t>
            </w:r>
          </w:p>
        </w:tc>
        <w:tc>
          <w:tcPr>
            <w:tcW w:w="720" w:type="dxa"/>
            <w:shd w:val="clear" w:color="auto" w:fill="F2DBDB" w:themeFill="accent2" w:themeFillTint="33"/>
            <w:vAlign w:val="center"/>
          </w:tcPr>
          <w:p w:rsidR="003B54F6" w:rsidRPr="00A35657" w:rsidRDefault="00BA47A1" w:rsidP="003B54F6">
            <w:pPr>
              <w:jc w:val="center"/>
              <w:rPr>
                <w:sz w:val="22"/>
                <w:szCs w:val="22"/>
              </w:rPr>
            </w:pPr>
            <w:r>
              <w:rPr>
                <w:sz w:val="22"/>
                <w:szCs w:val="22"/>
              </w:rPr>
              <w:t>4</w:t>
            </w:r>
          </w:p>
        </w:tc>
        <w:tc>
          <w:tcPr>
            <w:tcW w:w="90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w:t>
            </w:r>
          </w:p>
        </w:tc>
        <w:tc>
          <w:tcPr>
            <w:tcW w:w="54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w:t>
            </w:r>
          </w:p>
        </w:tc>
        <w:tc>
          <w:tcPr>
            <w:tcW w:w="54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w:t>
            </w:r>
          </w:p>
        </w:tc>
        <w:tc>
          <w:tcPr>
            <w:tcW w:w="540" w:type="dxa"/>
            <w:shd w:val="clear" w:color="auto" w:fill="F2DBDB" w:themeFill="accent2" w:themeFillTint="33"/>
            <w:vAlign w:val="center"/>
          </w:tcPr>
          <w:p w:rsidR="003B54F6" w:rsidRPr="00A35657" w:rsidRDefault="00BA47A1" w:rsidP="003B54F6">
            <w:pPr>
              <w:jc w:val="center"/>
              <w:rPr>
                <w:sz w:val="22"/>
                <w:szCs w:val="22"/>
              </w:rPr>
            </w:pPr>
            <w:r>
              <w:rPr>
                <w:sz w:val="22"/>
                <w:szCs w:val="22"/>
              </w:rPr>
              <w:t>1</w:t>
            </w:r>
          </w:p>
        </w:tc>
        <w:tc>
          <w:tcPr>
            <w:tcW w:w="90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1</w:t>
            </w:r>
            <w:r w:rsidR="00BA47A1">
              <w:rPr>
                <w:sz w:val="22"/>
                <w:szCs w:val="22"/>
              </w:rPr>
              <w:t>0</w:t>
            </w:r>
          </w:p>
        </w:tc>
        <w:tc>
          <w:tcPr>
            <w:tcW w:w="762"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w:t>
            </w:r>
          </w:p>
        </w:tc>
        <w:tc>
          <w:tcPr>
            <w:tcW w:w="859" w:type="dxa"/>
            <w:shd w:val="clear" w:color="auto" w:fill="F2DBDB" w:themeFill="accent2" w:themeFillTint="33"/>
            <w:vAlign w:val="center"/>
          </w:tcPr>
          <w:p w:rsidR="003B54F6" w:rsidRPr="00A35657" w:rsidRDefault="003B54F6" w:rsidP="003B54F6">
            <w:pPr>
              <w:ind w:left="-107" w:right="-108"/>
              <w:jc w:val="center"/>
              <w:rPr>
                <w:sz w:val="22"/>
                <w:szCs w:val="22"/>
              </w:rPr>
            </w:pPr>
            <w:r w:rsidRPr="00A35657">
              <w:rPr>
                <w:sz w:val="22"/>
                <w:szCs w:val="22"/>
              </w:rPr>
              <w:t>2</w:t>
            </w:r>
            <w:r w:rsidR="00BA47A1">
              <w:rPr>
                <w:sz w:val="22"/>
                <w:szCs w:val="22"/>
              </w:rPr>
              <w:t>0</w:t>
            </w:r>
          </w:p>
        </w:tc>
        <w:tc>
          <w:tcPr>
            <w:tcW w:w="900" w:type="dxa"/>
            <w:shd w:val="clear" w:color="auto" w:fill="F2DBDB" w:themeFill="accent2" w:themeFillTint="33"/>
            <w:vAlign w:val="center"/>
          </w:tcPr>
          <w:p w:rsidR="003B54F6" w:rsidRPr="00A35657" w:rsidRDefault="00E33FE0" w:rsidP="003B54F6">
            <w:pPr>
              <w:ind w:left="-108" w:right="-108"/>
              <w:jc w:val="center"/>
              <w:rPr>
                <w:sz w:val="22"/>
                <w:szCs w:val="22"/>
              </w:rPr>
            </w:pPr>
            <w:r>
              <w:rPr>
                <w:sz w:val="22"/>
                <w:szCs w:val="22"/>
              </w:rPr>
              <w:t>1232</w:t>
            </w:r>
          </w:p>
        </w:tc>
      </w:tr>
      <w:tr w:rsidR="003B54F6" w:rsidRPr="00302F10" w:rsidTr="00A35657">
        <w:trPr>
          <w:trHeight w:val="300"/>
        </w:trPr>
        <w:tc>
          <w:tcPr>
            <w:tcW w:w="648" w:type="dxa"/>
            <w:shd w:val="clear" w:color="auto" w:fill="F2DBDB" w:themeFill="accent2" w:themeFillTint="33"/>
            <w:vAlign w:val="center"/>
          </w:tcPr>
          <w:p w:rsidR="003B54F6" w:rsidRPr="00A35657" w:rsidRDefault="003B54F6" w:rsidP="003B54F6">
            <w:pPr>
              <w:pStyle w:val="Naslov1"/>
              <w:numPr>
                <w:ilvl w:val="0"/>
                <w:numId w:val="12"/>
              </w:numPr>
              <w:rPr>
                <w:rFonts w:ascii="Times New Roman" w:hAnsi="Times New Roman"/>
                <w:b w:val="0"/>
                <w:color w:val="auto"/>
                <w:sz w:val="22"/>
                <w:szCs w:val="22"/>
              </w:rPr>
            </w:pPr>
          </w:p>
        </w:tc>
        <w:tc>
          <w:tcPr>
            <w:tcW w:w="1896" w:type="dxa"/>
            <w:shd w:val="clear" w:color="auto" w:fill="F2DBDB" w:themeFill="accent2" w:themeFillTint="33"/>
            <w:vAlign w:val="center"/>
          </w:tcPr>
          <w:p w:rsidR="003B54F6" w:rsidRPr="008C4EA2" w:rsidRDefault="003B54F6" w:rsidP="003B54F6">
            <w:pPr>
              <w:pStyle w:val="Naslov1"/>
              <w:jc w:val="left"/>
              <w:rPr>
                <w:rFonts w:ascii="Times New Roman" w:hAnsi="Times New Roman"/>
                <w:b w:val="0"/>
                <w:i/>
                <w:color w:val="auto"/>
                <w:sz w:val="22"/>
                <w:szCs w:val="22"/>
              </w:rPr>
            </w:pPr>
            <w:r w:rsidRPr="008C4EA2">
              <w:rPr>
                <w:rFonts w:ascii="Times New Roman" w:hAnsi="Times New Roman"/>
                <w:b w:val="0"/>
                <w:i/>
                <w:color w:val="auto"/>
                <w:sz w:val="22"/>
                <w:szCs w:val="22"/>
              </w:rPr>
              <w:t>Toni Čengić</w:t>
            </w:r>
          </w:p>
        </w:tc>
        <w:tc>
          <w:tcPr>
            <w:tcW w:w="1417"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Matematika</w:t>
            </w:r>
          </w:p>
        </w:tc>
        <w:tc>
          <w:tcPr>
            <w:tcW w:w="851"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w:t>
            </w:r>
          </w:p>
        </w:tc>
        <w:tc>
          <w:tcPr>
            <w:tcW w:w="606"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4</w:t>
            </w:r>
          </w:p>
        </w:tc>
        <w:tc>
          <w:tcPr>
            <w:tcW w:w="45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4</w:t>
            </w:r>
          </w:p>
        </w:tc>
        <w:tc>
          <w:tcPr>
            <w:tcW w:w="54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4</w:t>
            </w:r>
          </w:p>
        </w:tc>
        <w:tc>
          <w:tcPr>
            <w:tcW w:w="54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4</w:t>
            </w:r>
          </w:p>
        </w:tc>
        <w:tc>
          <w:tcPr>
            <w:tcW w:w="90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16</w:t>
            </w:r>
          </w:p>
        </w:tc>
        <w:tc>
          <w:tcPr>
            <w:tcW w:w="72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w:t>
            </w:r>
          </w:p>
        </w:tc>
        <w:tc>
          <w:tcPr>
            <w:tcW w:w="90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3</w:t>
            </w:r>
          </w:p>
        </w:tc>
        <w:tc>
          <w:tcPr>
            <w:tcW w:w="540" w:type="dxa"/>
            <w:shd w:val="clear" w:color="auto" w:fill="F2DBDB" w:themeFill="accent2" w:themeFillTint="33"/>
            <w:vAlign w:val="center"/>
          </w:tcPr>
          <w:p w:rsidR="003B54F6" w:rsidRPr="00A35657" w:rsidRDefault="00BA47A1" w:rsidP="003B54F6">
            <w:pPr>
              <w:jc w:val="center"/>
              <w:rPr>
                <w:sz w:val="22"/>
                <w:szCs w:val="22"/>
              </w:rPr>
            </w:pPr>
            <w:r>
              <w:rPr>
                <w:sz w:val="22"/>
                <w:szCs w:val="22"/>
              </w:rPr>
              <w:t>2</w:t>
            </w:r>
          </w:p>
        </w:tc>
        <w:tc>
          <w:tcPr>
            <w:tcW w:w="540" w:type="dxa"/>
            <w:shd w:val="clear" w:color="auto" w:fill="F2DBDB" w:themeFill="accent2" w:themeFillTint="33"/>
            <w:vAlign w:val="center"/>
          </w:tcPr>
          <w:p w:rsidR="003B54F6" w:rsidRPr="00A35657" w:rsidRDefault="00BA47A1" w:rsidP="003B54F6">
            <w:pPr>
              <w:jc w:val="center"/>
              <w:rPr>
                <w:sz w:val="22"/>
                <w:szCs w:val="22"/>
              </w:rPr>
            </w:pPr>
            <w:r>
              <w:rPr>
                <w:sz w:val="22"/>
                <w:szCs w:val="22"/>
              </w:rPr>
              <w:t>1</w:t>
            </w:r>
          </w:p>
        </w:tc>
        <w:tc>
          <w:tcPr>
            <w:tcW w:w="54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w:t>
            </w:r>
          </w:p>
        </w:tc>
        <w:tc>
          <w:tcPr>
            <w:tcW w:w="90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22</w:t>
            </w:r>
          </w:p>
        </w:tc>
        <w:tc>
          <w:tcPr>
            <w:tcW w:w="762"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w:t>
            </w:r>
          </w:p>
        </w:tc>
        <w:tc>
          <w:tcPr>
            <w:tcW w:w="859" w:type="dxa"/>
            <w:shd w:val="clear" w:color="auto" w:fill="F2DBDB" w:themeFill="accent2" w:themeFillTint="33"/>
            <w:vAlign w:val="center"/>
          </w:tcPr>
          <w:p w:rsidR="003B54F6" w:rsidRPr="00A35657" w:rsidRDefault="003B54F6" w:rsidP="003B54F6">
            <w:pPr>
              <w:ind w:left="-107" w:right="-108"/>
              <w:jc w:val="center"/>
              <w:rPr>
                <w:sz w:val="22"/>
                <w:szCs w:val="22"/>
              </w:rPr>
            </w:pPr>
            <w:r w:rsidRPr="00A35657">
              <w:rPr>
                <w:sz w:val="22"/>
                <w:szCs w:val="22"/>
              </w:rPr>
              <w:t>40</w:t>
            </w:r>
          </w:p>
        </w:tc>
        <w:tc>
          <w:tcPr>
            <w:tcW w:w="900" w:type="dxa"/>
            <w:shd w:val="clear" w:color="auto" w:fill="F2DBDB" w:themeFill="accent2" w:themeFillTint="33"/>
            <w:vAlign w:val="center"/>
          </w:tcPr>
          <w:p w:rsidR="003B54F6" w:rsidRPr="00A35657" w:rsidRDefault="00E33FE0" w:rsidP="003B54F6">
            <w:pPr>
              <w:ind w:left="-108" w:right="-108"/>
              <w:jc w:val="center"/>
              <w:rPr>
                <w:sz w:val="22"/>
                <w:szCs w:val="22"/>
              </w:rPr>
            </w:pPr>
            <w:r>
              <w:rPr>
                <w:sz w:val="22"/>
                <w:szCs w:val="22"/>
              </w:rPr>
              <w:t>1760</w:t>
            </w:r>
          </w:p>
        </w:tc>
      </w:tr>
      <w:tr w:rsidR="003B54F6" w:rsidRPr="00302F10" w:rsidTr="00A35657">
        <w:trPr>
          <w:trHeight w:val="300"/>
        </w:trPr>
        <w:tc>
          <w:tcPr>
            <w:tcW w:w="648" w:type="dxa"/>
            <w:shd w:val="clear" w:color="auto" w:fill="F2DBDB" w:themeFill="accent2" w:themeFillTint="33"/>
            <w:vAlign w:val="center"/>
          </w:tcPr>
          <w:p w:rsidR="003B54F6" w:rsidRPr="00A35657" w:rsidRDefault="003B54F6" w:rsidP="003B54F6">
            <w:pPr>
              <w:pStyle w:val="Naslov1"/>
              <w:numPr>
                <w:ilvl w:val="0"/>
                <w:numId w:val="12"/>
              </w:numPr>
              <w:rPr>
                <w:rFonts w:ascii="Times New Roman" w:hAnsi="Times New Roman"/>
                <w:b w:val="0"/>
                <w:color w:val="auto"/>
                <w:sz w:val="22"/>
                <w:szCs w:val="22"/>
              </w:rPr>
            </w:pPr>
          </w:p>
        </w:tc>
        <w:tc>
          <w:tcPr>
            <w:tcW w:w="1896" w:type="dxa"/>
            <w:shd w:val="clear" w:color="auto" w:fill="F2DBDB" w:themeFill="accent2" w:themeFillTint="33"/>
            <w:vAlign w:val="center"/>
          </w:tcPr>
          <w:p w:rsidR="003B54F6" w:rsidRPr="008C4EA2" w:rsidRDefault="003B54F6" w:rsidP="003B54F6">
            <w:pPr>
              <w:pStyle w:val="Naslov1"/>
              <w:jc w:val="left"/>
              <w:rPr>
                <w:rFonts w:ascii="Times New Roman" w:hAnsi="Times New Roman"/>
                <w:b w:val="0"/>
                <w:i/>
                <w:color w:val="auto"/>
                <w:sz w:val="22"/>
                <w:szCs w:val="22"/>
              </w:rPr>
            </w:pPr>
            <w:r w:rsidRPr="008C4EA2">
              <w:rPr>
                <w:rFonts w:ascii="Times New Roman" w:hAnsi="Times New Roman"/>
                <w:b w:val="0"/>
                <w:i/>
                <w:color w:val="auto"/>
                <w:sz w:val="22"/>
                <w:szCs w:val="22"/>
              </w:rPr>
              <w:t xml:space="preserve">Marina </w:t>
            </w:r>
            <w:proofErr w:type="spellStart"/>
            <w:r w:rsidRPr="008C4EA2">
              <w:rPr>
                <w:rFonts w:ascii="Times New Roman" w:hAnsi="Times New Roman"/>
                <w:b w:val="0"/>
                <w:i/>
                <w:color w:val="auto"/>
                <w:sz w:val="22"/>
                <w:szCs w:val="22"/>
              </w:rPr>
              <w:t>Martinković</w:t>
            </w:r>
            <w:proofErr w:type="spellEnd"/>
          </w:p>
        </w:tc>
        <w:tc>
          <w:tcPr>
            <w:tcW w:w="1417"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Geografija</w:t>
            </w:r>
          </w:p>
        </w:tc>
        <w:tc>
          <w:tcPr>
            <w:tcW w:w="851"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w:t>
            </w:r>
          </w:p>
        </w:tc>
        <w:tc>
          <w:tcPr>
            <w:tcW w:w="606"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1,5</w:t>
            </w:r>
          </w:p>
        </w:tc>
        <w:tc>
          <w:tcPr>
            <w:tcW w:w="45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2</w:t>
            </w:r>
          </w:p>
        </w:tc>
        <w:tc>
          <w:tcPr>
            <w:tcW w:w="54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2</w:t>
            </w:r>
          </w:p>
        </w:tc>
        <w:tc>
          <w:tcPr>
            <w:tcW w:w="54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2</w:t>
            </w:r>
          </w:p>
        </w:tc>
        <w:tc>
          <w:tcPr>
            <w:tcW w:w="90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7,5</w:t>
            </w:r>
          </w:p>
        </w:tc>
        <w:tc>
          <w:tcPr>
            <w:tcW w:w="72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w:t>
            </w:r>
          </w:p>
        </w:tc>
        <w:tc>
          <w:tcPr>
            <w:tcW w:w="90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w:t>
            </w:r>
          </w:p>
        </w:tc>
        <w:tc>
          <w:tcPr>
            <w:tcW w:w="54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w:t>
            </w:r>
          </w:p>
        </w:tc>
        <w:tc>
          <w:tcPr>
            <w:tcW w:w="54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w:t>
            </w:r>
          </w:p>
        </w:tc>
        <w:tc>
          <w:tcPr>
            <w:tcW w:w="54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1</w:t>
            </w:r>
          </w:p>
        </w:tc>
        <w:tc>
          <w:tcPr>
            <w:tcW w:w="90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9</w:t>
            </w:r>
          </w:p>
        </w:tc>
        <w:tc>
          <w:tcPr>
            <w:tcW w:w="762"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w:t>
            </w:r>
          </w:p>
        </w:tc>
        <w:tc>
          <w:tcPr>
            <w:tcW w:w="859" w:type="dxa"/>
            <w:shd w:val="clear" w:color="auto" w:fill="F2DBDB" w:themeFill="accent2" w:themeFillTint="33"/>
            <w:vAlign w:val="center"/>
          </w:tcPr>
          <w:p w:rsidR="003B54F6" w:rsidRPr="00A35657" w:rsidRDefault="003B54F6" w:rsidP="003B54F6">
            <w:pPr>
              <w:ind w:left="-107" w:right="-108"/>
              <w:jc w:val="center"/>
              <w:rPr>
                <w:sz w:val="22"/>
                <w:szCs w:val="22"/>
              </w:rPr>
            </w:pPr>
            <w:r w:rsidRPr="00A35657">
              <w:rPr>
                <w:sz w:val="22"/>
                <w:szCs w:val="22"/>
              </w:rPr>
              <w:t>15</w:t>
            </w:r>
          </w:p>
        </w:tc>
        <w:tc>
          <w:tcPr>
            <w:tcW w:w="900" w:type="dxa"/>
            <w:shd w:val="clear" w:color="auto" w:fill="F2DBDB" w:themeFill="accent2" w:themeFillTint="33"/>
            <w:vAlign w:val="center"/>
          </w:tcPr>
          <w:p w:rsidR="003B54F6" w:rsidRPr="00A35657" w:rsidRDefault="00E33FE0" w:rsidP="003B54F6">
            <w:pPr>
              <w:ind w:left="-108" w:right="-108"/>
              <w:jc w:val="center"/>
              <w:rPr>
                <w:sz w:val="22"/>
                <w:szCs w:val="22"/>
              </w:rPr>
            </w:pPr>
            <w:r>
              <w:rPr>
                <w:sz w:val="22"/>
                <w:szCs w:val="22"/>
              </w:rPr>
              <w:t>660</w:t>
            </w:r>
          </w:p>
        </w:tc>
      </w:tr>
      <w:tr w:rsidR="003B54F6" w:rsidRPr="00302F10" w:rsidTr="00A35657">
        <w:trPr>
          <w:trHeight w:val="300"/>
        </w:trPr>
        <w:tc>
          <w:tcPr>
            <w:tcW w:w="648" w:type="dxa"/>
            <w:shd w:val="clear" w:color="auto" w:fill="F2DBDB" w:themeFill="accent2" w:themeFillTint="33"/>
            <w:vAlign w:val="center"/>
          </w:tcPr>
          <w:p w:rsidR="003B54F6" w:rsidRPr="00A35657" w:rsidRDefault="003B54F6" w:rsidP="003B54F6">
            <w:pPr>
              <w:pStyle w:val="Naslov1"/>
              <w:numPr>
                <w:ilvl w:val="0"/>
                <w:numId w:val="12"/>
              </w:numPr>
              <w:rPr>
                <w:rFonts w:ascii="Times New Roman" w:hAnsi="Times New Roman"/>
                <w:b w:val="0"/>
                <w:color w:val="auto"/>
                <w:sz w:val="22"/>
                <w:szCs w:val="22"/>
              </w:rPr>
            </w:pPr>
          </w:p>
        </w:tc>
        <w:tc>
          <w:tcPr>
            <w:tcW w:w="1896" w:type="dxa"/>
            <w:shd w:val="clear" w:color="auto" w:fill="F2DBDB" w:themeFill="accent2" w:themeFillTint="33"/>
            <w:vAlign w:val="center"/>
          </w:tcPr>
          <w:p w:rsidR="003B54F6" w:rsidRPr="008C4EA2" w:rsidRDefault="003B54F6" w:rsidP="003B54F6">
            <w:pPr>
              <w:pStyle w:val="Naslov1"/>
              <w:jc w:val="left"/>
              <w:rPr>
                <w:rFonts w:ascii="Times New Roman" w:hAnsi="Times New Roman"/>
                <w:b w:val="0"/>
                <w:i/>
                <w:color w:val="auto"/>
                <w:sz w:val="22"/>
                <w:szCs w:val="22"/>
              </w:rPr>
            </w:pPr>
            <w:r w:rsidRPr="008C4EA2">
              <w:rPr>
                <w:rFonts w:ascii="Times New Roman" w:hAnsi="Times New Roman"/>
                <w:b w:val="0"/>
                <w:i/>
                <w:color w:val="auto"/>
                <w:sz w:val="22"/>
                <w:szCs w:val="22"/>
              </w:rPr>
              <w:t xml:space="preserve">Ana </w:t>
            </w:r>
            <w:proofErr w:type="spellStart"/>
            <w:r w:rsidRPr="008C4EA2">
              <w:rPr>
                <w:rFonts w:ascii="Times New Roman" w:hAnsi="Times New Roman"/>
                <w:b w:val="0"/>
                <w:i/>
                <w:color w:val="auto"/>
                <w:sz w:val="22"/>
                <w:szCs w:val="22"/>
              </w:rPr>
              <w:t>Haller</w:t>
            </w:r>
            <w:proofErr w:type="spellEnd"/>
          </w:p>
        </w:tc>
        <w:tc>
          <w:tcPr>
            <w:tcW w:w="1417"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Engleski jezik</w:t>
            </w:r>
          </w:p>
        </w:tc>
        <w:tc>
          <w:tcPr>
            <w:tcW w:w="851"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w:t>
            </w:r>
          </w:p>
        </w:tc>
        <w:tc>
          <w:tcPr>
            <w:tcW w:w="606"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3</w:t>
            </w:r>
          </w:p>
        </w:tc>
        <w:tc>
          <w:tcPr>
            <w:tcW w:w="45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3</w:t>
            </w:r>
          </w:p>
        </w:tc>
        <w:tc>
          <w:tcPr>
            <w:tcW w:w="54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3</w:t>
            </w:r>
          </w:p>
        </w:tc>
        <w:tc>
          <w:tcPr>
            <w:tcW w:w="54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3</w:t>
            </w:r>
          </w:p>
        </w:tc>
        <w:tc>
          <w:tcPr>
            <w:tcW w:w="900" w:type="dxa"/>
            <w:shd w:val="clear" w:color="auto" w:fill="F2DBDB" w:themeFill="accent2" w:themeFillTint="33"/>
            <w:vAlign w:val="center"/>
          </w:tcPr>
          <w:p w:rsidR="003B54F6" w:rsidRPr="00A35657" w:rsidRDefault="00986963" w:rsidP="003B54F6">
            <w:pPr>
              <w:jc w:val="center"/>
              <w:rPr>
                <w:sz w:val="22"/>
                <w:szCs w:val="22"/>
              </w:rPr>
            </w:pPr>
            <w:r>
              <w:rPr>
                <w:sz w:val="22"/>
                <w:szCs w:val="22"/>
              </w:rPr>
              <w:t>20</w:t>
            </w:r>
          </w:p>
        </w:tc>
        <w:tc>
          <w:tcPr>
            <w:tcW w:w="72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w:t>
            </w:r>
          </w:p>
        </w:tc>
        <w:tc>
          <w:tcPr>
            <w:tcW w:w="90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w:t>
            </w:r>
          </w:p>
        </w:tc>
        <w:tc>
          <w:tcPr>
            <w:tcW w:w="540" w:type="dxa"/>
            <w:shd w:val="clear" w:color="auto" w:fill="F2DBDB" w:themeFill="accent2" w:themeFillTint="33"/>
            <w:vAlign w:val="center"/>
          </w:tcPr>
          <w:p w:rsidR="003B54F6" w:rsidRPr="00A35657" w:rsidRDefault="00986963" w:rsidP="003B54F6">
            <w:pPr>
              <w:jc w:val="center"/>
              <w:rPr>
                <w:sz w:val="22"/>
                <w:szCs w:val="22"/>
              </w:rPr>
            </w:pPr>
            <w:r>
              <w:rPr>
                <w:sz w:val="22"/>
                <w:szCs w:val="22"/>
              </w:rPr>
              <w:t>2</w:t>
            </w:r>
          </w:p>
        </w:tc>
        <w:tc>
          <w:tcPr>
            <w:tcW w:w="540" w:type="dxa"/>
            <w:shd w:val="clear" w:color="auto" w:fill="F2DBDB" w:themeFill="accent2" w:themeFillTint="33"/>
            <w:vAlign w:val="center"/>
          </w:tcPr>
          <w:p w:rsidR="003B54F6" w:rsidRPr="00A35657" w:rsidRDefault="00986963" w:rsidP="003B54F6">
            <w:pPr>
              <w:jc w:val="center"/>
              <w:rPr>
                <w:sz w:val="22"/>
                <w:szCs w:val="22"/>
              </w:rPr>
            </w:pPr>
            <w:r>
              <w:rPr>
                <w:sz w:val="22"/>
                <w:szCs w:val="22"/>
              </w:rPr>
              <w:t>1</w:t>
            </w:r>
          </w:p>
        </w:tc>
        <w:tc>
          <w:tcPr>
            <w:tcW w:w="54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w:t>
            </w:r>
          </w:p>
        </w:tc>
        <w:tc>
          <w:tcPr>
            <w:tcW w:w="90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23</w:t>
            </w:r>
          </w:p>
        </w:tc>
        <w:tc>
          <w:tcPr>
            <w:tcW w:w="762"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w:t>
            </w:r>
          </w:p>
        </w:tc>
        <w:tc>
          <w:tcPr>
            <w:tcW w:w="859" w:type="dxa"/>
            <w:shd w:val="clear" w:color="auto" w:fill="F2DBDB" w:themeFill="accent2" w:themeFillTint="33"/>
            <w:vAlign w:val="center"/>
          </w:tcPr>
          <w:p w:rsidR="003B54F6" w:rsidRPr="00A35657" w:rsidRDefault="003B54F6" w:rsidP="003B54F6">
            <w:pPr>
              <w:ind w:left="-107" w:right="-108"/>
              <w:jc w:val="center"/>
              <w:rPr>
                <w:sz w:val="22"/>
                <w:szCs w:val="22"/>
              </w:rPr>
            </w:pPr>
            <w:r w:rsidRPr="00A35657">
              <w:rPr>
                <w:sz w:val="22"/>
                <w:szCs w:val="22"/>
              </w:rPr>
              <w:t>40</w:t>
            </w:r>
          </w:p>
        </w:tc>
        <w:tc>
          <w:tcPr>
            <w:tcW w:w="900" w:type="dxa"/>
            <w:shd w:val="clear" w:color="auto" w:fill="F2DBDB" w:themeFill="accent2" w:themeFillTint="33"/>
            <w:vAlign w:val="center"/>
          </w:tcPr>
          <w:p w:rsidR="003B54F6" w:rsidRPr="00A35657" w:rsidRDefault="00E33FE0" w:rsidP="003B54F6">
            <w:pPr>
              <w:ind w:left="-108" w:right="-108"/>
              <w:jc w:val="center"/>
              <w:rPr>
                <w:sz w:val="22"/>
                <w:szCs w:val="22"/>
              </w:rPr>
            </w:pPr>
            <w:r>
              <w:rPr>
                <w:sz w:val="22"/>
                <w:szCs w:val="22"/>
              </w:rPr>
              <w:t>1760</w:t>
            </w:r>
            <w:r w:rsidR="00A35657">
              <w:rPr>
                <w:sz w:val="22"/>
                <w:szCs w:val="22"/>
              </w:rPr>
              <w:t>0</w:t>
            </w:r>
          </w:p>
        </w:tc>
      </w:tr>
      <w:tr w:rsidR="003B54F6" w:rsidRPr="00302F10" w:rsidTr="00A35657">
        <w:trPr>
          <w:trHeight w:val="300"/>
        </w:trPr>
        <w:tc>
          <w:tcPr>
            <w:tcW w:w="648" w:type="dxa"/>
            <w:shd w:val="clear" w:color="auto" w:fill="F2DBDB" w:themeFill="accent2" w:themeFillTint="33"/>
            <w:vAlign w:val="center"/>
          </w:tcPr>
          <w:p w:rsidR="003B54F6" w:rsidRPr="00A35657" w:rsidRDefault="003B54F6" w:rsidP="003B54F6">
            <w:pPr>
              <w:pStyle w:val="Naslov1"/>
              <w:numPr>
                <w:ilvl w:val="0"/>
                <w:numId w:val="12"/>
              </w:numPr>
              <w:rPr>
                <w:rFonts w:ascii="Times New Roman" w:hAnsi="Times New Roman"/>
                <w:b w:val="0"/>
                <w:color w:val="auto"/>
                <w:sz w:val="22"/>
                <w:szCs w:val="22"/>
              </w:rPr>
            </w:pPr>
          </w:p>
        </w:tc>
        <w:tc>
          <w:tcPr>
            <w:tcW w:w="1896" w:type="dxa"/>
            <w:shd w:val="clear" w:color="auto" w:fill="F2DBDB" w:themeFill="accent2" w:themeFillTint="33"/>
            <w:vAlign w:val="center"/>
          </w:tcPr>
          <w:p w:rsidR="003B54F6" w:rsidRPr="008C4EA2" w:rsidRDefault="003B54F6" w:rsidP="003B54F6">
            <w:pPr>
              <w:pStyle w:val="Naslov1"/>
              <w:jc w:val="left"/>
              <w:rPr>
                <w:rFonts w:ascii="Times New Roman" w:hAnsi="Times New Roman"/>
                <w:b w:val="0"/>
                <w:i/>
                <w:color w:val="auto"/>
                <w:sz w:val="22"/>
                <w:szCs w:val="22"/>
              </w:rPr>
            </w:pPr>
            <w:r w:rsidRPr="008C4EA2">
              <w:rPr>
                <w:rFonts w:ascii="Times New Roman" w:hAnsi="Times New Roman"/>
                <w:b w:val="0"/>
                <w:i/>
                <w:color w:val="auto"/>
                <w:sz w:val="22"/>
                <w:szCs w:val="22"/>
              </w:rPr>
              <w:t xml:space="preserve">Marina </w:t>
            </w:r>
            <w:proofErr w:type="spellStart"/>
            <w:r w:rsidRPr="008C4EA2">
              <w:rPr>
                <w:rFonts w:ascii="Times New Roman" w:hAnsi="Times New Roman"/>
                <w:b w:val="0"/>
                <w:i/>
                <w:color w:val="auto"/>
                <w:sz w:val="22"/>
                <w:szCs w:val="22"/>
              </w:rPr>
              <w:t>Zulumović</w:t>
            </w:r>
            <w:proofErr w:type="spellEnd"/>
          </w:p>
        </w:tc>
        <w:tc>
          <w:tcPr>
            <w:tcW w:w="1417"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TZK</w:t>
            </w:r>
          </w:p>
        </w:tc>
        <w:tc>
          <w:tcPr>
            <w:tcW w:w="851"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w:t>
            </w:r>
          </w:p>
        </w:tc>
        <w:tc>
          <w:tcPr>
            <w:tcW w:w="606"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2</w:t>
            </w:r>
          </w:p>
        </w:tc>
        <w:tc>
          <w:tcPr>
            <w:tcW w:w="45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2</w:t>
            </w:r>
          </w:p>
        </w:tc>
        <w:tc>
          <w:tcPr>
            <w:tcW w:w="54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2</w:t>
            </w:r>
          </w:p>
        </w:tc>
        <w:tc>
          <w:tcPr>
            <w:tcW w:w="54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2</w:t>
            </w:r>
          </w:p>
        </w:tc>
        <w:tc>
          <w:tcPr>
            <w:tcW w:w="90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8</w:t>
            </w:r>
          </w:p>
        </w:tc>
        <w:tc>
          <w:tcPr>
            <w:tcW w:w="72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w:t>
            </w:r>
          </w:p>
        </w:tc>
        <w:tc>
          <w:tcPr>
            <w:tcW w:w="90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w:t>
            </w:r>
          </w:p>
        </w:tc>
        <w:tc>
          <w:tcPr>
            <w:tcW w:w="54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w:t>
            </w:r>
          </w:p>
        </w:tc>
        <w:tc>
          <w:tcPr>
            <w:tcW w:w="54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w:t>
            </w:r>
          </w:p>
        </w:tc>
        <w:tc>
          <w:tcPr>
            <w:tcW w:w="54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2</w:t>
            </w:r>
          </w:p>
        </w:tc>
        <w:tc>
          <w:tcPr>
            <w:tcW w:w="90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10</w:t>
            </w:r>
          </w:p>
        </w:tc>
        <w:tc>
          <w:tcPr>
            <w:tcW w:w="762"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w:t>
            </w:r>
          </w:p>
        </w:tc>
        <w:tc>
          <w:tcPr>
            <w:tcW w:w="859" w:type="dxa"/>
            <w:shd w:val="clear" w:color="auto" w:fill="F2DBDB" w:themeFill="accent2" w:themeFillTint="33"/>
            <w:vAlign w:val="center"/>
          </w:tcPr>
          <w:p w:rsidR="003B54F6" w:rsidRPr="00A35657" w:rsidRDefault="003B54F6" w:rsidP="003B54F6">
            <w:pPr>
              <w:ind w:left="-107" w:right="-108"/>
              <w:jc w:val="center"/>
              <w:rPr>
                <w:sz w:val="22"/>
                <w:szCs w:val="22"/>
              </w:rPr>
            </w:pPr>
            <w:r w:rsidRPr="00A35657">
              <w:rPr>
                <w:sz w:val="22"/>
                <w:szCs w:val="22"/>
              </w:rPr>
              <w:t>16</w:t>
            </w:r>
          </w:p>
        </w:tc>
        <w:tc>
          <w:tcPr>
            <w:tcW w:w="900" w:type="dxa"/>
            <w:shd w:val="clear" w:color="auto" w:fill="F2DBDB" w:themeFill="accent2" w:themeFillTint="33"/>
            <w:vAlign w:val="center"/>
          </w:tcPr>
          <w:p w:rsidR="003B54F6" w:rsidRPr="00A35657" w:rsidRDefault="00E33FE0" w:rsidP="003B54F6">
            <w:pPr>
              <w:ind w:left="-108" w:right="-108"/>
              <w:jc w:val="center"/>
              <w:rPr>
                <w:sz w:val="22"/>
                <w:szCs w:val="22"/>
              </w:rPr>
            </w:pPr>
            <w:r>
              <w:rPr>
                <w:sz w:val="22"/>
                <w:szCs w:val="22"/>
              </w:rPr>
              <w:t>704</w:t>
            </w:r>
          </w:p>
        </w:tc>
      </w:tr>
      <w:tr w:rsidR="003B54F6" w:rsidRPr="00302F10" w:rsidTr="00A35657">
        <w:trPr>
          <w:trHeight w:val="300"/>
        </w:trPr>
        <w:tc>
          <w:tcPr>
            <w:tcW w:w="648" w:type="dxa"/>
            <w:shd w:val="clear" w:color="auto" w:fill="F2DBDB" w:themeFill="accent2" w:themeFillTint="33"/>
            <w:vAlign w:val="center"/>
          </w:tcPr>
          <w:p w:rsidR="003B54F6" w:rsidRPr="00A35657" w:rsidRDefault="003B54F6" w:rsidP="003B54F6">
            <w:pPr>
              <w:pStyle w:val="Naslov1"/>
              <w:numPr>
                <w:ilvl w:val="0"/>
                <w:numId w:val="12"/>
              </w:numPr>
              <w:rPr>
                <w:rFonts w:ascii="Times New Roman" w:hAnsi="Times New Roman"/>
                <w:b w:val="0"/>
                <w:color w:val="auto"/>
                <w:sz w:val="22"/>
                <w:szCs w:val="22"/>
              </w:rPr>
            </w:pPr>
          </w:p>
        </w:tc>
        <w:tc>
          <w:tcPr>
            <w:tcW w:w="1896" w:type="dxa"/>
            <w:shd w:val="clear" w:color="auto" w:fill="F2DBDB" w:themeFill="accent2" w:themeFillTint="33"/>
            <w:vAlign w:val="center"/>
          </w:tcPr>
          <w:p w:rsidR="003B54F6" w:rsidRPr="008C4EA2" w:rsidRDefault="003B54F6" w:rsidP="003B54F6">
            <w:pPr>
              <w:pStyle w:val="Naslov1"/>
              <w:jc w:val="left"/>
              <w:rPr>
                <w:rFonts w:ascii="Times New Roman" w:hAnsi="Times New Roman"/>
                <w:b w:val="0"/>
                <w:i/>
                <w:color w:val="auto"/>
                <w:sz w:val="22"/>
                <w:szCs w:val="22"/>
              </w:rPr>
            </w:pPr>
            <w:r w:rsidRPr="008C4EA2">
              <w:rPr>
                <w:rFonts w:ascii="Times New Roman" w:hAnsi="Times New Roman"/>
                <w:b w:val="0"/>
                <w:i/>
                <w:color w:val="auto"/>
                <w:sz w:val="22"/>
                <w:szCs w:val="22"/>
              </w:rPr>
              <w:t xml:space="preserve">Mirela </w:t>
            </w:r>
            <w:proofErr w:type="spellStart"/>
            <w:r w:rsidRPr="008C4EA2">
              <w:rPr>
                <w:rFonts w:ascii="Times New Roman" w:hAnsi="Times New Roman"/>
                <w:b w:val="0"/>
                <w:i/>
                <w:color w:val="auto"/>
                <w:sz w:val="22"/>
                <w:szCs w:val="22"/>
              </w:rPr>
              <w:t>Redžić</w:t>
            </w:r>
            <w:proofErr w:type="spellEnd"/>
          </w:p>
        </w:tc>
        <w:tc>
          <w:tcPr>
            <w:tcW w:w="1417"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Priroda,Biologija,Kemija</w:t>
            </w:r>
          </w:p>
        </w:tc>
        <w:tc>
          <w:tcPr>
            <w:tcW w:w="851"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w:t>
            </w:r>
          </w:p>
        </w:tc>
        <w:tc>
          <w:tcPr>
            <w:tcW w:w="606"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1,5</w:t>
            </w:r>
          </w:p>
        </w:tc>
        <w:tc>
          <w:tcPr>
            <w:tcW w:w="45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2</w:t>
            </w:r>
          </w:p>
        </w:tc>
        <w:tc>
          <w:tcPr>
            <w:tcW w:w="54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4</w:t>
            </w:r>
          </w:p>
        </w:tc>
        <w:tc>
          <w:tcPr>
            <w:tcW w:w="54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4</w:t>
            </w:r>
          </w:p>
        </w:tc>
        <w:tc>
          <w:tcPr>
            <w:tcW w:w="90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11,5</w:t>
            </w:r>
          </w:p>
        </w:tc>
        <w:tc>
          <w:tcPr>
            <w:tcW w:w="72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w:t>
            </w:r>
          </w:p>
        </w:tc>
        <w:tc>
          <w:tcPr>
            <w:tcW w:w="90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w:t>
            </w:r>
          </w:p>
        </w:tc>
        <w:tc>
          <w:tcPr>
            <w:tcW w:w="54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w:t>
            </w:r>
          </w:p>
        </w:tc>
        <w:tc>
          <w:tcPr>
            <w:tcW w:w="54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w:t>
            </w:r>
          </w:p>
        </w:tc>
        <w:tc>
          <w:tcPr>
            <w:tcW w:w="54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w:t>
            </w:r>
          </w:p>
        </w:tc>
        <w:tc>
          <w:tcPr>
            <w:tcW w:w="90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11.5</w:t>
            </w:r>
          </w:p>
        </w:tc>
        <w:tc>
          <w:tcPr>
            <w:tcW w:w="762"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w:t>
            </w:r>
          </w:p>
        </w:tc>
        <w:tc>
          <w:tcPr>
            <w:tcW w:w="859" w:type="dxa"/>
            <w:shd w:val="clear" w:color="auto" w:fill="F2DBDB" w:themeFill="accent2" w:themeFillTint="33"/>
            <w:vAlign w:val="center"/>
          </w:tcPr>
          <w:p w:rsidR="003B54F6" w:rsidRPr="00A35657" w:rsidRDefault="003B54F6" w:rsidP="003B54F6">
            <w:pPr>
              <w:ind w:left="-107" w:right="-108"/>
              <w:jc w:val="center"/>
              <w:rPr>
                <w:sz w:val="22"/>
                <w:szCs w:val="22"/>
              </w:rPr>
            </w:pPr>
            <w:r w:rsidRPr="00A35657">
              <w:rPr>
                <w:sz w:val="22"/>
                <w:szCs w:val="22"/>
              </w:rPr>
              <w:t>20</w:t>
            </w:r>
          </w:p>
        </w:tc>
        <w:tc>
          <w:tcPr>
            <w:tcW w:w="900" w:type="dxa"/>
            <w:shd w:val="clear" w:color="auto" w:fill="F2DBDB" w:themeFill="accent2" w:themeFillTint="33"/>
            <w:vAlign w:val="center"/>
          </w:tcPr>
          <w:p w:rsidR="003B54F6" w:rsidRPr="00A35657" w:rsidRDefault="00E33FE0" w:rsidP="003B54F6">
            <w:pPr>
              <w:ind w:left="-108" w:right="-108"/>
              <w:jc w:val="center"/>
              <w:rPr>
                <w:sz w:val="22"/>
                <w:szCs w:val="22"/>
              </w:rPr>
            </w:pPr>
            <w:r>
              <w:rPr>
                <w:sz w:val="22"/>
                <w:szCs w:val="22"/>
              </w:rPr>
              <w:t>880</w:t>
            </w:r>
          </w:p>
        </w:tc>
      </w:tr>
      <w:tr w:rsidR="003B54F6" w:rsidRPr="00302F10" w:rsidTr="00A35657">
        <w:trPr>
          <w:trHeight w:val="300"/>
        </w:trPr>
        <w:tc>
          <w:tcPr>
            <w:tcW w:w="648" w:type="dxa"/>
            <w:shd w:val="clear" w:color="auto" w:fill="F2DBDB" w:themeFill="accent2" w:themeFillTint="33"/>
            <w:vAlign w:val="center"/>
          </w:tcPr>
          <w:p w:rsidR="003B54F6" w:rsidRPr="00A35657" w:rsidRDefault="003B54F6" w:rsidP="003B54F6">
            <w:pPr>
              <w:pStyle w:val="Naslov1"/>
              <w:numPr>
                <w:ilvl w:val="0"/>
                <w:numId w:val="12"/>
              </w:numPr>
              <w:rPr>
                <w:rFonts w:ascii="Times New Roman" w:hAnsi="Times New Roman"/>
                <w:b w:val="0"/>
                <w:color w:val="auto"/>
                <w:sz w:val="22"/>
                <w:szCs w:val="22"/>
              </w:rPr>
            </w:pPr>
          </w:p>
        </w:tc>
        <w:tc>
          <w:tcPr>
            <w:tcW w:w="1896" w:type="dxa"/>
            <w:shd w:val="clear" w:color="auto" w:fill="F2DBDB" w:themeFill="accent2" w:themeFillTint="33"/>
            <w:vAlign w:val="center"/>
          </w:tcPr>
          <w:p w:rsidR="003B54F6" w:rsidRPr="008C4EA2" w:rsidRDefault="00BA47A1" w:rsidP="003B54F6">
            <w:pPr>
              <w:pStyle w:val="Naslov1"/>
              <w:jc w:val="left"/>
              <w:rPr>
                <w:rFonts w:ascii="Times New Roman" w:hAnsi="Times New Roman"/>
                <w:b w:val="0"/>
                <w:i/>
                <w:color w:val="auto"/>
                <w:sz w:val="22"/>
                <w:szCs w:val="22"/>
              </w:rPr>
            </w:pPr>
            <w:r>
              <w:rPr>
                <w:rFonts w:ascii="Times New Roman" w:hAnsi="Times New Roman"/>
                <w:b w:val="0"/>
                <w:i/>
                <w:color w:val="auto"/>
                <w:sz w:val="22"/>
                <w:szCs w:val="22"/>
              </w:rPr>
              <w:t xml:space="preserve">Marija </w:t>
            </w:r>
            <w:proofErr w:type="spellStart"/>
            <w:r>
              <w:rPr>
                <w:rFonts w:ascii="Times New Roman" w:hAnsi="Times New Roman"/>
                <w:b w:val="0"/>
                <w:i/>
                <w:color w:val="auto"/>
                <w:sz w:val="22"/>
                <w:szCs w:val="22"/>
              </w:rPr>
              <w:t>Mendeš</w:t>
            </w:r>
            <w:proofErr w:type="spellEnd"/>
          </w:p>
        </w:tc>
        <w:tc>
          <w:tcPr>
            <w:tcW w:w="1417"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Likovna kultura</w:t>
            </w:r>
          </w:p>
        </w:tc>
        <w:tc>
          <w:tcPr>
            <w:tcW w:w="851"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w:t>
            </w:r>
          </w:p>
        </w:tc>
        <w:tc>
          <w:tcPr>
            <w:tcW w:w="606"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1</w:t>
            </w:r>
          </w:p>
        </w:tc>
        <w:tc>
          <w:tcPr>
            <w:tcW w:w="45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1</w:t>
            </w:r>
          </w:p>
        </w:tc>
        <w:tc>
          <w:tcPr>
            <w:tcW w:w="54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1</w:t>
            </w:r>
          </w:p>
        </w:tc>
        <w:tc>
          <w:tcPr>
            <w:tcW w:w="54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1</w:t>
            </w:r>
          </w:p>
        </w:tc>
        <w:tc>
          <w:tcPr>
            <w:tcW w:w="90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4</w:t>
            </w:r>
          </w:p>
        </w:tc>
        <w:tc>
          <w:tcPr>
            <w:tcW w:w="72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w:t>
            </w:r>
          </w:p>
        </w:tc>
        <w:tc>
          <w:tcPr>
            <w:tcW w:w="90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w:t>
            </w:r>
          </w:p>
        </w:tc>
        <w:tc>
          <w:tcPr>
            <w:tcW w:w="54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w:t>
            </w:r>
          </w:p>
        </w:tc>
        <w:tc>
          <w:tcPr>
            <w:tcW w:w="54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w:t>
            </w:r>
          </w:p>
        </w:tc>
        <w:tc>
          <w:tcPr>
            <w:tcW w:w="54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2</w:t>
            </w:r>
          </w:p>
        </w:tc>
        <w:tc>
          <w:tcPr>
            <w:tcW w:w="90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10</w:t>
            </w:r>
          </w:p>
        </w:tc>
        <w:tc>
          <w:tcPr>
            <w:tcW w:w="762"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w:t>
            </w:r>
          </w:p>
        </w:tc>
        <w:tc>
          <w:tcPr>
            <w:tcW w:w="859" w:type="dxa"/>
            <w:shd w:val="clear" w:color="auto" w:fill="F2DBDB" w:themeFill="accent2" w:themeFillTint="33"/>
            <w:vAlign w:val="center"/>
          </w:tcPr>
          <w:p w:rsidR="003B54F6" w:rsidRPr="00A35657" w:rsidRDefault="003B54F6" w:rsidP="003B54F6">
            <w:pPr>
              <w:ind w:left="-107" w:right="-108"/>
              <w:jc w:val="center"/>
              <w:rPr>
                <w:sz w:val="22"/>
                <w:szCs w:val="22"/>
              </w:rPr>
            </w:pPr>
            <w:r w:rsidRPr="00A35657">
              <w:rPr>
                <w:sz w:val="22"/>
                <w:szCs w:val="22"/>
              </w:rPr>
              <w:t>10</w:t>
            </w:r>
          </w:p>
        </w:tc>
        <w:tc>
          <w:tcPr>
            <w:tcW w:w="900" w:type="dxa"/>
            <w:shd w:val="clear" w:color="auto" w:fill="F2DBDB" w:themeFill="accent2" w:themeFillTint="33"/>
            <w:vAlign w:val="center"/>
          </w:tcPr>
          <w:p w:rsidR="003B54F6" w:rsidRPr="00A35657" w:rsidRDefault="00E33FE0" w:rsidP="003B54F6">
            <w:pPr>
              <w:ind w:left="-108" w:right="-108"/>
              <w:jc w:val="center"/>
              <w:rPr>
                <w:sz w:val="22"/>
                <w:szCs w:val="22"/>
              </w:rPr>
            </w:pPr>
            <w:r>
              <w:rPr>
                <w:sz w:val="22"/>
                <w:szCs w:val="22"/>
              </w:rPr>
              <w:t>440</w:t>
            </w:r>
          </w:p>
        </w:tc>
      </w:tr>
      <w:tr w:rsidR="003B54F6" w:rsidRPr="00302F10" w:rsidTr="00A35657">
        <w:trPr>
          <w:trHeight w:val="300"/>
        </w:trPr>
        <w:tc>
          <w:tcPr>
            <w:tcW w:w="648" w:type="dxa"/>
            <w:shd w:val="clear" w:color="auto" w:fill="F2DBDB" w:themeFill="accent2" w:themeFillTint="33"/>
            <w:vAlign w:val="center"/>
          </w:tcPr>
          <w:p w:rsidR="003B54F6" w:rsidRPr="00A35657" w:rsidRDefault="003B54F6" w:rsidP="003B54F6">
            <w:pPr>
              <w:numPr>
                <w:ilvl w:val="0"/>
                <w:numId w:val="12"/>
              </w:numPr>
              <w:jc w:val="center"/>
              <w:rPr>
                <w:sz w:val="22"/>
                <w:szCs w:val="22"/>
              </w:rPr>
            </w:pPr>
          </w:p>
        </w:tc>
        <w:tc>
          <w:tcPr>
            <w:tcW w:w="1896" w:type="dxa"/>
            <w:shd w:val="clear" w:color="auto" w:fill="F2DBDB" w:themeFill="accent2" w:themeFillTint="33"/>
            <w:vAlign w:val="center"/>
          </w:tcPr>
          <w:p w:rsidR="003B54F6" w:rsidRPr="008C4EA2" w:rsidRDefault="00B507C5" w:rsidP="003B54F6">
            <w:pPr>
              <w:rPr>
                <w:i/>
                <w:sz w:val="22"/>
                <w:szCs w:val="22"/>
              </w:rPr>
            </w:pPr>
            <w:proofErr w:type="spellStart"/>
            <w:r>
              <w:rPr>
                <w:i/>
                <w:sz w:val="22"/>
                <w:szCs w:val="22"/>
              </w:rPr>
              <w:t>Megi</w:t>
            </w:r>
            <w:proofErr w:type="spellEnd"/>
            <w:r>
              <w:rPr>
                <w:i/>
                <w:sz w:val="22"/>
                <w:szCs w:val="22"/>
              </w:rPr>
              <w:t xml:space="preserve"> </w:t>
            </w:r>
            <w:proofErr w:type="spellStart"/>
            <w:r>
              <w:rPr>
                <w:i/>
                <w:sz w:val="22"/>
                <w:szCs w:val="22"/>
              </w:rPr>
              <w:t>Prgić</w:t>
            </w:r>
            <w:proofErr w:type="spellEnd"/>
          </w:p>
        </w:tc>
        <w:tc>
          <w:tcPr>
            <w:tcW w:w="1417"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Njemački jezik</w:t>
            </w:r>
          </w:p>
        </w:tc>
        <w:tc>
          <w:tcPr>
            <w:tcW w:w="851"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w:t>
            </w:r>
          </w:p>
        </w:tc>
        <w:tc>
          <w:tcPr>
            <w:tcW w:w="606"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2</w:t>
            </w:r>
          </w:p>
        </w:tc>
        <w:tc>
          <w:tcPr>
            <w:tcW w:w="45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2</w:t>
            </w:r>
          </w:p>
        </w:tc>
        <w:tc>
          <w:tcPr>
            <w:tcW w:w="54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2</w:t>
            </w:r>
          </w:p>
        </w:tc>
        <w:tc>
          <w:tcPr>
            <w:tcW w:w="54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2</w:t>
            </w:r>
          </w:p>
        </w:tc>
        <w:tc>
          <w:tcPr>
            <w:tcW w:w="90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10</w:t>
            </w:r>
          </w:p>
        </w:tc>
        <w:tc>
          <w:tcPr>
            <w:tcW w:w="72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w:t>
            </w:r>
          </w:p>
        </w:tc>
        <w:tc>
          <w:tcPr>
            <w:tcW w:w="90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w:t>
            </w:r>
          </w:p>
        </w:tc>
        <w:tc>
          <w:tcPr>
            <w:tcW w:w="54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w:t>
            </w:r>
          </w:p>
        </w:tc>
        <w:tc>
          <w:tcPr>
            <w:tcW w:w="54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w:t>
            </w:r>
          </w:p>
        </w:tc>
        <w:tc>
          <w:tcPr>
            <w:tcW w:w="54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w:t>
            </w:r>
          </w:p>
        </w:tc>
        <w:tc>
          <w:tcPr>
            <w:tcW w:w="90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10</w:t>
            </w:r>
          </w:p>
        </w:tc>
        <w:tc>
          <w:tcPr>
            <w:tcW w:w="762"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w:t>
            </w:r>
          </w:p>
        </w:tc>
        <w:tc>
          <w:tcPr>
            <w:tcW w:w="859" w:type="dxa"/>
            <w:shd w:val="clear" w:color="auto" w:fill="F2DBDB" w:themeFill="accent2" w:themeFillTint="33"/>
            <w:vAlign w:val="center"/>
          </w:tcPr>
          <w:p w:rsidR="003B54F6" w:rsidRPr="00A35657" w:rsidRDefault="003B54F6" w:rsidP="003B54F6">
            <w:pPr>
              <w:ind w:left="-107" w:right="-108"/>
              <w:jc w:val="center"/>
              <w:rPr>
                <w:sz w:val="22"/>
                <w:szCs w:val="22"/>
              </w:rPr>
            </w:pPr>
            <w:r w:rsidRPr="00A35657">
              <w:rPr>
                <w:sz w:val="22"/>
                <w:szCs w:val="22"/>
              </w:rPr>
              <w:t>20</w:t>
            </w:r>
          </w:p>
        </w:tc>
        <w:tc>
          <w:tcPr>
            <w:tcW w:w="900" w:type="dxa"/>
            <w:shd w:val="clear" w:color="auto" w:fill="F2DBDB" w:themeFill="accent2" w:themeFillTint="33"/>
            <w:vAlign w:val="center"/>
          </w:tcPr>
          <w:p w:rsidR="003B54F6" w:rsidRPr="00A35657" w:rsidRDefault="00E33FE0" w:rsidP="003B54F6">
            <w:pPr>
              <w:ind w:left="-108" w:right="-108"/>
              <w:jc w:val="center"/>
              <w:rPr>
                <w:sz w:val="22"/>
                <w:szCs w:val="22"/>
              </w:rPr>
            </w:pPr>
            <w:r>
              <w:rPr>
                <w:sz w:val="22"/>
                <w:szCs w:val="22"/>
              </w:rPr>
              <w:t>880</w:t>
            </w:r>
          </w:p>
        </w:tc>
      </w:tr>
      <w:tr w:rsidR="003B54F6" w:rsidRPr="00302F10" w:rsidTr="00A35657">
        <w:trPr>
          <w:trHeight w:val="300"/>
        </w:trPr>
        <w:tc>
          <w:tcPr>
            <w:tcW w:w="648" w:type="dxa"/>
            <w:shd w:val="clear" w:color="auto" w:fill="F2DBDB" w:themeFill="accent2" w:themeFillTint="33"/>
            <w:vAlign w:val="center"/>
          </w:tcPr>
          <w:p w:rsidR="003B54F6" w:rsidRPr="00A35657" w:rsidRDefault="003B54F6" w:rsidP="003B54F6">
            <w:pPr>
              <w:numPr>
                <w:ilvl w:val="0"/>
                <w:numId w:val="12"/>
              </w:numPr>
              <w:jc w:val="center"/>
              <w:rPr>
                <w:sz w:val="22"/>
                <w:szCs w:val="22"/>
              </w:rPr>
            </w:pPr>
          </w:p>
        </w:tc>
        <w:tc>
          <w:tcPr>
            <w:tcW w:w="1896" w:type="dxa"/>
            <w:shd w:val="clear" w:color="auto" w:fill="F2DBDB" w:themeFill="accent2" w:themeFillTint="33"/>
            <w:vAlign w:val="center"/>
          </w:tcPr>
          <w:p w:rsidR="003B54F6" w:rsidRPr="008C4EA2" w:rsidRDefault="003B54F6" w:rsidP="003B54F6">
            <w:pPr>
              <w:rPr>
                <w:i/>
                <w:sz w:val="22"/>
                <w:szCs w:val="22"/>
              </w:rPr>
            </w:pPr>
            <w:r w:rsidRPr="008C4EA2">
              <w:rPr>
                <w:i/>
                <w:sz w:val="22"/>
                <w:szCs w:val="22"/>
              </w:rPr>
              <w:t>Zlatko Ćosić</w:t>
            </w:r>
          </w:p>
        </w:tc>
        <w:tc>
          <w:tcPr>
            <w:tcW w:w="1417"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Glazbena kultura</w:t>
            </w:r>
          </w:p>
        </w:tc>
        <w:tc>
          <w:tcPr>
            <w:tcW w:w="851"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w:t>
            </w:r>
          </w:p>
        </w:tc>
        <w:tc>
          <w:tcPr>
            <w:tcW w:w="606"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1</w:t>
            </w:r>
          </w:p>
        </w:tc>
        <w:tc>
          <w:tcPr>
            <w:tcW w:w="45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1</w:t>
            </w:r>
          </w:p>
        </w:tc>
        <w:tc>
          <w:tcPr>
            <w:tcW w:w="54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1</w:t>
            </w:r>
          </w:p>
        </w:tc>
        <w:tc>
          <w:tcPr>
            <w:tcW w:w="54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1</w:t>
            </w:r>
          </w:p>
        </w:tc>
        <w:tc>
          <w:tcPr>
            <w:tcW w:w="90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4</w:t>
            </w:r>
          </w:p>
        </w:tc>
        <w:tc>
          <w:tcPr>
            <w:tcW w:w="72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w:t>
            </w:r>
          </w:p>
        </w:tc>
        <w:tc>
          <w:tcPr>
            <w:tcW w:w="90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w:t>
            </w:r>
          </w:p>
        </w:tc>
        <w:tc>
          <w:tcPr>
            <w:tcW w:w="54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w:t>
            </w:r>
          </w:p>
        </w:tc>
        <w:tc>
          <w:tcPr>
            <w:tcW w:w="54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w:t>
            </w:r>
          </w:p>
        </w:tc>
        <w:tc>
          <w:tcPr>
            <w:tcW w:w="54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2</w:t>
            </w:r>
          </w:p>
        </w:tc>
        <w:tc>
          <w:tcPr>
            <w:tcW w:w="90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6</w:t>
            </w:r>
          </w:p>
        </w:tc>
        <w:tc>
          <w:tcPr>
            <w:tcW w:w="762"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w:t>
            </w:r>
          </w:p>
        </w:tc>
        <w:tc>
          <w:tcPr>
            <w:tcW w:w="859" w:type="dxa"/>
            <w:shd w:val="clear" w:color="auto" w:fill="F2DBDB" w:themeFill="accent2" w:themeFillTint="33"/>
            <w:vAlign w:val="center"/>
          </w:tcPr>
          <w:p w:rsidR="003B54F6" w:rsidRPr="00A35657" w:rsidRDefault="003B54F6" w:rsidP="003B54F6">
            <w:pPr>
              <w:ind w:left="-107" w:right="-108"/>
              <w:jc w:val="center"/>
              <w:rPr>
                <w:sz w:val="22"/>
                <w:szCs w:val="22"/>
              </w:rPr>
            </w:pPr>
            <w:r w:rsidRPr="00A35657">
              <w:rPr>
                <w:sz w:val="22"/>
                <w:szCs w:val="22"/>
              </w:rPr>
              <w:t>10</w:t>
            </w:r>
          </w:p>
        </w:tc>
        <w:tc>
          <w:tcPr>
            <w:tcW w:w="900" w:type="dxa"/>
            <w:shd w:val="clear" w:color="auto" w:fill="F2DBDB" w:themeFill="accent2" w:themeFillTint="33"/>
            <w:vAlign w:val="center"/>
          </w:tcPr>
          <w:p w:rsidR="003B54F6" w:rsidRPr="00A35657" w:rsidRDefault="00E33FE0" w:rsidP="003B54F6">
            <w:pPr>
              <w:ind w:left="-108" w:right="-108"/>
              <w:jc w:val="center"/>
              <w:rPr>
                <w:sz w:val="22"/>
                <w:szCs w:val="22"/>
              </w:rPr>
            </w:pPr>
            <w:r>
              <w:rPr>
                <w:sz w:val="22"/>
                <w:szCs w:val="22"/>
              </w:rPr>
              <w:t>440</w:t>
            </w:r>
          </w:p>
        </w:tc>
      </w:tr>
      <w:tr w:rsidR="003B54F6" w:rsidRPr="00302F10" w:rsidTr="00A35657">
        <w:trPr>
          <w:trHeight w:val="300"/>
        </w:trPr>
        <w:tc>
          <w:tcPr>
            <w:tcW w:w="648" w:type="dxa"/>
            <w:shd w:val="clear" w:color="auto" w:fill="F2DBDB" w:themeFill="accent2" w:themeFillTint="33"/>
            <w:vAlign w:val="center"/>
          </w:tcPr>
          <w:p w:rsidR="003B54F6" w:rsidRPr="00A35657" w:rsidRDefault="003B54F6" w:rsidP="003B54F6">
            <w:pPr>
              <w:numPr>
                <w:ilvl w:val="0"/>
                <w:numId w:val="12"/>
              </w:numPr>
              <w:jc w:val="center"/>
              <w:rPr>
                <w:sz w:val="22"/>
                <w:szCs w:val="22"/>
              </w:rPr>
            </w:pPr>
          </w:p>
        </w:tc>
        <w:tc>
          <w:tcPr>
            <w:tcW w:w="1896" w:type="dxa"/>
            <w:shd w:val="clear" w:color="auto" w:fill="F2DBDB" w:themeFill="accent2" w:themeFillTint="33"/>
            <w:vAlign w:val="center"/>
          </w:tcPr>
          <w:p w:rsidR="003B54F6" w:rsidRPr="008C4EA2" w:rsidRDefault="00BA47A1" w:rsidP="003B54F6">
            <w:pPr>
              <w:rPr>
                <w:i/>
                <w:sz w:val="22"/>
                <w:szCs w:val="22"/>
              </w:rPr>
            </w:pPr>
            <w:r>
              <w:rPr>
                <w:i/>
                <w:sz w:val="22"/>
                <w:szCs w:val="22"/>
              </w:rPr>
              <w:t xml:space="preserve">Marina </w:t>
            </w:r>
            <w:proofErr w:type="spellStart"/>
            <w:r>
              <w:rPr>
                <w:i/>
                <w:sz w:val="22"/>
                <w:szCs w:val="22"/>
              </w:rPr>
              <w:t>Martinković</w:t>
            </w:r>
            <w:proofErr w:type="spellEnd"/>
          </w:p>
        </w:tc>
        <w:tc>
          <w:tcPr>
            <w:tcW w:w="1417"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Tehnička kultura</w:t>
            </w:r>
          </w:p>
        </w:tc>
        <w:tc>
          <w:tcPr>
            <w:tcW w:w="851"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w:t>
            </w:r>
          </w:p>
        </w:tc>
        <w:tc>
          <w:tcPr>
            <w:tcW w:w="606"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1</w:t>
            </w:r>
          </w:p>
        </w:tc>
        <w:tc>
          <w:tcPr>
            <w:tcW w:w="45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1</w:t>
            </w:r>
          </w:p>
        </w:tc>
        <w:tc>
          <w:tcPr>
            <w:tcW w:w="54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1</w:t>
            </w:r>
          </w:p>
        </w:tc>
        <w:tc>
          <w:tcPr>
            <w:tcW w:w="54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1</w:t>
            </w:r>
          </w:p>
        </w:tc>
        <w:tc>
          <w:tcPr>
            <w:tcW w:w="90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4</w:t>
            </w:r>
          </w:p>
        </w:tc>
        <w:tc>
          <w:tcPr>
            <w:tcW w:w="72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w:t>
            </w:r>
          </w:p>
        </w:tc>
        <w:tc>
          <w:tcPr>
            <w:tcW w:w="90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w:t>
            </w:r>
          </w:p>
        </w:tc>
        <w:tc>
          <w:tcPr>
            <w:tcW w:w="54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w:t>
            </w:r>
          </w:p>
        </w:tc>
        <w:tc>
          <w:tcPr>
            <w:tcW w:w="54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w:t>
            </w:r>
          </w:p>
        </w:tc>
        <w:tc>
          <w:tcPr>
            <w:tcW w:w="54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2</w:t>
            </w:r>
          </w:p>
        </w:tc>
        <w:tc>
          <w:tcPr>
            <w:tcW w:w="900" w:type="dxa"/>
            <w:shd w:val="clear" w:color="auto" w:fill="F2DBDB" w:themeFill="accent2" w:themeFillTint="33"/>
            <w:vAlign w:val="center"/>
          </w:tcPr>
          <w:p w:rsidR="003B54F6" w:rsidRPr="00A35657" w:rsidRDefault="003B54F6" w:rsidP="003B54F6">
            <w:pPr>
              <w:jc w:val="center"/>
              <w:rPr>
                <w:sz w:val="22"/>
                <w:szCs w:val="22"/>
              </w:rPr>
            </w:pPr>
            <w:r w:rsidRPr="00A35657">
              <w:rPr>
                <w:sz w:val="22"/>
                <w:szCs w:val="22"/>
              </w:rPr>
              <w:t>6</w:t>
            </w:r>
          </w:p>
        </w:tc>
        <w:tc>
          <w:tcPr>
            <w:tcW w:w="762" w:type="dxa"/>
            <w:shd w:val="clear" w:color="auto" w:fill="F2DBDB" w:themeFill="accent2" w:themeFillTint="33"/>
            <w:vAlign w:val="center"/>
          </w:tcPr>
          <w:p w:rsidR="003B54F6" w:rsidRPr="00A35657" w:rsidRDefault="00A35657" w:rsidP="003B54F6">
            <w:pPr>
              <w:jc w:val="center"/>
              <w:rPr>
                <w:sz w:val="22"/>
                <w:szCs w:val="22"/>
              </w:rPr>
            </w:pPr>
            <w:r>
              <w:rPr>
                <w:sz w:val="22"/>
                <w:szCs w:val="22"/>
              </w:rPr>
              <w:t>/</w:t>
            </w:r>
          </w:p>
        </w:tc>
        <w:tc>
          <w:tcPr>
            <w:tcW w:w="859" w:type="dxa"/>
            <w:shd w:val="clear" w:color="auto" w:fill="F2DBDB" w:themeFill="accent2" w:themeFillTint="33"/>
            <w:vAlign w:val="center"/>
          </w:tcPr>
          <w:p w:rsidR="003B54F6" w:rsidRPr="00A35657" w:rsidRDefault="003B54F6" w:rsidP="003B54F6">
            <w:pPr>
              <w:ind w:left="-107" w:right="-108"/>
              <w:jc w:val="center"/>
              <w:rPr>
                <w:sz w:val="22"/>
                <w:szCs w:val="22"/>
              </w:rPr>
            </w:pPr>
            <w:r w:rsidRPr="00A35657">
              <w:rPr>
                <w:sz w:val="22"/>
                <w:szCs w:val="22"/>
              </w:rPr>
              <w:t>12</w:t>
            </w:r>
          </w:p>
        </w:tc>
        <w:tc>
          <w:tcPr>
            <w:tcW w:w="900" w:type="dxa"/>
            <w:shd w:val="clear" w:color="auto" w:fill="F2DBDB" w:themeFill="accent2" w:themeFillTint="33"/>
            <w:vAlign w:val="center"/>
          </w:tcPr>
          <w:p w:rsidR="003B54F6" w:rsidRPr="00A35657" w:rsidRDefault="00E33FE0" w:rsidP="003B54F6">
            <w:pPr>
              <w:ind w:left="-108" w:right="-108"/>
              <w:jc w:val="center"/>
              <w:rPr>
                <w:sz w:val="22"/>
                <w:szCs w:val="22"/>
              </w:rPr>
            </w:pPr>
            <w:r>
              <w:rPr>
                <w:sz w:val="22"/>
                <w:szCs w:val="22"/>
              </w:rPr>
              <w:t>528</w:t>
            </w:r>
          </w:p>
        </w:tc>
      </w:tr>
      <w:tr w:rsidR="00BA47A1" w:rsidRPr="00302F10" w:rsidTr="00A35657">
        <w:trPr>
          <w:trHeight w:val="300"/>
        </w:trPr>
        <w:tc>
          <w:tcPr>
            <w:tcW w:w="648" w:type="dxa"/>
            <w:shd w:val="clear" w:color="auto" w:fill="F2DBDB" w:themeFill="accent2" w:themeFillTint="33"/>
            <w:vAlign w:val="center"/>
          </w:tcPr>
          <w:p w:rsidR="00BA47A1" w:rsidRPr="00A35657" w:rsidRDefault="00BA47A1" w:rsidP="003B54F6">
            <w:pPr>
              <w:numPr>
                <w:ilvl w:val="0"/>
                <w:numId w:val="12"/>
              </w:numPr>
              <w:jc w:val="center"/>
              <w:rPr>
                <w:sz w:val="22"/>
                <w:szCs w:val="22"/>
              </w:rPr>
            </w:pPr>
          </w:p>
        </w:tc>
        <w:tc>
          <w:tcPr>
            <w:tcW w:w="1896" w:type="dxa"/>
            <w:shd w:val="clear" w:color="auto" w:fill="F2DBDB" w:themeFill="accent2" w:themeFillTint="33"/>
            <w:vAlign w:val="center"/>
          </w:tcPr>
          <w:p w:rsidR="00BA47A1" w:rsidRDefault="00BA47A1" w:rsidP="003B54F6">
            <w:pPr>
              <w:rPr>
                <w:i/>
                <w:sz w:val="22"/>
                <w:szCs w:val="22"/>
              </w:rPr>
            </w:pPr>
            <w:proofErr w:type="spellStart"/>
            <w:r>
              <w:rPr>
                <w:i/>
                <w:sz w:val="22"/>
                <w:szCs w:val="22"/>
              </w:rPr>
              <w:t>Slaviša</w:t>
            </w:r>
            <w:proofErr w:type="spellEnd"/>
            <w:r>
              <w:rPr>
                <w:i/>
                <w:sz w:val="22"/>
                <w:szCs w:val="22"/>
              </w:rPr>
              <w:t xml:space="preserve"> Živković</w:t>
            </w:r>
          </w:p>
        </w:tc>
        <w:tc>
          <w:tcPr>
            <w:tcW w:w="1417" w:type="dxa"/>
            <w:shd w:val="clear" w:color="auto" w:fill="F2DBDB" w:themeFill="accent2" w:themeFillTint="33"/>
            <w:vAlign w:val="center"/>
          </w:tcPr>
          <w:p w:rsidR="00BA47A1" w:rsidRPr="00A35657" w:rsidRDefault="00BA47A1" w:rsidP="003B54F6">
            <w:pPr>
              <w:jc w:val="center"/>
              <w:rPr>
                <w:sz w:val="22"/>
                <w:szCs w:val="22"/>
              </w:rPr>
            </w:pPr>
            <w:r>
              <w:rPr>
                <w:sz w:val="22"/>
                <w:szCs w:val="22"/>
              </w:rPr>
              <w:t>Fizika</w:t>
            </w:r>
          </w:p>
        </w:tc>
        <w:tc>
          <w:tcPr>
            <w:tcW w:w="851" w:type="dxa"/>
            <w:shd w:val="clear" w:color="auto" w:fill="F2DBDB" w:themeFill="accent2" w:themeFillTint="33"/>
            <w:vAlign w:val="center"/>
          </w:tcPr>
          <w:p w:rsidR="00BA47A1" w:rsidRPr="00A35657" w:rsidRDefault="00BA47A1" w:rsidP="003B54F6">
            <w:pPr>
              <w:jc w:val="center"/>
              <w:rPr>
                <w:sz w:val="22"/>
                <w:szCs w:val="22"/>
              </w:rPr>
            </w:pPr>
            <w:r>
              <w:rPr>
                <w:sz w:val="22"/>
                <w:szCs w:val="22"/>
              </w:rPr>
              <w:t>/</w:t>
            </w:r>
          </w:p>
        </w:tc>
        <w:tc>
          <w:tcPr>
            <w:tcW w:w="606" w:type="dxa"/>
            <w:shd w:val="clear" w:color="auto" w:fill="F2DBDB" w:themeFill="accent2" w:themeFillTint="33"/>
            <w:vAlign w:val="center"/>
          </w:tcPr>
          <w:p w:rsidR="00BA47A1" w:rsidRPr="00A35657" w:rsidRDefault="00BA47A1" w:rsidP="003B54F6">
            <w:pPr>
              <w:jc w:val="center"/>
              <w:rPr>
                <w:sz w:val="22"/>
                <w:szCs w:val="22"/>
              </w:rPr>
            </w:pPr>
            <w:r>
              <w:rPr>
                <w:sz w:val="22"/>
                <w:szCs w:val="22"/>
              </w:rPr>
              <w:t>/</w:t>
            </w:r>
          </w:p>
        </w:tc>
        <w:tc>
          <w:tcPr>
            <w:tcW w:w="450" w:type="dxa"/>
            <w:shd w:val="clear" w:color="auto" w:fill="F2DBDB" w:themeFill="accent2" w:themeFillTint="33"/>
            <w:vAlign w:val="center"/>
          </w:tcPr>
          <w:p w:rsidR="00BA47A1" w:rsidRPr="00A35657" w:rsidRDefault="00BA47A1" w:rsidP="003B54F6">
            <w:pPr>
              <w:jc w:val="center"/>
              <w:rPr>
                <w:sz w:val="22"/>
                <w:szCs w:val="22"/>
              </w:rPr>
            </w:pPr>
            <w:r>
              <w:rPr>
                <w:sz w:val="22"/>
                <w:szCs w:val="22"/>
              </w:rPr>
              <w:t>/</w:t>
            </w:r>
          </w:p>
        </w:tc>
        <w:tc>
          <w:tcPr>
            <w:tcW w:w="540" w:type="dxa"/>
            <w:shd w:val="clear" w:color="auto" w:fill="F2DBDB" w:themeFill="accent2" w:themeFillTint="33"/>
            <w:vAlign w:val="center"/>
          </w:tcPr>
          <w:p w:rsidR="00BA47A1" w:rsidRPr="00A35657" w:rsidRDefault="00610343" w:rsidP="003B54F6">
            <w:pPr>
              <w:jc w:val="center"/>
              <w:rPr>
                <w:sz w:val="22"/>
                <w:szCs w:val="22"/>
              </w:rPr>
            </w:pPr>
            <w:r>
              <w:rPr>
                <w:sz w:val="22"/>
                <w:szCs w:val="22"/>
              </w:rPr>
              <w:t>2</w:t>
            </w:r>
          </w:p>
        </w:tc>
        <w:tc>
          <w:tcPr>
            <w:tcW w:w="540" w:type="dxa"/>
            <w:shd w:val="clear" w:color="auto" w:fill="F2DBDB" w:themeFill="accent2" w:themeFillTint="33"/>
            <w:vAlign w:val="center"/>
          </w:tcPr>
          <w:p w:rsidR="00BA47A1" w:rsidRPr="00A35657" w:rsidRDefault="00610343" w:rsidP="003B54F6">
            <w:pPr>
              <w:jc w:val="center"/>
              <w:rPr>
                <w:sz w:val="22"/>
                <w:szCs w:val="22"/>
              </w:rPr>
            </w:pPr>
            <w:r>
              <w:rPr>
                <w:sz w:val="22"/>
                <w:szCs w:val="22"/>
              </w:rPr>
              <w:t>2</w:t>
            </w:r>
          </w:p>
        </w:tc>
        <w:tc>
          <w:tcPr>
            <w:tcW w:w="900" w:type="dxa"/>
            <w:shd w:val="clear" w:color="auto" w:fill="F2DBDB" w:themeFill="accent2" w:themeFillTint="33"/>
            <w:vAlign w:val="center"/>
          </w:tcPr>
          <w:p w:rsidR="00BA47A1" w:rsidRPr="00A35657" w:rsidRDefault="00610343" w:rsidP="003B54F6">
            <w:pPr>
              <w:jc w:val="center"/>
              <w:rPr>
                <w:sz w:val="22"/>
                <w:szCs w:val="22"/>
              </w:rPr>
            </w:pPr>
            <w:r>
              <w:rPr>
                <w:sz w:val="22"/>
                <w:szCs w:val="22"/>
              </w:rPr>
              <w:t>4</w:t>
            </w:r>
          </w:p>
        </w:tc>
        <w:tc>
          <w:tcPr>
            <w:tcW w:w="720" w:type="dxa"/>
            <w:shd w:val="clear" w:color="auto" w:fill="F2DBDB" w:themeFill="accent2" w:themeFillTint="33"/>
            <w:vAlign w:val="center"/>
          </w:tcPr>
          <w:p w:rsidR="00BA47A1" w:rsidRPr="00A35657" w:rsidRDefault="00610343" w:rsidP="003B54F6">
            <w:pPr>
              <w:jc w:val="center"/>
              <w:rPr>
                <w:sz w:val="22"/>
                <w:szCs w:val="22"/>
              </w:rPr>
            </w:pPr>
            <w:r>
              <w:rPr>
                <w:sz w:val="22"/>
                <w:szCs w:val="22"/>
              </w:rPr>
              <w:t>/</w:t>
            </w:r>
          </w:p>
        </w:tc>
        <w:tc>
          <w:tcPr>
            <w:tcW w:w="900" w:type="dxa"/>
            <w:shd w:val="clear" w:color="auto" w:fill="F2DBDB" w:themeFill="accent2" w:themeFillTint="33"/>
            <w:vAlign w:val="center"/>
          </w:tcPr>
          <w:p w:rsidR="00BA47A1" w:rsidRPr="00A35657" w:rsidRDefault="00610343" w:rsidP="003B54F6">
            <w:pPr>
              <w:jc w:val="center"/>
              <w:rPr>
                <w:sz w:val="22"/>
                <w:szCs w:val="22"/>
              </w:rPr>
            </w:pPr>
            <w:r>
              <w:rPr>
                <w:sz w:val="22"/>
                <w:szCs w:val="22"/>
              </w:rPr>
              <w:t>/</w:t>
            </w:r>
          </w:p>
        </w:tc>
        <w:tc>
          <w:tcPr>
            <w:tcW w:w="540" w:type="dxa"/>
            <w:shd w:val="clear" w:color="auto" w:fill="F2DBDB" w:themeFill="accent2" w:themeFillTint="33"/>
            <w:vAlign w:val="center"/>
          </w:tcPr>
          <w:p w:rsidR="00BA47A1" w:rsidRPr="00A35657" w:rsidRDefault="00986963" w:rsidP="003B54F6">
            <w:pPr>
              <w:jc w:val="center"/>
              <w:rPr>
                <w:sz w:val="22"/>
                <w:szCs w:val="22"/>
              </w:rPr>
            </w:pPr>
            <w:r>
              <w:rPr>
                <w:sz w:val="22"/>
                <w:szCs w:val="22"/>
              </w:rPr>
              <w:t>1</w:t>
            </w:r>
          </w:p>
        </w:tc>
        <w:tc>
          <w:tcPr>
            <w:tcW w:w="540" w:type="dxa"/>
            <w:shd w:val="clear" w:color="auto" w:fill="F2DBDB" w:themeFill="accent2" w:themeFillTint="33"/>
            <w:vAlign w:val="center"/>
          </w:tcPr>
          <w:p w:rsidR="00BA47A1" w:rsidRPr="00A35657" w:rsidRDefault="00610343" w:rsidP="003B54F6">
            <w:pPr>
              <w:jc w:val="center"/>
              <w:rPr>
                <w:sz w:val="22"/>
                <w:szCs w:val="22"/>
              </w:rPr>
            </w:pPr>
            <w:r>
              <w:rPr>
                <w:sz w:val="22"/>
                <w:szCs w:val="22"/>
              </w:rPr>
              <w:t>/</w:t>
            </w:r>
          </w:p>
        </w:tc>
        <w:tc>
          <w:tcPr>
            <w:tcW w:w="540" w:type="dxa"/>
            <w:shd w:val="clear" w:color="auto" w:fill="F2DBDB" w:themeFill="accent2" w:themeFillTint="33"/>
            <w:vAlign w:val="center"/>
          </w:tcPr>
          <w:p w:rsidR="00BA47A1" w:rsidRPr="00A35657" w:rsidRDefault="00610343" w:rsidP="003B54F6">
            <w:pPr>
              <w:jc w:val="center"/>
              <w:rPr>
                <w:sz w:val="22"/>
                <w:szCs w:val="22"/>
              </w:rPr>
            </w:pPr>
            <w:r>
              <w:rPr>
                <w:sz w:val="22"/>
                <w:szCs w:val="22"/>
              </w:rPr>
              <w:t>/</w:t>
            </w:r>
          </w:p>
        </w:tc>
        <w:tc>
          <w:tcPr>
            <w:tcW w:w="900" w:type="dxa"/>
            <w:shd w:val="clear" w:color="auto" w:fill="F2DBDB" w:themeFill="accent2" w:themeFillTint="33"/>
            <w:vAlign w:val="center"/>
          </w:tcPr>
          <w:p w:rsidR="00BA47A1" w:rsidRPr="00A35657" w:rsidRDefault="00610343" w:rsidP="003B54F6">
            <w:pPr>
              <w:jc w:val="center"/>
              <w:rPr>
                <w:sz w:val="22"/>
                <w:szCs w:val="22"/>
              </w:rPr>
            </w:pPr>
            <w:r>
              <w:rPr>
                <w:sz w:val="22"/>
                <w:szCs w:val="22"/>
              </w:rPr>
              <w:t>4</w:t>
            </w:r>
          </w:p>
        </w:tc>
        <w:tc>
          <w:tcPr>
            <w:tcW w:w="762" w:type="dxa"/>
            <w:shd w:val="clear" w:color="auto" w:fill="F2DBDB" w:themeFill="accent2" w:themeFillTint="33"/>
            <w:vAlign w:val="center"/>
          </w:tcPr>
          <w:p w:rsidR="00BA47A1" w:rsidRDefault="00610343" w:rsidP="003B54F6">
            <w:pPr>
              <w:jc w:val="center"/>
              <w:rPr>
                <w:sz w:val="22"/>
                <w:szCs w:val="22"/>
              </w:rPr>
            </w:pPr>
            <w:r>
              <w:rPr>
                <w:sz w:val="22"/>
                <w:szCs w:val="22"/>
              </w:rPr>
              <w:t>/</w:t>
            </w:r>
          </w:p>
        </w:tc>
        <w:tc>
          <w:tcPr>
            <w:tcW w:w="859" w:type="dxa"/>
            <w:shd w:val="clear" w:color="auto" w:fill="F2DBDB" w:themeFill="accent2" w:themeFillTint="33"/>
            <w:vAlign w:val="center"/>
          </w:tcPr>
          <w:p w:rsidR="00BA47A1" w:rsidRPr="00A35657" w:rsidRDefault="00610343" w:rsidP="003B54F6">
            <w:pPr>
              <w:ind w:left="-107" w:right="-108"/>
              <w:jc w:val="center"/>
              <w:rPr>
                <w:sz w:val="22"/>
                <w:szCs w:val="22"/>
              </w:rPr>
            </w:pPr>
            <w:r>
              <w:rPr>
                <w:sz w:val="22"/>
                <w:szCs w:val="22"/>
              </w:rPr>
              <w:t>8</w:t>
            </w:r>
          </w:p>
        </w:tc>
        <w:tc>
          <w:tcPr>
            <w:tcW w:w="900" w:type="dxa"/>
            <w:shd w:val="clear" w:color="auto" w:fill="F2DBDB" w:themeFill="accent2" w:themeFillTint="33"/>
            <w:vAlign w:val="center"/>
          </w:tcPr>
          <w:p w:rsidR="00BA47A1" w:rsidRDefault="00BA47A1" w:rsidP="003B54F6">
            <w:pPr>
              <w:ind w:left="-108" w:right="-108"/>
              <w:jc w:val="center"/>
              <w:rPr>
                <w:sz w:val="22"/>
                <w:szCs w:val="22"/>
              </w:rPr>
            </w:pPr>
          </w:p>
        </w:tc>
      </w:tr>
    </w:tbl>
    <w:p w:rsidR="003B54F6" w:rsidRDefault="003B54F6" w:rsidP="003B54F6">
      <w:pPr>
        <w:ind w:left="720"/>
        <w:jc w:val="both"/>
        <w:rPr>
          <w:b/>
          <w:bCs/>
        </w:rPr>
      </w:pPr>
    </w:p>
    <w:p w:rsidR="003B54F6" w:rsidRPr="00302F10" w:rsidRDefault="003B54F6" w:rsidP="003B54F6">
      <w:pPr>
        <w:jc w:val="both"/>
        <w:rPr>
          <w:b/>
          <w:bCs/>
        </w:rPr>
      </w:pPr>
    </w:p>
    <w:p w:rsidR="001902A7" w:rsidRPr="00ED656E" w:rsidRDefault="001902A7" w:rsidP="00533741">
      <w:pPr>
        <w:ind w:firstLine="720"/>
        <w:jc w:val="both"/>
        <w:rPr>
          <w:b/>
          <w:bCs/>
          <w:sz w:val="16"/>
          <w:szCs w:val="16"/>
        </w:rPr>
      </w:pPr>
    </w:p>
    <w:p w:rsidR="00285739" w:rsidRPr="00ED656E" w:rsidRDefault="003B54F6" w:rsidP="003B54F6">
      <w:pPr>
        <w:rPr>
          <w:bCs/>
          <w:sz w:val="22"/>
          <w:szCs w:val="22"/>
        </w:rPr>
        <w:sectPr w:rsidR="00285739" w:rsidRPr="00ED656E" w:rsidSect="00D559AD">
          <w:pgSz w:w="15840" w:h="12240" w:orient="landscape"/>
          <w:pgMar w:top="1134" w:right="1134" w:bottom="1134" w:left="1134" w:header="709" w:footer="709" w:gutter="0"/>
          <w:cols w:space="708"/>
          <w:docGrid w:linePitch="360"/>
        </w:sectPr>
      </w:pPr>
      <w:r>
        <w:rPr>
          <w:bCs/>
          <w:sz w:val="22"/>
          <w:szCs w:val="22"/>
        </w:rPr>
        <w:t>Napomena:</w:t>
      </w:r>
      <w:r w:rsidRPr="003B54F6">
        <w:rPr>
          <w:bCs/>
          <w:sz w:val="22"/>
          <w:szCs w:val="22"/>
        </w:rPr>
        <w:t xml:space="preserve"> Marina </w:t>
      </w:r>
      <w:proofErr w:type="spellStart"/>
      <w:r w:rsidRPr="003B54F6">
        <w:rPr>
          <w:bCs/>
          <w:sz w:val="22"/>
          <w:szCs w:val="22"/>
        </w:rPr>
        <w:t>Martinković</w:t>
      </w:r>
      <w:proofErr w:type="spellEnd"/>
      <w:r w:rsidRPr="003B54F6">
        <w:rPr>
          <w:bCs/>
          <w:sz w:val="22"/>
          <w:szCs w:val="22"/>
        </w:rPr>
        <w:t xml:space="preserve"> ,Zlatko Ćos</w:t>
      </w:r>
      <w:r w:rsidR="00610343">
        <w:rPr>
          <w:bCs/>
          <w:sz w:val="22"/>
          <w:szCs w:val="22"/>
        </w:rPr>
        <w:t xml:space="preserve">ić </w:t>
      </w:r>
      <w:r>
        <w:rPr>
          <w:bCs/>
          <w:sz w:val="22"/>
          <w:szCs w:val="22"/>
        </w:rPr>
        <w:t xml:space="preserve"> su nestručni</w:t>
      </w:r>
    </w:p>
    <w:p w:rsidR="00285739" w:rsidRDefault="00285739" w:rsidP="00A35657">
      <w:pPr>
        <w:numPr>
          <w:ilvl w:val="2"/>
          <w:numId w:val="36"/>
        </w:numPr>
        <w:ind w:left="0" w:firstLine="0"/>
        <w:jc w:val="both"/>
        <w:rPr>
          <w:b/>
          <w:bCs/>
        </w:rPr>
      </w:pPr>
      <w:r w:rsidRPr="00302F10">
        <w:rPr>
          <w:b/>
          <w:bCs/>
        </w:rPr>
        <w:t>Tjedna i godišnja zaduženja ravnatelja i stručnih suradnika</w:t>
      </w:r>
      <w:r w:rsidR="00034F9F" w:rsidRPr="00302F10">
        <w:rPr>
          <w:b/>
          <w:bCs/>
        </w:rPr>
        <w:t xml:space="preserve"> škole</w:t>
      </w:r>
    </w:p>
    <w:p w:rsidR="00A35657" w:rsidRPr="00302F10" w:rsidRDefault="00A35657" w:rsidP="00A35657">
      <w:pPr>
        <w:jc w:val="both"/>
        <w:rPr>
          <w:b/>
          <w:bCs/>
        </w:rPr>
      </w:pPr>
    </w:p>
    <w:p w:rsidR="001902A7" w:rsidRPr="00302F10" w:rsidRDefault="001902A7" w:rsidP="00BE2A70">
      <w:pPr>
        <w:jc w:val="both"/>
        <w:rPr>
          <w:b/>
          <w:bCs/>
        </w:rPr>
      </w:pPr>
    </w:p>
    <w:tbl>
      <w:tblPr>
        <w:tblW w:w="1008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20"/>
        <w:gridCol w:w="1980"/>
        <w:gridCol w:w="1620"/>
        <w:gridCol w:w="1440"/>
        <w:gridCol w:w="1080"/>
        <w:gridCol w:w="1260"/>
        <w:gridCol w:w="900"/>
        <w:gridCol w:w="1080"/>
      </w:tblGrid>
      <w:tr w:rsidR="0093583A" w:rsidRPr="00302F10" w:rsidTr="00A35657">
        <w:tc>
          <w:tcPr>
            <w:tcW w:w="720" w:type="dxa"/>
            <w:shd w:val="clear" w:color="auto" w:fill="B8CCE4" w:themeFill="accent1" w:themeFillTint="66"/>
            <w:vAlign w:val="center"/>
          </w:tcPr>
          <w:p w:rsidR="0093583A" w:rsidRPr="00302F10" w:rsidRDefault="0093583A" w:rsidP="00BE2A70">
            <w:pPr>
              <w:pStyle w:val="Tijeloteksta3"/>
              <w:ind w:left="-108" w:right="-108"/>
              <w:jc w:val="center"/>
            </w:pPr>
            <w:r w:rsidRPr="00302F10">
              <w:t>Red.</w:t>
            </w:r>
          </w:p>
          <w:p w:rsidR="0093583A" w:rsidRPr="00302F10" w:rsidRDefault="0093583A" w:rsidP="00BE2A70">
            <w:pPr>
              <w:pStyle w:val="Tijeloteksta3"/>
              <w:ind w:left="-108" w:right="-108"/>
              <w:jc w:val="center"/>
            </w:pPr>
            <w:r w:rsidRPr="00302F10">
              <w:t>broj</w:t>
            </w:r>
          </w:p>
        </w:tc>
        <w:tc>
          <w:tcPr>
            <w:tcW w:w="1980" w:type="dxa"/>
            <w:shd w:val="clear" w:color="auto" w:fill="B8CCE4" w:themeFill="accent1" w:themeFillTint="66"/>
            <w:vAlign w:val="center"/>
          </w:tcPr>
          <w:p w:rsidR="0093583A" w:rsidRPr="00302F10" w:rsidRDefault="0093583A" w:rsidP="00BE2A70">
            <w:pPr>
              <w:pStyle w:val="Tijeloteksta3"/>
              <w:jc w:val="center"/>
              <w:rPr>
                <w:sz w:val="22"/>
                <w:szCs w:val="22"/>
              </w:rPr>
            </w:pPr>
            <w:r w:rsidRPr="00302F10">
              <w:rPr>
                <w:sz w:val="22"/>
                <w:szCs w:val="22"/>
              </w:rPr>
              <w:t>Ime i prezime</w:t>
            </w:r>
          </w:p>
          <w:p w:rsidR="0093583A" w:rsidRPr="00302F10" w:rsidRDefault="0093583A" w:rsidP="00BE2A70">
            <w:pPr>
              <w:pStyle w:val="Tijeloteksta3"/>
              <w:jc w:val="center"/>
              <w:rPr>
                <w:sz w:val="22"/>
                <w:szCs w:val="22"/>
              </w:rPr>
            </w:pPr>
            <w:r w:rsidRPr="00302F10">
              <w:rPr>
                <w:sz w:val="22"/>
                <w:szCs w:val="22"/>
              </w:rPr>
              <w:t>radnika</w:t>
            </w:r>
          </w:p>
        </w:tc>
        <w:tc>
          <w:tcPr>
            <w:tcW w:w="1620" w:type="dxa"/>
            <w:shd w:val="clear" w:color="auto" w:fill="B8CCE4" w:themeFill="accent1" w:themeFillTint="66"/>
            <w:vAlign w:val="center"/>
          </w:tcPr>
          <w:p w:rsidR="0093583A" w:rsidRPr="00302F10" w:rsidRDefault="0093583A" w:rsidP="00BE2A70">
            <w:pPr>
              <w:pStyle w:val="Tijeloteksta3"/>
              <w:jc w:val="center"/>
              <w:rPr>
                <w:sz w:val="22"/>
                <w:szCs w:val="22"/>
              </w:rPr>
            </w:pPr>
            <w:r w:rsidRPr="00302F10">
              <w:rPr>
                <w:sz w:val="22"/>
                <w:szCs w:val="22"/>
              </w:rPr>
              <w:t>Struka</w:t>
            </w:r>
          </w:p>
        </w:tc>
        <w:tc>
          <w:tcPr>
            <w:tcW w:w="1440" w:type="dxa"/>
            <w:shd w:val="clear" w:color="auto" w:fill="B8CCE4" w:themeFill="accent1" w:themeFillTint="66"/>
            <w:vAlign w:val="center"/>
          </w:tcPr>
          <w:p w:rsidR="0093583A" w:rsidRPr="00302F10" w:rsidRDefault="0093583A" w:rsidP="00BE2A70">
            <w:pPr>
              <w:pStyle w:val="Tijeloteksta3"/>
              <w:jc w:val="center"/>
              <w:rPr>
                <w:sz w:val="22"/>
                <w:szCs w:val="22"/>
              </w:rPr>
            </w:pPr>
            <w:r w:rsidRPr="00302F10">
              <w:rPr>
                <w:sz w:val="22"/>
                <w:szCs w:val="22"/>
              </w:rPr>
              <w:t>Radno mjesto</w:t>
            </w:r>
          </w:p>
        </w:tc>
        <w:tc>
          <w:tcPr>
            <w:tcW w:w="1080" w:type="dxa"/>
            <w:shd w:val="clear" w:color="auto" w:fill="B8CCE4" w:themeFill="accent1" w:themeFillTint="66"/>
            <w:vAlign w:val="center"/>
          </w:tcPr>
          <w:p w:rsidR="0093583A" w:rsidRPr="00302F10" w:rsidRDefault="0093583A" w:rsidP="00F30BE1">
            <w:pPr>
              <w:pStyle w:val="Tijeloteksta3"/>
              <w:jc w:val="center"/>
              <w:rPr>
                <w:sz w:val="22"/>
                <w:szCs w:val="22"/>
              </w:rPr>
            </w:pPr>
            <w:r w:rsidRPr="00302F10">
              <w:rPr>
                <w:sz w:val="22"/>
                <w:szCs w:val="22"/>
              </w:rPr>
              <w:t>Radno vrijeme</w:t>
            </w:r>
          </w:p>
          <w:p w:rsidR="0093583A" w:rsidRPr="00302F10" w:rsidRDefault="0093583A" w:rsidP="00F30BE1">
            <w:pPr>
              <w:pStyle w:val="Tijeloteksta3"/>
              <w:jc w:val="center"/>
              <w:rPr>
                <w:sz w:val="22"/>
                <w:szCs w:val="22"/>
              </w:rPr>
            </w:pPr>
            <w:r w:rsidRPr="00302F10">
              <w:rPr>
                <w:sz w:val="22"/>
                <w:szCs w:val="22"/>
              </w:rPr>
              <w:t>(od – do)</w:t>
            </w:r>
          </w:p>
        </w:tc>
        <w:tc>
          <w:tcPr>
            <w:tcW w:w="1260" w:type="dxa"/>
            <w:shd w:val="clear" w:color="auto" w:fill="B8CCE4" w:themeFill="accent1" w:themeFillTint="66"/>
          </w:tcPr>
          <w:p w:rsidR="0093583A" w:rsidRPr="00302F10" w:rsidRDefault="00394532" w:rsidP="00F30BE1">
            <w:pPr>
              <w:pStyle w:val="Tijeloteksta3"/>
              <w:jc w:val="center"/>
              <w:rPr>
                <w:sz w:val="22"/>
                <w:szCs w:val="22"/>
              </w:rPr>
            </w:pPr>
            <w:r w:rsidRPr="00302F10">
              <w:rPr>
                <w:sz w:val="22"/>
                <w:szCs w:val="22"/>
              </w:rPr>
              <w:t>Rad sa strankama</w:t>
            </w:r>
          </w:p>
          <w:p w:rsidR="00394532" w:rsidRPr="00302F10" w:rsidRDefault="00394532" w:rsidP="00F30BE1">
            <w:pPr>
              <w:pStyle w:val="Tijeloteksta3"/>
              <w:jc w:val="center"/>
              <w:rPr>
                <w:sz w:val="22"/>
                <w:szCs w:val="22"/>
              </w:rPr>
            </w:pPr>
            <w:r w:rsidRPr="00302F10">
              <w:rPr>
                <w:sz w:val="22"/>
                <w:szCs w:val="22"/>
              </w:rPr>
              <w:t>(od – do)</w:t>
            </w:r>
          </w:p>
        </w:tc>
        <w:tc>
          <w:tcPr>
            <w:tcW w:w="900" w:type="dxa"/>
            <w:shd w:val="clear" w:color="auto" w:fill="B8CCE4" w:themeFill="accent1" w:themeFillTint="66"/>
            <w:vAlign w:val="center"/>
          </w:tcPr>
          <w:p w:rsidR="0093583A" w:rsidRPr="00302F10" w:rsidRDefault="0093583A" w:rsidP="0093583A">
            <w:pPr>
              <w:pStyle w:val="Tijeloteksta3"/>
              <w:ind w:left="-108" w:right="-108"/>
              <w:jc w:val="center"/>
              <w:rPr>
                <w:sz w:val="22"/>
                <w:szCs w:val="22"/>
              </w:rPr>
            </w:pPr>
            <w:r w:rsidRPr="00302F10">
              <w:rPr>
                <w:sz w:val="22"/>
                <w:szCs w:val="22"/>
              </w:rPr>
              <w:t>Broj sati</w:t>
            </w:r>
          </w:p>
          <w:p w:rsidR="0093583A" w:rsidRPr="00302F10" w:rsidRDefault="0093583A" w:rsidP="0093583A">
            <w:pPr>
              <w:pStyle w:val="Tijeloteksta3"/>
              <w:ind w:left="-108" w:right="-108"/>
              <w:jc w:val="center"/>
              <w:rPr>
                <w:sz w:val="22"/>
                <w:szCs w:val="22"/>
              </w:rPr>
            </w:pPr>
            <w:r w:rsidRPr="00302F10">
              <w:rPr>
                <w:sz w:val="22"/>
                <w:szCs w:val="22"/>
              </w:rPr>
              <w:t>tjedno</w:t>
            </w:r>
          </w:p>
        </w:tc>
        <w:tc>
          <w:tcPr>
            <w:tcW w:w="1080" w:type="dxa"/>
            <w:shd w:val="clear" w:color="auto" w:fill="B8CCE4" w:themeFill="accent1" w:themeFillTint="66"/>
            <w:vAlign w:val="center"/>
          </w:tcPr>
          <w:p w:rsidR="0093583A" w:rsidRPr="00302F10" w:rsidRDefault="0093583A" w:rsidP="00F30BE1">
            <w:pPr>
              <w:pStyle w:val="Tijeloteksta3"/>
              <w:ind w:left="-108" w:right="-108"/>
              <w:jc w:val="center"/>
              <w:rPr>
                <w:sz w:val="22"/>
                <w:szCs w:val="22"/>
              </w:rPr>
            </w:pPr>
            <w:r w:rsidRPr="00302F10">
              <w:rPr>
                <w:sz w:val="22"/>
                <w:szCs w:val="22"/>
              </w:rPr>
              <w:t>Broj sati godišnjeg</w:t>
            </w:r>
          </w:p>
          <w:p w:rsidR="0093583A" w:rsidRPr="00302F10" w:rsidRDefault="0093583A" w:rsidP="00F30BE1">
            <w:pPr>
              <w:pStyle w:val="Tijeloteksta3"/>
              <w:ind w:left="-108" w:right="-108"/>
              <w:jc w:val="center"/>
              <w:rPr>
                <w:sz w:val="22"/>
                <w:szCs w:val="22"/>
              </w:rPr>
            </w:pPr>
            <w:r w:rsidRPr="00302F10">
              <w:rPr>
                <w:sz w:val="22"/>
                <w:szCs w:val="22"/>
              </w:rPr>
              <w:t>zaduženja</w:t>
            </w:r>
          </w:p>
        </w:tc>
      </w:tr>
      <w:tr w:rsidR="00C242AB" w:rsidRPr="00302F10" w:rsidTr="00002EB3">
        <w:trPr>
          <w:trHeight w:val="301"/>
        </w:trPr>
        <w:tc>
          <w:tcPr>
            <w:tcW w:w="720" w:type="dxa"/>
            <w:shd w:val="clear" w:color="auto" w:fill="FDE9D9" w:themeFill="accent6" w:themeFillTint="33"/>
            <w:vAlign w:val="center"/>
          </w:tcPr>
          <w:p w:rsidR="00C242AB" w:rsidRPr="009F3BC9" w:rsidRDefault="00C242AB" w:rsidP="00BE2A70">
            <w:pPr>
              <w:pStyle w:val="Tijeloteksta3"/>
              <w:ind w:left="-108" w:right="-108"/>
              <w:jc w:val="center"/>
              <w:rPr>
                <w:b w:val="0"/>
                <w:sz w:val="24"/>
                <w:szCs w:val="24"/>
              </w:rPr>
            </w:pPr>
            <w:r w:rsidRPr="009F3BC9">
              <w:rPr>
                <w:b w:val="0"/>
                <w:sz w:val="24"/>
                <w:szCs w:val="24"/>
              </w:rPr>
              <w:t>1.</w:t>
            </w:r>
          </w:p>
        </w:tc>
        <w:tc>
          <w:tcPr>
            <w:tcW w:w="1980" w:type="dxa"/>
            <w:shd w:val="clear" w:color="auto" w:fill="FDE9D9" w:themeFill="accent6" w:themeFillTint="33"/>
            <w:vAlign w:val="center"/>
          </w:tcPr>
          <w:p w:rsidR="00C242AB" w:rsidRPr="009F3BC9" w:rsidRDefault="00C242AB" w:rsidP="00BE2A70">
            <w:pPr>
              <w:pStyle w:val="Tijeloteksta3"/>
              <w:jc w:val="center"/>
              <w:rPr>
                <w:b w:val="0"/>
                <w:i/>
                <w:sz w:val="24"/>
                <w:szCs w:val="24"/>
              </w:rPr>
            </w:pPr>
            <w:r w:rsidRPr="009F3BC9">
              <w:rPr>
                <w:b w:val="0"/>
                <w:i/>
                <w:sz w:val="24"/>
                <w:szCs w:val="24"/>
              </w:rPr>
              <w:t>Grgur Jurković</w:t>
            </w:r>
          </w:p>
        </w:tc>
        <w:tc>
          <w:tcPr>
            <w:tcW w:w="1620" w:type="dxa"/>
            <w:shd w:val="clear" w:color="auto" w:fill="FDE9D9" w:themeFill="accent6" w:themeFillTint="33"/>
            <w:vAlign w:val="center"/>
          </w:tcPr>
          <w:p w:rsidR="00C242AB" w:rsidRPr="009F3BC9" w:rsidRDefault="00C242AB" w:rsidP="00BE2A70">
            <w:pPr>
              <w:pStyle w:val="Tijeloteksta3"/>
              <w:jc w:val="center"/>
              <w:rPr>
                <w:b w:val="0"/>
                <w:sz w:val="24"/>
                <w:szCs w:val="24"/>
              </w:rPr>
            </w:pPr>
            <w:r w:rsidRPr="009F3BC9">
              <w:rPr>
                <w:b w:val="0"/>
                <w:sz w:val="24"/>
                <w:szCs w:val="24"/>
              </w:rPr>
              <w:t>profesor</w:t>
            </w:r>
          </w:p>
        </w:tc>
        <w:tc>
          <w:tcPr>
            <w:tcW w:w="1440" w:type="dxa"/>
            <w:shd w:val="clear" w:color="auto" w:fill="FDE9D9" w:themeFill="accent6" w:themeFillTint="33"/>
            <w:vAlign w:val="center"/>
          </w:tcPr>
          <w:p w:rsidR="00C242AB" w:rsidRPr="009F3BC9" w:rsidRDefault="00C242AB" w:rsidP="00BE2A70">
            <w:pPr>
              <w:pStyle w:val="Tijeloteksta3"/>
              <w:jc w:val="center"/>
              <w:rPr>
                <w:b w:val="0"/>
                <w:sz w:val="24"/>
                <w:szCs w:val="24"/>
              </w:rPr>
            </w:pPr>
            <w:r w:rsidRPr="009F3BC9">
              <w:rPr>
                <w:b w:val="0"/>
                <w:sz w:val="24"/>
                <w:szCs w:val="24"/>
              </w:rPr>
              <w:t>ravnatelj</w:t>
            </w:r>
          </w:p>
        </w:tc>
        <w:tc>
          <w:tcPr>
            <w:tcW w:w="2340" w:type="dxa"/>
            <w:gridSpan w:val="2"/>
            <w:shd w:val="clear" w:color="auto" w:fill="FDE9D9" w:themeFill="accent6" w:themeFillTint="33"/>
            <w:vAlign w:val="center"/>
          </w:tcPr>
          <w:p w:rsidR="00C242AB" w:rsidRPr="009F3BC9" w:rsidRDefault="00C242AB" w:rsidP="00BE2A70">
            <w:pPr>
              <w:pStyle w:val="Tijeloteksta3"/>
              <w:jc w:val="center"/>
              <w:rPr>
                <w:b w:val="0"/>
                <w:sz w:val="24"/>
                <w:szCs w:val="24"/>
              </w:rPr>
            </w:pPr>
            <w:r w:rsidRPr="009F3BC9">
              <w:rPr>
                <w:b w:val="0"/>
                <w:sz w:val="24"/>
                <w:szCs w:val="24"/>
              </w:rPr>
              <w:t>7,00-15,00</w:t>
            </w:r>
          </w:p>
        </w:tc>
        <w:tc>
          <w:tcPr>
            <w:tcW w:w="900" w:type="dxa"/>
            <w:shd w:val="clear" w:color="auto" w:fill="FDE9D9" w:themeFill="accent6" w:themeFillTint="33"/>
            <w:vAlign w:val="center"/>
          </w:tcPr>
          <w:p w:rsidR="00C242AB" w:rsidRPr="009F3BC9" w:rsidRDefault="00C242AB" w:rsidP="0093583A">
            <w:pPr>
              <w:pStyle w:val="Tijeloteksta3"/>
              <w:ind w:left="-108" w:right="-108"/>
              <w:jc w:val="center"/>
              <w:rPr>
                <w:b w:val="0"/>
                <w:sz w:val="24"/>
                <w:szCs w:val="24"/>
              </w:rPr>
            </w:pPr>
            <w:r w:rsidRPr="009F3BC9">
              <w:rPr>
                <w:b w:val="0"/>
                <w:sz w:val="24"/>
                <w:szCs w:val="24"/>
              </w:rPr>
              <w:t>40</w:t>
            </w:r>
          </w:p>
        </w:tc>
        <w:tc>
          <w:tcPr>
            <w:tcW w:w="1080" w:type="dxa"/>
            <w:shd w:val="clear" w:color="auto" w:fill="FDE9D9" w:themeFill="accent6" w:themeFillTint="33"/>
            <w:vAlign w:val="center"/>
          </w:tcPr>
          <w:p w:rsidR="00C242AB" w:rsidRPr="009F3BC9" w:rsidRDefault="00E33FE0" w:rsidP="00F30BE1">
            <w:pPr>
              <w:pStyle w:val="Tijeloteksta3"/>
              <w:ind w:right="-108"/>
              <w:jc w:val="center"/>
              <w:rPr>
                <w:b w:val="0"/>
                <w:sz w:val="24"/>
                <w:szCs w:val="24"/>
              </w:rPr>
            </w:pPr>
            <w:r>
              <w:rPr>
                <w:b w:val="0"/>
                <w:sz w:val="24"/>
                <w:szCs w:val="24"/>
              </w:rPr>
              <w:t>176</w:t>
            </w:r>
            <w:r w:rsidR="00C242AB" w:rsidRPr="009F3BC9">
              <w:rPr>
                <w:b w:val="0"/>
                <w:sz w:val="24"/>
                <w:szCs w:val="24"/>
              </w:rPr>
              <w:t>0</w:t>
            </w:r>
          </w:p>
        </w:tc>
      </w:tr>
      <w:tr w:rsidR="00610343" w:rsidRPr="00302F10" w:rsidTr="00A35657">
        <w:trPr>
          <w:trHeight w:val="301"/>
        </w:trPr>
        <w:tc>
          <w:tcPr>
            <w:tcW w:w="720" w:type="dxa"/>
            <w:vMerge w:val="restart"/>
            <w:shd w:val="clear" w:color="auto" w:fill="FDE9D9" w:themeFill="accent6" w:themeFillTint="33"/>
            <w:vAlign w:val="center"/>
          </w:tcPr>
          <w:p w:rsidR="00610343" w:rsidRPr="009F3BC9" w:rsidRDefault="00610343" w:rsidP="00BE2A70">
            <w:pPr>
              <w:pStyle w:val="Tijeloteksta3"/>
              <w:ind w:left="-108" w:right="-108"/>
              <w:jc w:val="center"/>
              <w:rPr>
                <w:b w:val="0"/>
                <w:sz w:val="24"/>
                <w:szCs w:val="24"/>
              </w:rPr>
            </w:pPr>
            <w:r w:rsidRPr="009F3BC9">
              <w:rPr>
                <w:b w:val="0"/>
                <w:sz w:val="24"/>
                <w:szCs w:val="24"/>
              </w:rPr>
              <w:t>2.</w:t>
            </w:r>
          </w:p>
          <w:p w:rsidR="00610343" w:rsidRPr="009F3BC9" w:rsidRDefault="00610343" w:rsidP="00BE2A70">
            <w:pPr>
              <w:pStyle w:val="Tijeloteksta3"/>
              <w:ind w:left="-108" w:right="-108"/>
              <w:jc w:val="center"/>
              <w:rPr>
                <w:b w:val="0"/>
                <w:sz w:val="24"/>
                <w:szCs w:val="24"/>
              </w:rPr>
            </w:pPr>
          </w:p>
        </w:tc>
        <w:tc>
          <w:tcPr>
            <w:tcW w:w="1980" w:type="dxa"/>
            <w:vMerge w:val="restart"/>
            <w:shd w:val="clear" w:color="auto" w:fill="FDE9D9" w:themeFill="accent6" w:themeFillTint="33"/>
            <w:vAlign w:val="center"/>
          </w:tcPr>
          <w:p w:rsidR="00610343" w:rsidRPr="009F3BC9" w:rsidRDefault="00610343" w:rsidP="00BE2A70">
            <w:pPr>
              <w:pStyle w:val="Tijeloteksta3"/>
              <w:jc w:val="center"/>
              <w:rPr>
                <w:b w:val="0"/>
                <w:i/>
                <w:sz w:val="24"/>
                <w:szCs w:val="24"/>
              </w:rPr>
            </w:pPr>
            <w:r w:rsidRPr="009F3BC9">
              <w:rPr>
                <w:b w:val="0"/>
                <w:i/>
                <w:sz w:val="24"/>
                <w:szCs w:val="24"/>
              </w:rPr>
              <w:t>Ivan Kruljac</w:t>
            </w:r>
          </w:p>
        </w:tc>
        <w:tc>
          <w:tcPr>
            <w:tcW w:w="1620" w:type="dxa"/>
            <w:vMerge w:val="restart"/>
            <w:shd w:val="clear" w:color="auto" w:fill="FDE9D9" w:themeFill="accent6" w:themeFillTint="33"/>
            <w:vAlign w:val="center"/>
          </w:tcPr>
          <w:p w:rsidR="00610343" w:rsidRPr="009F3BC9" w:rsidRDefault="00610343" w:rsidP="00BE2A70">
            <w:pPr>
              <w:pStyle w:val="Tijeloteksta3"/>
              <w:jc w:val="center"/>
              <w:rPr>
                <w:b w:val="0"/>
                <w:sz w:val="24"/>
                <w:szCs w:val="24"/>
              </w:rPr>
            </w:pPr>
            <w:r w:rsidRPr="009F3BC9">
              <w:rPr>
                <w:b w:val="0"/>
                <w:sz w:val="24"/>
                <w:szCs w:val="24"/>
              </w:rPr>
              <w:t>diplomirani knjižničar i profesor hrvatskog jezika i književnosti</w:t>
            </w:r>
          </w:p>
        </w:tc>
        <w:tc>
          <w:tcPr>
            <w:tcW w:w="1440" w:type="dxa"/>
            <w:vMerge w:val="restart"/>
            <w:shd w:val="clear" w:color="auto" w:fill="FDE9D9" w:themeFill="accent6" w:themeFillTint="33"/>
            <w:vAlign w:val="center"/>
          </w:tcPr>
          <w:p w:rsidR="00610343" w:rsidRPr="009F3BC9" w:rsidRDefault="00610343" w:rsidP="00BE2A70">
            <w:pPr>
              <w:pStyle w:val="Tijeloteksta3"/>
              <w:jc w:val="center"/>
              <w:rPr>
                <w:b w:val="0"/>
                <w:sz w:val="24"/>
                <w:szCs w:val="24"/>
              </w:rPr>
            </w:pPr>
            <w:r w:rsidRPr="009F3BC9">
              <w:rPr>
                <w:b w:val="0"/>
                <w:sz w:val="24"/>
                <w:szCs w:val="24"/>
              </w:rPr>
              <w:t>knjižničarka</w:t>
            </w:r>
          </w:p>
        </w:tc>
        <w:tc>
          <w:tcPr>
            <w:tcW w:w="2340" w:type="dxa"/>
            <w:gridSpan w:val="2"/>
            <w:shd w:val="clear" w:color="auto" w:fill="FDE9D9" w:themeFill="accent6" w:themeFillTint="33"/>
            <w:vAlign w:val="center"/>
          </w:tcPr>
          <w:p w:rsidR="00610343" w:rsidRPr="009F3BC9" w:rsidRDefault="00610343" w:rsidP="00BE2A70">
            <w:pPr>
              <w:pStyle w:val="Tijeloteksta3"/>
              <w:jc w:val="center"/>
              <w:rPr>
                <w:b w:val="0"/>
                <w:sz w:val="24"/>
                <w:szCs w:val="24"/>
              </w:rPr>
            </w:pPr>
            <w:r>
              <w:rPr>
                <w:b w:val="0"/>
                <w:sz w:val="24"/>
                <w:szCs w:val="24"/>
              </w:rPr>
              <w:t>Ponedjeljak -Utorak</w:t>
            </w:r>
          </w:p>
        </w:tc>
        <w:tc>
          <w:tcPr>
            <w:tcW w:w="900" w:type="dxa"/>
            <w:vMerge w:val="restart"/>
            <w:shd w:val="clear" w:color="auto" w:fill="FDE9D9" w:themeFill="accent6" w:themeFillTint="33"/>
            <w:vAlign w:val="center"/>
          </w:tcPr>
          <w:p w:rsidR="00610343" w:rsidRPr="009F3BC9" w:rsidRDefault="00610343" w:rsidP="0093583A">
            <w:pPr>
              <w:pStyle w:val="Tijeloteksta3"/>
              <w:ind w:left="-108" w:right="-108"/>
              <w:jc w:val="center"/>
              <w:rPr>
                <w:b w:val="0"/>
                <w:sz w:val="24"/>
                <w:szCs w:val="24"/>
              </w:rPr>
            </w:pPr>
            <w:r w:rsidRPr="009F3BC9">
              <w:rPr>
                <w:b w:val="0"/>
                <w:sz w:val="24"/>
                <w:szCs w:val="24"/>
              </w:rPr>
              <w:t>20</w:t>
            </w:r>
          </w:p>
        </w:tc>
        <w:tc>
          <w:tcPr>
            <w:tcW w:w="1080" w:type="dxa"/>
            <w:vMerge w:val="restart"/>
            <w:shd w:val="clear" w:color="auto" w:fill="FDE9D9" w:themeFill="accent6" w:themeFillTint="33"/>
            <w:vAlign w:val="center"/>
          </w:tcPr>
          <w:p w:rsidR="00610343" w:rsidRPr="009F3BC9" w:rsidRDefault="00610343" w:rsidP="00F30BE1">
            <w:pPr>
              <w:pStyle w:val="Tijeloteksta3"/>
              <w:ind w:right="-108"/>
              <w:jc w:val="center"/>
              <w:rPr>
                <w:b w:val="0"/>
                <w:sz w:val="24"/>
                <w:szCs w:val="24"/>
              </w:rPr>
            </w:pPr>
            <w:r>
              <w:rPr>
                <w:b w:val="0"/>
                <w:sz w:val="24"/>
                <w:szCs w:val="24"/>
              </w:rPr>
              <w:t>880</w:t>
            </w:r>
          </w:p>
        </w:tc>
      </w:tr>
      <w:tr w:rsidR="00610343" w:rsidRPr="00302F10" w:rsidTr="00610343">
        <w:trPr>
          <w:trHeight w:val="840"/>
        </w:trPr>
        <w:tc>
          <w:tcPr>
            <w:tcW w:w="720" w:type="dxa"/>
            <w:vMerge/>
            <w:shd w:val="clear" w:color="auto" w:fill="FDE9D9" w:themeFill="accent6" w:themeFillTint="33"/>
            <w:vAlign w:val="center"/>
          </w:tcPr>
          <w:p w:rsidR="00610343" w:rsidRPr="009F3BC9" w:rsidRDefault="00610343" w:rsidP="00BE2A70">
            <w:pPr>
              <w:pStyle w:val="Tijeloteksta3"/>
              <w:ind w:left="-108" w:right="-108"/>
              <w:jc w:val="center"/>
              <w:rPr>
                <w:b w:val="0"/>
                <w:sz w:val="24"/>
                <w:szCs w:val="24"/>
              </w:rPr>
            </w:pPr>
          </w:p>
        </w:tc>
        <w:tc>
          <w:tcPr>
            <w:tcW w:w="1980" w:type="dxa"/>
            <w:vMerge/>
            <w:shd w:val="clear" w:color="auto" w:fill="FDE9D9" w:themeFill="accent6" w:themeFillTint="33"/>
            <w:vAlign w:val="center"/>
          </w:tcPr>
          <w:p w:rsidR="00610343" w:rsidRPr="009F3BC9" w:rsidRDefault="00610343" w:rsidP="00BE2A70">
            <w:pPr>
              <w:pStyle w:val="Tijeloteksta3"/>
              <w:jc w:val="center"/>
              <w:rPr>
                <w:b w:val="0"/>
                <w:i/>
                <w:sz w:val="24"/>
                <w:szCs w:val="24"/>
              </w:rPr>
            </w:pPr>
          </w:p>
        </w:tc>
        <w:tc>
          <w:tcPr>
            <w:tcW w:w="1620" w:type="dxa"/>
            <w:vMerge/>
            <w:shd w:val="clear" w:color="auto" w:fill="FDE9D9" w:themeFill="accent6" w:themeFillTint="33"/>
            <w:vAlign w:val="center"/>
          </w:tcPr>
          <w:p w:rsidR="00610343" w:rsidRPr="009F3BC9" w:rsidRDefault="00610343" w:rsidP="00BE2A70">
            <w:pPr>
              <w:pStyle w:val="Tijeloteksta3"/>
              <w:jc w:val="center"/>
              <w:rPr>
                <w:b w:val="0"/>
                <w:sz w:val="24"/>
                <w:szCs w:val="24"/>
              </w:rPr>
            </w:pPr>
          </w:p>
        </w:tc>
        <w:tc>
          <w:tcPr>
            <w:tcW w:w="1440" w:type="dxa"/>
            <w:vMerge/>
            <w:shd w:val="clear" w:color="auto" w:fill="FDE9D9" w:themeFill="accent6" w:themeFillTint="33"/>
            <w:vAlign w:val="center"/>
          </w:tcPr>
          <w:p w:rsidR="00610343" w:rsidRPr="009F3BC9" w:rsidRDefault="00610343" w:rsidP="00BE2A70">
            <w:pPr>
              <w:pStyle w:val="Tijeloteksta3"/>
              <w:jc w:val="center"/>
              <w:rPr>
                <w:b w:val="0"/>
                <w:sz w:val="24"/>
                <w:szCs w:val="24"/>
              </w:rPr>
            </w:pPr>
          </w:p>
        </w:tc>
        <w:tc>
          <w:tcPr>
            <w:tcW w:w="2340" w:type="dxa"/>
            <w:gridSpan w:val="2"/>
            <w:tcBorders>
              <w:bottom w:val="single" w:sz="4" w:space="0" w:color="auto"/>
            </w:tcBorders>
            <w:shd w:val="clear" w:color="auto" w:fill="FDE9D9" w:themeFill="accent6" w:themeFillTint="33"/>
            <w:vAlign w:val="center"/>
          </w:tcPr>
          <w:p w:rsidR="00610343" w:rsidRPr="009F3BC9" w:rsidRDefault="00610343" w:rsidP="00610343">
            <w:pPr>
              <w:pStyle w:val="Tijeloteksta3"/>
              <w:jc w:val="center"/>
              <w:rPr>
                <w:b w:val="0"/>
                <w:sz w:val="24"/>
                <w:szCs w:val="24"/>
              </w:rPr>
            </w:pPr>
            <w:r w:rsidRPr="009F3BC9">
              <w:rPr>
                <w:b w:val="0"/>
                <w:sz w:val="24"/>
                <w:szCs w:val="24"/>
              </w:rPr>
              <w:t>8,00-14,00</w:t>
            </w:r>
          </w:p>
        </w:tc>
        <w:tc>
          <w:tcPr>
            <w:tcW w:w="900" w:type="dxa"/>
            <w:vMerge/>
            <w:shd w:val="clear" w:color="auto" w:fill="FDE9D9" w:themeFill="accent6" w:themeFillTint="33"/>
            <w:vAlign w:val="center"/>
          </w:tcPr>
          <w:p w:rsidR="00610343" w:rsidRPr="009F3BC9" w:rsidRDefault="00610343" w:rsidP="0093583A">
            <w:pPr>
              <w:pStyle w:val="Tijeloteksta3"/>
              <w:ind w:left="-108" w:right="-108"/>
              <w:jc w:val="center"/>
              <w:rPr>
                <w:b w:val="0"/>
                <w:sz w:val="24"/>
                <w:szCs w:val="24"/>
              </w:rPr>
            </w:pPr>
          </w:p>
        </w:tc>
        <w:tc>
          <w:tcPr>
            <w:tcW w:w="1080" w:type="dxa"/>
            <w:vMerge/>
            <w:shd w:val="clear" w:color="auto" w:fill="FDE9D9" w:themeFill="accent6" w:themeFillTint="33"/>
            <w:vAlign w:val="center"/>
          </w:tcPr>
          <w:p w:rsidR="00610343" w:rsidRPr="009F3BC9" w:rsidRDefault="00610343" w:rsidP="00F30BE1">
            <w:pPr>
              <w:pStyle w:val="Tijeloteksta3"/>
              <w:ind w:right="-108"/>
              <w:jc w:val="center"/>
              <w:rPr>
                <w:b w:val="0"/>
                <w:sz w:val="24"/>
                <w:szCs w:val="24"/>
              </w:rPr>
            </w:pPr>
          </w:p>
        </w:tc>
      </w:tr>
      <w:tr w:rsidR="00610343" w:rsidRPr="00302F10" w:rsidTr="00610343">
        <w:trPr>
          <w:trHeight w:val="375"/>
        </w:trPr>
        <w:tc>
          <w:tcPr>
            <w:tcW w:w="720" w:type="dxa"/>
            <w:vMerge/>
            <w:shd w:val="clear" w:color="auto" w:fill="FDE9D9" w:themeFill="accent6" w:themeFillTint="33"/>
            <w:vAlign w:val="center"/>
          </w:tcPr>
          <w:p w:rsidR="00610343" w:rsidRPr="009F3BC9" w:rsidRDefault="00610343" w:rsidP="00BE2A70">
            <w:pPr>
              <w:pStyle w:val="Tijeloteksta3"/>
              <w:ind w:left="-108" w:right="-108"/>
              <w:jc w:val="center"/>
              <w:rPr>
                <w:b w:val="0"/>
                <w:sz w:val="24"/>
                <w:szCs w:val="24"/>
              </w:rPr>
            </w:pPr>
          </w:p>
        </w:tc>
        <w:tc>
          <w:tcPr>
            <w:tcW w:w="1980" w:type="dxa"/>
            <w:vMerge/>
            <w:shd w:val="clear" w:color="auto" w:fill="FDE9D9" w:themeFill="accent6" w:themeFillTint="33"/>
            <w:vAlign w:val="center"/>
          </w:tcPr>
          <w:p w:rsidR="00610343" w:rsidRPr="009F3BC9" w:rsidRDefault="00610343" w:rsidP="00BE2A70">
            <w:pPr>
              <w:pStyle w:val="Tijeloteksta3"/>
              <w:jc w:val="center"/>
              <w:rPr>
                <w:b w:val="0"/>
                <w:i/>
                <w:sz w:val="24"/>
                <w:szCs w:val="24"/>
              </w:rPr>
            </w:pPr>
          </w:p>
        </w:tc>
        <w:tc>
          <w:tcPr>
            <w:tcW w:w="1620" w:type="dxa"/>
            <w:vMerge/>
            <w:shd w:val="clear" w:color="auto" w:fill="FDE9D9" w:themeFill="accent6" w:themeFillTint="33"/>
            <w:vAlign w:val="center"/>
          </w:tcPr>
          <w:p w:rsidR="00610343" w:rsidRPr="009F3BC9" w:rsidRDefault="00610343" w:rsidP="00BE2A70">
            <w:pPr>
              <w:pStyle w:val="Tijeloteksta3"/>
              <w:jc w:val="center"/>
              <w:rPr>
                <w:b w:val="0"/>
                <w:sz w:val="24"/>
                <w:szCs w:val="24"/>
              </w:rPr>
            </w:pPr>
          </w:p>
        </w:tc>
        <w:tc>
          <w:tcPr>
            <w:tcW w:w="1440" w:type="dxa"/>
            <w:vMerge/>
            <w:shd w:val="clear" w:color="auto" w:fill="FDE9D9" w:themeFill="accent6" w:themeFillTint="33"/>
            <w:vAlign w:val="center"/>
          </w:tcPr>
          <w:p w:rsidR="00610343" w:rsidRPr="009F3BC9" w:rsidRDefault="00610343" w:rsidP="00BE2A70">
            <w:pPr>
              <w:pStyle w:val="Tijeloteksta3"/>
              <w:jc w:val="center"/>
              <w:rPr>
                <w:b w:val="0"/>
                <w:sz w:val="24"/>
                <w:szCs w:val="24"/>
              </w:rPr>
            </w:pPr>
          </w:p>
        </w:tc>
        <w:tc>
          <w:tcPr>
            <w:tcW w:w="2340" w:type="dxa"/>
            <w:gridSpan w:val="2"/>
            <w:tcBorders>
              <w:top w:val="single" w:sz="4" w:space="0" w:color="auto"/>
              <w:bottom w:val="single" w:sz="4" w:space="0" w:color="auto"/>
            </w:tcBorders>
            <w:shd w:val="clear" w:color="auto" w:fill="FDE9D9" w:themeFill="accent6" w:themeFillTint="33"/>
            <w:vAlign w:val="center"/>
          </w:tcPr>
          <w:p w:rsidR="00610343" w:rsidRDefault="00610343" w:rsidP="00610343">
            <w:pPr>
              <w:pStyle w:val="Tijeloteksta3"/>
              <w:jc w:val="center"/>
              <w:rPr>
                <w:b w:val="0"/>
                <w:sz w:val="24"/>
                <w:szCs w:val="24"/>
              </w:rPr>
            </w:pPr>
            <w:r>
              <w:rPr>
                <w:b w:val="0"/>
                <w:sz w:val="24"/>
                <w:szCs w:val="24"/>
              </w:rPr>
              <w:t>Srijeda</w:t>
            </w:r>
          </w:p>
          <w:p w:rsidR="00610343" w:rsidRPr="009F3BC9" w:rsidRDefault="00610343" w:rsidP="00F47D0A">
            <w:pPr>
              <w:pStyle w:val="Tijeloteksta3"/>
              <w:rPr>
                <w:b w:val="0"/>
                <w:sz w:val="24"/>
                <w:szCs w:val="24"/>
              </w:rPr>
            </w:pPr>
          </w:p>
        </w:tc>
        <w:tc>
          <w:tcPr>
            <w:tcW w:w="900" w:type="dxa"/>
            <w:vMerge/>
            <w:shd w:val="clear" w:color="auto" w:fill="FDE9D9" w:themeFill="accent6" w:themeFillTint="33"/>
            <w:vAlign w:val="center"/>
          </w:tcPr>
          <w:p w:rsidR="00610343" w:rsidRPr="009F3BC9" w:rsidRDefault="00610343" w:rsidP="0093583A">
            <w:pPr>
              <w:pStyle w:val="Tijeloteksta3"/>
              <w:ind w:left="-108" w:right="-108"/>
              <w:jc w:val="center"/>
              <w:rPr>
                <w:b w:val="0"/>
                <w:sz w:val="24"/>
                <w:szCs w:val="24"/>
              </w:rPr>
            </w:pPr>
          </w:p>
        </w:tc>
        <w:tc>
          <w:tcPr>
            <w:tcW w:w="1080" w:type="dxa"/>
            <w:vMerge/>
            <w:shd w:val="clear" w:color="auto" w:fill="FDE9D9" w:themeFill="accent6" w:themeFillTint="33"/>
            <w:vAlign w:val="center"/>
          </w:tcPr>
          <w:p w:rsidR="00610343" w:rsidRPr="009F3BC9" w:rsidRDefault="00610343" w:rsidP="00F30BE1">
            <w:pPr>
              <w:pStyle w:val="Tijeloteksta3"/>
              <w:ind w:right="-108"/>
              <w:jc w:val="center"/>
              <w:rPr>
                <w:b w:val="0"/>
                <w:sz w:val="24"/>
                <w:szCs w:val="24"/>
              </w:rPr>
            </w:pPr>
          </w:p>
        </w:tc>
      </w:tr>
      <w:tr w:rsidR="00610343" w:rsidRPr="00302F10" w:rsidTr="00610343">
        <w:trPr>
          <w:trHeight w:val="450"/>
        </w:trPr>
        <w:tc>
          <w:tcPr>
            <w:tcW w:w="720" w:type="dxa"/>
            <w:vMerge/>
            <w:shd w:val="clear" w:color="auto" w:fill="FDE9D9" w:themeFill="accent6" w:themeFillTint="33"/>
            <w:vAlign w:val="center"/>
          </w:tcPr>
          <w:p w:rsidR="00610343" w:rsidRPr="009F3BC9" w:rsidRDefault="00610343" w:rsidP="00BE2A70">
            <w:pPr>
              <w:pStyle w:val="Tijeloteksta3"/>
              <w:ind w:left="-108" w:right="-108"/>
              <w:jc w:val="center"/>
              <w:rPr>
                <w:b w:val="0"/>
                <w:sz w:val="24"/>
                <w:szCs w:val="24"/>
              </w:rPr>
            </w:pPr>
          </w:p>
        </w:tc>
        <w:tc>
          <w:tcPr>
            <w:tcW w:w="1980" w:type="dxa"/>
            <w:vMerge/>
            <w:shd w:val="clear" w:color="auto" w:fill="FDE9D9" w:themeFill="accent6" w:themeFillTint="33"/>
            <w:vAlign w:val="center"/>
          </w:tcPr>
          <w:p w:rsidR="00610343" w:rsidRPr="009F3BC9" w:rsidRDefault="00610343" w:rsidP="00BE2A70">
            <w:pPr>
              <w:pStyle w:val="Tijeloteksta3"/>
              <w:jc w:val="center"/>
              <w:rPr>
                <w:b w:val="0"/>
                <w:i/>
                <w:sz w:val="24"/>
                <w:szCs w:val="24"/>
              </w:rPr>
            </w:pPr>
          </w:p>
        </w:tc>
        <w:tc>
          <w:tcPr>
            <w:tcW w:w="1620" w:type="dxa"/>
            <w:vMerge/>
            <w:shd w:val="clear" w:color="auto" w:fill="FDE9D9" w:themeFill="accent6" w:themeFillTint="33"/>
            <w:vAlign w:val="center"/>
          </w:tcPr>
          <w:p w:rsidR="00610343" w:rsidRPr="009F3BC9" w:rsidRDefault="00610343" w:rsidP="00BE2A70">
            <w:pPr>
              <w:pStyle w:val="Tijeloteksta3"/>
              <w:jc w:val="center"/>
              <w:rPr>
                <w:b w:val="0"/>
                <w:sz w:val="24"/>
                <w:szCs w:val="24"/>
              </w:rPr>
            </w:pPr>
          </w:p>
        </w:tc>
        <w:tc>
          <w:tcPr>
            <w:tcW w:w="1440" w:type="dxa"/>
            <w:vMerge/>
            <w:shd w:val="clear" w:color="auto" w:fill="FDE9D9" w:themeFill="accent6" w:themeFillTint="33"/>
            <w:vAlign w:val="center"/>
          </w:tcPr>
          <w:p w:rsidR="00610343" w:rsidRPr="009F3BC9" w:rsidRDefault="00610343" w:rsidP="00BE2A70">
            <w:pPr>
              <w:pStyle w:val="Tijeloteksta3"/>
              <w:jc w:val="center"/>
              <w:rPr>
                <w:b w:val="0"/>
                <w:sz w:val="24"/>
                <w:szCs w:val="24"/>
              </w:rPr>
            </w:pPr>
          </w:p>
        </w:tc>
        <w:tc>
          <w:tcPr>
            <w:tcW w:w="2340" w:type="dxa"/>
            <w:gridSpan w:val="2"/>
            <w:tcBorders>
              <w:top w:val="single" w:sz="4" w:space="0" w:color="auto"/>
            </w:tcBorders>
            <w:shd w:val="clear" w:color="auto" w:fill="FDE9D9" w:themeFill="accent6" w:themeFillTint="33"/>
            <w:vAlign w:val="center"/>
          </w:tcPr>
          <w:p w:rsidR="00610343" w:rsidRDefault="00610343" w:rsidP="00610343">
            <w:pPr>
              <w:pStyle w:val="Tijeloteksta3"/>
              <w:jc w:val="center"/>
              <w:rPr>
                <w:b w:val="0"/>
                <w:sz w:val="24"/>
                <w:szCs w:val="24"/>
              </w:rPr>
            </w:pPr>
            <w:r>
              <w:rPr>
                <w:b w:val="0"/>
                <w:sz w:val="24"/>
                <w:szCs w:val="24"/>
              </w:rPr>
              <w:t>9,00 – 15,00</w:t>
            </w:r>
          </w:p>
        </w:tc>
        <w:tc>
          <w:tcPr>
            <w:tcW w:w="900" w:type="dxa"/>
            <w:vMerge/>
            <w:shd w:val="clear" w:color="auto" w:fill="FDE9D9" w:themeFill="accent6" w:themeFillTint="33"/>
            <w:vAlign w:val="center"/>
          </w:tcPr>
          <w:p w:rsidR="00610343" w:rsidRPr="009F3BC9" w:rsidRDefault="00610343" w:rsidP="0093583A">
            <w:pPr>
              <w:pStyle w:val="Tijeloteksta3"/>
              <w:ind w:left="-108" w:right="-108"/>
              <w:jc w:val="center"/>
              <w:rPr>
                <w:b w:val="0"/>
                <w:sz w:val="24"/>
                <w:szCs w:val="24"/>
              </w:rPr>
            </w:pPr>
          </w:p>
        </w:tc>
        <w:tc>
          <w:tcPr>
            <w:tcW w:w="1080" w:type="dxa"/>
            <w:vMerge/>
            <w:shd w:val="clear" w:color="auto" w:fill="FDE9D9" w:themeFill="accent6" w:themeFillTint="33"/>
            <w:vAlign w:val="center"/>
          </w:tcPr>
          <w:p w:rsidR="00610343" w:rsidRPr="009F3BC9" w:rsidRDefault="00610343" w:rsidP="00F30BE1">
            <w:pPr>
              <w:pStyle w:val="Tijeloteksta3"/>
              <w:ind w:right="-108"/>
              <w:jc w:val="center"/>
              <w:rPr>
                <w:b w:val="0"/>
                <w:sz w:val="24"/>
                <w:szCs w:val="24"/>
              </w:rPr>
            </w:pPr>
          </w:p>
        </w:tc>
      </w:tr>
      <w:tr w:rsidR="00267CC8" w:rsidRPr="00302F10" w:rsidTr="00A35657">
        <w:trPr>
          <w:trHeight w:val="301"/>
        </w:trPr>
        <w:tc>
          <w:tcPr>
            <w:tcW w:w="720" w:type="dxa"/>
            <w:shd w:val="clear" w:color="auto" w:fill="FDE9D9" w:themeFill="accent6" w:themeFillTint="33"/>
            <w:vAlign w:val="center"/>
          </w:tcPr>
          <w:p w:rsidR="00267CC8" w:rsidRPr="009F3BC9" w:rsidRDefault="00337A60" w:rsidP="00BE2A70">
            <w:pPr>
              <w:pStyle w:val="Tijeloteksta3"/>
              <w:ind w:left="-108" w:right="-108"/>
              <w:jc w:val="center"/>
              <w:rPr>
                <w:b w:val="0"/>
                <w:sz w:val="24"/>
                <w:szCs w:val="24"/>
              </w:rPr>
            </w:pPr>
            <w:r w:rsidRPr="009F3BC9">
              <w:rPr>
                <w:b w:val="0"/>
                <w:sz w:val="24"/>
                <w:szCs w:val="24"/>
              </w:rPr>
              <w:t>3</w:t>
            </w:r>
            <w:r w:rsidR="00267CC8" w:rsidRPr="009F3BC9">
              <w:rPr>
                <w:b w:val="0"/>
                <w:sz w:val="24"/>
                <w:szCs w:val="24"/>
              </w:rPr>
              <w:t>.</w:t>
            </w:r>
          </w:p>
        </w:tc>
        <w:tc>
          <w:tcPr>
            <w:tcW w:w="1980" w:type="dxa"/>
            <w:shd w:val="clear" w:color="auto" w:fill="FDE9D9" w:themeFill="accent6" w:themeFillTint="33"/>
            <w:vAlign w:val="center"/>
          </w:tcPr>
          <w:p w:rsidR="00267CC8" w:rsidRPr="009F3BC9" w:rsidRDefault="00745090" w:rsidP="00BE2A70">
            <w:pPr>
              <w:pStyle w:val="Tijeloteksta3"/>
              <w:jc w:val="center"/>
              <w:rPr>
                <w:b w:val="0"/>
                <w:i/>
                <w:sz w:val="24"/>
                <w:szCs w:val="24"/>
              </w:rPr>
            </w:pPr>
            <w:r w:rsidRPr="009F3BC9">
              <w:rPr>
                <w:b w:val="0"/>
                <w:i/>
                <w:sz w:val="24"/>
                <w:szCs w:val="24"/>
              </w:rPr>
              <w:t>Valentina Đerfin</w:t>
            </w:r>
          </w:p>
        </w:tc>
        <w:tc>
          <w:tcPr>
            <w:tcW w:w="1620" w:type="dxa"/>
            <w:shd w:val="clear" w:color="auto" w:fill="FDE9D9" w:themeFill="accent6" w:themeFillTint="33"/>
            <w:vAlign w:val="center"/>
          </w:tcPr>
          <w:p w:rsidR="00267CC8" w:rsidRPr="009F3BC9" w:rsidRDefault="007F43F8" w:rsidP="00BE2A70">
            <w:pPr>
              <w:pStyle w:val="Tijeloteksta3"/>
              <w:jc w:val="center"/>
              <w:rPr>
                <w:b w:val="0"/>
                <w:sz w:val="24"/>
                <w:szCs w:val="24"/>
              </w:rPr>
            </w:pPr>
            <w:r w:rsidRPr="009F3BC9">
              <w:rPr>
                <w:b w:val="0"/>
                <w:sz w:val="24"/>
                <w:szCs w:val="24"/>
              </w:rPr>
              <w:t>magistra pedagogije i magistar edukacije povijesti</w:t>
            </w:r>
          </w:p>
        </w:tc>
        <w:tc>
          <w:tcPr>
            <w:tcW w:w="1440" w:type="dxa"/>
            <w:shd w:val="clear" w:color="auto" w:fill="FDE9D9" w:themeFill="accent6" w:themeFillTint="33"/>
            <w:vAlign w:val="center"/>
          </w:tcPr>
          <w:p w:rsidR="00267CC8" w:rsidRPr="009F3BC9" w:rsidRDefault="00267CC8" w:rsidP="00BE2A70">
            <w:pPr>
              <w:pStyle w:val="Tijeloteksta3"/>
              <w:jc w:val="center"/>
              <w:rPr>
                <w:b w:val="0"/>
                <w:sz w:val="24"/>
                <w:szCs w:val="24"/>
              </w:rPr>
            </w:pPr>
            <w:r w:rsidRPr="009F3BC9">
              <w:rPr>
                <w:b w:val="0"/>
                <w:sz w:val="24"/>
                <w:szCs w:val="24"/>
              </w:rPr>
              <w:t>pedagoginja</w:t>
            </w:r>
          </w:p>
        </w:tc>
        <w:tc>
          <w:tcPr>
            <w:tcW w:w="2340" w:type="dxa"/>
            <w:gridSpan w:val="2"/>
            <w:shd w:val="clear" w:color="auto" w:fill="FDE9D9" w:themeFill="accent6" w:themeFillTint="33"/>
            <w:vAlign w:val="center"/>
          </w:tcPr>
          <w:p w:rsidR="00267CC8" w:rsidRPr="009F3BC9" w:rsidRDefault="007F43F8" w:rsidP="00BE2A70">
            <w:pPr>
              <w:pStyle w:val="Tijeloteksta3"/>
              <w:jc w:val="center"/>
              <w:rPr>
                <w:b w:val="0"/>
                <w:sz w:val="24"/>
                <w:szCs w:val="24"/>
              </w:rPr>
            </w:pPr>
            <w:r w:rsidRPr="009F3BC9">
              <w:rPr>
                <w:b w:val="0"/>
                <w:sz w:val="24"/>
                <w:szCs w:val="24"/>
              </w:rPr>
              <w:t>8,00 – 14,00</w:t>
            </w:r>
          </w:p>
          <w:p w:rsidR="007F43F8" w:rsidRPr="009F3BC9" w:rsidRDefault="007F43F8" w:rsidP="00BE2A70">
            <w:pPr>
              <w:pStyle w:val="Tijeloteksta3"/>
              <w:jc w:val="center"/>
              <w:rPr>
                <w:b w:val="0"/>
                <w:sz w:val="24"/>
                <w:szCs w:val="24"/>
              </w:rPr>
            </w:pPr>
            <w:r w:rsidRPr="009F3BC9">
              <w:rPr>
                <w:b w:val="0"/>
                <w:sz w:val="24"/>
                <w:szCs w:val="24"/>
              </w:rPr>
              <w:t>Parni dani u tjednu</w:t>
            </w:r>
          </w:p>
        </w:tc>
        <w:tc>
          <w:tcPr>
            <w:tcW w:w="900" w:type="dxa"/>
            <w:shd w:val="clear" w:color="auto" w:fill="FDE9D9" w:themeFill="accent6" w:themeFillTint="33"/>
            <w:vAlign w:val="center"/>
          </w:tcPr>
          <w:p w:rsidR="00267CC8" w:rsidRPr="009F3BC9" w:rsidRDefault="007F43F8" w:rsidP="0093583A">
            <w:pPr>
              <w:pStyle w:val="Tijeloteksta3"/>
              <w:ind w:left="-108" w:right="-108"/>
              <w:jc w:val="center"/>
              <w:rPr>
                <w:b w:val="0"/>
                <w:sz w:val="24"/>
                <w:szCs w:val="24"/>
              </w:rPr>
            </w:pPr>
            <w:r w:rsidRPr="009F3BC9">
              <w:rPr>
                <w:b w:val="0"/>
                <w:sz w:val="24"/>
                <w:szCs w:val="24"/>
              </w:rPr>
              <w:t>20</w:t>
            </w:r>
          </w:p>
        </w:tc>
        <w:tc>
          <w:tcPr>
            <w:tcW w:w="1080" w:type="dxa"/>
            <w:shd w:val="clear" w:color="auto" w:fill="FDE9D9" w:themeFill="accent6" w:themeFillTint="33"/>
            <w:vAlign w:val="center"/>
          </w:tcPr>
          <w:p w:rsidR="00267CC8" w:rsidRPr="009F3BC9" w:rsidRDefault="00E33FE0" w:rsidP="00F30BE1">
            <w:pPr>
              <w:pStyle w:val="Tijeloteksta3"/>
              <w:ind w:right="-108"/>
              <w:jc w:val="center"/>
              <w:rPr>
                <w:b w:val="0"/>
                <w:sz w:val="24"/>
                <w:szCs w:val="24"/>
              </w:rPr>
            </w:pPr>
            <w:r>
              <w:rPr>
                <w:b w:val="0"/>
                <w:sz w:val="24"/>
                <w:szCs w:val="24"/>
              </w:rPr>
              <w:t>1760</w:t>
            </w:r>
          </w:p>
        </w:tc>
      </w:tr>
    </w:tbl>
    <w:p w:rsidR="001902A7" w:rsidRPr="00302F10" w:rsidRDefault="001902A7" w:rsidP="00533741">
      <w:pPr>
        <w:ind w:firstLine="720"/>
        <w:jc w:val="both"/>
        <w:rPr>
          <w:b/>
          <w:bCs/>
        </w:rPr>
      </w:pPr>
    </w:p>
    <w:p w:rsidR="00BE2A70" w:rsidRPr="00302F10" w:rsidRDefault="00BE2A70" w:rsidP="00533741">
      <w:pPr>
        <w:ind w:firstLine="720"/>
        <w:jc w:val="both"/>
        <w:rPr>
          <w:b/>
          <w:bCs/>
        </w:rPr>
      </w:pPr>
    </w:p>
    <w:p w:rsidR="00BE2A70" w:rsidRDefault="00BE2A70" w:rsidP="00A35657">
      <w:pPr>
        <w:numPr>
          <w:ilvl w:val="2"/>
          <w:numId w:val="36"/>
        </w:numPr>
        <w:ind w:left="0" w:firstLine="0"/>
        <w:jc w:val="both"/>
        <w:rPr>
          <w:b/>
          <w:bCs/>
        </w:rPr>
      </w:pPr>
      <w:r w:rsidRPr="00302F10">
        <w:rPr>
          <w:b/>
          <w:bCs/>
        </w:rPr>
        <w:t>Tjedna i godišnja zaduženja ostalih radnika škole</w:t>
      </w:r>
    </w:p>
    <w:p w:rsidR="00A35657" w:rsidRPr="00302F10" w:rsidRDefault="00A35657" w:rsidP="00A35657">
      <w:pPr>
        <w:jc w:val="both"/>
        <w:rPr>
          <w:b/>
          <w:bCs/>
        </w:rPr>
      </w:pPr>
    </w:p>
    <w:p w:rsidR="00BE2A70" w:rsidRPr="00302F10" w:rsidRDefault="00BE2A70" w:rsidP="00BE2A70">
      <w:pPr>
        <w:jc w:val="both"/>
        <w:rPr>
          <w:b/>
          <w:bCs/>
        </w:rPr>
      </w:pPr>
    </w:p>
    <w:tbl>
      <w:tblPr>
        <w:tblW w:w="1006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20"/>
        <w:gridCol w:w="1980"/>
        <w:gridCol w:w="1620"/>
        <w:gridCol w:w="1620"/>
        <w:gridCol w:w="1172"/>
        <w:gridCol w:w="968"/>
        <w:gridCol w:w="851"/>
        <w:gridCol w:w="1134"/>
      </w:tblGrid>
      <w:tr w:rsidR="00BE2A70" w:rsidRPr="00302F10" w:rsidTr="00A35657">
        <w:tc>
          <w:tcPr>
            <w:tcW w:w="720" w:type="dxa"/>
            <w:shd w:val="clear" w:color="auto" w:fill="B6DDE8" w:themeFill="accent5" w:themeFillTint="66"/>
            <w:vAlign w:val="center"/>
          </w:tcPr>
          <w:p w:rsidR="00BE2A70" w:rsidRPr="00302F10" w:rsidRDefault="00BE2A70" w:rsidP="00BE2A70">
            <w:pPr>
              <w:pStyle w:val="Tijeloteksta3"/>
              <w:ind w:left="-108" w:right="-108"/>
              <w:jc w:val="center"/>
            </w:pPr>
            <w:r w:rsidRPr="00302F10">
              <w:t>Red.</w:t>
            </w:r>
          </w:p>
          <w:p w:rsidR="00BE2A70" w:rsidRPr="00302F10" w:rsidRDefault="00BE2A70" w:rsidP="00BE2A70">
            <w:pPr>
              <w:pStyle w:val="Tijeloteksta3"/>
              <w:ind w:left="-108" w:right="-108"/>
              <w:jc w:val="center"/>
            </w:pPr>
            <w:r w:rsidRPr="00302F10">
              <w:t>broj</w:t>
            </w:r>
          </w:p>
        </w:tc>
        <w:tc>
          <w:tcPr>
            <w:tcW w:w="1980" w:type="dxa"/>
            <w:shd w:val="clear" w:color="auto" w:fill="B6DDE8" w:themeFill="accent5" w:themeFillTint="66"/>
            <w:vAlign w:val="center"/>
          </w:tcPr>
          <w:p w:rsidR="00BE2A70" w:rsidRPr="00302F10" w:rsidRDefault="00BE2A70" w:rsidP="00BE2A70">
            <w:pPr>
              <w:pStyle w:val="Tijeloteksta3"/>
              <w:jc w:val="center"/>
              <w:rPr>
                <w:sz w:val="22"/>
                <w:szCs w:val="22"/>
              </w:rPr>
            </w:pPr>
            <w:r w:rsidRPr="00302F10">
              <w:rPr>
                <w:sz w:val="22"/>
                <w:szCs w:val="22"/>
              </w:rPr>
              <w:t>Ime i prezime</w:t>
            </w:r>
          </w:p>
          <w:p w:rsidR="00BE2A70" w:rsidRPr="00302F10" w:rsidRDefault="00BE2A70" w:rsidP="00BE2A70">
            <w:pPr>
              <w:pStyle w:val="Tijeloteksta3"/>
              <w:jc w:val="center"/>
              <w:rPr>
                <w:sz w:val="22"/>
                <w:szCs w:val="22"/>
              </w:rPr>
            </w:pPr>
            <w:r w:rsidRPr="00302F10">
              <w:rPr>
                <w:sz w:val="22"/>
                <w:szCs w:val="22"/>
              </w:rPr>
              <w:t>radnika</w:t>
            </w:r>
          </w:p>
        </w:tc>
        <w:tc>
          <w:tcPr>
            <w:tcW w:w="1620" w:type="dxa"/>
            <w:shd w:val="clear" w:color="auto" w:fill="B6DDE8" w:themeFill="accent5" w:themeFillTint="66"/>
            <w:vAlign w:val="center"/>
          </w:tcPr>
          <w:p w:rsidR="00BE2A70" w:rsidRPr="00302F10" w:rsidRDefault="00BE2A70" w:rsidP="00BE2A70">
            <w:pPr>
              <w:pStyle w:val="Tijeloteksta3"/>
              <w:jc w:val="center"/>
              <w:rPr>
                <w:sz w:val="22"/>
                <w:szCs w:val="22"/>
              </w:rPr>
            </w:pPr>
            <w:r w:rsidRPr="00302F10">
              <w:rPr>
                <w:sz w:val="22"/>
                <w:szCs w:val="22"/>
              </w:rPr>
              <w:t>Struka</w:t>
            </w:r>
          </w:p>
        </w:tc>
        <w:tc>
          <w:tcPr>
            <w:tcW w:w="1620" w:type="dxa"/>
            <w:shd w:val="clear" w:color="auto" w:fill="B6DDE8" w:themeFill="accent5" w:themeFillTint="66"/>
            <w:vAlign w:val="center"/>
          </w:tcPr>
          <w:p w:rsidR="00BE2A70" w:rsidRPr="00302F10" w:rsidRDefault="00BE2A70" w:rsidP="00BE2A70">
            <w:pPr>
              <w:pStyle w:val="Tijeloteksta3"/>
              <w:jc w:val="center"/>
              <w:rPr>
                <w:sz w:val="22"/>
                <w:szCs w:val="22"/>
              </w:rPr>
            </w:pPr>
            <w:r w:rsidRPr="00302F10">
              <w:rPr>
                <w:sz w:val="22"/>
                <w:szCs w:val="22"/>
              </w:rPr>
              <w:t>Radno mjesto</w:t>
            </w:r>
          </w:p>
        </w:tc>
        <w:tc>
          <w:tcPr>
            <w:tcW w:w="2140" w:type="dxa"/>
            <w:gridSpan w:val="2"/>
            <w:shd w:val="clear" w:color="auto" w:fill="B6DDE8" w:themeFill="accent5" w:themeFillTint="66"/>
            <w:vAlign w:val="center"/>
          </w:tcPr>
          <w:p w:rsidR="00BE2A70" w:rsidRPr="00302F10" w:rsidRDefault="00BE2A70" w:rsidP="00BE2A70">
            <w:pPr>
              <w:pStyle w:val="Tijeloteksta3"/>
              <w:jc w:val="center"/>
              <w:rPr>
                <w:sz w:val="22"/>
                <w:szCs w:val="22"/>
              </w:rPr>
            </w:pPr>
            <w:r w:rsidRPr="00302F10">
              <w:rPr>
                <w:sz w:val="22"/>
                <w:szCs w:val="22"/>
              </w:rPr>
              <w:t>Radno vrijeme</w:t>
            </w:r>
          </w:p>
          <w:p w:rsidR="00BE2A70" w:rsidRPr="00302F10" w:rsidRDefault="00BE2A70" w:rsidP="00BE2A70">
            <w:pPr>
              <w:pStyle w:val="Tijeloteksta3"/>
              <w:jc w:val="center"/>
              <w:rPr>
                <w:sz w:val="22"/>
                <w:szCs w:val="22"/>
              </w:rPr>
            </w:pPr>
            <w:r w:rsidRPr="00302F10">
              <w:rPr>
                <w:sz w:val="22"/>
                <w:szCs w:val="22"/>
              </w:rPr>
              <w:t>(od – do)</w:t>
            </w:r>
          </w:p>
        </w:tc>
        <w:tc>
          <w:tcPr>
            <w:tcW w:w="851" w:type="dxa"/>
            <w:shd w:val="clear" w:color="auto" w:fill="B6DDE8" w:themeFill="accent5" w:themeFillTint="66"/>
            <w:vAlign w:val="center"/>
          </w:tcPr>
          <w:p w:rsidR="00BE2A70" w:rsidRPr="00302F10" w:rsidRDefault="00BE2A70" w:rsidP="00BE2A70">
            <w:pPr>
              <w:pStyle w:val="Tijeloteksta3"/>
              <w:jc w:val="center"/>
              <w:rPr>
                <w:sz w:val="22"/>
                <w:szCs w:val="22"/>
              </w:rPr>
            </w:pPr>
            <w:r w:rsidRPr="00302F10">
              <w:rPr>
                <w:sz w:val="22"/>
                <w:szCs w:val="22"/>
              </w:rPr>
              <w:t>Broj sati</w:t>
            </w:r>
          </w:p>
          <w:p w:rsidR="00BE2A70" w:rsidRPr="00302F10" w:rsidRDefault="00BE2A70" w:rsidP="00BE2A70">
            <w:pPr>
              <w:pStyle w:val="Tijeloteksta3"/>
              <w:jc w:val="center"/>
              <w:rPr>
                <w:sz w:val="22"/>
                <w:szCs w:val="22"/>
              </w:rPr>
            </w:pPr>
            <w:r w:rsidRPr="00302F10">
              <w:rPr>
                <w:sz w:val="22"/>
                <w:szCs w:val="22"/>
              </w:rPr>
              <w:t>tjedno</w:t>
            </w:r>
          </w:p>
        </w:tc>
        <w:tc>
          <w:tcPr>
            <w:tcW w:w="1134" w:type="dxa"/>
            <w:shd w:val="clear" w:color="auto" w:fill="B6DDE8" w:themeFill="accent5" w:themeFillTint="66"/>
            <w:vAlign w:val="center"/>
          </w:tcPr>
          <w:p w:rsidR="00BE2A70" w:rsidRPr="00302F10" w:rsidRDefault="00BE2A70" w:rsidP="00BE2A70">
            <w:pPr>
              <w:pStyle w:val="Tijeloteksta3"/>
              <w:ind w:left="-108" w:right="-108"/>
              <w:jc w:val="center"/>
              <w:rPr>
                <w:sz w:val="22"/>
                <w:szCs w:val="22"/>
              </w:rPr>
            </w:pPr>
            <w:r w:rsidRPr="00302F10">
              <w:rPr>
                <w:sz w:val="22"/>
                <w:szCs w:val="22"/>
              </w:rPr>
              <w:t>Broj sati godišnjeg</w:t>
            </w:r>
          </w:p>
          <w:p w:rsidR="00BE2A70" w:rsidRPr="00302F10" w:rsidRDefault="00BE2A70" w:rsidP="00BE2A70">
            <w:pPr>
              <w:pStyle w:val="Tijeloteksta3"/>
              <w:ind w:left="-108" w:right="-108"/>
              <w:jc w:val="center"/>
              <w:rPr>
                <w:sz w:val="22"/>
                <w:szCs w:val="22"/>
              </w:rPr>
            </w:pPr>
            <w:r w:rsidRPr="00302F10">
              <w:rPr>
                <w:sz w:val="22"/>
                <w:szCs w:val="22"/>
              </w:rPr>
              <w:t>zaduženja</w:t>
            </w:r>
          </w:p>
        </w:tc>
      </w:tr>
      <w:tr w:rsidR="003B54F6" w:rsidRPr="00302F10" w:rsidTr="00C242AB">
        <w:trPr>
          <w:trHeight w:val="1258"/>
        </w:trPr>
        <w:tc>
          <w:tcPr>
            <w:tcW w:w="720" w:type="dxa"/>
            <w:shd w:val="clear" w:color="auto" w:fill="F2DBDB" w:themeFill="accent2" w:themeFillTint="33"/>
            <w:vAlign w:val="center"/>
          </w:tcPr>
          <w:p w:rsidR="003B54F6" w:rsidRPr="00302F10" w:rsidRDefault="003B54F6" w:rsidP="00423A52">
            <w:pPr>
              <w:pStyle w:val="Tijeloteksta3"/>
              <w:ind w:left="-108" w:right="-108"/>
              <w:jc w:val="center"/>
              <w:rPr>
                <w:b w:val="0"/>
                <w:sz w:val="22"/>
                <w:szCs w:val="22"/>
              </w:rPr>
            </w:pPr>
            <w:r w:rsidRPr="00302F10">
              <w:rPr>
                <w:b w:val="0"/>
                <w:sz w:val="22"/>
                <w:szCs w:val="22"/>
              </w:rPr>
              <w:t>2.</w:t>
            </w:r>
          </w:p>
        </w:tc>
        <w:tc>
          <w:tcPr>
            <w:tcW w:w="1980" w:type="dxa"/>
            <w:shd w:val="clear" w:color="auto" w:fill="F2DBDB" w:themeFill="accent2" w:themeFillTint="33"/>
            <w:vAlign w:val="center"/>
          </w:tcPr>
          <w:p w:rsidR="003B54F6" w:rsidRPr="00C242AB" w:rsidRDefault="005C3EE1" w:rsidP="00BE2A70">
            <w:pPr>
              <w:pStyle w:val="Tijeloteksta3"/>
              <w:jc w:val="center"/>
              <w:rPr>
                <w:b w:val="0"/>
                <w:i/>
                <w:sz w:val="24"/>
                <w:szCs w:val="24"/>
              </w:rPr>
            </w:pPr>
            <w:r>
              <w:rPr>
                <w:b w:val="0"/>
                <w:i/>
                <w:sz w:val="24"/>
                <w:szCs w:val="24"/>
              </w:rPr>
              <w:t xml:space="preserve">Marina </w:t>
            </w:r>
            <w:proofErr w:type="spellStart"/>
            <w:r>
              <w:rPr>
                <w:b w:val="0"/>
                <w:i/>
                <w:sz w:val="24"/>
                <w:szCs w:val="24"/>
              </w:rPr>
              <w:t>Š</w:t>
            </w:r>
            <w:r w:rsidR="00610343">
              <w:rPr>
                <w:b w:val="0"/>
                <w:i/>
                <w:sz w:val="24"/>
                <w:szCs w:val="24"/>
              </w:rPr>
              <w:t>trbo</w:t>
            </w:r>
            <w:proofErr w:type="spellEnd"/>
          </w:p>
        </w:tc>
        <w:tc>
          <w:tcPr>
            <w:tcW w:w="1620" w:type="dxa"/>
            <w:shd w:val="clear" w:color="auto" w:fill="F2DBDB" w:themeFill="accent2" w:themeFillTint="33"/>
            <w:vAlign w:val="center"/>
          </w:tcPr>
          <w:p w:rsidR="003B54F6" w:rsidRPr="00C242AB" w:rsidRDefault="003B54F6" w:rsidP="00BE2A70">
            <w:pPr>
              <w:pStyle w:val="Tijeloteksta3"/>
              <w:jc w:val="center"/>
              <w:rPr>
                <w:b w:val="0"/>
                <w:sz w:val="24"/>
                <w:szCs w:val="24"/>
              </w:rPr>
            </w:pPr>
            <w:r w:rsidRPr="00C242AB">
              <w:rPr>
                <w:b w:val="0"/>
                <w:sz w:val="24"/>
                <w:szCs w:val="24"/>
              </w:rPr>
              <w:t>Stručna prvostupnica javne uprave</w:t>
            </w:r>
          </w:p>
        </w:tc>
        <w:tc>
          <w:tcPr>
            <w:tcW w:w="1620" w:type="dxa"/>
            <w:shd w:val="clear" w:color="auto" w:fill="F2DBDB" w:themeFill="accent2" w:themeFillTint="33"/>
            <w:vAlign w:val="center"/>
          </w:tcPr>
          <w:p w:rsidR="003B54F6" w:rsidRPr="00C242AB" w:rsidRDefault="003B54F6" w:rsidP="00BE2A70">
            <w:pPr>
              <w:pStyle w:val="Tijeloteksta3"/>
              <w:jc w:val="center"/>
              <w:rPr>
                <w:b w:val="0"/>
                <w:sz w:val="24"/>
                <w:szCs w:val="24"/>
              </w:rPr>
            </w:pPr>
            <w:r w:rsidRPr="00C242AB">
              <w:rPr>
                <w:b w:val="0"/>
                <w:sz w:val="24"/>
                <w:szCs w:val="24"/>
              </w:rPr>
              <w:t>tajnica</w:t>
            </w:r>
          </w:p>
        </w:tc>
        <w:tc>
          <w:tcPr>
            <w:tcW w:w="2140" w:type="dxa"/>
            <w:gridSpan w:val="2"/>
            <w:shd w:val="clear" w:color="auto" w:fill="F2DBDB" w:themeFill="accent2" w:themeFillTint="33"/>
            <w:vAlign w:val="center"/>
          </w:tcPr>
          <w:p w:rsidR="003B54F6" w:rsidRPr="00C242AB" w:rsidRDefault="00610343" w:rsidP="003B54F6">
            <w:pPr>
              <w:pStyle w:val="Tijeloteksta3"/>
              <w:jc w:val="center"/>
              <w:rPr>
                <w:b w:val="0"/>
                <w:sz w:val="24"/>
                <w:szCs w:val="24"/>
              </w:rPr>
            </w:pPr>
            <w:r>
              <w:rPr>
                <w:b w:val="0"/>
                <w:sz w:val="24"/>
                <w:szCs w:val="24"/>
              </w:rPr>
              <w:t>8,00 – 16</w:t>
            </w:r>
            <w:r w:rsidR="003B54F6" w:rsidRPr="00C242AB">
              <w:rPr>
                <w:b w:val="0"/>
                <w:sz w:val="24"/>
                <w:szCs w:val="24"/>
              </w:rPr>
              <w:t>,00</w:t>
            </w:r>
          </w:p>
          <w:p w:rsidR="003B54F6" w:rsidRPr="00C242AB" w:rsidRDefault="003B54F6" w:rsidP="003B54F6">
            <w:pPr>
              <w:pStyle w:val="Tijeloteksta3"/>
              <w:jc w:val="center"/>
              <w:rPr>
                <w:b w:val="0"/>
                <w:sz w:val="24"/>
                <w:szCs w:val="24"/>
              </w:rPr>
            </w:pPr>
            <w:r w:rsidRPr="00C242AB">
              <w:rPr>
                <w:b w:val="0"/>
                <w:sz w:val="24"/>
                <w:szCs w:val="24"/>
              </w:rPr>
              <w:t>Parni dani u tjednu</w:t>
            </w:r>
          </w:p>
        </w:tc>
        <w:tc>
          <w:tcPr>
            <w:tcW w:w="851" w:type="dxa"/>
            <w:shd w:val="clear" w:color="auto" w:fill="F2DBDB" w:themeFill="accent2" w:themeFillTint="33"/>
            <w:vAlign w:val="center"/>
          </w:tcPr>
          <w:p w:rsidR="003B54F6" w:rsidRPr="00C242AB" w:rsidRDefault="003B54F6" w:rsidP="00BE2A70">
            <w:pPr>
              <w:pStyle w:val="Tijeloteksta3"/>
              <w:jc w:val="center"/>
              <w:rPr>
                <w:b w:val="0"/>
                <w:sz w:val="24"/>
                <w:szCs w:val="24"/>
              </w:rPr>
            </w:pPr>
            <w:r w:rsidRPr="00C242AB">
              <w:rPr>
                <w:b w:val="0"/>
                <w:sz w:val="24"/>
                <w:szCs w:val="24"/>
              </w:rPr>
              <w:t>20</w:t>
            </w:r>
          </w:p>
        </w:tc>
        <w:tc>
          <w:tcPr>
            <w:tcW w:w="1134" w:type="dxa"/>
            <w:shd w:val="clear" w:color="auto" w:fill="F2DBDB" w:themeFill="accent2" w:themeFillTint="33"/>
            <w:vAlign w:val="center"/>
          </w:tcPr>
          <w:p w:rsidR="003B54F6" w:rsidRPr="00C242AB" w:rsidRDefault="00E33FE0" w:rsidP="00BE2A70">
            <w:pPr>
              <w:pStyle w:val="Tijeloteksta3"/>
              <w:ind w:right="-108"/>
              <w:jc w:val="center"/>
              <w:rPr>
                <w:b w:val="0"/>
                <w:sz w:val="24"/>
                <w:szCs w:val="24"/>
              </w:rPr>
            </w:pPr>
            <w:r>
              <w:rPr>
                <w:b w:val="0"/>
                <w:sz w:val="24"/>
                <w:szCs w:val="24"/>
              </w:rPr>
              <w:t>88</w:t>
            </w:r>
            <w:r w:rsidR="00A35657" w:rsidRPr="00C242AB">
              <w:rPr>
                <w:b w:val="0"/>
                <w:sz w:val="24"/>
                <w:szCs w:val="24"/>
              </w:rPr>
              <w:t>0</w:t>
            </w:r>
          </w:p>
        </w:tc>
      </w:tr>
      <w:tr w:rsidR="003B54F6" w:rsidRPr="00302F10" w:rsidTr="00C242AB">
        <w:trPr>
          <w:trHeight w:val="1004"/>
        </w:trPr>
        <w:tc>
          <w:tcPr>
            <w:tcW w:w="720" w:type="dxa"/>
            <w:shd w:val="clear" w:color="auto" w:fill="F2DBDB" w:themeFill="accent2" w:themeFillTint="33"/>
            <w:vAlign w:val="center"/>
          </w:tcPr>
          <w:p w:rsidR="003B54F6" w:rsidRPr="00302F10" w:rsidRDefault="003B54F6" w:rsidP="00423A52">
            <w:pPr>
              <w:pStyle w:val="Tijeloteksta3"/>
              <w:ind w:left="-108" w:right="-108"/>
              <w:jc w:val="center"/>
              <w:rPr>
                <w:b w:val="0"/>
                <w:sz w:val="22"/>
                <w:szCs w:val="22"/>
              </w:rPr>
            </w:pPr>
            <w:r>
              <w:rPr>
                <w:b w:val="0"/>
                <w:sz w:val="22"/>
                <w:szCs w:val="22"/>
              </w:rPr>
              <w:t>2.</w:t>
            </w:r>
          </w:p>
        </w:tc>
        <w:tc>
          <w:tcPr>
            <w:tcW w:w="1980" w:type="dxa"/>
            <w:shd w:val="clear" w:color="auto" w:fill="F2DBDB" w:themeFill="accent2" w:themeFillTint="33"/>
            <w:vAlign w:val="center"/>
          </w:tcPr>
          <w:p w:rsidR="003B54F6" w:rsidRPr="00C242AB" w:rsidRDefault="00986963" w:rsidP="00BE2A70">
            <w:pPr>
              <w:pStyle w:val="Tijeloteksta3"/>
              <w:jc w:val="center"/>
              <w:rPr>
                <w:b w:val="0"/>
                <w:i/>
                <w:sz w:val="24"/>
                <w:szCs w:val="24"/>
              </w:rPr>
            </w:pPr>
            <w:r>
              <w:rPr>
                <w:b w:val="0"/>
                <w:i/>
                <w:sz w:val="24"/>
                <w:szCs w:val="24"/>
              </w:rPr>
              <w:t>Iva Dragun</w:t>
            </w:r>
          </w:p>
        </w:tc>
        <w:tc>
          <w:tcPr>
            <w:tcW w:w="1620" w:type="dxa"/>
            <w:shd w:val="clear" w:color="auto" w:fill="F2DBDB" w:themeFill="accent2" w:themeFillTint="33"/>
            <w:vAlign w:val="center"/>
          </w:tcPr>
          <w:p w:rsidR="003B54F6" w:rsidRPr="00C242AB" w:rsidRDefault="003B54F6" w:rsidP="007F43F8">
            <w:pPr>
              <w:pStyle w:val="Tijeloteksta3"/>
              <w:jc w:val="center"/>
              <w:rPr>
                <w:b w:val="0"/>
                <w:sz w:val="24"/>
                <w:szCs w:val="24"/>
              </w:rPr>
            </w:pPr>
            <w:r w:rsidRPr="00C242AB">
              <w:rPr>
                <w:b w:val="0"/>
                <w:sz w:val="24"/>
                <w:szCs w:val="24"/>
              </w:rPr>
              <w:t>magistra ekonomije</w:t>
            </w:r>
          </w:p>
        </w:tc>
        <w:tc>
          <w:tcPr>
            <w:tcW w:w="1620" w:type="dxa"/>
            <w:shd w:val="clear" w:color="auto" w:fill="F2DBDB" w:themeFill="accent2" w:themeFillTint="33"/>
            <w:vAlign w:val="center"/>
          </w:tcPr>
          <w:p w:rsidR="003B54F6" w:rsidRPr="00C242AB" w:rsidRDefault="003B54F6" w:rsidP="00BE2A70">
            <w:pPr>
              <w:pStyle w:val="Tijeloteksta3"/>
              <w:jc w:val="center"/>
              <w:rPr>
                <w:b w:val="0"/>
                <w:sz w:val="24"/>
                <w:szCs w:val="24"/>
              </w:rPr>
            </w:pPr>
            <w:r w:rsidRPr="00C242AB">
              <w:rPr>
                <w:b w:val="0"/>
                <w:sz w:val="24"/>
                <w:szCs w:val="24"/>
              </w:rPr>
              <w:t>Voditelj računovodstva</w:t>
            </w:r>
          </w:p>
        </w:tc>
        <w:tc>
          <w:tcPr>
            <w:tcW w:w="2140" w:type="dxa"/>
            <w:gridSpan w:val="2"/>
            <w:shd w:val="clear" w:color="auto" w:fill="F2DBDB" w:themeFill="accent2" w:themeFillTint="33"/>
            <w:vAlign w:val="center"/>
          </w:tcPr>
          <w:p w:rsidR="003B54F6" w:rsidRPr="00C242AB" w:rsidRDefault="00610343" w:rsidP="00BE2A70">
            <w:pPr>
              <w:pStyle w:val="Tijeloteksta3"/>
              <w:jc w:val="center"/>
              <w:rPr>
                <w:b w:val="0"/>
                <w:sz w:val="24"/>
                <w:szCs w:val="24"/>
              </w:rPr>
            </w:pPr>
            <w:r>
              <w:rPr>
                <w:b w:val="0"/>
                <w:sz w:val="24"/>
                <w:szCs w:val="24"/>
              </w:rPr>
              <w:t>Neparni dani u tjednu</w:t>
            </w:r>
          </w:p>
          <w:p w:rsidR="003B54F6" w:rsidRPr="00C242AB" w:rsidRDefault="00610343" w:rsidP="00BE2A70">
            <w:pPr>
              <w:pStyle w:val="Tijeloteksta3"/>
              <w:jc w:val="center"/>
              <w:rPr>
                <w:b w:val="0"/>
                <w:sz w:val="24"/>
                <w:szCs w:val="24"/>
              </w:rPr>
            </w:pPr>
            <w:r>
              <w:rPr>
                <w:b w:val="0"/>
                <w:sz w:val="24"/>
                <w:szCs w:val="24"/>
              </w:rPr>
              <w:t>8,00 – 16</w:t>
            </w:r>
            <w:r w:rsidR="003B54F6" w:rsidRPr="00C242AB">
              <w:rPr>
                <w:b w:val="0"/>
                <w:sz w:val="24"/>
                <w:szCs w:val="24"/>
              </w:rPr>
              <w:t>,00</w:t>
            </w:r>
          </w:p>
        </w:tc>
        <w:tc>
          <w:tcPr>
            <w:tcW w:w="851" w:type="dxa"/>
            <w:shd w:val="clear" w:color="auto" w:fill="F2DBDB" w:themeFill="accent2" w:themeFillTint="33"/>
            <w:vAlign w:val="center"/>
          </w:tcPr>
          <w:p w:rsidR="003B54F6" w:rsidRPr="00C242AB" w:rsidRDefault="003B54F6" w:rsidP="00BE2A70">
            <w:pPr>
              <w:pStyle w:val="Tijeloteksta3"/>
              <w:jc w:val="center"/>
              <w:rPr>
                <w:b w:val="0"/>
                <w:sz w:val="24"/>
                <w:szCs w:val="24"/>
              </w:rPr>
            </w:pPr>
            <w:r w:rsidRPr="00C242AB">
              <w:rPr>
                <w:b w:val="0"/>
                <w:sz w:val="24"/>
                <w:szCs w:val="24"/>
              </w:rPr>
              <w:t>20</w:t>
            </w:r>
          </w:p>
        </w:tc>
        <w:tc>
          <w:tcPr>
            <w:tcW w:w="1134" w:type="dxa"/>
            <w:shd w:val="clear" w:color="auto" w:fill="F2DBDB" w:themeFill="accent2" w:themeFillTint="33"/>
            <w:vAlign w:val="center"/>
          </w:tcPr>
          <w:p w:rsidR="003B54F6" w:rsidRPr="00C242AB" w:rsidRDefault="00E33FE0" w:rsidP="00BE2A70">
            <w:pPr>
              <w:pStyle w:val="Tijeloteksta3"/>
              <w:ind w:right="-108"/>
              <w:jc w:val="center"/>
              <w:rPr>
                <w:b w:val="0"/>
                <w:sz w:val="24"/>
                <w:szCs w:val="24"/>
              </w:rPr>
            </w:pPr>
            <w:r>
              <w:rPr>
                <w:b w:val="0"/>
                <w:sz w:val="24"/>
                <w:szCs w:val="24"/>
              </w:rPr>
              <w:t>88</w:t>
            </w:r>
            <w:r w:rsidR="00A35657" w:rsidRPr="00C242AB">
              <w:rPr>
                <w:b w:val="0"/>
                <w:sz w:val="24"/>
                <w:szCs w:val="24"/>
              </w:rPr>
              <w:t>0</w:t>
            </w:r>
          </w:p>
        </w:tc>
      </w:tr>
      <w:tr w:rsidR="00BE2A70" w:rsidRPr="00302F10" w:rsidTr="00C242AB">
        <w:trPr>
          <w:trHeight w:val="301"/>
        </w:trPr>
        <w:tc>
          <w:tcPr>
            <w:tcW w:w="720" w:type="dxa"/>
            <w:shd w:val="clear" w:color="auto" w:fill="F2DBDB" w:themeFill="accent2" w:themeFillTint="33"/>
            <w:vAlign w:val="center"/>
          </w:tcPr>
          <w:p w:rsidR="00BE2A70" w:rsidRPr="00302F10" w:rsidRDefault="00423A52" w:rsidP="00BE2A70">
            <w:pPr>
              <w:pStyle w:val="Tijeloteksta3"/>
              <w:ind w:left="-108" w:right="-108"/>
              <w:jc w:val="center"/>
              <w:rPr>
                <w:b w:val="0"/>
                <w:sz w:val="22"/>
                <w:szCs w:val="22"/>
              </w:rPr>
            </w:pPr>
            <w:r>
              <w:rPr>
                <w:b w:val="0"/>
                <w:sz w:val="22"/>
                <w:szCs w:val="22"/>
              </w:rPr>
              <w:t>3</w:t>
            </w:r>
            <w:r w:rsidR="00BE2A70" w:rsidRPr="00302F10">
              <w:rPr>
                <w:b w:val="0"/>
                <w:sz w:val="22"/>
                <w:szCs w:val="22"/>
              </w:rPr>
              <w:t>.</w:t>
            </w:r>
          </w:p>
        </w:tc>
        <w:tc>
          <w:tcPr>
            <w:tcW w:w="1980" w:type="dxa"/>
            <w:shd w:val="clear" w:color="auto" w:fill="F2DBDB" w:themeFill="accent2" w:themeFillTint="33"/>
            <w:vAlign w:val="center"/>
          </w:tcPr>
          <w:p w:rsidR="00BE2A70" w:rsidRPr="00C242AB" w:rsidRDefault="00423A52" w:rsidP="00BE2A70">
            <w:pPr>
              <w:pStyle w:val="Tijeloteksta3"/>
              <w:jc w:val="center"/>
              <w:rPr>
                <w:b w:val="0"/>
                <w:i/>
                <w:sz w:val="24"/>
                <w:szCs w:val="24"/>
              </w:rPr>
            </w:pPr>
            <w:r w:rsidRPr="00C242AB">
              <w:rPr>
                <w:b w:val="0"/>
                <w:i/>
                <w:sz w:val="24"/>
                <w:szCs w:val="24"/>
              </w:rPr>
              <w:t>Martin Plavšić</w:t>
            </w:r>
          </w:p>
        </w:tc>
        <w:tc>
          <w:tcPr>
            <w:tcW w:w="1620" w:type="dxa"/>
            <w:shd w:val="clear" w:color="auto" w:fill="F2DBDB" w:themeFill="accent2" w:themeFillTint="33"/>
            <w:vAlign w:val="center"/>
          </w:tcPr>
          <w:p w:rsidR="00BE2A70" w:rsidRPr="00C242AB" w:rsidRDefault="007F43F8" w:rsidP="00BE2A70">
            <w:pPr>
              <w:pStyle w:val="Tijeloteksta3"/>
              <w:jc w:val="center"/>
              <w:rPr>
                <w:b w:val="0"/>
                <w:sz w:val="24"/>
                <w:szCs w:val="24"/>
              </w:rPr>
            </w:pPr>
            <w:r w:rsidRPr="00C242AB">
              <w:rPr>
                <w:b w:val="0"/>
                <w:sz w:val="24"/>
                <w:szCs w:val="24"/>
              </w:rPr>
              <w:t>NKV</w:t>
            </w:r>
          </w:p>
        </w:tc>
        <w:tc>
          <w:tcPr>
            <w:tcW w:w="1620" w:type="dxa"/>
            <w:shd w:val="clear" w:color="auto" w:fill="F2DBDB" w:themeFill="accent2" w:themeFillTint="33"/>
            <w:vAlign w:val="center"/>
          </w:tcPr>
          <w:p w:rsidR="00BE2A70" w:rsidRPr="00C242AB" w:rsidRDefault="00423A52" w:rsidP="00BE2A70">
            <w:pPr>
              <w:pStyle w:val="Tijeloteksta3"/>
              <w:jc w:val="center"/>
              <w:rPr>
                <w:b w:val="0"/>
                <w:sz w:val="24"/>
                <w:szCs w:val="24"/>
              </w:rPr>
            </w:pPr>
            <w:r w:rsidRPr="00C242AB">
              <w:rPr>
                <w:b w:val="0"/>
                <w:sz w:val="24"/>
                <w:szCs w:val="24"/>
              </w:rPr>
              <w:t>domar</w:t>
            </w:r>
          </w:p>
        </w:tc>
        <w:tc>
          <w:tcPr>
            <w:tcW w:w="2140" w:type="dxa"/>
            <w:gridSpan w:val="2"/>
            <w:shd w:val="clear" w:color="auto" w:fill="F2DBDB" w:themeFill="accent2" w:themeFillTint="33"/>
            <w:vAlign w:val="center"/>
          </w:tcPr>
          <w:p w:rsidR="00BE2A70" w:rsidRPr="00C242AB" w:rsidRDefault="00423A52" w:rsidP="00BE2A70">
            <w:pPr>
              <w:pStyle w:val="Tijeloteksta3"/>
              <w:jc w:val="center"/>
              <w:rPr>
                <w:b w:val="0"/>
                <w:sz w:val="24"/>
                <w:szCs w:val="24"/>
              </w:rPr>
            </w:pPr>
            <w:r w:rsidRPr="00C242AB">
              <w:rPr>
                <w:b w:val="0"/>
                <w:sz w:val="24"/>
                <w:szCs w:val="24"/>
              </w:rPr>
              <w:t>7,00-15,00</w:t>
            </w:r>
          </w:p>
        </w:tc>
        <w:tc>
          <w:tcPr>
            <w:tcW w:w="851" w:type="dxa"/>
            <w:shd w:val="clear" w:color="auto" w:fill="F2DBDB" w:themeFill="accent2" w:themeFillTint="33"/>
            <w:vAlign w:val="center"/>
          </w:tcPr>
          <w:p w:rsidR="00BE2A70" w:rsidRPr="00C242AB" w:rsidRDefault="00423A52" w:rsidP="00BE2A70">
            <w:pPr>
              <w:pStyle w:val="Tijeloteksta3"/>
              <w:jc w:val="center"/>
              <w:rPr>
                <w:b w:val="0"/>
                <w:sz w:val="24"/>
                <w:szCs w:val="24"/>
              </w:rPr>
            </w:pPr>
            <w:r w:rsidRPr="00C242AB">
              <w:rPr>
                <w:b w:val="0"/>
                <w:sz w:val="24"/>
                <w:szCs w:val="24"/>
              </w:rPr>
              <w:t>40</w:t>
            </w:r>
          </w:p>
        </w:tc>
        <w:tc>
          <w:tcPr>
            <w:tcW w:w="1134" w:type="dxa"/>
            <w:shd w:val="clear" w:color="auto" w:fill="F2DBDB" w:themeFill="accent2" w:themeFillTint="33"/>
            <w:vAlign w:val="center"/>
          </w:tcPr>
          <w:p w:rsidR="00BE2A70" w:rsidRPr="00C242AB" w:rsidRDefault="00E33FE0" w:rsidP="00BE2A70">
            <w:pPr>
              <w:pStyle w:val="Tijeloteksta3"/>
              <w:ind w:right="-108"/>
              <w:jc w:val="center"/>
              <w:rPr>
                <w:b w:val="0"/>
                <w:sz w:val="24"/>
                <w:szCs w:val="24"/>
              </w:rPr>
            </w:pPr>
            <w:r>
              <w:rPr>
                <w:b w:val="0"/>
                <w:sz w:val="24"/>
                <w:szCs w:val="24"/>
              </w:rPr>
              <w:t>176</w:t>
            </w:r>
            <w:r w:rsidR="00A35657" w:rsidRPr="00C242AB">
              <w:rPr>
                <w:b w:val="0"/>
                <w:sz w:val="24"/>
                <w:szCs w:val="24"/>
              </w:rPr>
              <w:t>0</w:t>
            </w:r>
          </w:p>
        </w:tc>
      </w:tr>
      <w:tr w:rsidR="00610343" w:rsidRPr="00302F10" w:rsidTr="00610343">
        <w:trPr>
          <w:trHeight w:val="301"/>
        </w:trPr>
        <w:tc>
          <w:tcPr>
            <w:tcW w:w="720" w:type="dxa"/>
            <w:shd w:val="clear" w:color="auto" w:fill="F2DBDB" w:themeFill="accent2" w:themeFillTint="33"/>
            <w:vAlign w:val="center"/>
          </w:tcPr>
          <w:p w:rsidR="00610343" w:rsidRPr="00302F10" w:rsidRDefault="00610343" w:rsidP="00BE2A70">
            <w:pPr>
              <w:pStyle w:val="Tijeloteksta3"/>
              <w:ind w:left="-108" w:right="-108"/>
              <w:jc w:val="center"/>
              <w:rPr>
                <w:b w:val="0"/>
                <w:sz w:val="22"/>
                <w:szCs w:val="22"/>
              </w:rPr>
            </w:pPr>
            <w:r>
              <w:rPr>
                <w:b w:val="0"/>
                <w:sz w:val="22"/>
                <w:szCs w:val="22"/>
              </w:rPr>
              <w:t>4</w:t>
            </w:r>
            <w:r w:rsidRPr="00302F10">
              <w:rPr>
                <w:b w:val="0"/>
                <w:sz w:val="22"/>
                <w:szCs w:val="22"/>
              </w:rPr>
              <w:t>.</w:t>
            </w:r>
          </w:p>
        </w:tc>
        <w:tc>
          <w:tcPr>
            <w:tcW w:w="1980" w:type="dxa"/>
            <w:shd w:val="clear" w:color="auto" w:fill="F2DBDB" w:themeFill="accent2" w:themeFillTint="33"/>
            <w:vAlign w:val="center"/>
          </w:tcPr>
          <w:p w:rsidR="00610343" w:rsidRPr="00C242AB" w:rsidRDefault="00610343" w:rsidP="00BE2A70">
            <w:pPr>
              <w:pStyle w:val="Tijeloteksta3"/>
              <w:jc w:val="center"/>
              <w:rPr>
                <w:b w:val="0"/>
                <w:i/>
                <w:sz w:val="24"/>
                <w:szCs w:val="24"/>
              </w:rPr>
            </w:pPr>
            <w:r w:rsidRPr="00C242AB">
              <w:rPr>
                <w:b w:val="0"/>
                <w:i/>
                <w:sz w:val="24"/>
                <w:szCs w:val="24"/>
              </w:rPr>
              <w:t>Slavica Vasić</w:t>
            </w:r>
          </w:p>
        </w:tc>
        <w:tc>
          <w:tcPr>
            <w:tcW w:w="1620" w:type="dxa"/>
            <w:shd w:val="clear" w:color="auto" w:fill="F2DBDB" w:themeFill="accent2" w:themeFillTint="33"/>
            <w:vAlign w:val="center"/>
          </w:tcPr>
          <w:p w:rsidR="00610343" w:rsidRPr="00C242AB" w:rsidRDefault="00610343" w:rsidP="00BE2A70">
            <w:pPr>
              <w:pStyle w:val="Tijeloteksta3"/>
              <w:jc w:val="center"/>
              <w:rPr>
                <w:b w:val="0"/>
                <w:sz w:val="24"/>
                <w:szCs w:val="24"/>
              </w:rPr>
            </w:pPr>
            <w:r w:rsidRPr="00C242AB">
              <w:rPr>
                <w:b w:val="0"/>
                <w:sz w:val="24"/>
                <w:szCs w:val="24"/>
              </w:rPr>
              <w:t>NKV</w:t>
            </w:r>
          </w:p>
        </w:tc>
        <w:tc>
          <w:tcPr>
            <w:tcW w:w="1620" w:type="dxa"/>
            <w:shd w:val="clear" w:color="auto" w:fill="F2DBDB" w:themeFill="accent2" w:themeFillTint="33"/>
            <w:vAlign w:val="center"/>
          </w:tcPr>
          <w:p w:rsidR="00610343" w:rsidRPr="00C242AB" w:rsidRDefault="00610343" w:rsidP="00BE2A70">
            <w:pPr>
              <w:pStyle w:val="Tijeloteksta3"/>
              <w:jc w:val="center"/>
              <w:rPr>
                <w:b w:val="0"/>
                <w:sz w:val="24"/>
                <w:szCs w:val="24"/>
              </w:rPr>
            </w:pPr>
            <w:r w:rsidRPr="00C242AB">
              <w:rPr>
                <w:b w:val="0"/>
                <w:sz w:val="24"/>
                <w:szCs w:val="24"/>
              </w:rPr>
              <w:t>čistačica</w:t>
            </w:r>
          </w:p>
        </w:tc>
        <w:tc>
          <w:tcPr>
            <w:tcW w:w="1172" w:type="dxa"/>
            <w:tcBorders>
              <w:right w:val="single" w:sz="4" w:space="0" w:color="auto"/>
            </w:tcBorders>
            <w:shd w:val="clear" w:color="auto" w:fill="F2DBDB" w:themeFill="accent2" w:themeFillTint="33"/>
            <w:vAlign w:val="center"/>
          </w:tcPr>
          <w:p w:rsidR="00610343" w:rsidRPr="00C242AB" w:rsidRDefault="00610343" w:rsidP="00BE2A70">
            <w:pPr>
              <w:pStyle w:val="Tijeloteksta3"/>
              <w:jc w:val="center"/>
              <w:rPr>
                <w:b w:val="0"/>
                <w:sz w:val="24"/>
                <w:szCs w:val="24"/>
              </w:rPr>
            </w:pPr>
            <w:r w:rsidRPr="00C242AB">
              <w:rPr>
                <w:b w:val="0"/>
                <w:sz w:val="24"/>
                <w:szCs w:val="24"/>
              </w:rPr>
              <w:t>7,00-15,00</w:t>
            </w:r>
          </w:p>
        </w:tc>
        <w:tc>
          <w:tcPr>
            <w:tcW w:w="968" w:type="dxa"/>
            <w:tcBorders>
              <w:left w:val="single" w:sz="4" w:space="0" w:color="auto"/>
            </w:tcBorders>
            <w:shd w:val="clear" w:color="auto" w:fill="F2DBDB" w:themeFill="accent2" w:themeFillTint="33"/>
            <w:vAlign w:val="center"/>
          </w:tcPr>
          <w:p w:rsidR="00610343" w:rsidRPr="00C242AB" w:rsidRDefault="00610343" w:rsidP="00610343">
            <w:pPr>
              <w:pStyle w:val="Tijeloteksta3"/>
              <w:jc w:val="center"/>
              <w:rPr>
                <w:b w:val="0"/>
                <w:sz w:val="24"/>
                <w:szCs w:val="24"/>
              </w:rPr>
            </w:pPr>
            <w:r w:rsidRPr="00610343">
              <w:rPr>
                <w:b w:val="0"/>
                <w:sz w:val="24"/>
                <w:szCs w:val="24"/>
              </w:rPr>
              <w:t>13,00-21,00</w:t>
            </w:r>
          </w:p>
        </w:tc>
        <w:tc>
          <w:tcPr>
            <w:tcW w:w="851" w:type="dxa"/>
            <w:shd w:val="clear" w:color="auto" w:fill="F2DBDB" w:themeFill="accent2" w:themeFillTint="33"/>
            <w:vAlign w:val="center"/>
          </w:tcPr>
          <w:p w:rsidR="00610343" w:rsidRPr="00C242AB" w:rsidRDefault="00610343" w:rsidP="00BE2A70">
            <w:pPr>
              <w:pStyle w:val="Tijeloteksta3"/>
              <w:jc w:val="center"/>
              <w:rPr>
                <w:b w:val="0"/>
                <w:sz w:val="24"/>
                <w:szCs w:val="24"/>
              </w:rPr>
            </w:pPr>
            <w:r w:rsidRPr="00C242AB">
              <w:rPr>
                <w:b w:val="0"/>
                <w:sz w:val="24"/>
                <w:szCs w:val="24"/>
              </w:rPr>
              <w:t>40</w:t>
            </w:r>
          </w:p>
        </w:tc>
        <w:tc>
          <w:tcPr>
            <w:tcW w:w="1134" w:type="dxa"/>
            <w:shd w:val="clear" w:color="auto" w:fill="F2DBDB" w:themeFill="accent2" w:themeFillTint="33"/>
            <w:vAlign w:val="center"/>
          </w:tcPr>
          <w:p w:rsidR="00610343" w:rsidRPr="00C242AB" w:rsidRDefault="00610343" w:rsidP="00BE2A70">
            <w:pPr>
              <w:pStyle w:val="Tijeloteksta3"/>
              <w:ind w:right="-108"/>
              <w:jc w:val="center"/>
              <w:rPr>
                <w:b w:val="0"/>
                <w:sz w:val="24"/>
                <w:szCs w:val="24"/>
              </w:rPr>
            </w:pPr>
            <w:r>
              <w:rPr>
                <w:b w:val="0"/>
                <w:sz w:val="24"/>
                <w:szCs w:val="24"/>
              </w:rPr>
              <w:t>176</w:t>
            </w:r>
            <w:r w:rsidRPr="00C242AB">
              <w:rPr>
                <w:b w:val="0"/>
                <w:sz w:val="24"/>
                <w:szCs w:val="24"/>
              </w:rPr>
              <w:t>0</w:t>
            </w:r>
          </w:p>
        </w:tc>
      </w:tr>
      <w:tr w:rsidR="00610343" w:rsidRPr="00302F10" w:rsidTr="00610343">
        <w:trPr>
          <w:trHeight w:val="301"/>
        </w:trPr>
        <w:tc>
          <w:tcPr>
            <w:tcW w:w="720" w:type="dxa"/>
            <w:shd w:val="clear" w:color="auto" w:fill="F2DBDB" w:themeFill="accent2" w:themeFillTint="33"/>
            <w:vAlign w:val="center"/>
          </w:tcPr>
          <w:p w:rsidR="00610343" w:rsidRPr="00302F10" w:rsidRDefault="00610343" w:rsidP="00BE2A70">
            <w:pPr>
              <w:pStyle w:val="Tijeloteksta3"/>
              <w:ind w:left="-108" w:right="-108"/>
              <w:jc w:val="center"/>
              <w:rPr>
                <w:b w:val="0"/>
                <w:sz w:val="22"/>
                <w:szCs w:val="22"/>
              </w:rPr>
            </w:pPr>
            <w:r>
              <w:rPr>
                <w:b w:val="0"/>
                <w:sz w:val="22"/>
                <w:szCs w:val="22"/>
              </w:rPr>
              <w:t>5</w:t>
            </w:r>
            <w:r w:rsidRPr="00302F10">
              <w:rPr>
                <w:b w:val="0"/>
                <w:sz w:val="22"/>
                <w:szCs w:val="22"/>
              </w:rPr>
              <w:t>.</w:t>
            </w:r>
          </w:p>
        </w:tc>
        <w:tc>
          <w:tcPr>
            <w:tcW w:w="1980" w:type="dxa"/>
            <w:shd w:val="clear" w:color="auto" w:fill="F2DBDB" w:themeFill="accent2" w:themeFillTint="33"/>
            <w:vAlign w:val="center"/>
          </w:tcPr>
          <w:p w:rsidR="00610343" w:rsidRPr="00C242AB" w:rsidRDefault="00610343" w:rsidP="00BE2A70">
            <w:pPr>
              <w:pStyle w:val="Tijeloteksta3"/>
              <w:jc w:val="center"/>
              <w:rPr>
                <w:b w:val="0"/>
                <w:i/>
                <w:sz w:val="24"/>
                <w:szCs w:val="24"/>
              </w:rPr>
            </w:pPr>
            <w:r w:rsidRPr="00C242AB">
              <w:rPr>
                <w:b w:val="0"/>
                <w:i/>
                <w:sz w:val="24"/>
                <w:szCs w:val="24"/>
              </w:rPr>
              <w:t xml:space="preserve">Ivana </w:t>
            </w:r>
            <w:proofErr w:type="spellStart"/>
            <w:r w:rsidRPr="00C242AB">
              <w:rPr>
                <w:b w:val="0"/>
                <w:i/>
                <w:sz w:val="24"/>
                <w:szCs w:val="24"/>
              </w:rPr>
              <w:t>Badrov</w:t>
            </w:r>
            <w:proofErr w:type="spellEnd"/>
          </w:p>
        </w:tc>
        <w:tc>
          <w:tcPr>
            <w:tcW w:w="1620" w:type="dxa"/>
            <w:shd w:val="clear" w:color="auto" w:fill="F2DBDB" w:themeFill="accent2" w:themeFillTint="33"/>
            <w:vAlign w:val="center"/>
          </w:tcPr>
          <w:p w:rsidR="00610343" w:rsidRPr="00C242AB" w:rsidRDefault="00610343" w:rsidP="00BE2A70">
            <w:pPr>
              <w:pStyle w:val="Tijeloteksta3"/>
              <w:jc w:val="center"/>
              <w:rPr>
                <w:b w:val="0"/>
                <w:sz w:val="24"/>
                <w:szCs w:val="24"/>
              </w:rPr>
            </w:pPr>
            <w:r w:rsidRPr="00C242AB">
              <w:rPr>
                <w:b w:val="0"/>
                <w:sz w:val="24"/>
                <w:szCs w:val="24"/>
              </w:rPr>
              <w:t>NKV</w:t>
            </w:r>
          </w:p>
        </w:tc>
        <w:tc>
          <w:tcPr>
            <w:tcW w:w="1620" w:type="dxa"/>
            <w:shd w:val="clear" w:color="auto" w:fill="F2DBDB" w:themeFill="accent2" w:themeFillTint="33"/>
            <w:vAlign w:val="center"/>
          </w:tcPr>
          <w:p w:rsidR="00610343" w:rsidRPr="00C242AB" w:rsidRDefault="00610343" w:rsidP="00BE2A70">
            <w:pPr>
              <w:pStyle w:val="Tijeloteksta3"/>
              <w:jc w:val="center"/>
              <w:rPr>
                <w:b w:val="0"/>
                <w:sz w:val="24"/>
                <w:szCs w:val="24"/>
              </w:rPr>
            </w:pPr>
            <w:r w:rsidRPr="00C242AB">
              <w:rPr>
                <w:b w:val="0"/>
                <w:sz w:val="24"/>
                <w:szCs w:val="24"/>
              </w:rPr>
              <w:t>čistačica</w:t>
            </w:r>
          </w:p>
        </w:tc>
        <w:tc>
          <w:tcPr>
            <w:tcW w:w="1172" w:type="dxa"/>
            <w:tcBorders>
              <w:right w:val="single" w:sz="4" w:space="0" w:color="auto"/>
            </w:tcBorders>
            <w:shd w:val="clear" w:color="auto" w:fill="F2DBDB" w:themeFill="accent2" w:themeFillTint="33"/>
            <w:vAlign w:val="center"/>
          </w:tcPr>
          <w:p w:rsidR="00610343" w:rsidRPr="00C242AB" w:rsidRDefault="00610343" w:rsidP="00BE2A70">
            <w:pPr>
              <w:pStyle w:val="Tijeloteksta3"/>
              <w:jc w:val="center"/>
              <w:rPr>
                <w:b w:val="0"/>
                <w:sz w:val="24"/>
                <w:szCs w:val="24"/>
              </w:rPr>
            </w:pPr>
            <w:r w:rsidRPr="00C242AB">
              <w:rPr>
                <w:b w:val="0"/>
                <w:sz w:val="24"/>
                <w:szCs w:val="24"/>
              </w:rPr>
              <w:t>13,00-21,00</w:t>
            </w:r>
          </w:p>
        </w:tc>
        <w:tc>
          <w:tcPr>
            <w:tcW w:w="968" w:type="dxa"/>
            <w:tcBorders>
              <w:left w:val="single" w:sz="4" w:space="0" w:color="auto"/>
            </w:tcBorders>
            <w:shd w:val="clear" w:color="auto" w:fill="F2DBDB" w:themeFill="accent2" w:themeFillTint="33"/>
            <w:vAlign w:val="center"/>
          </w:tcPr>
          <w:p w:rsidR="00610343" w:rsidRPr="00C242AB" w:rsidRDefault="00610343" w:rsidP="00610343">
            <w:pPr>
              <w:pStyle w:val="Tijeloteksta3"/>
              <w:jc w:val="center"/>
              <w:rPr>
                <w:b w:val="0"/>
                <w:sz w:val="24"/>
                <w:szCs w:val="24"/>
              </w:rPr>
            </w:pPr>
            <w:r w:rsidRPr="00610343">
              <w:rPr>
                <w:b w:val="0"/>
                <w:sz w:val="24"/>
                <w:szCs w:val="24"/>
              </w:rPr>
              <w:t>7,00-15,00</w:t>
            </w:r>
          </w:p>
        </w:tc>
        <w:tc>
          <w:tcPr>
            <w:tcW w:w="851" w:type="dxa"/>
            <w:shd w:val="clear" w:color="auto" w:fill="F2DBDB" w:themeFill="accent2" w:themeFillTint="33"/>
            <w:vAlign w:val="center"/>
          </w:tcPr>
          <w:p w:rsidR="00610343" w:rsidRPr="00C242AB" w:rsidRDefault="00610343" w:rsidP="00BE2A70">
            <w:pPr>
              <w:pStyle w:val="Tijeloteksta3"/>
              <w:jc w:val="center"/>
              <w:rPr>
                <w:b w:val="0"/>
                <w:sz w:val="24"/>
                <w:szCs w:val="24"/>
              </w:rPr>
            </w:pPr>
            <w:r w:rsidRPr="00C242AB">
              <w:rPr>
                <w:b w:val="0"/>
                <w:sz w:val="24"/>
                <w:szCs w:val="24"/>
              </w:rPr>
              <w:t>40</w:t>
            </w:r>
          </w:p>
        </w:tc>
        <w:tc>
          <w:tcPr>
            <w:tcW w:w="1134" w:type="dxa"/>
            <w:shd w:val="clear" w:color="auto" w:fill="F2DBDB" w:themeFill="accent2" w:themeFillTint="33"/>
            <w:vAlign w:val="center"/>
          </w:tcPr>
          <w:p w:rsidR="00610343" w:rsidRPr="00C242AB" w:rsidRDefault="00610343" w:rsidP="00BE2A70">
            <w:pPr>
              <w:pStyle w:val="Tijeloteksta3"/>
              <w:ind w:right="-108"/>
              <w:jc w:val="center"/>
              <w:rPr>
                <w:b w:val="0"/>
                <w:sz w:val="24"/>
                <w:szCs w:val="24"/>
              </w:rPr>
            </w:pPr>
            <w:r>
              <w:rPr>
                <w:b w:val="0"/>
                <w:sz w:val="24"/>
                <w:szCs w:val="24"/>
              </w:rPr>
              <w:t>176</w:t>
            </w:r>
            <w:r w:rsidRPr="00C242AB">
              <w:rPr>
                <w:b w:val="0"/>
                <w:sz w:val="24"/>
                <w:szCs w:val="24"/>
              </w:rPr>
              <w:t>0</w:t>
            </w:r>
          </w:p>
        </w:tc>
      </w:tr>
      <w:tr w:rsidR="0004647D" w:rsidRPr="00302F10" w:rsidTr="00C242AB">
        <w:trPr>
          <w:trHeight w:val="301"/>
        </w:trPr>
        <w:tc>
          <w:tcPr>
            <w:tcW w:w="720" w:type="dxa"/>
            <w:shd w:val="clear" w:color="auto" w:fill="F2DBDB" w:themeFill="accent2" w:themeFillTint="33"/>
            <w:vAlign w:val="center"/>
          </w:tcPr>
          <w:p w:rsidR="0004647D" w:rsidRDefault="0004647D" w:rsidP="00BE2A70">
            <w:pPr>
              <w:pStyle w:val="Tijeloteksta3"/>
              <w:ind w:left="-108" w:right="-108"/>
              <w:jc w:val="center"/>
              <w:rPr>
                <w:b w:val="0"/>
                <w:sz w:val="22"/>
                <w:szCs w:val="22"/>
              </w:rPr>
            </w:pPr>
            <w:r>
              <w:rPr>
                <w:b w:val="0"/>
                <w:sz w:val="22"/>
                <w:szCs w:val="22"/>
              </w:rPr>
              <w:t>6.</w:t>
            </w:r>
          </w:p>
        </w:tc>
        <w:tc>
          <w:tcPr>
            <w:tcW w:w="1980" w:type="dxa"/>
            <w:shd w:val="clear" w:color="auto" w:fill="F2DBDB" w:themeFill="accent2" w:themeFillTint="33"/>
            <w:vAlign w:val="center"/>
          </w:tcPr>
          <w:p w:rsidR="0004647D" w:rsidRPr="00C242AB" w:rsidRDefault="0004647D" w:rsidP="00BE2A70">
            <w:pPr>
              <w:pStyle w:val="Tijeloteksta3"/>
              <w:jc w:val="center"/>
              <w:rPr>
                <w:b w:val="0"/>
                <w:i/>
                <w:sz w:val="24"/>
                <w:szCs w:val="24"/>
              </w:rPr>
            </w:pPr>
            <w:r w:rsidRPr="00C242AB">
              <w:rPr>
                <w:b w:val="0"/>
                <w:i/>
                <w:sz w:val="24"/>
                <w:szCs w:val="24"/>
              </w:rPr>
              <w:t>Jelena Vrabac</w:t>
            </w:r>
          </w:p>
        </w:tc>
        <w:tc>
          <w:tcPr>
            <w:tcW w:w="1620" w:type="dxa"/>
            <w:shd w:val="clear" w:color="auto" w:fill="F2DBDB" w:themeFill="accent2" w:themeFillTint="33"/>
            <w:vAlign w:val="center"/>
          </w:tcPr>
          <w:p w:rsidR="0004647D" w:rsidRPr="00C242AB" w:rsidRDefault="003B54F6" w:rsidP="00BE2A70">
            <w:pPr>
              <w:pStyle w:val="Tijeloteksta3"/>
              <w:jc w:val="center"/>
              <w:rPr>
                <w:b w:val="0"/>
                <w:sz w:val="24"/>
                <w:szCs w:val="24"/>
              </w:rPr>
            </w:pPr>
            <w:r w:rsidRPr="00C242AB">
              <w:rPr>
                <w:b w:val="0"/>
                <w:sz w:val="24"/>
                <w:szCs w:val="24"/>
              </w:rPr>
              <w:t>SSS</w:t>
            </w:r>
          </w:p>
        </w:tc>
        <w:tc>
          <w:tcPr>
            <w:tcW w:w="1620" w:type="dxa"/>
            <w:shd w:val="clear" w:color="auto" w:fill="F2DBDB" w:themeFill="accent2" w:themeFillTint="33"/>
            <w:vAlign w:val="center"/>
          </w:tcPr>
          <w:p w:rsidR="0004647D" w:rsidRPr="00C242AB" w:rsidRDefault="0004647D" w:rsidP="00BE2A70">
            <w:pPr>
              <w:pStyle w:val="Tijeloteksta3"/>
              <w:jc w:val="center"/>
              <w:rPr>
                <w:b w:val="0"/>
                <w:sz w:val="24"/>
                <w:szCs w:val="24"/>
              </w:rPr>
            </w:pPr>
            <w:r w:rsidRPr="00C242AB">
              <w:rPr>
                <w:b w:val="0"/>
                <w:sz w:val="24"/>
                <w:szCs w:val="24"/>
              </w:rPr>
              <w:t>čistačica</w:t>
            </w:r>
          </w:p>
        </w:tc>
        <w:tc>
          <w:tcPr>
            <w:tcW w:w="2140" w:type="dxa"/>
            <w:gridSpan w:val="2"/>
            <w:shd w:val="clear" w:color="auto" w:fill="F2DBDB" w:themeFill="accent2" w:themeFillTint="33"/>
            <w:vAlign w:val="center"/>
          </w:tcPr>
          <w:p w:rsidR="0004647D" w:rsidRPr="00C242AB" w:rsidRDefault="003B54F6" w:rsidP="00BE2A70">
            <w:pPr>
              <w:pStyle w:val="Tijeloteksta3"/>
              <w:jc w:val="center"/>
              <w:rPr>
                <w:b w:val="0"/>
                <w:sz w:val="24"/>
                <w:szCs w:val="24"/>
              </w:rPr>
            </w:pPr>
            <w:r w:rsidRPr="00C242AB">
              <w:rPr>
                <w:b w:val="0"/>
                <w:sz w:val="24"/>
                <w:szCs w:val="24"/>
              </w:rPr>
              <w:t>17:30-19:3</w:t>
            </w:r>
            <w:r w:rsidR="0004647D" w:rsidRPr="00C242AB">
              <w:rPr>
                <w:b w:val="0"/>
                <w:sz w:val="24"/>
                <w:szCs w:val="24"/>
              </w:rPr>
              <w:t>0</w:t>
            </w:r>
          </w:p>
        </w:tc>
        <w:tc>
          <w:tcPr>
            <w:tcW w:w="851" w:type="dxa"/>
            <w:shd w:val="clear" w:color="auto" w:fill="F2DBDB" w:themeFill="accent2" w:themeFillTint="33"/>
            <w:vAlign w:val="center"/>
          </w:tcPr>
          <w:p w:rsidR="0004647D" w:rsidRPr="00C242AB" w:rsidRDefault="0004647D" w:rsidP="00BE2A70">
            <w:pPr>
              <w:pStyle w:val="Tijeloteksta3"/>
              <w:jc w:val="center"/>
              <w:rPr>
                <w:b w:val="0"/>
                <w:sz w:val="24"/>
                <w:szCs w:val="24"/>
              </w:rPr>
            </w:pPr>
            <w:r w:rsidRPr="00C242AB">
              <w:rPr>
                <w:b w:val="0"/>
                <w:sz w:val="24"/>
                <w:szCs w:val="24"/>
              </w:rPr>
              <w:t>10</w:t>
            </w:r>
          </w:p>
        </w:tc>
        <w:tc>
          <w:tcPr>
            <w:tcW w:w="1134" w:type="dxa"/>
            <w:shd w:val="clear" w:color="auto" w:fill="F2DBDB" w:themeFill="accent2" w:themeFillTint="33"/>
            <w:vAlign w:val="center"/>
          </w:tcPr>
          <w:p w:rsidR="0004647D" w:rsidRPr="00C242AB" w:rsidRDefault="00E33FE0" w:rsidP="00BE2A70">
            <w:pPr>
              <w:pStyle w:val="Tijeloteksta3"/>
              <w:ind w:right="-108"/>
              <w:jc w:val="center"/>
              <w:rPr>
                <w:b w:val="0"/>
                <w:sz w:val="24"/>
                <w:szCs w:val="24"/>
              </w:rPr>
            </w:pPr>
            <w:r>
              <w:rPr>
                <w:b w:val="0"/>
                <w:sz w:val="24"/>
                <w:szCs w:val="24"/>
              </w:rPr>
              <w:t>440</w:t>
            </w:r>
          </w:p>
        </w:tc>
      </w:tr>
    </w:tbl>
    <w:p w:rsidR="00BE2A70" w:rsidRPr="00302F10" w:rsidRDefault="00BE2A70" w:rsidP="00BE2A70">
      <w:pPr>
        <w:ind w:firstLine="720"/>
        <w:jc w:val="both"/>
        <w:rPr>
          <w:b/>
          <w:bCs/>
        </w:rPr>
      </w:pPr>
    </w:p>
    <w:p w:rsidR="001902A7" w:rsidRDefault="001902A7" w:rsidP="00533741">
      <w:pPr>
        <w:ind w:firstLine="720"/>
        <w:jc w:val="both"/>
        <w:rPr>
          <w:b/>
          <w:bCs/>
        </w:rPr>
      </w:pPr>
    </w:p>
    <w:p w:rsidR="00610343" w:rsidRDefault="00610343" w:rsidP="00533741">
      <w:pPr>
        <w:ind w:firstLine="720"/>
        <w:jc w:val="both"/>
        <w:rPr>
          <w:b/>
          <w:bCs/>
        </w:rPr>
      </w:pPr>
    </w:p>
    <w:p w:rsidR="00610343" w:rsidRDefault="00610343" w:rsidP="00533741">
      <w:pPr>
        <w:ind w:firstLine="720"/>
        <w:jc w:val="both"/>
        <w:rPr>
          <w:b/>
          <w:bCs/>
        </w:rPr>
      </w:pPr>
    </w:p>
    <w:p w:rsidR="00610343" w:rsidRDefault="00610343" w:rsidP="00533741">
      <w:pPr>
        <w:ind w:firstLine="720"/>
        <w:jc w:val="both"/>
        <w:rPr>
          <w:b/>
          <w:bCs/>
        </w:rPr>
      </w:pPr>
    </w:p>
    <w:p w:rsidR="00610343" w:rsidRDefault="00610343" w:rsidP="00533741">
      <w:pPr>
        <w:ind w:firstLine="720"/>
        <w:jc w:val="both"/>
        <w:rPr>
          <w:b/>
          <w:bCs/>
        </w:rPr>
      </w:pPr>
    </w:p>
    <w:p w:rsidR="00610343" w:rsidRDefault="00610343" w:rsidP="00533741">
      <w:pPr>
        <w:ind w:firstLine="720"/>
        <w:jc w:val="both"/>
        <w:rPr>
          <w:b/>
          <w:bCs/>
        </w:rPr>
      </w:pPr>
    </w:p>
    <w:p w:rsidR="001902A7" w:rsidRPr="00302F10" w:rsidRDefault="001902A7" w:rsidP="00986963">
      <w:pPr>
        <w:jc w:val="both"/>
        <w:rPr>
          <w:b/>
          <w:bCs/>
        </w:rPr>
      </w:pPr>
    </w:p>
    <w:p w:rsidR="00285739" w:rsidRPr="00302F10" w:rsidRDefault="00285739" w:rsidP="00285739">
      <w:pPr>
        <w:jc w:val="both"/>
        <w:rPr>
          <w:b/>
          <w:bCs/>
        </w:rPr>
        <w:sectPr w:rsidR="00285739" w:rsidRPr="00302F10" w:rsidSect="00D559AD">
          <w:pgSz w:w="11907" w:h="16840" w:code="9"/>
          <w:pgMar w:top="1134" w:right="1134" w:bottom="1134" w:left="1134" w:header="709" w:footer="709" w:gutter="0"/>
          <w:cols w:space="708"/>
          <w:docGrid w:linePitch="360"/>
        </w:sectPr>
      </w:pPr>
    </w:p>
    <w:p w:rsidR="001902A7" w:rsidRPr="00610343" w:rsidRDefault="00DC6EF3" w:rsidP="00610343">
      <w:pPr>
        <w:jc w:val="both"/>
        <w:rPr>
          <w:b/>
          <w:bCs/>
        </w:rPr>
      </w:pPr>
      <w:r w:rsidRPr="00610343">
        <w:rPr>
          <w:b/>
          <w:bCs/>
        </w:rPr>
        <w:t xml:space="preserve">PODACI O </w:t>
      </w:r>
      <w:r w:rsidR="00764175" w:rsidRPr="00610343">
        <w:rPr>
          <w:b/>
          <w:bCs/>
        </w:rPr>
        <w:t>ORGANIZACIJI RADA</w:t>
      </w:r>
    </w:p>
    <w:p w:rsidR="003A5181" w:rsidRPr="00302F10" w:rsidRDefault="003A5181" w:rsidP="003A5181">
      <w:pPr>
        <w:jc w:val="both"/>
        <w:rPr>
          <w:b/>
          <w:bCs/>
        </w:rPr>
      </w:pPr>
    </w:p>
    <w:p w:rsidR="00764175" w:rsidRDefault="00764175" w:rsidP="00A35657">
      <w:pPr>
        <w:pStyle w:val="Odlomakpopisa"/>
        <w:numPr>
          <w:ilvl w:val="1"/>
          <w:numId w:val="37"/>
        </w:numPr>
        <w:jc w:val="both"/>
        <w:rPr>
          <w:b/>
          <w:bCs/>
        </w:rPr>
      </w:pPr>
      <w:r w:rsidRPr="00A35657">
        <w:rPr>
          <w:b/>
          <w:bCs/>
        </w:rPr>
        <w:t>Organizacija smjena</w:t>
      </w:r>
    </w:p>
    <w:p w:rsidR="00A35657" w:rsidRPr="00A35657" w:rsidRDefault="00A35657" w:rsidP="00A35657">
      <w:pPr>
        <w:pStyle w:val="Odlomakpopisa"/>
        <w:ind w:left="360"/>
        <w:jc w:val="both"/>
        <w:rPr>
          <w:b/>
          <w:bCs/>
        </w:rPr>
      </w:pPr>
    </w:p>
    <w:p w:rsidR="0004647D" w:rsidRPr="00A35657" w:rsidRDefault="004F5A3A" w:rsidP="0004647D">
      <w:pPr>
        <w:ind w:left="480"/>
        <w:jc w:val="both"/>
        <w:rPr>
          <w:bCs/>
        </w:rPr>
      </w:pPr>
      <w:r w:rsidRPr="00A35657">
        <w:rPr>
          <w:bCs/>
        </w:rPr>
        <w:t>U Matičnoj školi nastava je organizirana u jednoj smjeni, koja počinje u 7,00 a završava u 15,00 sati. Tijekom nastave veliki odmor traje 15 minuta, a mali odmor 5 minuta.</w:t>
      </w:r>
    </w:p>
    <w:p w:rsidR="004F5A3A" w:rsidRPr="00A35657" w:rsidRDefault="004F5A3A" w:rsidP="0004647D">
      <w:pPr>
        <w:ind w:left="480"/>
        <w:jc w:val="both"/>
        <w:rPr>
          <w:bCs/>
        </w:rPr>
      </w:pPr>
      <w:r w:rsidRPr="00A35657">
        <w:rPr>
          <w:bCs/>
        </w:rPr>
        <w:t>Obavezu praćenja ulaza i zvona prate dežurni učitelji.</w:t>
      </w:r>
    </w:p>
    <w:p w:rsidR="004F5A3A" w:rsidRPr="00A35657" w:rsidRDefault="004F5A3A" w:rsidP="00986963">
      <w:pPr>
        <w:ind w:left="480"/>
        <w:jc w:val="both"/>
        <w:rPr>
          <w:b/>
        </w:rPr>
      </w:pPr>
      <w:r w:rsidRPr="00A35657">
        <w:rPr>
          <w:bCs/>
        </w:rPr>
        <w:t xml:space="preserve">Nastava u Područnoj školi </w:t>
      </w:r>
      <w:proofErr w:type="spellStart"/>
      <w:r w:rsidRPr="00A35657">
        <w:rPr>
          <w:bCs/>
        </w:rPr>
        <w:t>Apšev</w:t>
      </w:r>
      <w:r w:rsidR="004F755D" w:rsidRPr="00A35657">
        <w:rPr>
          <w:bCs/>
        </w:rPr>
        <w:t>c</w:t>
      </w:r>
      <w:r w:rsidR="00986963">
        <w:rPr>
          <w:bCs/>
        </w:rPr>
        <w:t>i</w:t>
      </w:r>
      <w:proofErr w:type="spellEnd"/>
      <w:r w:rsidR="00986963">
        <w:rPr>
          <w:bCs/>
        </w:rPr>
        <w:t xml:space="preserve"> organizirana je u jednoj smijeni</w:t>
      </w:r>
      <w:r w:rsidRPr="00A35657">
        <w:rPr>
          <w:bCs/>
        </w:rPr>
        <w:t>. Prva smjen</w:t>
      </w:r>
      <w:r w:rsidR="00986963">
        <w:rPr>
          <w:bCs/>
        </w:rPr>
        <w:t>a počinje u 7,00 a završava u 13</w:t>
      </w:r>
      <w:r w:rsidRPr="00A35657">
        <w:rPr>
          <w:bCs/>
        </w:rPr>
        <w:t xml:space="preserve">,00 sati. </w:t>
      </w:r>
    </w:p>
    <w:p w:rsidR="00337A60" w:rsidRDefault="00337A60" w:rsidP="00764175">
      <w:pPr>
        <w:pStyle w:val="Naslov1"/>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
        <w:gridCol w:w="2337"/>
        <w:gridCol w:w="1080"/>
        <w:gridCol w:w="2880"/>
      </w:tblGrid>
      <w:tr w:rsidR="00337A60" w:rsidRPr="00337A60" w:rsidTr="0032587E">
        <w:trPr>
          <w:jc w:val="center"/>
        </w:trPr>
        <w:tc>
          <w:tcPr>
            <w:tcW w:w="1011" w:type="dxa"/>
            <w:shd w:val="clear" w:color="auto" w:fill="CCFFFF"/>
          </w:tcPr>
          <w:p w:rsidR="00337A60" w:rsidRPr="00337A60" w:rsidRDefault="00337A60" w:rsidP="00337A60">
            <w:pPr>
              <w:jc w:val="both"/>
              <w:rPr>
                <w:rFonts w:ascii="Calibri" w:hAnsi="Calibri" w:cs="Calibri"/>
                <w:position w:val="-6"/>
                <w:lang w:eastAsia="hr-HR"/>
              </w:rPr>
            </w:pPr>
          </w:p>
        </w:tc>
        <w:tc>
          <w:tcPr>
            <w:tcW w:w="2337" w:type="dxa"/>
            <w:shd w:val="clear" w:color="auto" w:fill="CCFFFF"/>
          </w:tcPr>
          <w:p w:rsidR="00337A60" w:rsidRPr="00337A60" w:rsidRDefault="00337A60" w:rsidP="00337A60">
            <w:pPr>
              <w:rPr>
                <w:rFonts w:ascii="Calibri" w:hAnsi="Calibri" w:cs="Calibri"/>
                <w:b/>
                <w:position w:val="-6"/>
                <w:lang w:eastAsia="hr-HR"/>
              </w:rPr>
            </w:pPr>
            <w:r w:rsidRPr="00337A60">
              <w:rPr>
                <w:rFonts w:ascii="Calibri" w:hAnsi="Calibri" w:cs="Calibri"/>
                <w:b/>
                <w:position w:val="-6"/>
                <w:lang w:eastAsia="hr-HR"/>
              </w:rPr>
              <w:t>PRIJEPODNE</w:t>
            </w:r>
          </w:p>
        </w:tc>
        <w:tc>
          <w:tcPr>
            <w:tcW w:w="1080" w:type="dxa"/>
            <w:shd w:val="clear" w:color="auto" w:fill="CCFFFF"/>
          </w:tcPr>
          <w:p w:rsidR="00337A60" w:rsidRPr="00337A60" w:rsidRDefault="00337A60" w:rsidP="00337A60">
            <w:pPr>
              <w:jc w:val="both"/>
              <w:rPr>
                <w:rFonts w:ascii="Calibri" w:hAnsi="Calibri" w:cs="Calibri"/>
                <w:position w:val="-6"/>
                <w:lang w:eastAsia="hr-HR"/>
              </w:rPr>
            </w:pPr>
          </w:p>
        </w:tc>
        <w:tc>
          <w:tcPr>
            <w:tcW w:w="2880" w:type="dxa"/>
            <w:shd w:val="clear" w:color="auto" w:fill="CCFFFF"/>
          </w:tcPr>
          <w:p w:rsidR="00337A60" w:rsidRPr="00337A60" w:rsidRDefault="00337A60" w:rsidP="00337A60">
            <w:pPr>
              <w:rPr>
                <w:rFonts w:ascii="Calibri" w:hAnsi="Calibri" w:cs="Calibri"/>
                <w:b/>
                <w:position w:val="-6"/>
                <w:lang w:eastAsia="hr-HR"/>
              </w:rPr>
            </w:pPr>
            <w:r w:rsidRPr="00337A60">
              <w:rPr>
                <w:rFonts w:ascii="Calibri" w:hAnsi="Calibri" w:cs="Calibri"/>
                <w:b/>
                <w:position w:val="-6"/>
                <w:lang w:eastAsia="hr-HR"/>
              </w:rPr>
              <w:t>POSLIJEPODNE</w:t>
            </w:r>
          </w:p>
        </w:tc>
      </w:tr>
      <w:tr w:rsidR="00337A60" w:rsidRPr="00337A60" w:rsidTr="0032587E">
        <w:trPr>
          <w:jc w:val="center"/>
        </w:trPr>
        <w:tc>
          <w:tcPr>
            <w:tcW w:w="1011" w:type="dxa"/>
            <w:shd w:val="clear" w:color="auto" w:fill="CCFFCC"/>
          </w:tcPr>
          <w:p w:rsidR="00337A60" w:rsidRPr="00337A60" w:rsidRDefault="00337A60" w:rsidP="00337A60">
            <w:pPr>
              <w:jc w:val="both"/>
              <w:rPr>
                <w:rFonts w:ascii="Calibri" w:hAnsi="Calibri" w:cs="Calibri"/>
                <w:position w:val="-6"/>
                <w:lang w:eastAsia="hr-HR"/>
              </w:rPr>
            </w:pPr>
            <w:r w:rsidRPr="00337A60">
              <w:rPr>
                <w:rFonts w:ascii="Calibri" w:hAnsi="Calibri"/>
                <w:position w:val="-6"/>
                <w:szCs w:val="20"/>
                <w:lang w:eastAsia="hr-HR"/>
              </w:rPr>
              <w:t>0. SAT</w:t>
            </w:r>
          </w:p>
        </w:tc>
        <w:tc>
          <w:tcPr>
            <w:tcW w:w="2337" w:type="dxa"/>
          </w:tcPr>
          <w:p w:rsidR="00337A60" w:rsidRPr="00337A60" w:rsidRDefault="00337A60" w:rsidP="00337A60">
            <w:pPr>
              <w:jc w:val="both"/>
              <w:rPr>
                <w:rFonts w:ascii="Calibri" w:hAnsi="Calibri" w:cs="Calibri"/>
                <w:position w:val="-6"/>
                <w:lang w:eastAsia="hr-HR"/>
              </w:rPr>
            </w:pPr>
            <w:r w:rsidRPr="00337A60">
              <w:rPr>
                <w:rFonts w:ascii="Calibri" w:hAnsi="Calibri"/>
                <w:position w:val="-6"/>
                <w:szCs w:val="20"/>
                <w:lang w:eastAsia="hr-HR"/>
              </w:rPr>
              <w:t>07:05-07:50</w:t>
            </w:r>
          </w:p>
        </w:tc>
        <w:tc>
          <w:tcPr>
            <w:tcW w:w="1080" w:type="dxa"/>
            <w:shd w:val="clear" w:color="auto" w:fill="CCFFCC"/>
          </w:tcPr>
          <w:p w:rsidR="00337A60" w:rsidRPr="00337A60" w:rsidRDefault="00337A60" w:rsidP="00337A60">
            <w:pPr>
              <w:jc w:val="both"/>
              <w:rPr>
                <w:rFonts w:ascii="Calibri" w:hAnsi="Calibri" w:cs="Calibri"/>
                <w:position w:val="-6"/>
                <w:lang w:eastAsia="hr-HR"/>
              </w:rPr>
            </w:pPr>
            <w:r w:rsidRPr="00337A60">
              <w:rPr>
                <w:rFonts w:ascii="Calibri" w:hAnsi="Calibri"/>
                <w:position w:val="-6"/>
                <w:szCs w:val="20"/>
                <w:lang w:eastAsia="hr-HR"/>
              </w:rPr>
              <w:t>0. SAT</w:t>
            </w:r>
          </w:p>
        </w:tc>
        <w:tc>
          <w:tcPr>
            <w:tcW w:w="2880" w:type="dxa"/>
          </w:tcPr>
          <w:p w:rsidR="00337A60" w:rsidRPr="00337A60" w:rsidRDefault="0032587E" w:rsidP="00337A60">
            <w:pPr>
              <w:jc w:val="both"/>
              <w:rPr>
                <w:rFonts w:ascii="Calibri" w:hAnsi="Calibri"/>
                <w:position w:val="-6"/>
                <w:szCs w:val="20"/>
                <w:lang w:eastAsia="hr-HR"/>
              </w:rPr>
            </w:pPr>
            <w:r>
              <w:rPr>
                <w:rFonts w:ascii="Calibri" w:hAnsi="Calibri"/>
                <w:position w:val="-6"/>
                <w:szCs w:val="20"/>
                <w:lang w:eastAsia="hr-HR"/>
              </w:rPr>
              <w:t>12:15</w:t>
            </w:r>
            <w:r w:rsidR="00337A60" w:rsidRPr="00337A60">
              <w:rPr>
                <w:rFonts w:ascii="Calibri" w:hAnsi="Calibri"/>
                <w:position w:val="-6"/>
                <w:szCs w:val="20"/>
                <w:lang w:eastAsia="hr-HR"/>
              </w:rPr>
              <w:t xml:space="preserve"> – 13:05</w:t>
            </w:r>
          </w:p>
        </w:tc>
      </w:tr>
      <w:tr w:rsidR="00337A60" w:rsidRPr="00337A60" w:rsidTr="0032587E">
        <w:trPr>
          <w:jc w:val="center"/>
        </w:trPr>
        <w:tc>
          <w:tcPr>
            <w:tcW w:w="1011" w:type="dxa"/>
            <w:shd w:val="clear" w:color="auto" w:fill="CCFFCC"/>
          </w:tcPr>
          <w:p w:rsidR="00337A60" w:rsidRPr="00337A60" w:rsidRDefault="00337A60" w:rsidP="00337A60">
            <w:pPr>
              <w:jc w:val="both"/>
              <w:rPr>
                <w:rFonts w:ascii="Calibri" w:hAnsi="Calibri" w:cs="Calibri"/>
                <w:position w:val="-6"/>
                <w:lang w:eastAsia="hr-HR"/>
              </w:rPr>
            </w:pPr>
            <w:r w:rsidRPr="00337A60">
              <w:rPr>
                <w:rFonts w:ascii="Calibri" w:hAnsi="Calibri"/>
                <w:b/>
                <w:position w:val="-6"/>
                <w:szCs w:val="20"/>
                <w:lang w:eastAsia="hr-HR"/>
              </w:rPr>
              <w:t>ULAZAK</w:t>
            </w:r>
          </w:p>
        </w:tc>
        <w:tc>
          <w:tcPr>
            <w:tcW w:w="2337" w:type="dxa"/>
          </w:tcPr>
          <w:p w:rsidR="00337A60" w:rsidRPr="00337A60" w:rsidRDefault="00337A60" w:rsidP="00337A60">
            <w:pPr>
              <w:jc w:val="both"/>
              <w:rPr>
                <w:rFonts w:ascii="Calibri" w:hAnsi="Calibri" w:cs="Calibri"/>
                <w:position w:val="-6"/>
                <w:lang w:eastAsia="hr-HR"/>
              </w:rPr>
            </w:pPr>
            <w:r w:rsidRPr="00337A60">
              <w:rPr>
                <w:rFonts w:ascii="Calibri" w:hAnsi="Calibri"/>
                <w:position w:val="-6"/>
                <w:szCs w:val="20"/>
                <w:lang w:eastAsia="hr-HR"/>
              </w:rPr>
              <w:t>07:50</w:t>
            </w:r>
          </w:p>
        </w:tc>
        <w:tc>
          <w:tcPr>
            <w:tcW w:w="1080" w:type="dxa"/>
            <w:shd w:val="clear" w:color="auto" w:fill="CCFFCC"/>
          </w:tcPr>
          <w:p w:rsidR="00337A60" w:rsidRPr="00337A60" w:rsidRDefault="00337A60" w:rsidP="00337A60">
            <w:pPr>
              <w:jc w:val="both"/>
              <w:rPr>
                <w:rFonts w:ascii="Calibri" w:hAnsi="Calibri" w:cs="Calibri"/>
                <w:position w:val="-6"/>
                <w:lang w:eastAsia="hr-HR"/>
              </w:rPr>
            </w:pPr>
            <w:r w:rsidRPr="00337A60">
              <w:rPr>
                <w:rFonts w:ascii="Calibri" w:hAnsi="Calibri"/>
                <w:b/>
                <w:position w:val="-6"/>
                <w:szCs w:val="20"/>
                <w:lang w:eastAsia="hr-HR"/>
              </w:rPr>
              <w:t>ULAZAK</w:t>
            </w:r>
          </w:p>
        </w:tc>
        <w:tc>
          <w:tcPr>
            <w:tcW w:w="2880" w:type="dxa"/>
          </w:tcPr>
          <w:p w:rsidR="00337A60" w:rsidRPr="00337A60" w:rsidRDefault="00337A60" w:rsidP="00337A60">
            <w:pPr>
              <w:jc w:val="both"/>
              <w:rPr>
                <w:rFonts w:ascii="Calibri" w:hAnsi="Calibri"/>
                <w:position w:val="-6"/>
                <w:szCs w:val="20"/>
                <w:lang w:eastAsia="hr-HR"/>
              </w:rPr>
            </w:pPr>
            <w:r w:rsidRPr="00337A60">
              <w:rPr>
                <w:rFonts w:ascii="Calibri" w:hAnsi="Calibri"/>
                <w:position w:val="-6"/>
                <w:szCs w:val="20"/>
                <w:lang w:eastAsia="hr-HR"/>
              </w:rPr>
              <w:t>13:10</w:t>
            </w:r>
          </w:p>
        </w:tc>
      </w:tr>
      <w:tr w:rsidR="00337A60" w:rsidRPr="00337A60" w:rsidTr="0032587E">
        <w:trPr>
          <w:jc w:val="center"/>
        </w:trPr>
        <w:tc>
          <w:tcPr>
            <w:tcW w:w="1011" w:type="dxa"/>
            <w:shd w:val="clear" w:color="auto" w:fill="CCFFCC"/>
          </w:tcPr>
          <w:p w:rsidR="00337A60" w:rsidRPr="00337A60" w:rsidRDefault="00337A60" w:rsidP="00337A60">
            <w:pPr>
              <w:jc w:val="both"/>
              <w:rPr>
                <w:rFonts w:ascii="Calibri" w:hAnsi="Calibri" w:cs="Calibri"/>
                <w:position w:val="-6"/>
                <w:lang w:eastAsia="hr-HR"/>
              </w:rPr>
            </w:pPr>
            <w:r w:rsidRPr="00337A60">
              <w:rPr>
                <w:rFonts w:ascii="Calibri" w:hAnsi="Calibri"/>
                <w:position w:val="-6"/>
                <w:szCs w:val="20"/>
                <w:lang w:eastAsia="hr-HR"/>
              </w:rPr>
              <w:t>1. SAT</w:t>
            </w:r>
          </w:p>
        </w:tc>
        <w:tc>
          <w:tcPr>
            <w:tcW w:w="2337" w:type="dxa"/>
          </w:tcPr>
          <w:p w:rsidR="00337A60" w:rsidRPr="00337A60" w:rsidRDefault="00337A60" w:rsidP="00337A60">
            <w:pPr>
              <w:jc w:val="both"/>
              <w:rPr>
                <w:rFonts w:ascii="Calibri" w:hAnsi="Calibri" w:cs="Calibri"/>
                <w:position w:val="-6"/>
                <w:lang w:eastAsia="hr-HR"/>
              </w:rPr>
            </w:pPr>
            <w:r w:rsidRPr="00337A60">
              <w:rPr>
                <w:rFonts w:ascii="Calibri" w:hAnsi="Calibri"/>
                <w:position w:val="-6"/>
                <w:szCs w:val="20"/>
                <w:lang w:eastAsia="hr-HR"/>
              </w:rPr>
              <w:t>08:00 – 08:45</w:t>
            </w:r>
          </w:p>
        </w:tc>
        <w:tc>
          <w:tcPr>
            <w:tcW w:w="1080" w:type="dxa"/>
            <w:shd w:val="clear" w:color="auto" w:fill="CCFFCC"/>
          </w:tcPr>
          <w:p w:rsidR="00337A60" w:rsidRPr="00337A60" w:rsidRDefault="00337A60" w:rsidP="00337A60">
            <w:pPr>
              <w:jc w:val="both"/>
              <w:rPr>
                <w:rFonts w:ascii="Calibri" w:hAnsi="Calibri" w:cs="Calibri"/>
                <w:position w:val="-6"/>
                <w:lang w:eastAsia="hr-HR"/>
              </w:rPr>
            </w:pPr>
            <w:r w:rsidRPr="00337A60">
              <w:rPr>
                <w:rFonts w:ascii="Calibri" w:hAnsi="Calibri"/>
                <w:position w:val="-6"/>
                <w:szCs w:val="20"/>
                <w:lang w:eastAsia="hr-HR"/>
              </w:rPr>
              <w:t>1. SAT</w:t>
            </w:r>
          </w:p>
        </w:tc>
        <w:tc>
          <w:tcPr>
            <w:tcW w:w="2880" w:type="dxa"/>
          </w:tcPr>
          <w:p w:rsidR="00337A60" w:rsidRPr="00337A60" w:rsidRDefault="00337A60" w:rsidP="00337A60">
            <w:pPr>
              <w:jc w:val="both"/>
              <w:rPr>
                <w:rFonts w:ascii="Calibri" w:hAnsi="Calibri" w:cs="Calibri"/>
                <w:position w:val="-6"/>
                <w:lang w:eastAsia="hr-HR"/>
              </w:rPr>
            </w:pPr>
            <w:r w:rsidRPr="00337A60">
              <w:rPr>
                <w:rFonts w:ascii="Calibri" w:hAnsi="Calibri"/>
                <w:position w:val="-6"/>
                <w:szCs w:val="20"/>
                <w:lang w:eastAsia="hr-HR"/>
              </w:rPr>
              <w:t>13:20 – 14:05</w:t>
            </w:r>
          </w:p>
        </w:tc>
      </w:tr>
      <w:tr w:rsidR="00337A60" w:rsidRPr="00337A60" w:rsidTr="0032587E">
        <w:trPr>
          <w:jc w:val="center"/>
        </w:trPr>
        <w:tc>
          <w:tcPr>
            <w:tcW w:w="1011" w:type="dxa"/>
            <w:shd w:val="clear" w:color="auto" w:fill="CCFFCC"/>
          </w:tcPr>
          <w:p w:rsidR="00337A60" w:rsidRPr="00337A60" w:rsidRDefault="00337A60" w:rsidP="00337A60">
            <w:pPr>
              <w:jc w:val="both"/>
              <w:rPr>
                <w:rFonts w:ascii="Calibri" w:hAnsi="Calibri" w:cs="Calibri"/>
                <w:position w:val="-6"/>
                <w:lang w:eastAsia="hr-HR"/>
              </w:rPr>
            </w:pPr>
            <w:r w:rsidRPr="00337A60">
              <w:rPr>
                <w:rFonts w:ascii="Calibri" w:hAnsi="Calibri"/>
                <w:position w:val="-6"/>
                <w:szCs w:val="20"/>
                <w:lang w:eastAsia="hr-HR"/>
              </w:rPr>
              <w:t>2. SAT</w:t>
            </w:r>
          </w:p>
        </w:tc>
        <w:tc>
          <w:tcPr>
            <w:tcW w:w="2337" w:type="dxa"/>
          </w:tcPr>
          <w:p w:rsidR="00337A60" w:rsidRPr="00337A60" w:rsidRDefault="00337A60" w:rsidP="00337A60">
            <w:pPr>
              <w:jc w:val="both"/>
              <w:rPr>
                <w:rFonts w:ascii="Calibri" w:hAnsi="Calibri" w:cs="Calibri"/>
                <w:position w:val="-6"/>
                <w:lang w:eastAsia="hr-HR"/>
              </w:rPr>
            </w:pPr>
            <w:r w:rsidRPr="00337A60">
              <w:rPr>
                <w:rFonts w:ascii="Calibri" w:hAnsi="Calibri"/>
                <w:position w:val="-6"/>
                <w:szCs w:val="20"/>
                <w:lang w:eastAsia="hr-HR"/>
              </w:rPr>
              <w:t>08:50 – 09:35</w:t>
            </w:r>
          </w:p>
        </w:tc>
        <w:tc>
          <w:tcPr>
            <w:tcW w:w="1080" w:type="dxa"/>
            <w:shd w:val="clear" w:color="auto" w:fill="CCFFCC"/>
          </w:tcPr>
          <w:p w:rsidR="00337A60" w:rsidRPr="00337A60" w:rsidRDefault="00337A60" w:rsidP="00337A60">
            <w:pPr>
              <w:jc w:val="both"/>
              <w:rPr>
                <w:rFonts w:ascii="Calibri" w:hAnsi="Calibri" w:cs="Calibri"/>
                <w:position w:val="-6"/>
                <w:lang w:eastAsia="hr-HR"/>
              </w:rPr>
            </w:pPr>
            <w:r w:rsidRPr="00337A60">
              <w:rPr>
                <w:rFonts w:ascii="Calibri" w:hAnsi="Calibri"/>
                <w:position w:val="-6"/>
                <w:szCs w:val="20"/>
                <w:lang w:eastAsia="hr-HR"/>
              </w:rPr>
              <w:t>2. SAT</w:t>
            </w:r>
          </w:p>
        </w:tc>
        <w:tc>
          <w:tcPr>
            <w:tcW w:w="2880" w:type="dxa"/>
          </w:tcPr>
          <w:p w:rsidR="00337A60" w:rsidRPr="00337A60" w:rsidRDefault="00337A60" w:rsidP="00337A60">
            <w:pPr>
              <w:jc w:val="both"/>
              <w:rPr>
                <w:rFonts w:ascii="Calibri" w:hAnsi="Calibri" w:cs="Calibri"/>
                <w:position w:val="-6"/>
                <w:lang w:eastAsia="hr-HR"/>
              </w:rPr>
            </w:pPr>
            <w:r w:rsidRPr="00337A60">
              <w:rPr>
                <w:rFonts w:ascii="Calibri" w:hAnsi="Calibri"/>
                <w:position w:val="-6"/>
                <w:szCs w:val="20"/>
                <w:lang w:eastAsia="hr-HR"/>
              </w:rPr>
              <w:t>14:10- 14:55</w:t>
            </w:r>
          </w:p>
        </w:tc>
      </w:tr>
      <w:tr w:rsidR="00337A60" w:rsidRPr="00337A60" w:rsidTr="0032587E">
        <w:trPr>
          <w:jc w:val="center"/>
        </w:trPr>
        <w:tc>
          <w:tcPr>
            <w:tcW w:w="1011" w:type="dxa"/>
            <w:shd w:val="clear" w:color="auto" w:fill="CCFFCC"/>
          </w:tcPr>
          <w:p w:rsidR="00337A60" w:rsidRPr="00337A60" w:rsidRDefault="00337A60" w:rsidP="00337A60">
            <w:pPr>
              <w:jc w:val="both"/>
              <w:rPr>
                <w:rFonts w:ascii="Calibri" w:hAnsi="Calibri" w:cs="Calibri"/>
                <w:position w:val="-6"/>
                <w:lang w:eastAsia="hr-HR"/>
              </w:rPr>
            </w:pPr>
            <w:r w:rsidRPr="00337A60">
              <w:rPr>
                <w:rFonts w:ascii="Calibri" w:hAnsi="Calibri"/>
                <w:position w:val="-6"/>
                <w:szCs w:val="20"/>
                <w:lang w:eastAsia="hr-HR"/>
              </w:rPr>
              <w:t>3. SAT</w:t>
            </w:r>
          </w:p>
        </w:tc>
        <w:tc>
          <w:tcPr>
            <w:tcW w:w="2337" w:type="dxa"/>
          </w:tcPr>
          <w:p w:rsidR="00337A60" w:rsidRPr="00337A60" w:rsidRDefault="00337A60" w:rsidP="00337A60">
            <w:pPr>
              <w:jc w:val="both"/>
              <w:rPr>
                <w:rFonts w:ascii="Calibri" w:hAnsi="Calibri" w:cs="Calibri"/>
                <w:position w:val="-6"/>
                <w:lang w:eastAsia="hr-HR"/>
              </w:rPr>
            </w:pPr>
            <w:r w:rsidRPr="00337A60">
              <w:rPr>
                <w:rFonts w:ascii="Calibri" w:hAnsi="Calibri"/>
                <w:position w:val="-6"/>
                <w:szCs w:val="20"/>
                <w:lang w:eastAsia="hr-HR"/>
              </w:rPr>
              <w:t xml:space="preserve"> 9:50 – 10:35</w:t>
            </w:r>
          </w:p>
        </w:tc>
        <w:tc>
          <w:tcPr>
            <w:tcW w:w="1080" w:type="dxa"/>
            <w:shd w:val="clear" w:color="auto" w:fill="CCFFCC"/>
          </w:tcPr>
          <w:p w:rsidR="00337A60" w:rsidRPr="00337A60" w:rsidRDefault="00337A60" w:rsidP="00337A60">
            <w:pPr>
              <w:jc w:val="both"/>
              <w:rPr>
                <w:rFonts w:ascii="Calibri" w:hAnsi="Calibri" w:cs="Calibri"/>
                <w:position w:val="-6"/>
                <w:lang w:eastAsia="hr-HR"/>
              </w:rPr>
            </w:pPr>
            <w:r w:rsidRPr="00337A60">
              <w:rPr>
                <w:rFonts w:ascii="Calibri" w:hAnsi="Calibri"/>
                <w:position w:val="-6"/>
                <w:szCs w:val="20"/>
                <w:lang w:eastAsia="hr-HR"/>
              </w:rPr>
              <w:t>3. SAT</w:t>
            </w:r>
          </w:p>
        </w:tc>
        <w:tc>
          <w:tcPr>
            <w:tcW w:w="2880" w:type="dxa"/>
          </w:tcPr>
          <w:p w:rsidR="00337A60" w:rsidRPr="00337A60" w:rsidRDefault="00337A60" w:rsidP="00337A60">
            <w:pPr>
              <w:jc w:val="both"/>
              <w:rPr>
                <w:rFonts w:ascii="Calibri" w:hAnsi="Calibri" w:cs="Calibri"/>
                <w:position w:val="-6"/>
                <w:lang w:eastAsia="hr-HR"/>
              </w:rPr>
            </w:pPr>
            <w:r w:rsidRPr="00337A60">
              <w:rPr>
                <w:rFonts w:ascii="Calibri" w:hAnsi="Calibri"/>
                <w:position w:val="-6"/>
                <w:szCs w:val="20"/>
                <w:lang w:eastAsia="hr-HR"/>
              </w:rPr>
              <w:t>(15:05) 15:10 – 15:55</w:t>
            </w:r>
          </w:p>
        </w:tc>
      </w:tr>
      <w:tr w:rsidR="00337A60" w:rsidRPr="00337A60" w:rsidTr="0032587E">
        <w:trPr>
          <w:jc w:val="center"/>
        </w:trPr>
        <w:tc>
          <w:tcPr>
            <w:tcW w:w="1011" w:type="dxa"/>
            <w:shd w:val="clear" w:color="auto" w:fill="CCFFCC"/>
          </w:tcPr>
          <w:p w:rsidR="00337A60" w:rsidRPr="00337A60" w:rsidRDefault="00337A60" w:rsidP="00337A60">
            <w:pPr>
              <w:jc w:val="both"/>
              <w:rPr>
                <w:rFonts w:ascii="Calibri" w:hAnsi="Calibri" w:cs="Calibri"/>
                <w:position w:val="-6"/>
                <w:lang w:eastAsia="hr-HR"/>
              </w:rPr>
            </w:pPr>
            <w:r w:rsidRPr="00337A60">
              <w:rPr>
                <w:rFonts w:ascii="Calibri" w:hAnsi="Calibri"/>
                <w:position w:val="-6"/>
                <w:szCs w:val="20"/>
                <w:lang w:eastAsia="hr-HR"/>
              </w:rPr>
              <w:t>4. SAT</w:t>
            </w:r>
          </w:p>
        </w:tc>
        <w:tc>
          <w:tcPr>
            <w:tcW w:w="2337" w:type="dxa"/>
          </w:tcPr>
          <w:p w:rsidR="00337A60" w:rsidRPr="00337A60" w:rsidRDefault="00337A60" w:rsidP="00337A60">
            <w:pPr>
              <w:jc w:val="both"/>
              <w:rPr>
                <w:rFonts w:ascii="Calibri" w:hAnsi="Calibri" w:cs="Calibri"/>
                <w:position w:val="-6"/>
                <w:lang w:eastAsia="hr-HR"/>
              </w:rPr>
            </w:pPr>
            <w:r w:rsidRPr="00337A60">
              <w:rPr>
                <w:rFonts w:ascii="Calibri" w:hAnsi="Calibri"/>
                <w:position w:val="-6"/>
                <w:szCs w:val="20"/>
                <w:lang w:eastAsia="hr-HR"/>
              </w:rPr>
              <w:t>10:40 – 11:25</w:t>
            </w:r>
          </w:p>
        </w:tc>
        <w:tc>
          <w:tcPr>
            <w:tcW w:w="1080" w:type="dxa"/>
            <w:shd w:val="clear" w:color="auto" w:fill="CCFFCC"/>
          </w:tcPr>
          <w:p w:rsidR="00337A60" w:rsidRPr="00337A60" w:rsidRDefault="00337A60" w:rsidP="00337A60">
            <w:pPr>
              <w:jc w:val="both"/>
              <w:rPr>
                <w:rFonts w:ascii="Calibri" w:hAnsi="Calibri" w:cs="Calibri"/>
                <w:position w:val="-6"/>
                <w:lang w:eastAsia="hr-HR"/>
              </w:rPr>
            </w:pPr>
            <w:r w:rsidRPr="00337A60">
              <w:rPr>
                <w:rFonts w:ascii="Calibri" w:hAnsi="Calibri"/>
                <w:position w:val="-6"/>
                <w:szCs w:val="20"/>
                <w:lang w:eastAsia="hr-HR"/>
              </w:rPr>
              <w:t>4. SAT</w:t>
            </w:r>
          </w:p>
        </w:tc>
        <w:tc>
          <w:tcPr>
            <w:tcW w:w="2880" w:type="dxa"/>
          </w:tcPr>
          <w:p w:rsidR="00337A60" w:rsidRPr="00337A60" w:rsidRDefault="00337A60" w:rsidP="00337A60">
            <w:pPr>
              <w:jc w:val="both"/>
              <w:rPr>
                <w:rFonts w:ascii="Calibri" w:hAnsi="Calibri" w:cs="Calibri"/>
                <w:position w:val="-6"/>
                <w:lang w:eastAsia="hr-HR"/>
              </w:rPr>
            </w:pPr>
            <w:r w:rsidRPr="00337A60">
              <w:rPr>
                <w:rFonts w:ascii="Calibri" w:hAnsi="Calibri"/>
                <w:position w:val="-6"/>
                <w:szCs w:val="20"/>
                <w:lang w:eastAsia="hr-HR"/>
              </w:rPr>
              <w:t>16:00 – 16:45</w:t>
            </w:r>
          </w:p>
        </w:tc>
      </w:tr>
      <w:tr w:rsidR="00337A60" w:rsidRPr="00337A60" w:rsidTr="0032587E">
        <w:trPr>
          <w:jc w:val="center"/>
        </w:trPr>
        <w:tc>
          <w:tcPr>
            <w:tcW w:w="1011" w:type="dxa"/>
            <w:shd w:val="clear" w:color="auto" w:fill="CCFFCC"/>
          </w:tcPr>
          <w:p w:rsidR="00337A60" w:rsidRPr="00337A60" w:rsidRDefault="00337A60" w:rsidP="00337A60">
            <w:pPr>
              <w:jc w:val="both"/>
              <w:rPr>
                <w:rFonts w:ascii="Calibri" w:hAnsi="Calibri" w:cs="Calibri"/>
                <w:position w:val="-6"/>
                <w:lang w:eastAsia="hr-HR"/>
              </w:rPr>
            </w:pPr>
            <w:r w:rsidRPr="00337A60">
              <w:rPr>
                <w:rFonts w:ascii="Calibri" w:hAnsi="Calibri"/>
                <w:position w:val="-6"/>
                <w:szCs w:val="20"/>
                <w:lang w:eastAsia="hr-HR"/>
              </w:rPr>
              <w:t>5. SAT</w:t>
            </w:r>
          </w:p>
        </w:tc>
        <w:tc>
          <w:tcPr>
            <w:tcW w:w="2337" w:type="dxa"/>
          </w:tcPr>
          <w:p w:rsidR="00337A60" w:rsidRPr="00337A60" w:rsidRDefault="00337A60" w:rsidP="00337A60">
            <w:pPr>
              <w:jc w:val="both"/>
              <w:rPr>
                <w:rFonts w:ascii="Calibri" w:hAnsi="Calibri" w:cs="Calibri"/>
                <w:position w:val="-6"/>
                <w:lang w:eastAsia="hr-HR"/>
              </w:rPr>
            </w:pPr>
            <w:r w:rsidRPr="00337A60">
              <w:rPr>
                <w:rFonts w:ascii="Calibri" w:hAnsi="Calibri"/>
                <w:position w:val="-6"/>
                <w:szCs w:val="20"/>
                <w:lang w:eastAsia="hr-HR"/>
              </w:rPr>
              <w:t>11:30 – 12:15</w:t>
            </w:r>
          </w:p>
        </w:tc>
        <w:tc>
          <w:tcPr>
            <w:tcW w:w="1080" w:type="dxa"/>
            <w:shd w:val="clear" w:color="auto" w:fill="CCFFCC"/>
          </w:tcPr>
          <w:p w:rsidR="00337A60" w:rsidRPr="00337A60" w:rsidRDefault="00337A60" w:rsidP="00337A60">
            <w:pPr>
              <w:jc w:val="both"/>
              <w:rPr>
                <w:rFonts w:ascii="Calibri" w:hAnsi="Calibri" w:cs="Calibri"/>
                <w:position w:val="-6"/>
                <w:lang w:eastAsia="hr-HR"/>
              </w:rPr>
            </w:pPr>
            <w:r w:rsidRPr="00337A60">
              <w:rPr>
                <w:rFonts w:ascii="Calibri" w:hAnsi="Calibri"/>
                <w:position w:val="-6"/>
                <w:szCs w:val="20"/>
                <w:lang w:eastAsia="hr-HR"/>
              </w:rPr>
              <w:t>5. SAT</w:t>
            </w:r>
          </w:p>
        </w:tc>
        <w:tc>
          <w:tcPr>
            <w:tcW w:w="2880" w:type="dxa"/>
          </w:tcPr>
          <w:p w:rsidR="00337A60" w:rsidRPr="00337A60" w:rsidRDefault="00337A60" w:rsidP="00337A60">
            <w:pPr>
              <w:jc w:val="both"/>
              <w:rPr>
                <w:rFonts w:ascii="Calibri" w:hAnsi="Calibri" w:cs="Calibri"/>
                <w:position w:val="-6"/>
                <w:lang w:eastAsia="hr-HR"/>
              </w:rPr>
            </w:pPr>
            <w:r w:rsidRPr="00337A60">
              <w:rPr>
                <w:rFonts w:ascii="Calibri" w:hAnsi="Calibri"/>
                <w:position w:val="-6"/>
                <w:szCs w:val="20"/>
                <w:lang w:eastAsia="hr-HR"/>
              </w:rPr>
              <w:t>16:50 – 17:35</w:t>
            </w:r>
          </w:p>
        </w:tc>
      </w:tr>
      <w:tr w:rsidR="00337A60" w:rsidRPr="00337A60" w:rsidTr="0032587E">
        <w:trPr>
          <w:jc w:val="center"/>
        </w:trPr>
        <w:tc>
          <w:tcPr>
            <w:tcW w:w="1011" w:type="dxa"/>
            <w:shd w:val="clear" w:color="auto" w:fill="CCFFCC"/>
          </w:tcPr>
          <w:p w:rsidR="00337A60" w:rsidRPr="00337A60" w:rsidRDefault="00337A60" w:rsidP="00337A60">
            <w:pPr>
              <w:jc w:val="both"/>
              <w:rPr>
                <w:rFonts w:ascii="Calibri" w:hAnsi="Calibri" w:cs="Calibri"/>
                <w:position w:val="-6"/>
                <w:lang w:eastAsia="hr-HR"/>
              </w:rPr>
            </w:pPr>
            <w:r w:rsidRPr="00337A60">
              <w:rPr>
                <w:rFonts w:ascii="Calibri" w:hAnsi="Calibri"/>
                <w:position w:val="-6"/>
                <w:szCs w:val="20"/>
                <w:lang w:eastAsia="hr-HR"/>
              </w:rPr>
              <w:t>6. SAT</w:t>
            </w:r>
          </w:p>
        </w:tc>
        <w:tc>
          <w:tcPr>
            <w:tcW w:w="2337" w:type="dxa"/>
          </w:tcPr>
          <w:p w:rsidR="00337A60" w:rsidRPr="00337A60" w:rsidRDefault="00337A60" w:rsidP="00337A60">
            <w:pPr>
              <w:jc w:val="both"/>
              <w:rPr>
                <w:rFonts w:ascii="Calibri" w:hAnsi="Calibri" w:cs="Calibri"/>
                <w:position w:val="-6"/>
                <w:lang w:eastAsia="hr-HR"/>
              </w:rPr>
            </w:pPr>
            <w:r w:rsidRPr="00337A60">
              <w:rPr>
                <w:rFonts w:ascii="Calibri" w:hAnsi="Calibri"/>
                <w:position w:val="-6"/>
                <w:szCs w:val="20"/>
                <w:lang w:eastAsia="hr-HR"/>
              </w:rPr>
              <w:t>12:20 – 13:05</w:t>
            </w:r>
          </w:p>
        </w:tc>
        <w:tc>
          <w:tcPr>
            <w:tcW w:w="1080" w:type="dxa"/>
            <w:shd w:val="clear" w:color="auto" w:fill="CCFFCC"/>
          </w:tcPr>
          <w:p w:rsidR="00337A60" w:rsidRPr="00337A60" w:rsidRDefault="00337A60" w:rsidP="00337A60">
            <w:pPr>
              <w:jc w:val="both"/>
              <w:rPr>
                <w:rFonts w:ascii="Calibri" w:hAnsi="Calibri" w:cs="Calibri"/>
                <w:position w:val="-6"/>
                <w:lang w:eastAsia="hr-HR"/>
              </w:rPr>
            </w:pPr>
            <w:r w:rsidRPr="00337A60">
              <w:rPr>
                <w:rFonts w:ascii="Calibri" w:hAnsi="Calibri"/>
                <w:position w:val="-6"/>
                <w:szCs w:val="20"/>
                <w:lang w:eastAsia="hr-HR"/>
              </w:rPr>
              <w:t>6. SAT</w:t>
            </w:r>
          </w:p>
        </w:tc>
        <w:tc>
          <w:tcPr>
            <w:tcW w:w="2880" w:type="dxa"/>
          </w:tcPr>
          <w:p w:rsidR="00337A60" w:rsidRPr="00337A60" w:rsidRDefault="00337A60" w:rsidP="00337A60">
            <w:pPr>
              <w:jc w:val="both"/>
              <w:rPr>
                <w:rFonts w:ascii="Calibri" w:hAnsi="Calibri" w:cs="Calibri"/>
                <w:position w:val="-6"/>
                <w:lang w:eastAsia="hr-HR"/>
              </w:rPr>
            </w:pPr>
            <w:r w:rsidRPr="00337A60">
              <w:rPr>
                <w:rFonts w:ascii="Calibri" w:hAnsi="Calibri"/>
                <w:position w:val="-6"/>
                <w:szCs w:val="20"/>
                <w:lang w:eastAsia="hr-HR"/>
              </w:rPr>
              <w:t>17:40 – 18:25</w:t>
            </w:r>
          </w:p>
        </w:tc>
      </w:tr>
    </w:tbl>
    <w:p w:rsidR="00337A60" w:rsidRDefault="00337A60" w:rsidP="00764175">
      <w:pPr>
        <w:pStyle w:val="Naslov1"/>
        <w:rPr>
          <w:color w:val="auto"/>
        </w:rPr>
      </w:pPr>
    </w:p>
    <w:p w:rsidR="00337A60" w:rsidRDefault="00337A60" w:rsidP="00764175">
      <w:pPr>
        <w:pStyle w:val="Naslov1"/>
        <w:rPr>
          <w:color w:val="auto"/>
        </w:rPr>
      </w:pPr>
    </w:p>
    <w:p w:rsidR="00337A60" w:rsidRDefault="00337A60" w:rsidP="00764175">
      <w:pPr>
        <w:pStyle w:val="Naslov1"/>
        <w:rPr>
          <w:color w:val="auto"/>
        </w:rPr>
      </w:pPr>
    </w:p>
    <w:p w:rsidR="00986963" w:rsidRDefault="00986963" w:rsidP="00986963"/>
    <w:p w:rsidR="00986963" w:rsidRDefault="00986963" w:rsidP="00986963"/>
    <w:p w:rsidR="00986963" w:rsidRDefault="00986963" w:rsidP="00986963"/>
    <w:p w:rsidR="00986963" w:rsidRDefault="00986963" w:rsidP="00986963"/>
    <w:p w:rsidR="00986963" w:rsidRDefault="00986963" w:rsidP="00986963"/>
    <w:p w:rsidR="00986963" w:rsidRDefault="00986963" w:rsidP="00986963"/>
    <w:p w:rsidR="00986963" w:rsidRDefault="00986963" w:rsidP="00986963"/>
    <w:p w:rsidR="00986963" w:rsidRDefault="00986963" w:rsidP="00986963"/>
    <w:p w:rsidR="00986963" w:rsidRDefault="00986963" w:rsidP="00986963"/>
    <w:p w:rsidR="00986963" w:rsidRDefault="00986963" w:rsidP="00986963"/>
    <w:p w:rsidR="00986963" w:rsidRDefault="00986963" w:rsidP="00986963"/>
    <w:p w:rsidR="00986963" w:rsidRDefault="00986963" w:rsidP="00986963"/>
    <w:p w:rsidR="00986963" w:rsidRDefault="00986963" w:rsidP="00986963"/>
    <w:p w:rsidR="00986963" w:rsidRDefault="00986963" w:rsidP="00986963"/>
    <w:p w:rsidR="00986963" w:rsidRDefault="00986963" w:rsidP="00986963"/>
    <w:p w:rsidR="00986963" w:rsidRDefault="00986963" w:rsidP="00986963"/>
    <w:p w:rsidR="00986963" w:rsidRDefault="00986963" w:rsidP="00986963"/>
    <w:p w:rsidR="00986963" w:rsidRDefault="00986963" w:rsidP="00986963"/>
    <w:p w:rsidR="00986963" w:rsidRDefault="00986963" w:rsidP="00986963"/>
    <w:p w:rsidR="00986963" w:rsidRDefault="00986963" w:rsidP="00986963"/>
    <w:p w:rsidR="00986963" w:rsidRDefault="00986963" w:rsidP="00986963"/>
    <w:p w:rsidR="00986963" w:rsidRDefault="00986963" w:rsidP="00986963"/>
    <w:p w:rsidR="00986963" w:rsidRDefault="00986963" w:rsidP="00986963"/>
    <w:p w:rsidR="00986963" w:rsidRDefault="00986963" w:rsidP="00986963"/>
    <w:p w:rsidR="00986963" w:rsidRDefault="00986963" w:rsidP="00986963"/>
    <w:p w:rsidR="00986963" w:rsidRDefault="00986963" w:rsidP="00986963"/>
    <w:p w:rsidR="00986963" w:rsidRDefault="00986963" w:rsidP="00986963"/>
    <w:p w:rsidR="00986963" w:rsidRPr="00986963" w:rsidRDefault="00986963" w:rsidP="00986963"/>
    <w:p w:rsidR="00764175" w:rsidRDefault="00764175" w:rsidP="00764175">
      <w:pPr>
        <w:pStyle w:val="Naslov1"/>
        <w:rPr>
          <w:color w:val="auto"/>
        </w:rPr>
      </w:pPr>
      <w:r w:rsidRPr="00302F10">
        <w:rPr>
          <w:color w:val="auto"/>
        </w:rPr>
        <w:t>RASPORED DEŽURSTVA</w:t>
      </w:r>
    </w:p>
    <w:p w:rsidR="00986963" w:rsidRPr="00986963" w:rsidRDefault="00986963" w:rsidP="00986963"/>
    <w:p w:rsidR="003A5181" w:rsidRPr="00302F10" w:rsidRDefault="003A5181" w:rsidP="003A5181"/>
    <w:tbl>
      <w:tblPr>
        <w:tblStyle w:val="Reetkatablice"/>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665"/>
        <w:gridCol w:w="3201"/>
        <w:gridCol w:w="2166"/>
        <w:gridCol w:w="1823"/>
      </w:tblGrid>
      <w:tr w:rsidR="00610343" w:rsidRPr="004044BD" w:rsidTr="00680433">
        <w:trPr>
          <w:trHeight w:val="704"/>
          <w:jc w:val="center"/>
        </w:trPr>
        <w:tc>
          <w:tcPr>
            <w:tcW w:w="3421" w:type="dxa"/>
          </w:tcPr>
          <w:p w:rsidR="00610343" w:rsidRPr="0041520A" w:rsidRDefault="00610343" w:rsidP="00E225E8">
            <w:pPr>
              <w:jc w:val="center"/>
              <w:rPr>
                <w:b/>
              </w:rPr>
            </w:pPr>
          </w:p>
        </w:tc>
        <w:tc>
          <w:tcPr>
            <w:tcW w:w="4135" w:type="dxa"/>
            <w:shd w:val="clear" w:color="auto" w:fill="FFFF00"/>
          </w:tcPr>
          <w:p w:rsidR="00680433" w:rsidRDefault="00680433" w:rsidP="00E225E8">
            <w:pPr>
              <w:jc w:val="center"/>
              <w:rPr>
                <w:b/>
              </w:rPr>
            </w:pPr>
          </w:p>
          <w:p w:rsidR="00610343" w:rsidRPr="0041520A" w:rsidRDefault="00610343" w:rsidP="00E225E8">
            <w:pPr>
              <w:jc w:val="center"/>
              <w:rPr>
                <w:b/>
              </w:rPr>
            </w:pPr>
            <w:r w:rsidRPr="0041520A">
              <w:rPr>
                <w:b/>
              </w:rPr>
              <w:t>ULAZ/PRIZEMLJE</w:t>
            </w:r>
          </w:p>
        </w:tc>
        <w:tc>
          <w:tcPr>
            <w:tcW w:w="3120" w:type="dxa"/>
            <w:shd w:val="clear" w:color="auto" w:fill="92D050"/>
          </w:tcPr>
          <w:p w:rsidR="00680433" w:rsidRDefault="00680433" w:rsidP="00680433">
            <w:pPr>
              <w:pStyle w:val="Odlomakpopisa"/>
              <w:rPr>
                <w:b/>
                <w:szCs w:val="24"/>
              </w:rPr>
            </w:pPr>
          </w:p>
          <w:p w:rsidR="00610343" w:rsidRPr="0041520A" w:rsidRDefault="00680433" w:rsidP="00680433">
            <w:pPr>
              <w:pStyle w:val="Odlomakpopisa"/>
              <w:numPr>
                <w:ilvl w:val="0"/>
                <w:numId w:val="47"/>
              </w:numPr>
              <w:rPr>
                <w:b/>
                <w:szCs w:val="24"/>
              </w:rPr>
            </w:pPr>
            <w:r>
              <w:rPr>
                <w:b/>
                <w:szCs w:val="24"/>
              </w:rPr>
              <w:t xml:space="preserve"> </w:t>
            </w:r>
            <w:r w:rsidR="00610343" w:rsidRPr="0041520A">
              <w:rPr>
                <w:b/>
                <w:szCs w:val="24"/>
              </w:rPr>
              <w:t>KAT</w:t>
            </w:r>
          </w:p>
        </w:tc>
        <w:tc>
          <w:tcPr>
            <w:tcW w:w="2474" w:type="dxa"/>
            <w:shd w:val="clear" w:color="auto" w:fill="D99594" w:themeFill="accent2" w:themeFillTint="99"/>
          </w:tcPr>
          <w:p w:rsidR="00680433" w:rsidRDefault="00680433" w:rsidP="00680433">
            <w:pPr>
              <w:rPr>
                <w:b/>
              </w:rPr>
            </w:pPr>
          </w:p>
          <w:p w:rsidR="00610343" w:rsidRPr="0041520A" w:rsidRDefault="00680433" w:rsidP="00680433">
            <w:pPr>
              <w:rPr>
                <w:b/>
              </w:rPr>
            </w:pPr>
            <w:r>
              <w:rPr>
                <w:b/>
              </w:rPr>
              <w:t xml:space="preserve">    </w:t>
            </w:r>
            <w:r w:rsidR="00610343" w:rsidRPr="0041520A">
              <w:rPr>
                <w:b/>
              </w:rPr>
              <w:t>PUTNICI</w:t>
            </w:r>
          </w:p>
        </w:tc>
      </w:tr>
      <w:tr w:rsidR="00610343" w:rsidRPr="004044BD" w:rsidTr="00F2708B">
        <w:trPr>
          <w:trHeight w:val="542"/>
          <w:jc w:val="center"/>
        </w:trPr>
        <w:tc>
          <w:tcPr>
            <w:tcW w:w="3421" w:type="dxa"/>
            <w:vMerge w:val="restart"/>
            <w:shd w:val="clear" w:color="auto" w:fill="FFFF00"/>
          </w:tcPr>
          <w:p w:rsidR="00610343" w:rsidRPr="0041520A" w:rsidRDefault="00610343" w:rsidP="00E225E8">
            <w:pPr>
              <w:jc w:val="center"/>
              <w:rPr>
                <w:b/>
              </w:rPr>
            </w:pPr>
          </w:p>
          <w:p w:rsidR="00610343" w:rsidRDefault="00610343" w:rsidP="00E225E8">
            <w:pPr>
              <w:jc w:val="center"/>
              <w:rPr>
                <w:b/>
              </w:rPr>
            </w:pPr>
          </w:p>
          <w:p w:rsidR="00610343" w:rsidRPr="0041520A" w:rsidRDefault="00610343" w:rsidP="00E225E8">
            <w:pPr>
              <w:jc w:val="center"/>
              <w:rPr>
                <w:b/>
              </w:rPr>
            </w:pPr>
            <w:r w:rsidRPr="0041520A">
              <w:rPr>
                <w:b/>
              </w:rPr>
              <w:t>PONEDJELJAK</w:t>
            </w:r>
          </w:p>
        </w:tc>
        <w:tc>
          <w:tcPr>
            <w:tcW w:w="4135" w:type="dxa"/>
            <w:shd w:val="clear" w:color="auto" w:fill="E5B8B7" w:themeFill="accent2" w:themeFillTint="66"/>
          </w:tcPr>
          <w:p w:rsidR="00610343" w:rsidRPr="0041520A" w:rsidRDefault="00610343" w:rsidP="00F2708B">
            <w:pPr>
              <w:jc w:val="center"/>
              <w:rPr>
                <w:b/>
              </w:rPr>
            </w:pPr>
            <w:r w:rsidRPr="0041520A">
              <w:rPr>
                <w:b/>
              </w:rPr>
              <w:t>Magdalena C.</w:t>
            </w:r>
          </w:p>
          <w:p w:rsidR="00610343" w:rsidRDefault="00610343" w:rsidP="00F2708B">
            <w:pPr>
              <w:jc w:val="center"/>
              <w:rPr>
                <w:b/>
              </w:rPr>
            </w:pPr>
            <w:r w:rsidRPr="0041520A">
              <w:rPr>
                <w:b/>
              </w:rPr>
              <w:t>7:45 – 9:50</w:t>
            </w:r>
          </w:p>
          <w:p w:rsidR="00610343" w:rsidRPr="0041520A" w:rsidRDefault="00610343" w:rsidP="00F2708B">
            <w:pPr>
              <w:jc w:val="center"/>
              <w:rPr>
                <w:b/>
              </w:rPr>
            </w:pPr>
          </w:p>
        </w:tc>
        <w:tc>
          <w:tcPr>
            <w:tcW w:w="3120" w:type="dxa"/>
            <w:shd w:val="clear" w:color="auto" w:fill="CCC0D9" w:themeFill="accent4" w:themeFillTint="66"/>
          </w:tcPr>
          <w:p w:rsidR="00610343" w:rsidRPr="0041520A" w:rsidRDefault="00610343" w:rsidP="00F2708B">
            <w:pPr>
              <w:jc w:val="center"/>
              <w:rPr>
                <w:b/>
              </w:rPr>
            </w:pPr>
            <w:r w:rsidRPr="0041520A">
              <w:rPr>
                <w:b/>
              </w:rPr>
              <w:t>Josip M.</w:t>
            </w:r>
          </w:p>
          <w:p w:rsidR="00610343" w:rsidRPr="0041520A" w:rsidRDefault="00610343" w:rsidP="00F2708B">
            <w:pPr>
              <w:jc w:val="center"/>
              <w:rPr>
                <w:b/>
              </w:rPr>
            </w:pPr>
            <w:r w:rsidRPr="0041520A">
              <w:rPr>
                <w:b/>
              </w:rPr>
              <w:t>7:45 – 9:50</w:t>
            </w:r>
          </w:p>
        </w:tc>
        <w:tc>
          <w:tcPr>
            <w:tcW w:w="2474" w:type="dxa"/>
            <w:vMerge w:val="restart"/>
            <w:shd w:val="clear" w:color="auto" w:fill="C6D9F1" w:themeFill="text2" w:themeFillTint="33"/>
          </w:tcPr>
          <w:p w:rsidR="00610343" w:rsidRPr="0041520A" w:rsidRDefault="00610343" w:rsidP="00E225E8">
            <w:pPr>
              <w:jc w:val="center"/>
              <w:rPr>
                <w:b/>
              </w:rPr>
            </w:pPr>
          </w:p>
          <w:p w:rsidR="00610343" w:rsidRDefault="00610343" w:rsidP="00E225E8">
            <w:pPr>
              <w:jc w:val="center"/>
              <w:rPr>
                <w:b/>
              </w:rPr>
            </w:pPr>
          </w:p>
          <w:p w:rsidR="00610343" w:rsidRPr="0041520A" w:rsidRDefault="00680433" w:rsidP="00E225E8">
            <w:pPr>
              <w:jc w:val="center"/>
              <w:rPr>
                <w:b/>
              </w:rPr>
            </w:pPr>
            <w:r>
              <w:rPr>
                <w:b/>
              </w:rPr>
              <w:t>Ivan K</w:t>
            </w:r>
            <w:r w:rsidR="00610343" w:rsidRPr="0041520A">
              <w:rPr>
                <w:b/>
              </w:rPr>
              <w:t>.</w:t>
            </w:r>
          </w:p>
        </w:tc>
      </w:tr>
      <w:tr w:rsidR="00610343" w:rsidRPr="004044BD" w:rsidTr="00F2708B">
        <w:trPr>
          <w:trHeight w:val="609"/>
          <w:jc w:val="center"/>
        </w:trPr>
        <w:tc>
          <w:tcPr>
            <w:tcW w:w="3421" w:type="dxa"/>
            <w:vMerge/>
            <w:shd w:val="clear" w:color="auto" w:fill="FFFF00"/>
          </w:tcPr>
          <w:p w:rsidR="00610343" w:rsidRPr="0041520A" w:rsidRDefault="00610343" w:rsidP="00E225E8">
            <w:pPr>
              <w:jc w:val="center"/>
              <w:rPr>
                <w:b/>
              </w:rPr>
            </w:pPr>
          </w:p>
        </w:tc>
        <w:tc>
          <w:tcPr>
            <w:tcW w:w="4135" w:type="dxa"/>
            <w:shd w:val="clear" w:color="auto" w:fill="B8CCE4" w:themeFill="accent1" w:themeFillTint="66"/>
          </w:tcPr>
          <w:p w:rsidR="00610343" w:rsidRPr="0041520A" w:rsidRDefault="00610343" w:rsidP="00F2708B">
            <w:pPr>
              <w:jc w:val="center"/>
              <w:rPr>
                <w:b/>
              </w:rPr>
            </w:pPr>
            <w:r w:rsidRPr="0041520A">
              <w:rPr>
                <w:b/>
              </w:rPr>
              <w:t>Marina Z.</w:t>
            </w:r>
          </w:p>
          <w:p w:rsidR="00610343" w:rsidRPr="0041520A" w:rsidRDefault="00610343" w:rsidP="00F2708B">
            <w:pPr>
              <w:jc w:val="center"/>
              <w:rPr>
                <w:b/>
              </w:rPr>
            </w:pPr>
            <w:r w:rsidRPr="0041520A">
              <w:rPr>
                <w:b/>
              </w:rPr>
              <w:t>10:35 – 13:00</w:t>
            </w:r>
          </w:p>
        </w:tc>
        <w:tc>
          <w:tcPr>
            <w:tcW w:w="3120" w:type="dxa"/>
            <w:shd w:val="clear" w:color="auto" w:fill="FBD4B4" w:themeFill="accent6" w:themeFillTint="66"/>
          </w:tcPr>
          <w:p w:rsidR="00610343" w:rsidRPr="0041520A" w:rsidRDefault="00680433" w:rsidP="00F2708B">
            <w:pPr>
              <w:jc w:val="center"/>
              <w:rPr>
                <w:b/>
              </w:rPr>
            </w:pPr>
            <w:r>
              <w:rPr>
                <w:b/>
              </w:rPr>
              <w:t>Kristina Ž.</w:t>
            </w:r>
          </w:p>
          <w:p w:rsidR="00610343" w:rsidRPr="0041520A" w:rsidRDefault="00610343" w:rsidP="00F2708B">
            <w:pPr>
              <w:jc w:val="center"/>
              <w:rPr>
                <w:b/>
              </w:rPr>
            </w:pPr>
            <w:r w:rsidRPr="0041520A">
              <w:rPr>
                <w:b/>
              </w:rPr>
              <w:t>10:35 – 13:00</w:t>
            </w:r>
          </w:p>
        </w:tc>
        <w:tc>
          <w:tcPr>
            <w:tcW w:w="2474" w:type="dxa"/>
            <w:vMerge/>
            <w:shd w:val="clear" w:color="auto" w:fill="C6D9F1" w:themeFill="text2" w:themeFillTint="33"/>
          </w:tcPr>
          <w:p w:rsidR="00610343" w:rsidRPr="0041520A" w:rsidRDefault="00610343" w:rsidP="00E225E8">
            <w:pPr>
              <w:jc w:val="center"/>
              <w:rPr>
                <w:b/>
              </w:rPr>
            </w:pPr>
          </w:p>
        </w:tc>
      </w:tr>
      <w:tr w:rsidR="00610343" w:rsidRPr="004044BD" w:rsidTr="00F2708B">
        <w:trPr>
          <w:trHeight w:val="691"/>
          <w:jc w:val="center"/>
        </w:trPr>
        <w:tc>
          <w:tcPr>
            <w:tcW w:w="3421" w:type="dxa"/>
            <w:vMerge w:val="restart"/>
            <w:shd w:val="clear" w:color="auto" w:fill="92D050"/>
          </w:tcPr>
          <w:p w:rsidR="00610343" w:rsidRPr="0041520A" w:rsidRDefault="00610343" w:rsidP="00E225E8">
            <w:pPr>
              <w:jc w:val="center"/>
              <w:rPr>
                <w:b/>
              </w:rPr>
            </w:pPr>
          </w:p>
          <w:p w:rsidR="00610343" w:rsidRDefault="00610343" w:rsidP="00E225E8">
            <w:pPr>
              <w:jc w:val="center"/>
              <w:rPr>
                <w:b/>
              </w:rPr>
            </w:pPr>
          </w:p>
          <w:p w:rsidR="00610343" w:rsidRPr="0041520A" w:rsidRDefault="00610343" w:rsidP="00E225E8">
            <w:pPr>
              <w:jc w:val="center"/>
              <w:rPr>
                <w:b/>
              </w:rPr>
            </w:pPr>
            <w:r w:rsidRPr="0041520A">
              <w:rPr>
                <w:b/>
              </w:rPr>
              <w:t>UTORAK</w:t>
            </w:r>
          </w:p>
        </w:tc>
        <w:tc>
          <w:tcPr>
            <w:tcW w:w="4135" w:type="dxa"/>
            <w:shd w:val="clear" w:color="auto" w:fill="E5B8B7" w:themeFill="accent2" w:themeFillTint="66"/>
          </w:tcPr>
          <w:p w:rsidR="00610343" w:rsidRPr="0041520A" w:rsidRDefault="00056C1A" w:rsidP="00F2708B">
            <w:pPr>
              <w:jc w:val="center"/>
              <w:rPr>
                <w:b/>
              </w:rPr>
            </w:pPr>
            <w:r>
              <w:rPr>
                <w:b/>
              </w:rPr>
              <w:t>Martina D</w:t>
            </w:r>
            <w:r w:rsidR="00610343" w:rsidRPr="0041520A">
              <w:rPr>
                <w:b/>
              </w:rPr>
              <w:t>.</w:t>
            </w:r>
          </w:p>
          <w:p w:rsidR="00610343" w:rsidRPr="0041520A" w:rsidRDefault="00610343" w:rsidP="00F2708B">
            <w:pPr>
              <w:jc w:val="center"/>
              <w:rPr>
                <w:b/>
              </w:rPr>
            </w:pPr>
            <w:r w:rsidRPr="0041520A">
              <w:rPr>
                <w:b/>
              </w:rPr>
              <w:t>7:45 – 9:50</w:t>
            </w:r>
          </w:p>
        </w:tc>
        <w:tc>
          <w:tcPr>
            <w:tcW w:w="3120" w:type="dxa"/>
            <w:shd w:val="clear" w:color="auto" w:fill="CCC0D9" w:themeFill="accent4" w:themeFillTint="66"/>
          </w:tcPr>
          <w:p w:rsidR="00610343" w:rsidRPr="0041520A" w:rsidRDefault="00B507C5" w:rsidP="00F2708B">
            <w:pPr>
              <w:jc w:val="center"/>
              <w:rPr>
                <w:b/>
              </w:rPr>
            </w:pPr>
            <w:r>
              <w:rPr>
                <w:b/>
              </w:rPr>
              <w:t>Mirela R</w:t>
            </w:r>
            <w:r w:rsidR="00610343" w:rsidRPr="0041520A">
              <w:rPr>
                <w:b/>
              </w:rPr>
              <w:t>.</w:t>
            </w:r>
          </w:p>
          <w:p w:rsidR="00610343" w:rsidRPr="0041520A" w:rsidRDefault="00610343" w:rsidP="00F2708B">
            <w:pPr>
              <w:jc w:val="center"/>
              <w:rPr>
                <w:b/>
              </w:rPr>
            </w:pPr>
            <w:r w:rsidRPr="0041520A">
              <w:rPr>
                <w:b/>
              </w:rPr>
              <w:t>7:45 – 9:50</w:t>
            </w:r>
          </w:p>
        </w:tc>
        <w:tc>
          <w:tcPr>
            <w:tcW w:w="2474" w:type="dxa"/>
            <w:vMerge w:val="restart"/>
            <w:shd w:val="clear" w:color="auto" w:fill="C6D9F1" w:themeFill="text2" w:themeFillTint="33"/>
          </w:tcPr>
          <w:p w:rsidR="00610343" w:rsidRPr="0041520A" w:rsidRDefault="00610343" w:rsidP="00E225E8">
            <w:pPr>
              <w:jc w:val="center"/>
              <w:rPr>
                <w:b/>
              </w:rPr>
            </w:pPr>
          </w:p>
          <w:p w:rsidR="00610343" w:rsidRPr="0041520A" w:rsidRDefault="00610343" w:rsidP="00E225E8">
            <w:pPr>
              <w:jc w:val="center"/>
              <w:rPr>
                <w:b/>
              </w:rPr>
            </w:pPr>
          </w:p>
          <w:p w:rsidR="00610343" w:rsidRPr="0041520A" w:rsidRDefault="00610343" w:rsidP="00E225E8">
            <w:pPr>
              <w:jc w:val="center"/>
              <w:rPr>
                <w:b/>
              </w:rPr>
            </w:pPr>
            <w:r w:rsidRPr="0041520A">
              <w:rPr>
                <w:b/>
              </w:rPr>
              <w:t>Ines S.</w:t>
            </w:r>
          </w:p>
        </w:tc>
      </w:tr>
      <w:tr w:rsidR="00610343" w:rsidRPr="004044BD" w:rsidTr="00F2708B">
        <w:trPr>
          <w:trHeight w:val="246"/>
          <w:jc w:val="center"/>
        </w:trPr>
        <w:tc>
          <w:tcPr>
            <w:tcW w:w="3421" w:type="dxa"/>
            <w:vMerge/>
            <w:shd w:val="clear" w:color="auto" w:fill="92D050"/>
          </w:tcPr>
          <w:p w:rsidR="00610343" w:rsidRPr="0041520A" w:rsidRDefault="00610343" w:rsidP="00E225E8">
            <w:pPr>
              <w:jc w:val="center"/>
              <w:rPr>
                <w:b/>
              </w:rPr>
            </w:pPr>
          </w:p>
        </w:tc>
        <w:tc>
          <w:tcPr>
            <w:tcW w:w="4135" w:type="dxa"/>
            <w:shd w:val="clear" w:color="auto" w:fill="B8CCE4" w:themeFill="accent1" w:themeFillTint="66"/>
          </w:tcPr>
          <w:p w:rsidR="00610343" w:rsidRPr="0041520A" w:rsidRDefault="00680433" w:rsidP="00F2708B">
            <w:pPr>
              <w:jc w:val="center"/>
              <w:rPr>
                <w:b/>
              </w:rPr>
            </w:pPr>
            <w:r>
              <w:rPr>
                <w:b/>
              </w:rPr>
              <w:t>Toni Č</w:t>
            </w:r>
          </w:p>
          <w:p w:rsidR="00610343" w:rsidRDefault="00610343" w:rsidP="00F2708B">
            <w:pPr>
              <w:jc w:val="center"/>
              <w:rPr>
                <w:b/>
              </w:rPr>
            </w:pPr>
            <w:r w:rsidRPr="0041520A">
              <w:rPr>
                <w:b/>
              </w:rPr>
              <w:t>10:35 – 13:00</w:t>
            </w:r>
          </w:p>
          <w:p w:rsidR="00610343" w:rsidRPr="0041520A" w:rsidRDefault="00610343" w:rsidP="00F2708B">
            <w:pPr>
              <w:jc w:val="center"/>
              <w:rPr>
                <w:b/>
              </w:rPr>
            </w:pPr>
          </w:p>
        </w:tc>
        <w:tc>
          <w:tcPr>
            <w:tcW w:w="3120" w:type="dxa"/>
            <w:shd w:val="clear" w:color="auto" w:fill="FBD4B4" w:themeFill="accent6" w:themeFillTint="66"/>
          </w:tcPr>
          <w:p w:rsidR="00610343" w:rsidRPr="0041520A" w:rsidRDefault="00B507C5" w:rsidP="00F2708B">
            <w:pPr>
              <w:jc w:val="center"/>
              <w:rPr>
                <w:b/>
              </w:rPr>
            </w:pPr>
            <w:r>
              <w:rPr>
                <w:b/>
              </w:rPr>
              <w:t>Ivana R</w:t>
            </w:r>
            <w:r w:rsidR="00680433">
              <w:rPr>
                <w:b/>
              </w:rPr>
              <w:t>.</w:t>
            </w:r>
          </w:p>
          <w:p w:rsidR="00610343" w:rsidRPr="0041520A" w:rsidRDefault="00610343" w:rsidP="00F2708B">
            <w:pPr>
              <w:jc w:val="center"/>
              <w:rPr>
                <w:b/>
              </w:rPr>
            </w:pPr>
            <w:r w:rsidRPr="0041520A">
              <w:rPr>
                <w:b/>
              </w:rPr>
              <w:t>10:35 – 13:00</w:t>
            </w:r>
          </w:p>
        </w:tc>
        <w:tc>
          <w:tcPr>
            <w:tcW w:w="2474" w:type="dxa"/>
            <w:vMerge/>
            <w:shd w:val="clear" w:color="auto" w:fill="C6D9F1" w:themeFill="text2" w:themeFillTint="33"/>
          </w:tcPr>
          <w:p w:rsidR="00610343" w:rsidRPr="0041520A" w:rsidRDefault="00610343" w:rsidP="00E225E8">
            <w:pPr>
              <w:jc w:val="center"/>
              <w:rPr>
                <w:b/>
              </w:rPr>
            </w:pPr>
          </w:p>
        </w:tc>
      </w:tr>
      <w:tr w:rsidR="00610343" w:rsidRPr="004044BD" w:rsidTr="00F2708B">
        <w:trPr>
          <w:trHeight w:val="675"/>
          <w:jc w:val="center"/>
        </w:trPr>
        <w:tc>
          <w:tcPr>
            <w:tcW w:w="3421" w:type="dxa"/>
            <w:vMerge w:val="restart"/>
            <w:shd w:val="clear" w:color="auto" w:fill="00B0F0"/>
          </w:tcPr>
          <w:p w:rsidR="00610343" w:rsidRPr="0041520A" w:rsidRDefault="00610343" w:rsidP="00E225E8">
            <w:pPr>
              <w:jc w:val="center"/>
              <w:rPr>
                <w:b/>
              </w:rPr>
            </w:pPr>
          </w:p>
          <w:p w:rsidR="00610343" w:rsidRDefault="00610343" w:rsidP="00E225E8">
            <w:pPr>
              <w:jc w:val="center"/>
              <w:rPr>
                <w:b/>
              </w:rPr>
            </w:pPr>
          </w:p>
          <w:p w:rsidR="00610343" w:rsidRPr="0041520A" w:rsidRDefault="00610343" w:rsidP="00E225E8">
            <w:pPr>
              <w:jc w:val="center"/>
              <w:rPr>
                <w:b/>
              </w:rPr>
            </w:pPr>
            <w:r w:rsidRPr="0041520A">
              <w:rPr>
                <w:b/>
              </w:rPr>
              <w:t>SRIJEDA</w:t>
            </w:r>
          </w:p>
        </w:tc>
        <w:tc>
          <w:tcPr>
            <w:tcW w:w="4135" w:type="dxa"/>
            <w:shd w:val="clear" w:color="auto" w:fill="E5B8B7" w:themeFill="accent2" w:themeFillTint="66"/>
          </w:tcPr>
          <w:p w:rsidR="00610343" w:rsidRPr="0041520A" w:rsidRDefault="00610343" w:rsidP="00F2708B">
            <w:pPr>
              <w:jc w:val="center"/>
              <w:rPr>
                <w:b/>
              </w:rPr>
            </w:pPr>
            <w:r w:rsidRPr="0041520A">
              <w:rPr>
                <w:b/>
              </w:rPr>
              <w:t>Karolina B.</w:t>
            </w:r>
          </w:p>
          <w:p w:rsidR="00610343" w:rsidRDefault="00610343" w:rsidP="00F2708B">
            <w:pPr>
              <w:jc w:val="center"/>
              <w:rPr>
                <w:b/>
              </w:rPr>
            </w:pPr>
            <w:r w:rsidRPr="0041520A">
              <w:rPr>
                <w:b/>
              </w:rPr>
              <w:t>7:45 – 9:50</w:t>
            </w:r>
          </w:p>
          <w:p w:rsidR="00610343" w:rsidRPr="0041520A" w:rsidRDefault="00610343" w:rsidP="00F2708B">
            <w:pPr>
              <w:jc w:val="center"/>
              <w:rPr>
                <w:b/>
              </w:rPr>
            </w:pPr>
          </w:p>
        </w:tc>
        <w:tc>
          <w:tcPr>
            <w:tcW w:w="3120" w:type="dxa"/>
            <w:shd w:val="clear" w:color="auto" w:fill="CCC0D9" w:themeFill="accent4" w:themeFillTint="66"/>
          </w:tcPr>
          <w:p w:rsidR="00610343" w:rsidRPr="0041520A" w:rsidRDefault="00680433" w:rsidP="00F2708B">
            <w:pPr>
              <w:jc w:val="center"/>
              <w:rPr>
                <w:b/>
              </w:rPr>
            </w:pPr>
            <w:r>
              <w:rPr>
                <w:b/>
              </w:rPr>
              <w:t>Ana H.</w:t>
            </w:r>
          </w:p>
          <w:p w:rsidR="00610343" w:rsidRPr="0041520A" w:rsidRDefault="00610343" w:rsidP="00F2708B">
            <w:pPr>
              <w:jc w:val="center"/>
              <w:rPr>
                <w:b/>
              </w:rPr>
            </w:pPr>
            <w:r w:rsidRPr="0041520A">
              <w:rPr>
                <w:b/>
              </w:rPr>
              <w:t>7:45 – 9:50</w:t>
            </w:r>
          </w:p>
        </w:tc>
        <w:tc>
          <w:tcPr>
            <w:tcW w:w="2474" w:type="dxa"/>
            <w:vMerge w:val="restart"/>
            <w:shd w:val="clear" w:color="auto" w:fill="C6D9F1" w:themeFill="text2" w:themeFillTint="33"/>
          </w:tcPr>
          <w:p w:rsidR="00610343" w:rsidRPr="0041520A" w:rsidRDefault="00610343" w:rsidP="00E225E8">
            <w:pPr>
              <w:jc w:val="center"/>
              <w:rPr>
                <w:b/>
              </w:rPr>
            </w:pPr>
          </w:p>
          <w:p w:rsidR="00610343" w:rsidRDefault="00610343" w:rsidP="00E225E8">
            <w:pPr>
              <w:jc w:val="center"/>
              <w:rPr>
                <w:b/>
              </w:rPr>
            </w:pPr>
          </w:p>
          <w:p w:rsidR="00610343" w:rsidRPr="0041520A" w:rsidRDefault="00680433" w:rsidP="00E225E8">
            <w:pPr>
              <w:jc w:val="center"/>
              <w:rPr>
                <w:b/>
              </w:rPr>
            </w:pPr>
            <w:r>
              <w:rPr>
                <w:b/>
              </w:rPr>
              <w:t>Ines S</w:t>
            </w:r>
            <w:r w:rsidR="00610343" w:rsidRPr="0041520A">
              <w:rPr>
                <w:b/>
              </w:rPr>
              <w:t>.</w:t>
            </w:r>
          </w:p>
        </w:tc>
      </w:tr>
      <w:tr w:rsidR="00610343" w:rsidRPr="004044BD" w:rsidTr="00F2708B">
        <w:trPr>
          <w:trHeight w:val="263"/>
          <w:jc w:val="center"/>
        </w:trPr>
        <w:tc>
          <w:tcPr>
            <w:tcW w:w="3421" w:type="dxa"/>
            <w:vMerge/>
            <w:shd w:val="clear" w:color="auto" w:fill="00B0F0"/>
          </w:tcPr>
          <w:p w:rsidR="00610343" w:rsidRPr="0041520A" w:rsidRDefault="00610343" w:rsidP="00E225E8">
            <w:pPr>
              <w:jc w:val="center"/>
              <w:rPr>
                <w:b/>
              </w:rPr>
            </w:pPr>
          </w:p>
        </w:tc>
        <w:tc>
          <w:tcPr>
            <w:tcW w:w="4135" w:type="dxa"/>
            <w:shd w:val="clear" w:color="auto" w:fill="B8CCE4" w:themeFill="accent1" w:themeFillTint="66"/>
          </w:tcPr>
          <w:p w:rsidR="00610343" w:rsidRPr="0041520A" w:rsidRDefault="00610343" w:rsidP="00F2708B">
            <w:pPr>
              <w:jc w:val="center"/>
              <w:rPr>
                <w:b/>
              </w:rPr>
            </w:pPr>
            <w:r w:rsidRPr="0041520A">
              <w:rPr>
                <w:b/>
              </w:rPr>
              <w:t>Marina M.</w:t>
            </w:r>
          </w:p>
          <w:p w:rsidR="00610343" w:rsidRPr="0041520A" w:rsidRDefault="00610343" w:rsidP="00F2708B">
            <w:pPr>
              <w:jc w:val="center"/>
              <w:rPr>
                <w:b/>
              </w:rPr>
            </w:pPr>
            <w:r w:rsidRPr="0041520A">
              <w:rPr>
                <w:b/>
              </w:rPr>
              <w:t>10:35 – 13:00</w:t>
            </w:r>
          </w:p>
        </w:tc>
        <w:tc>
          <w:tcPr>
            <w:tcW w:w="3120" w:type="dxa"/>
            <w:shd w:val="clear" w:color="auto" w:fill="FBD4B4" w:themeFill="accent6" w:themeFillTint="66"/>
          </w:tcPr>
          <w:p w:rsidR="00610343" w:rsidRPr="0041520A" w:rsidRDefault="00680433" w:rsidP="00F2708B">
            <w:pPr>
              <w:jc w:val="center"/>
              <w:rPr>
                <w:b/>
              </w:rPr>
            </w:pPr>
            <w:r>
              <w:rPr>
                <w:b/>
              </w:rPr>
              <w:t>Marija M.</w:t>
            </w:r>
          </w:p>
          <w:p w:rsidR="00610343" w:rsidRPr="0041520A" w:rsidRDefault="00610343" w:rsidP="00F2708B">
            <w:pPr>
              <w:jc w:val="center"/>
              <w:rPr>
                <w:b/>
              </w:rPr>
            </w:pPr>
            <w:r w:rsidRPr="0041520A">
              <w:rPr>
                <w:b/>
              </w:rPr>
              <w:t>10:35 – 13:00</w:t>
            </w:r>
          </w:p>
        </w:tc>
        <w:tc>
          <w:tcPr>
            <w:tcW w:w="2474" w:type="dxa"/>
            <w:vMerge/>
            <w:shd w:val="clear" w:color="auto" w:fill="C6D9F1" w:themeFill="text2" w:themeFillTint="33"/>
          </w:tcPr>
          <w:p w:rsidR="00610343" w:rsidRPr="0041520A" w:rsidRDefault="00610343" w:rsidP="00E225E8">
            <w:pPr>
              <w:jc w:val="center"/>
              <w:rPr>
                <w:b/>
              </w:rPr>
            </w:pPr>
          </w:p>
        </w:tc>
      </w:tr>
      <w:tr w:rsidR="00610343" w:rsidRPr="004044BD" w:rsidTr="00F2708B">
        <w:trPr>
          <w:trHeight w:val="773"/>
          <w:jc w:val="center"/>
        </w:trPr>
        <w:tc>
          <w:tcPr>
            <w:tcW w:w="3421" w:type="dxa"/>
            <w:vMerge w:val="restart"/>
            <w:shd w:val="clear" w:color="auto" w:fill="D99594" w:themeFill="accent2" w:themeFillTint="99"/>
          </w:tcPr>
          <w:p w:rsidR="00610343" w:rsidRPr="0041520A" w:rsidRDefault="00610343" w:rsidP="00E225E8">
            <w:pPr>
              <w:jc w:val="center"/>
              <w:rPr>
                <w:b/>
              </w:rPr>
            </w:pPr>
          </w:p>
          <w:p w:rsidR="00610343" w:rsidRDefault="00610343" w:rsidP="00E225E8">
            <w:pPr>
              <w:jc w:val="center"/>
              <w:rPr>
                <w:b/>
              </w:rPr>
            </w:pPr>
          </w:p>
          <w:p w:rsidR="00610343" w:rsidRPr="0041520A" w:rsidRDefault="00610343" w:rsidP="00E225E8">
            <w:pPr>
              <w:jc w:val="center"/>
              <w:rPr>
                <w:b/>
              </w:rPr>
            </w:pPr>
            <w:r w:rsidRPr="0041520A">
              <w:rPr>
                <w:b/>
              </w:rPr>
              <w:t>ČETVRTAK</w:t>
            </w:r>
          </w:p>
        </w:tc>
        <w:tc>
          <w:tcPr>
            <w:tcW w:w="4135" w:type="dxa"/>
            <w:shd w:val="clear" w:color="auto" w:fill="E5B8B7" w:themeFill="accent2" w:themeFillTint="66"/>
          </w:tcPr>
          <w:p w:rsidR="00610343" w:rsidRDefault="00610343" w:rsidP="00F2708B">
            <w:pPr>
              <w:jc w:val="center"/>
              <w:rPr>
                <w:b/>
              </w:rPr>
            </w:pPr>
          </w:p>
          <w:p w:rsidR="00610343" w:rsidRPr="0041520A" w:rsidRDefault="00680433" w:rsidP="00F2708B">
            <w:pPr>
              <w:jc w:val="center"/>
              <w:rPr>
                <w:b/>
              </w:rPr>
            </w:pPr>
            <w:r>
              <w:rPr>
                <w:b/>
              </w:rPr>
              <w:t>Magdalena C.</w:t>
            </w:r>
          </w:p>
          <w:p w:rsidR="00610343" w:rsidRPr="0041520A" w:rsidRDefault="00610343" w:rsidP="00F2708B">
            <w:pPr>
              <w:jc w:val="center"/>
              <w:rPr>
                <w:b/>
              </w:rPr>
            </w:pPr>
            <w:r w:rsidRPr="0041520A">
              <w:rPr>
                <w:b/>
              </w:rPr>
              <w:t>7:45 – 9:50</w:t>
            </w:r>
          </w:p>
        </w:tc>
        <w:tc>
          <w:tcPr>
            <w:tcW w:w="3120" w:type="dxa"/>
            <w:shd w:val="clear" w:color="auto" w:fill="CCC0D9" w:themeFill="accent4" w:themeFillTint="66"/>
          </w:tcPr>
          <w:p w:rsidR="00610343" w:rsidRPr="0041520A" w:rsidRDefault="00680433" w:rsidP="00F2708B">
            <w:pPr>
              <w:jc w:val="center"/>
              <w:rPr>
                <w:b/>
              </w:rPr>
            </w:pPr>
            <w:r>
              <w:rPr>
                <w:b/>
              </w:rPr>
              <w:t>Ivan</w:t>
            </w:r>
            <w:r w:rsidR="00B507C5">
              <w:rPr>
                <w:b/>
              </w:rPr>
              <w:t>a</w:t>
            </w:r>
            <w:r>
              <w:rPr>
                <w:b/>
              </w:rPr>
              <w:t xml:space="preserve"> R</w:t>
            </w:r>
            <w:r w:rsidR="00610343" w:rsidRPr="0041520A">
              <w:rPr>
                <w:b/>
              </w:rPr>
              <w:t>.</w:t>
            </w:r>
          </w:p>
          <w:p w:rsidR="00610343" w:rsidRPr="0041520A" w:rsidRDefault="00610343" w:rsidP="00F2708B">
            <w:pPr>
              <w:jc w:val="center"/>
              <w:rPr>
                <w:b/>
              </w:rPr>
            </w:pPr>
            <w:r w:rsidRPr="0041520A">
              <w:rPr>
                <w:b/>
              </w:rPr>
              <w:t>7:45 – 9:50</w:t>
            </w:r>
          </w:p>
        </w:tc>
        <w:tc>
          <w:tcPr>
            <w:tcW w:w="2474" w:type="dxa"/>
            <w:vMerge w:val="restart"/>
            <w:shd w:val="clear" w:color="auto" w:fill="C6D9F1" w:themeFill="text2" w:themeFillTint="33"/>
          </w:tcPr>
          <w:p w:rsidR="00610343" w:rsidRPr="0041520A" w:rsidRDefault="00610343" w:rsidP="00E225E8">
            <w:pPr>
              <w:jc w:val="center"/>
              <w:rPr>
                <w:b/>
              </w:rPr>
            </w:pPr>
          </w:p>
          <w:p w:rsidR="00680433" w:rsidRDefault="00680433" w:rsidP="00E225E8">
            <w:pPr>
              <w:jc w:val="center"/>
              <w:rPr>
                <w:b/>
              </w:rPr>
            </w:pPr>
          </w:p>
          <w:p w:rsidR="00610343" w:rsidRPr="0041520A" w:rsidRDefault="00610343" w:rsidP="00E225E8">
            <w:pPr>
              <w:jc w:val="center"/>
              <w:rPr>
                <w:b/>
              </w:rPr>
            </w:pPr>
            <w:r w:rsidRPr="0041520A">
              <w:rPr>
                <w:b/>
              </w:rPr>
              <w:t>Mirela R.</w:t>
            </w:r>
          </w:p>
        </w:tc>
      </w:tr>
      <w:tr w:rsidR="00610343" w:rsidRPr="004044BD" w:rsidTr="00F2708B">
        <w:trPr>
          <w:trHeight w:val="164"/>
          <w:jc w:val="center"/>
        </w:trPr>
        <w:tc>
          <w:tcPr>
            <w:tcW w:w="3421" w:type="dxa"/>
            <w:vMerge/>
            <w:shd w:val="clear" w:color="auto" w:fill="D99594" w:themeFill="accent2" w:themeFillTint="99"/>
          </w:tcPr>
          <w:p w:rsidR="00610343" w:rsidRPr="0041520A" w:rsidRDefault="00610343" w:rsidP="00E225E8">
            <w:pPr>
              <w:jc w:val="center"/>
              <w:rPr>
                <w:b/>
              </w:rPr>
            </w:pPr>
          </w:p>
        </w:tc>
        <w:tc>
          <w:tcPr>
            <w:tcW w:w="4135" w:type="dxa"/>
            <w:shd w:val="clear" w:color="auto" w:fill="B8CCE4" w:themeFill="accent1" w:themeFillTint="66"/>
          </w:tcPr>
          <w:p w:rsidR="00610343" w:rsidRPr="0041520A" w:rsidRDefault="00680433" w:rsidP="00F2708B">
            <w:pPr>
              <w:jc w:val="center"/>
              <w:rPr>
                <w:b/>
              </w:rPr>
            </w:pPr>
            <w:r>
              <w:rPr>
                <w:b/>
              </w:rPr>
              <w:t>Toni Č.</w:t>
            </w:r>
          </w:p>
          <w:p w:rsidR="00610343" w:rsidRDefault="00610343" w:rsidP="00F2708B">
            <w:pPr>
              <w:jc w:val="center"/>
              <w:rPr>
                <w:b/>
              </w:rPr>
            </w:pPr>
            <w:r w:rsidRPr="0041520A">
              <w:rPr>
                <w:b/>
              </w:rPr>
              <w:t>10:35 – 13:00</w:t>
            </w:r>
          </w:p>
          <w:p w:rsidR="00610343" w:rsidRPr="0041520A" w:rsidRDefault="00610343" w:rsidP="00F2708B">
            <w:pPr>
              <w:jc w:val="center"/>
              <w:rPr>
                <w:b/>
              </w:rPr>
            </w:pPr>
          </w:p>
        </w:tc>
        <w:tc>
          <w:tcPr>
            <w:tcW w:w="3120" w:type="dxa"/>
            <w:shd w:val="clear" w:color="auto" w:fill="FBD4B4" w:themeFill="accent6" w:themeFillTint="66"/>
          </w:tcPr>
          <w:p w:rsidR="00610343" w:rsidRPr="0041520A" w:rsidRDefault="00680433" w:rsidP="00F2708B">
            <w:pPr>
              <w:jc w:val="center"/>
              <w:rPr>
                <w:b/>
              </w:rPr>
            </w:pPr>
            <w:r>
              <w:rPr>
                <w:b/>
              </w:rPr>
              <w:t>Kristina Ž.</w:t>
            </w:r>
          </w:p>
          <w:p w:rsidR="00610343" w:rsidRPr="0041520A" w:rsidRDefault="00610343" w:rsidP="00F2708B">
            <w:pPr>
              <w:jc w:val="center"/>
              <w:rPr>
                <w:b/>
              </w:rPr>
            </w:pPr>
            <w:r w:rsidRPr="0041520A">
              <w:rPr>
                <w:b/>
              </w:rPr>
              <w:t>10:35 – 13:00</w:t>
            </w:r>
          </w:p>
        </w:tc>
        <w:tc>
          <w:tcPr>
            <w:tcW w:w="2474" w:type="dxa"/>
            <w:vMerge/>
            <w:shd w:val="clear" w:color="auto" w:fill="C6D9F1" w:themeFill="text2" w:themeFillTint="33"/>
          </w:tcPr>
          <w:p w:rsidR="00610343" w:rsidRPr="0041520A" w:rsidRDefault="00610343" w:rsidP="00E225E8">
            <w:pPr>
              <w:jc w:val="center"/>
              <w:rPr>
                <w:b/>
              </w:rPr>
            </w:pPr>
          </w:p>
        </w:tc>
      </w:tr>
      <w:tr w:rsidR="00610343" w:rsidRPr="004044BD" w:rsidTr="00F2708B">
        <w:trPr>
          <w:trHeight w:val="807"/>
          <w:jc w:val="center"/>
        </w:trPr>
        <w:tc>
          <w:tcPr>
            <w:tcW w:w="3421" w:type="dxa"/>
            <w:vMerge w:val="restart"/>
            <w:shd w:val="clear" w:color="auto" w:fill="D9D9D9" w:themeFill="background1" w:themeFillShade="D9"/>
          </w:tcPr>
          <w:p w:rsidR="00610343" w:rsidRPr="0041520A" w:rsidRDefault="00610343" w:rsidP="00E225E8">
            <w:pPr>
              <w:jc w:val="center"/>
              <w:rPr>
                <w:b/>
              </w:rPr>
            </w:pPr>
          </w:p>
          <w:p w:rsidR="00610343" w:rsidRDefault="00610343" w:rsidP="00E225E8">
            <w:pPr>
              <w:jc w:val="center"/>
              <w:rPr>
                <w:b/>
              </w:rPr>
            </w:pPr>
          </w:p>
          <w:p w:rsidR="00680433" w:rsidRDefault="00680433" w:rsidP="00E225E8">
            <w:pPr>
              <w:jc w:val="center"/>
              <w:rPr>
                <w:b/>
              </w:rPr>
            </w:pPr>
          </w:p>
          <w:p w:rsidR="00610343" w:rsidRPr="0041520A" w:rsidRDefault="00610343" w:rsidP="00E225E8">
            <w:pPr>
              <w:jc w:val="center"/>
              <w:rPr>
                <w:b/>
              </w:rPr>
            </w:pPr>
            <w:r w:rsidRPr="0041520A">
              <w:rPr>
                <w:b/>
              </w:rPr>
              <w:t>PETAK</w:t>
            </w:r>
          </w:p>
        </w:tc>
        <w:tc>
          <w:tcPr>
            <w:tcW w:w="4135" w:type="dxa"/>
            <w:tcBorders>
              <w:bottom w:val="single" w:sz="4" w:space="0" w:color="auto"/>
            </w:tcBorders>
            <w:shd w:val="clear" w:color="auto" w:fill="E5B8B7" w:themeFill="accent2" w:themeFillTint="66"/>
          </w:tcPr>
          <w:p w:rsidR="00610343" w:rsidRPr="0041520A" w:rsidRDefault="00680433" w:rsidP="00F2708B">
            <w:pPr>
              <w:jc w:val="center"/>
              <w:rPr>
                <w:b/>
              </w:rPr>
            </w:pPr>
            <w:r>
              <w:rPr>
                <w:b/>
              </w:rPr>
              <w:t>Karolina B</w:t>
            </w:r>
            <w:r w:rsidR="00610343" w:rsidRPr="0041520A">
              <w:rPr>
                <w:b/>
              </w:rPr>
              <w:t>.</w:t>
            </w:r>
          </w:p>
          <w:p w:rsidR="00610343" w:rsidRPr="0041520A" w:rsidRDefault="00610343" w:rsidP="00F2708B">
            <w:pPr>
              <w:jc w:val="center"/>
              <w:rPr>
                <w:b/>
              </w:rPr>
            </w:pPr>
            <w:r w:rsidRPr="0041520A">
              <w:rPr>
                <w:b/>
              </w:rPr>
              <w:t>7:45 – 9:50</w:t>
            </w:r>
          </w:p>
        </w:tc>
        <w:tc>
          <w:tcPr>
            <w:tcW w:w="3120" w:type="dxa"/>
            <w:tcBorders>
              <w:bottom w:val="single" w:sz="4" w:space="0" w:color="auto"/>
            </w:tcBorders>
            <w:shd w:val="clear" w:color="auto" w:fill="CCC0D9" w:themeFill="accent4" w:themeFillTint="66"/>
          </w:tcPr>
          <w:p w:rsidR="00610343" w:rsidRPr="0041520A" w:rsidRDefault="00680433" w:rsidP="00F2708B">
            <w:pPr>
              <w:jc w:val="center"/>
              <w:rPr>
                <w:b/>
              </w:rPr>
            </w:pPr>
            <w:r>
              <w:rPr>
                <w:b/>
              </w:rPr>
              <w:t>Ana H.</w:t>
            </w:r>
          </w:p>
          <w:p w:rsidR="00610343" w:rsidRPr="0041520A" w:rsidRDefault="00610343" w:rsidP="00F2708B">
            <w:pPr>
              <w:jc w:val="center"/>
              <w:rPr>
                <w:b/>
              </w:rPr>
            </w:pPr>
            <w:r w:rsidRPr="0041520A">
              <w:rPr>
                <w:b/>
              </w:rPr>
              <w:t>7:45 – 9:50</w:t>
            </w:r>
          </w:p>
          <w:p w:rsidR="00610343" w:rsidRPr="0041520A" w:rsidRDefault="00610343" w:rsidP="00F2708B">
            <w:pPr>
              <w:jc w:val="center"/>
              <w:rPr>
                <w:b/>
              </w:rPr>
            </w:pPr>
          </w:p>
        </w:tc>
        <w:tc>
          <w:tcPr>
            <w:tcW w:w="2474" w:type="dxa"/>
            <w:vMerge w:val="restart"/>
            <w:shd w:val="clear" w:color="auto" w:fill="C6D9F1" w:themeFill="text2" w:themeFillTint="33"/>
          </w:tcPr>
          <w:p w:rsidR="00610343" w:rsidRPr="0041520A" w:rsidRDefault="00610343" w:rsidP="00E225E8">
            <w:pPr>
              <w:jc w:val="center"/>
              <w:rPr>
                <w:b/>
              </w:rPr>
            </w:pPr>
          </w:p>
          <w:p w:rsidR="00680433" w:rsidRDefault="00680433" w:rsidP="00E225E8">
            <w:pPr>
              <w:jc w:val="center"/>
              <w:rPr>
                <w:b/>
              </w:rPr>
            </w:pPr>
          </w:p>
          <w:p w:rsidR="00610343" w:rsidRPr="0041520A" w:rsidRDefault="00610343" w:rsidP="00E225E8">
            <w:pPr>
              <w:jc w:val="center"/>
              <w:rPr>
                <w:b/>
              </w:rPr>
            </w:pPr>
            <w:r w:rsidRPr="0041520A">
              <w:rPr>
                <w:b/>
              </w:rPr>
              <w:t>Kristina Ž.</w:t>
            </w:r>
          </w:p>
        </w:tc>
      </w:tr>
      <w:tr w:rsidR="00610343" w:rsidRPr="004044BD" w:rsidTr="00F2708B">
        <w:trPr>
          <w:trHeight w:val="444"/>
          <w:jc w:val="center"/>
        </w:trPr>
        <w:tc>
          <w:tcPr>
            <w:tcW w:w="3421" w:type="dxa"/>
            <w:vMerge/>
            <w:shd w:val="clear" w:color="auto" w:fill="D9D9D9" w:themeFill="background1" w:themeFillShade="D9"/>
          </w:tcPr>
          <w:p w:rsidR="00610343" w:rsidRDefault="00610343" w:rsidP="00E225E8">
            <w:pPr>
              <w:jc w:val="center"/>
              <w:rPr>
                <w:sz w:val="28"/>
                <w:szCs w:val="28"/>
              </w:rPr>
            </w:pPr>
          </w:p>
        </w:tc>
        <w:tc>
          <w:tcPr>
            <w:tcW w:w="4135" w:type="dxa"/>
            <w:tcBorders>
              <w:top w:val="single" w:sz="4" w:space="0" w:color="auto"/>
            </w:tcBorders>
            <w:shd w:val="clear" w:color="auto" w:fill="B8CCE4" w:themeFill="accent1" w:themeFillTint="66"/>
          </w:tcPr>
          <w:p w:rsidR="00610343" w:rsidRPr="0041520A" w:rsidRDefault="00680433" w:rsidP="00F2708B">
            <w:pPr>
              <w:jc w:val="center"/>
              <w:rPr>
                <w:b/>
              </w:rPr>
            </w:pPr>
            <w:r>
              <w:rPr>
                <w:b/>
              </w:rPr>
              <w:t>Marina Z.</w:t>
            </w:r>
          </w:p>
          <w:p w:rsidR="00610343" w:rsidRDefault="00610343" w:rsidP="00F2708B">
            <w:pPr>
              <w:jc w:val="center"/>
              <w:rPr>
                <w:b/>
              </w:rPr>
            </w:pPr>
            <w:r w:rsidRPr="0041520A">
              <w:rPr>
                <w:b/>
              </w:rPr>
              <w:t>10:35 – 13:00</w:t>
            </w:r>
          </w:p>
          <w:p w:rsidR="00610343" w:rsidRDefault="00610343" w:rsidP="00F2708B">
            <w:pPr>
              <w:jc w:val="center"/>
              <w:rPr>
                <w:b/>
              </w:rPr>
            </w:pPr>
          </w:p>
          <w:p w:rsidR="00610343" w:rsidRPr="0041520A" w:rsidRDefault="00610343" w:rsidP="00F2708B">
            <w:pPr>
              <w:jc w:val="center"/>
              <w:rPr>
                <w:b/>
              </w:rPr>
            </w:pPr>
          </w:p>
        </w:tc>
        <w:tc>
          <w:tcPr>
            <w:tcW w:w="3120" w:type="dxa"/>
            <w:tcBorders>
              <w:top w:val="single" w:sz="4" w:space="0" w:color="auto"/>
            </w:tcBorders>
            <w:shd w:val="clear" w:color="auto" w:fill="FBD4B4" w:themeFill="accent6" w:themeFillTint="66"/>
          </w:tcPr>
          <w:p w:rsidR="00610343" w:rsidRPr="0041520A" w:rsidRDefault="00680433" w:rsidP="00F2708B">
            <w:pPr>
              <w:jc w:val="center"/>
              <w:rPr>
                <w:b/>
              </w:rPr>
            </w:pPr>
            <w:r>
              <w:rPr>
                <w:b/>
              </w:rPr>
              <w:t>Marina M.</w:t>
            </w:r>
          </w:p>
          <w:p w:rsidR="00610343" w:rsidRPr="0041520A" w:rsidRDefault="00610343" w:rsidP="00F2708B">
            <w:pPr>
              <w:jc w:val="center"/>
              <w:rPr>
                <w:b/>
              </w:rPr>
            </w:pPr>
            <w:r w:rsidRPr="0041520A">
              <w:rPr>
                <w:b/>
              </w:rPr>
              <w:t>10:35 – 13:00</w:t>
            </w:r>
          </w:p>
        </w:tc>
        <w:tc>
          <w:tcPr>
            <w:tcW w:w="2474" w:type="dxa"/>
            <w:vMerge/>
            <w:shd w:val="clear" w:color="auto" w:fill="C6D9F1" w:themeFill="text2" w:themeFillTint="33"/>
          </w:tcPr>
          <w:p w:rsidR="00610343" w:rsidRPr="004044BD" w:rsidRDefault="00610343" w:rsidP="00E225E8">
            <w:pPr>
              <w:jc w:val="center"/>
              <w:rPr>
                <w:sz w:val="40"/>
                <w:szCs w:val="40"/>
              </w:rPr>
            </w:pPr>
          </w:p>
        </w:tc>
      </w:tr>
    </w:tbl>
    <w:p w:rsidR="00764175" w:rsidRPr="00A35657" w:rsidRDefault="00764175" w:rsidP="00764175"/>
    <w:p w:rsidR="00337A60" w:rsidRDefault="00337A60" w:rsidP="00876CED">
      <w:pPr>
        <w:jc w:val="both"/>
        <w:rPr>
          <w:rFonts w:ascii="Calibri" w:hAnsi="Calibri"/>
          <w:position w:val="-6"/>
          <w:szCs w:val="20"/>
          <w:lang w:eastAsia="hr-HR"/>
        </w:rPr>
      </w:pPr>
      <w:r w:rsidRPr="00337A60">
        <w:rPr>
          <w:rFonts w:ascii="Calibri" w:hAnsi="Calibri"/>
          <w:position w:val="-6"/>
          <w:szCs w:val="20"/>
          <w:lang w:eastAsia="hr-HR"/>
        </w:rPr>
        <w:t>Dežurni učitelj dolazi pola sata prije ulaska učenika u školu. Odobrava ulazak u Školu roditeljima, skrbnicima i drugim osobama i o tome vodi evidenciju, daje potrebne obavijesti građanima.</w:t>
      </w:r>
    </w:p>
    <w:p w:rsidR="00876CED" w:rsidRPr="00337A60" w:rsidRDefault="00876CED" w:rsidP="00876CED">
      <w:pPr>
        <w:jc w:val="both"/>
        <w:rPr>
          <w:rFonts w:ascii="Calibri" w:hAnsi="Calibri"/>
          <w:position w:val="-6"/>
          <w:szCs w:val="20"/>
          <w:lang w:eastAsia="hr-HR"/>
        </w:rPr>
      </w:pPr>
    </w:p>
    <w:p w:rsidR="00337A60" w:rsidRPr="00337A60" w:rsidRDefault="00337A60" w:rsidP="00876CED">
      <w:pPr>
        <w:jc w:val="both"/>
        <w:rPr>
          <w:rFonts w:ascii="Calibri" w:hAnsi="Calibri"/>
          <w:position w:val="-6"/>
          <w:szCs w:val="20"/>
          <w:lang w:eastAsia="hr-HR"/>
        </w:rPr>
      </w:pPr>
      <w:r w:rsidRPr="00337A60">
        <w:rPr>
          <w:rFonts w:ascii="Calibri" w:hAnsi="Calibri"/>
          <w:position w:val="-6"/>
          <w:szCs w:val="20"/>
          <w:lang w:eastAsia="hr-HR"/>
        </w:rPr>
        <w:t>Ugrađeno je automatsko zvono koje zvoni za početak i završetak nastave, a tehničko osoblje nadzire ulazak i izlazak svih osoba u prostorije i izvan prostorija škole, te također vodi evidenciju zapažanja.</w:t>
      </w:r>
    </w:p>
    <w:p w:rsidR="00876CED" w:rsidRDefault="00876CED" w:rsidP="00876CED">
      <w:pPr>
        <w:jc w:val="both"/>
        <w:rPr>
          <w:rFonts w:ascii="Calibri" w:hAnsi="Calibri"/>
          <w:position w:val="-6"/>
          <w:szCs w:val="20"/>
          <w:lang w:eastAsia="hr-HR"/>
        </w:rPr>
      </w:pPr>
    </w:p>
    <w:p w:rsidR="003250A8" w:rsidRPr="00337A60" w:rsidRDefault="00337A60" w:rsidP="00876CED">
      <w:pPr>
        <w:jc w:val="both"/>
        <w:rPr>
          <w:rFonts w:ascii="Calibri" w:hAnsi="Calibri"/>
          <w:position w:val="-6"/>
          <w:szCs w:val="20"/>
          <w:lang w:eastAsia="hr-HR"/>
        </w:rPr>
      </w:pPr>
      <w:r w:rsidRPr="00337A60">
        <w:rPr>
          <w:rFonts w:ascii="Calibri" w:hAnsi="Calibri"/>
          <w:position w:val="-6"/>
          <w:szCs w:val="20"/>
          <w:lang w:eastAsia="hr-HR"/>
        </w:rPr>
        <w:t>Učenici unutar školske zgrade nose preobuku kako bi higijenski uvjeti u školi bili na zadovoljavajućoj razini. Kad vrijeme to dozvoljava, učenici za vrijeme velikog odm</w:t>
      </w:r>
      <w:r>
        <w:rPr>
          <w:rFonts w:ascii="Calibri" w:hAnsi="Calibri"/>
          <w:position w:val="-6"/>
          <w:szCs w:val="20"/>
          <w:lang w:eastAsia="hr-HR"/>
        </w:rPr>
        <w:t>ora  borave u školskom dvorištu</w:t>
      </w:r>
    </w:p>
    <w:p w:rsidR="003250A8" w:rsidRDefault="003250A8" w:rsidP="00D7734F">
      <w:pPr>
        <w:jc w:val="both"/>
        <w:rPr>
          <w:bCs/>
          <w:sz w:val="22"/>
          <w:szCs w:val="22"/>
        </w:rPr>
      </w:pPr>
    </w:p>
    <w:p w:rsidR="003250A8" w:rsidRDefault="003250A8" w:rsidP="00764175">
      <w:pPr>
        <w:ind w:left="360"/>
        <w:jc w:val="both"/>
        <w:rPr>
          <w:bCs/>
          <w:sz w:val="22"/>
          <w:szCs w:val="22"/>
        </w:rPr>
      </w:pPr>
    </w:p>
    <w:p w:rsidR="00986963" w:rsidRDefault="00986963" w:rsidP="00764175">
      <w:pPr>
        <w:ind w:left="360"/>
        <w:jc w:val="both"/>
        <w:rPr>
          <w:bCs/>
          <w:sz w:val="22"/>
          <w:szCs w:val="22"/>
        </w:rPr>
      </w:pPr>
    </w:p>
    <w:p w:rsidR="00986963" w:rsidRDefault="00986963" w:rsidP="00764175">
      <w:pPr>
        <w:ind w:left="360"/>
        <w:jc w:val="both"/>
        <w:rPr>
          <w:bCs/>
          <w:sz w:val="22"/>
          <w:szCs w:val="22"/>
        </w:rPr>
      </w:pPr>
    </w:p>
    <w:p w:rsidR="00986963" w:rsidRDefault="00986963" w:rsidP="00764175">
      <w:pPr>
        <w:ind w:left="360"/>
        <w:jc w:val="both"/>
        <w:rPr>
          <w:bCs/>
          <w:sz w:val="22"/>
          <w:szCs w:val="22"/>
        </w:rPr>
      </w:pPr>
    </w:p>
    <w:p w:rsidR="00680433" w:rsidRDefault="00680433" w:rsidP="00764175">
      <w:pPr>
        <w:ind w:left="360"/>
        <w:jc w:val="both"/>
        <w:rPr>
          <w:bCs/>
          <w:sz w:val="22"/>
          <w:szCs w:val="22"/>
        </w:rPr>
      </w:pPr>
    </w:p>
    <w:p w:rsidR="00680433" w:rsidRDefault="00680433" w:rsidP="00764175">
      <w:pPr>
        <w:ind w:left="360"/>
        <w:jc w:val="both"/>
        <w:rPr>
          <w:bCs/>
          <w:sz w:val="22"/>
          <w:szCs w:val="22"/>
        </w:rPr>
      </w:pPr>
    </w:p>
    <w:p w:rsidR="00876CED" w:rsidRPr="00302F10" w:rsidRDefault="00876CED" w:rsidP="00764175">
      <w:pPr>
        <w:ind w:left="360"/>
        <w:jc w:val="both"/>
        <w:rPr>
          <w:bCs/>
          <w:sz w:val="22"/>
          <w:szCs w:val="22"/>
        </w:rPr>
      </w:pPr>
    </w:p>
    <w:p w:rsidR="00764175" w:rsidRPr="00302F10" w:rsidRDefault="00764175" w:rsidP="00764175">
      <w:pPr>
        <w:ind w:left="360"/>
        <w:jc w:val="both"/>
        <w:rPr>
          <w:bCs/>
          <w:sz w:val="22"/>
          <w:szCs w:val="22"/>
        </w:rPr>
      </w:pPr>
    </w:p>
    <w:p w:rsidR="00A04980" w:rsidRPr="0064142A" w:rsidRDefault="009934F1" w:rsidP="0064142A">
      <w:pPr>
        <w:pStyle w:val="Odlomakpopisa"/>
        <w:numPr>
          <w:ilvl w:val="1"/>
          <w:numId w:val="37"/>
        </w:numPr>
        <w:rPr>
          <w:b/>
        </w:rPr>
      </w:pPr>
      <w:r w:rsidRPr="0064142A">
        <w:rPr>
          <w:b/>
        </w:rPr>
        <w:t>Godišnji kalendar rada</w:t>
      </w:r>
    </w:p>
    <w:p w:rsidR="00D7734F" w:rsidRDefault="00D7734F" w:rsidP="00D7734F">
      <w:pPr>
        <w:ind w:left="360"/>
        <w:rPr>
          <w:b/>
        </w:rPr>
      </w:pPr>
    </w:p>
    <w:p w:rsidR="00611812" w:rsidRDefault="00611812" w:rsidP="00611812">
      <w:pPr>
        <w:ind w:left="360"/>
        <w:rPr>
          <w:b/>
        </w:rPr>
      </w:pPr>
    </w:p>
    <w:p w:rsidR="00D7734F" w:rsidRPr="00302F10" w:rsidRDefault="00FC4153" w:rsidP="00D7734F">
      <w:pPr>
        <w:ind w:left="360"/>
        <w:jc w:val="center"/>
        <w:rPr>
          <w:b/>
        </w:rPr>
      </w:pPr>
      <w:r>
        <w:rPr>
          <w:b/>
          <w:noProof/>
          <w:lang w:eastAsia="hr-HR"/>
        </w:rPr>
        <w:drawing>
          <wp:inline distT="0" distB="0" distL="0" distR="0">
            <wp:extent cx="6120765" cy="3840480"/>
            <wp:effectExtent l="0" t="0" r="0" b="762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l_2019_2020.jpg"/>
                    <pic:cNvPicPr/>
                  </pic:nvPicPr>
                  <pic:blipFill>
                    <a:blip r:embed="rId7">
                      <a:extLst>
                        <a:ext uri="{28A0092B-C50C-407E-A947-70E740481C1C}">
                          <a14:useLocalDpi xmlns:a14="http://schemas.microsoft.com/office/drawing/2010/main" val="0"/>
                        </a:ext>
                      </a:extLst>
                    </a:blip>
                    <a:stretch>
                      <a:fillRect/>
                    </a:stretch>
                  </pic:blipFill>
                  <pic:spPr>
                    <a:xfrm>
                      <a:off x="0" y="0"/>
                      <a:ext cx="6120765" cy="3840480"/>
                    </a:xfrm>
                    <a:prstGeom prst="rect">
                      <a:avLst/>
                    </a:prstGeom>
                  </pic:spPr>
                </pic:pic>
              </a:graphicData>
            </a:graphic>
          </wp:inline>
        </w:drawing>
      </w:r>
    </w:p>
    <w:p w:rsidR="009934F1" w:rsidRPr="00302F10" w:rsidRDefault="009934F1" w:rsidP="00764175">
      <w:pPr>
        <w:jc w:val="both"/>
        <w:rPr>
          <w:b/>
          <w:bCs/>
        </w:rPr>
      </w:pPr>
    </w:p>
    <w:p w:rsidR="009934F1" w:rsidRDefault="009934F1" w:rsidP="00764175">
      <w:pPr>
        <w:jc w:val="both"/>
        <w:rPr>
          <w:b/>
          <w:bCs/>
        </w:rPr>
      </w:pPr>
    </w:p>
    <w:p w:rsidR="007B5CFA" w:rsidRDefault="007B5CFA" w:rsidP="00764175">
      <w:pPr>
        <w:jc w:val="both"/>
        <w:rPr>
          <w:b/>
          <w:bCs/>
        </w:rPr>
      </w:pPr>
    </w:p>
    <w:p w:rsidR="007B5CFA" w:rsidRDefault="007B5CFA" w:rsidP="00764175">
      <w:pPr>
        <w:jc w:val="both"/>
        <w:rPr>
          <w:b/>
          <w:bCs/>
        </w:rPr>
      </w:pPr>
    </w:p>
    <w:p w:rsidR="007B5CFA" w:rsidRDefault="007B5CFA" w:rsidP="00764175">
      <w:pPr>
        <w:jc w:val="both"/>
        <w:rPr>
          <w:b/>
          <w:bCs/>
        </w:rPr>
      </w:pPr>
    </w:p>
    <w:p w:rsidR="007B5CFA" w:rsidRDefault="007B5CFA" w:rsidP="00764175">
      <w:pPr>
        <w:jc w:val="both"/>
        <w:rPr>
          <w:b/>
          <w:bCs/>
        </w:rPr>
      </w:pPr>
    </w:p>
    <w:p w:rsidR="007B5CFA" w:rsidRDefault="007B5CFA" w:rsidP="00764175">
      <w:pPr>
        <w:jc w:val="both"/>
        <w:rPr>
          <w:b/>
          <w:bCs/>
        </w:rPr>
      </w:pPr>
    </w:p>
    <w:p w:rsidR="007B5CFA" w:rsidRPr="00302F10" w:rsidRDefault="007B5CFA" w:rsidP="00764175">
      <w:pPr>
        <w:jc w:val="both"/>
        <w:rPr>
          <w:b/>
          <w:bCs/>
        </w:rPr>
      </w:pPr>
    </w:p>
    <w:p w:rsidR="009934F1" w:rsidRPr="00302F10" w:rsidRDefault="006667A6" w:rsidP="00610343">
      <w:pPr>
        <w:jc w:val="center"/>
        <w:rPr>
          <w:b/>
          <w:bCs/>
        </w:rPr>
      </w:pPr>
      <w:r>
        <w:rPr>
          <w:b/>
          <w:bCs/>
        </w:rPr>
        <w:t xml:space="preserve">                    </w:t>
      </w:r>
    </w:p>
    <w:p w:rsidR="006261CF" w:rsidRPr="004F755D" w:rsidRDefault="000E75DE" w:rsidP="00A35657">
      <w:pPr>
        <w:pStyle w:val="Odlomakpopisa"/>
        <w:numPr>
          <w:ilvl w:val="1"/>
          <w:numId w:val="37"/>
        </w:numPr>
        <w:jc w:val="both"/>
        <w:rPr>
          <w:b/>
          <w:bCs/>
        </w:rPr>
      </w:pPr>
      <w:r w:rsidRPr="004F755D">
        <w:rPr>
          <w:b/>
          <w:bCs/>
        </w:rPr>
        <w:t xml:space="preserve">Podaci o </w:t>
      </w:r>
      <w:r w:rsidR="002C0543" w:rsidRPr="004F755D">
        <w:rPr>
          <w:b/>
          <w:bCs/>
        </w:rPr>
        <w:t>broju učenika i razrednih odjela</w:t>
      </w:r>
    </w:p>
    <w:p w:rsidR="0064142A" w:rsidRDefault="0064142A" w:rsidP="004F755D">
      <w:pPr>
        <w:pStyle w:val="Odlomakpopisa"/>
        <w:ind w:left="480"/>
        <w:jc w:val="both"/>
        <w:rPr>
          <w:b/>
          <w:bCs/>
        </w:rPr>
      </w:pPr>
    </w:p>
    <w:p w:rsidR="004F755D" w:rsidRPr="0064142A" w:rsidRDefault="004F755D" w:rsidP="0064142A">
      <w:pPr>
        <w:pStyle w:val="Odlomakpopisa"/>
        <w:numPr>
          <w:ilvl w:val="0"/>
          <w:numId w:val="40"/>
        </w:numPr>
        <w:jc w:val="both"/>
        <w:rPr>
          <w:b/>
          <w:bCs/>
        </w:rPr>
      </w:pPr>
      <w:r w:rsidRPr="0064142A">
        <w:rPr>
          <w:b/>
          <w:bCs/>
        </w:rPr>
        <w:t>Matična škola Lipovac</w:t>
      </w:r>
    </w:p>
    <w:p w:rsidR="003A5181" w:rsidRPr="00302F10" w:rsidRDefault="003A5181" w:rsidP="00ED1D74">
      <w:pPr>
        <w:tabs>
          <w:tab w:val="left" w:pos="3240"/>
        </w:tabs>
        <w:jc w:val="both"/>
      </w:pP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786"/>
        <w:gridCol w:w="843"/>
        <w:gridCol w:w="783"/>
        <w:gridCol w:w="804"/>
        <w:gridCol w:w="1166"/>
        <w:gridCol w:w="562"/>
        <w:gridCol w:w="628"/>
        <w:gridCol w:w="504"/>
        <w:gridCol w:w="628"/>
        <w:gridCol w:w="596"/>
        <w:gridCol w:w="596"/>
        <w:gridCol w:w="1696"/>
      </w:tblGrid>
      <w:tr w:rsidR="00794C32" w:rsidRPr="00302F10" w:rsidTr="008C4EA2">
        <w:trPr>
          <w:trHeight w:val="347"/>
          <w:jc w:val="center"/>
        </w:trPr>
        <w:tc>
          <w:tcPr>
            <w:tcW w:w="1134" w:type="dxa"/>
            <w:vMerge w:val="restart"/>
            <w:shd w:val="clear" w:color="auto" w:fill="D6E3BC" w:themeFill="accent3" w:themeFillTint="66"/>
            <w:noWrap/>
            <w:vAlign w:val="center"/>
          </w:tcPr>
          <w:p w:rsidR="00794C32" w:rsidRPr="008C4EA2" w:rsidRDefault="00794C32" w:rsidP="002C0543">
            <w:pPr>
              <w:jc w:val="center"/>
              <w:rPr>
                <w:b/>
              </w:rPr>
            </w:pPr>
            <w:r w:rsidRPr="008C4EA2">
              <w:rPr>
                <w:b/>
                <w:bCs/>
              </w:rPr>
              <w:t>Razred</w:t>
            </w:r>
          </w:p>
        </w:tc>
        <w:tc>
          <w:tcPr>
            <w:tcW w:w="764" w:type="dxa"/>
            <w:vMerge w:val="restart"/>
            <w:shd w:val="clear" w:color="auto" w:fill="D6E3BC" w:themeFill="accent3" w:themeFillTint="66"/>
            <w:noWrap/>
            <w:vAlign w:val="center"/>
          </w:tcPr>
          <w:p w:rsidR="00794C32" w:rsidRPr="008C4EA2" w:rsidRDefault="00794C32" w:rsidP="002C0543">
            <w:pPr>
              <w:ind w:left="-99" w:right="-132"/>
              <w:jc w:val="center"/>
              <w:rPr>
                <w:b/>
              </w:rPr>
            </w:pPr>
            <w:r w:rsidRPr="008C4EA2">
              <w:rPr>
                <w:b/>
                <w:bCs/>
              </w:rPr>
              <w:t>učenika</w:t>
            </w:r>
          </w:p>
        </w:tc>
        <w:tc>
          <w:tcPr>
            <w:tcW w:w="776" w:type="dxa"/>
            <w:vMerge w:val="restart"/>
            <w:shd w:val="clear" w:color="auto" w:fill="D6E3BC" w:themeFill="accent3" w:themeFillTint="66"/>
            <w:noWrap/>
            <w:vAlign w:val="center"/>
          </w:tcPr>
          <w:p w:rsidR="00794C32" w:rsidRPr="008C4EA2" w:rsidRDefault="00794C32" w:rsidP="002C0543">
            <w:pPr>
              <w:jc w:val="center"/>
              <w:rPr>
                <w:b/>
                <w:bCs/>
              </w:rPr>
            </w:pPr>
            <w:r w:rsidRPr="008C4EA2">
              <w:rPr>
                <w:b/>
                <w:bCs/>
              </w:rPr>
              <w:t>odjela</w:t>
            </w:r>
          </w:p>
        </w:tc>
        <w:tc>
          <w:tcPr>
            <w:tcW w:w="734" w:type="dxa"/>
            <w:vMerge w:val="restart"/>
            <w:shd w:val="clear" w:color="auto" w:fill="D6E3BC" w:themeFill="accent3" w:themeFillTint="66"/>
            <w:noWrap/>
            <w:vAlign w:val="center"/>
          </w:tcPr>
          <w:p w:rsidR="00794C32" w:rsidRPr="008C4EA2" w:rsidRDefault="00794C32" w:rsidP="002C0543">
            <w:pPr>
              <w:ind w:left="-128" w:right="-25"/>
              <w:jc w:val="center"/>
              <w:rPr>
                <w:b/>
                <w:bCs/>
              </w:rPr>
            </w:pPr>
            <w:proofErr w:type="spellStart"/>
            <w:r w:rsidRPr="008C4EA2">
              <w:rPr>
                <w:b/>
                <w:bCs/>
              </w:rPr>
              <w:t>djevoj</w:t>
            </w:r>
            <w:proofErr w:type="spellEnd"/>
            <w:r w:rsidRPr="008C4EA2">
              <w:rPr>
                <w:b/>
                <w:bCs/>
              </w:rPr>
              <w:t>-</w:t>
            </w:r>
          </w:p>
          <w:p w:rsidR="00794C32" w:rsidRPr="008C4EA2" w:rsidRDefault="00794C32" w:rsidP="002C0543">
            <w:pPr>
              <w:ind w:left="-128" w:right="-25"/>
              <w:jc w:val="center"/>
              <w:rPr>
                <w:b/>
                <w:bCs/>
              </w:rPr>
            </w:pPr>
            <w:proofErr w:type="spellStart"/>
            <w:r w:rsidRPr="008C4EA2">
              <w:rPr>
                <w:b/>
                <w:bCs/>
              </w:rPr>
              <w:t>čica</w:t>
            </w:r>
            <w:proofErr w:type="spellEnd"/>
          </w:p>
        </w:tc>
        <w:tc>
          <w:tcPr>
            <w:tcW w:w="755" w:type="dxa"/>
            <w:vMerge w:val="restart"/>
            <w:shd w:val="clear" w:color="auto" w:fill="D6E3BC" w:themeFill="accent3" w:themeFillTint="66"/>
            <w:noWrap/>
            <w:vAlign w:val="center"/>
          </w:tcPr>
          <w:p w:rsidR="00794C32" w:rsidRPr="008C4EA2" w:rsidRDefault="00794C32" w:rsidP="002C0543">
            <w:pPr>
              <w:ind w:left="-108" w:right="-11"/>
              <w:jc w:val="center"/>
              <w:rPr>
                <w:b/>
                <w:bCs/>
              </w:rPr>
            </w:pPr>
            <w:proofErr w:type="spellStart"/>
            <w:r w:rsidRPr="008C4EA2">
              <w:rPr>
                <w:b/>
                <w:bCs/>
              </w:rPr>
              <w:t>pona</w:t>
            </w:r>
            <w:r w:rsidR="005C2B77" w:rsidRPr="008C4EA2">
              <w:rPr>
                <w:b/>
                <w:bCs/>
              </w:rPr>
              <w:t>v</w:t>
            </w:r>
            <w:r w:rsidRPr="008C4EA2">
              <w:rPr>
                <w:b/>
                <w:bCs/>
              </w:rPr>
              <w:t>-ljača</w:t>
            </w:r>
            <w:proofErr w:type="spellEnd"/>
          </w:p>
        </w:tc>
        <w:tc>
          <w:tcPr>
            <w:tcW w:w="1152" w:type="dxa"/>
            <w:vMerge w:val="restart"/>
            <w:shd w:val="clear" w:color="auto" w:fill="D6E3BC" w:themeFill="accent3" w:themeFillTint="66"/>
            <w:noWrap/>
            <w:vAlign w:val="center"/>
          </w:tcPr>
          <w:p w:rsidR="00794C32" w:rsidRPr="008C4EA2" w:rsidRDefault="00794C32" w:rsidP="002C0543">
            <w:pPr>
              <w:ind w:left="-115" w:right="-42"/>
              <w:jc w:val="center"/>
              <w:rPr>
                <w:b/>
                <w:bCs/>
              </w:rPr>
            </w:pPr>
            <w:r w:rsidRPr="008C4EA2">
              <w:rPr>
                <w:b/>
                <w:bCs/>
              </w:rPr>
              <w:t xml:space="preserve">primjereni oblik školovanja (uče. s </w:t>
            </w:r>
            <w:proofErr w:type="spellStart"/>
            <w:r w:rsidRPr="008C4EA2">
              <w:rPr>
                <w:b/>
                <w:bCs/>
              </w:rPr>
              <w:t>rje</w:t>
            </w:r>
            <w:proofErr w:type="spellEnd"/>
            <w:r w:rsidRPr="008C4EA2">
              <w:rPr>
                <w:b/>
                <w:bCs/>
              </w:rPr>
              <w:t>.)</w:t>
            </w:r>
          </w:p>
        </w:tc>
        <w:tc>
          <w:tcPr>
            <w:tcW w:w="1213" w:type="dxa"/>
            <w:gridSpan w:val="2"/>
            <w:shd w:val="clear" w:color="auto" w:fill="D6E3BC" w:themeFill="accent3" w:themeFillTint="66"/>
            <w:vAlign w:val="center"/>
          </w:tcPr>
          <w:p w:rsidR="00794C32" w:rsidRPr="008C4EA2" w:rsidRDefault="00794C32" w:rsidP="002C0543">
            <w:pPr>
              <w:jc w:val="center"/>
              <w:rPr>
                <w:b/>
                <w:bCs/>
              </w:rPr>
            </w:pPr>
            <w:r w:rsidRPr="008C4EA2">
              <w:rPr>
                <w:b/>
                <w:bCs/>
              </w:rPr>
              <w:t>Prehrana</w:t>
            </w:r>
          </w:p>
        </w:tc>
        <w:tc>
          <w:tcPr>
            <w:tcW w:w="1132" w:type="dxa"/>
            <w:gridSpan w:val="2"/>
            <w:shd w:val="clear" w:color="auto" w:fill="D6E3BC" w:themeFill="accent3" w:themeFillTint="66"/>
            <w:noWrap/>
            <w:vAlign w:val="center"/>
          </w:tcPr>
          <w:p w:rsidR="00794C32" w:rsidRPr="008C4EA2" w:rsidRDefault="00794C32" w:rsidP="002C0543">
            <w:pPr>
              <w:jc w:val="center"/>
              <w:rPr>
                <w:b/>
                <w:bCs/>
              </w:rPr>
            </w:pPr>
            <w:r w:rsidRPr="008C4EA2">
              <w:rPr>
                <w:b/>
                <w:bCs/>
              </w:rPr>
              <w:t>Putnika</w:t>
            </w:r>
          </w:p>
        </w:tc>
        <w:tc>
          <w:tcPr>
            <w:tcW w:w="1192" w:type="dxa"/>
            <w:gridSpan w:val="2"/>
            <w:shd w:val="clear" w:color="auto" w:fill="D6E3BC" w:themeFill="accent3" w:themeFillTint="66"/>
            <w:noWrap/>
            <w:vAlign w:val="center"/>
          </w:tcPr>
          <w:p w:rsidR="00794C32" w:rsidRPr="008C4EA2" w:rsidRDefault="00794C32" w:rsidP="002C0543">
            <w:pPr>
              <w:jc w:val="center"/>
              <w:rPr>
                <w:b/>
                <w:bCs/>
              </w:rPr>
            </w:pPr>
            <w:r w:rsidRPr="008C4EA2">
              <w:rPr>
                <w:b/>
                <w:bCs/>
              </w:rPr>
              <w:t>U boravku</w:t>
            </w:r>
          </w:p>
        </w:tc>
        <w:tc>
          <w:tcPr>
            <w:tcW w:w="1696" w:type="dxa"/>
            <w:vMerge w:val="restart"/>
            <w:shd w:val="clear" w:color="auto" w:fill="D6E3BC" w:themeFill="accent3" w:themeFillTint="66"/>
            <w:noWrap/>
            <w:vAlign w:val="center"/>
          </w:tcPr>
          <w:p w:rsidR="00794C32" w:rsidRPr="008C4EA2" w:rsidRDefault="00794C32" w:rsidP="002C0543">
            <w:pPr>
              <w:jc w:val="center"/>
              <w:rPr>
                <w:b/>
                <w:bCs/>
              </w:rPr>
            </w:pPr>
            <w:r w:rsidRPr="008C4EA2">
              <w:rPr>
                <w:b/>
                <w:bCs/>
              </w:rPr>
              <w:t>Ime i prezime</w:t>
            </w:r>
          </w:p>
          <w:p w:rsidR="00794C32" w:rsidRPr="008C4EA2" w:rsidRDefault="00794C32" w:rsidP="002C0543">
            <w:pPr>
              <w:jc w:val="center"/>
              <w:rPr>
                <w:b/>
                <w:bCs/>
              </w:rPr>
            </w:pPr>
            <w:r w:rsidRPr="008C4EA2">
              <w:rPr>
                <w:b/>
                <w:bCs/>
              </w:rPr>
              <w:t>razrednika</w:t>
            </w:r>
          </w:p>
          <w:p w:rsidR="00794C32" w:rsidRPr="008C4EA2" w:rsidRDefault="00794C32" w:rsidP="002C0543">
            <w:pPr>
              <w:jc w:val="center"/>
              <w:rPr>
                <w:b/>
                <w:bCs/>
              </w:rPr>
            </w:pPr>
          </w:p>
        </w:tc>
      </w:tr>
      <w:tr w:rsidR="00794C32" w:rsidRPr="00302F10" w:rsidTr="008C4EA2">
        <w:trPr>
          <w:trHeight w:val="523"/>
          <w:jc w:val="center"/>
        </w:trPr>
        <w:tc>
          <w:tcPr>
            <w:tcW w:w="1134" w:type="dxa"/>
            <w:vMerge/>
            <w:shd w:val="clear" w:color="FF0000" w:fill="auto"/>
            <w:noWrap/>
            <w:vAlign w:val="center"/>
          </w:tcPr>
          <w:p w:rsidR="00794C32" w:rsidRPr="00302F10" w:rsidRDefault="00794C32" w:rsidP="002C0543">
            <w:pPr>
              <w:jc w:val="center"/>
              <w:rPr>
                <w:b/>
                <w:bCs/>
                <w:sz w:val="20"/>
                <w:szCs w:val="20"/>
              </w:rPr>
            </w:pPr>
          </w:p>
        </w:tc>
        <w:tc>
          <w:tcPr>
            <w:tcW w:w="764" w:type="dxa"/>
            <w:vMerge/>
            <w:shd w:val="clear" w:color="auto" w:fill="auto"/>
            <w:noWrap/>
            <w:vAlign w:val="center"/>
          </w:tcPr>
          <w:p w:rsidR="00794C32" w:rsidRPr="00302F10" w:rsidRDefault="00794C32" w:rsidP="002C0543">
            <w:pPr>
              <w:jc w:val="center"/>
              <w:rPr>
                <w:b/>
                <w:bCs/>
                <w:sz w:val="20"/>
                <w:szCs w:val="20"/>
              </w:rPr>
            </w:pPr>
          </w:p>
        </w:tc>
        <w:tc>
          <w:tcPr>
            <w:tcW w:w="776" w:type="dxa"/>
            <w:vMerge/>
            <w:shd w:val="clear" w:color="auto" w:fill="auto"/>
            <w:noWrap/>
            <w:vAlign w:val="center"/>
          </w:tcPr>
          <w:p w:rsidR="00794C32" w:rsidRPr="00302F10" w:rsidRDefault="00794C32" w:rsidP="002C0543">
            <w:pPr>
              <w:jc w:val="center"/>
              <w:rPr>
                <w:b/>
                <w:bCs/>
                <w:sz w:val="20"/>
                <w:szCs w:val="20"/>
              </w:rPr>
            </w:pPr>
          </w:p>
        </w:tc>
        <w:tc>
          <w:tcPr>
            <w:tcW w:w="734" w:type="dxa"/>
            <w:vMerge/>
            <w:shd w:val="clear" w:color="auto" w:fill="auto"/>
            <w:noWrap/>
            <w:vAlign w:val="center"/>
          </w:tcPr>
          <w:p w:rsidR="00794C32" w:rsidRPr="00302F10" w:rsidRDefault="00794C32" w:rsidP="002C0543">
            <w:pPr>
              <w:jc w:val="center"/>
              <w:rPr>
                <w:b/>
                <w:bCs/>
                <w:sz w:val="20"/>
                <w:szCs w:val="20"/>
              </w:rPr>
            </w:pPr>
          </w:p>
        </w:tc>
        <w:tc>
          <w:tcPr>
            <w:tcW w:w="755" w:type="dxa"/>
            <w:vMerge/>
            <w:shd w:val="clear" w:color="auto" w:fill="auto"/>
            <w:noWrap/>
            <w:vAlign w:val="center"/>
          </w:tcPr>
          <w:p w:rsidR="00794C32" w:rsidRPr="00302F10" w:rsidRDefault="00794C32" w:rsidP="002C0543">
            <w:pPr>
              <w:jc w:val="center"/>
              <w:rPr>
                <w:b/>
                <w:bCs/>
                <w:sz w:val="20"/>
                <w:szCs w:val="20"/>
              </w:rPr>
            </w:pPr>
          </w:p>
        </w:tc>
        <w:tc>
          <w:tcPr>
            <w:tcW w:w="1152" w:type="dxa"/>
            <w:vMerge/>
            <w:shd w:val="clear" w:color="auto" w:fill="auto"/>
            <w:noWrap/>
            <w:vAlign w:val="center"/>
          </w:tcPr>
          <w:p w:rsidR="00794C32" w:rsidRPr="00302F10" w:rsidRDefault="00794C32" w:rsidP="002C0543">
            <w:pPr>
              <w:jc w:val="center"/>
              <w:rPr>
                <w:b/>
                <w:bCs/>
                <w:sz w:val="20"/>
                <w:szCs w:val="20"/>
              </w:rPr>
            </w:pPr>
          </w:p>
        </w:tc>
        <w:tc>
          <w:tcPr>
            <w:tcW w:w="562" w:type="dxa"/>
            <w:shd w:val="clear" w:color="auto" w:fill="D6E3BC" w:themeFill="accent3" w:themeFillTint="66"/>
            <w:vAlign w:val="center"/>
          </w:tcPr>
          <w:p w:rsidR="00794C32" w:rsidRPr="00302F10" w:rsidRDefault="0033483D" w:rsidP="002C0543">
            <w:pPr>
              <w:ind w:left="-57" w:right="-91"/>
              <w:jc w:val="center"/>
              <w:rPr>
                <w:b/>
                <w:bCs/>
                <w:sz w:val="20"/>
                <w:szCs w:val="20"/>
              </w:rPr>
            </w:pPr>
            <w:r w:rsidRPr="00302F10">
              <w:rPr>
                <w:b/>
                <w:bCs/>
                <w:sz w:val="20"/>
                <w:szCs w:val="20"/>
              </w:rPr>
              <w:t>u</w:t>
            </w:r>
            <w:r w:rsidR="00794C32" w:rsidRPr="00302F10">
              <w:rPr>
                <w:b/>
                <w:bCs/>
                <w:sz w:val="20"/>
                <w:szCs w:val="20"/>
              </w:rPr>
              <w:t>žina</w:t>
            </w:r>
          </w:p>
        </w:tc>
        <w:tc>
          <w:tcPr>
            <w:tcW w:w="651" w:type="dxa"/>
            <w:shd w:val="clear" w:color="auto" w:fill="D6E3BC" w:themeFill="accent3" w:themeFillTint="66"/>
            <w:vAlign w:val="center"/>
          </w:tcPr>
          <w:p w:rsidR="00794C32" w:rsidRPr="00302F10" w:rsidRDefault="0033483D" w:rsidP="002C0543">
            <w:pPr>
              <w:ind w:left="-57" w:right="-91"/>
              <w:jc w:val="center"/>
              <w:rPr>
                <w:b/>
                <w:bCs/>
                <w:sz w:val="20"/>
                <w:szCs w:val="20"/>
              </w:rPr>
            </w:pPr>
            <w:r w:rsidRPr="00302F10">
              <w:rPr>
                <w:b/>
                <w:bCs/>
                <w:sz w:val="20"/>
                <w:szCs w:val="20"/>
              </w:rPr>
              <w:t>o</w:t>
            </w:r>
            <w:r w:rsidR="00794C32" w:rsidRPr="00302F10">
              <w:rPr>
                <w:b/>
                <w:bCs/>
                <w:sz w:val="20"/>
                <w:szCs w:val="20"/>
              </w:rPr>
              <w:t>bjed</w:t>
            </w:r>
          </w:p>
        </w:tc>
        <w:tc>
          <w:tcPr>
            <w:tcW w:w="504" w:type="dxa"/>
            <w:shd w:val="clear" w:color="auto" w:fill="D6E3BC" w:themeFill="accent3" w:themeFillTint="66"/>
            <w:noWrap/>
            <w:vAlign w:val="center"/>
          </w:tcPr>
          <w:p w:rsidR="00794C32" w:rsidRPr="00302F10" w:rsidRDefault="00794C32" w:rsidP="002C0543">
            <w:pPr>
              <w:ind w:left="-57" w:right="-91"/>
              <w:jc w:val="center"/>
              <w:rPr>
                <w:b/>
                <w:bCs/>
                <w:sz w:val="20"/>
                <w:szCs w:val="20"/>
              </w:rPr>
            </w:pPr>
            <w:r w:rsidRPr="00302F10">
              <w:rPr>
                <w:b/>
                <w:bCs/>
                <w:sz w:val="20"/>
                <w:szCs w:val="20"/>
              </w:rPr>
              <w:t>3 do</w:t>
            </w:r>
          </w:p>
          <w:p w:rsidR="00794C32" w:rsidRPr="00302F10" w:rsidRDefault="00794C32" w:rsidP="002C0543">
            <w:pPr>
              <w:tabs>
                <w:tab w:val="left" w:pos="102"/>
              </w:tabs>
              <w:ind w:left="-170" w:right="-91"/>
              <w:jc w:val="center"/>
              <w:rPr>
                <w:b/>
                <w:bCs/>
                <w:sz w:val="20"/>
                <w:szCs w:val="20"/>
              </w:rPr>
            </w:pPr>
            <w:r w:rsidRPr="00302F10">
              <w:rPr>
                <w:b/>
                <w:bCs/>
                <w:sz w:val="20"/>
                <w:szCs w:val="20"/>
              </w:rPr>
              <w:t>5 km</w:t>
            </w:r>
          </w:p>
        </w:tc>
        <w:tc>
          <w:tcPr>
            <w:tcW w:w="628" w:type="dxa"/>
            <w:shd w:val="clear" w:color="auto" w:fill="D6E3BC" w:themeFill="accent3" w:themeFillTint="66"/>
            <w:noWrap/>
            <w:vAlign w:val="center"/>
          </w:tcPr>
          <w:p w:rsidR="00794C32" w:rsidRPr="00302F10" w:rsidRDefault="00794C32" w:rsidP="002C0543">
            <w:pPr>
              <w:ind w:left="-108" w:right="-108"/>
              <w:jc w:val="center"/>
              <w:rPr>
                <w:b/>
                <w:bCs/>
                <w:sz w:val="20"/>
                <w:szCs w:val="20"/>
              </w:rPr>
            </w:pPr>
            <w:r w:rsidRPr="00302F10">
              <w:rPr>
                <w:b/>
                <w:bCs/>
                <w:sz w:val="20"/>
                <w:szCs w:val="20"/>
              </w:rPr>
              <w:t>6 do</w:t>
            </w:r>
          </w:p>
          <w:p w:rsidR="00794C32" w:rsidRPr="00302F10" w:rsidRDefault="00794C32" w:rsidP="002C0543">
            <w:pPr>
              <w:ind w:left="45" w:right="-108" w:hanging="102"/>
              <w:jc w:val="center"/>
              <w:rPr>
                <w:b/>
                <w:bCs/>
                <w:sz w:val="20"/>
                <w:szCs w:val="20"/>
              </w:rPr>
            </w:pPr>
            <w:r w:rsidRPr="00302F10">
              <w:rPr>
                <w:b/>
                <w:bCs/>
                <w:sz w:val="20"/>
                <w:szCs w:val="20"/>
              </w:rPr>
              <w:t>10 km</w:t>
            </w:r>
          </w:p>
        </w:tc>
        <w:tc>
          <w:tcPr>
            <w:tcW w:w="596" w:type="dxa"/>
            <w:shd w:val="clear" w:color="auto" w:fill="D6E3BC" w:themeFill="accent3" w:themeFillTint="66"/>
            <w:noWrap/>
            <w:vAlign w:val="center"/>
          </w:tcPr>
          <w:p w:rsidR="00794C32" w:rsidRPr="00302F10" w:rsidRDefault="00794C32" w:rsidP="002C0543">
            <w:pPr>
              <w:ind w:left="-175" w:right="-108"/>
              <w:jc w:val="center"/>
              <w:rPr>
                <w:b/>
                <w:bCs/>
                <w:sz w:val="20"/>
                <w:szCs w:val="20"/>
              </w:rPr>
            </w:pPr>
            <w:proofErr w:type="spellStart"/>
            <w:r w:rsidRPr="00302F10">
              <w:rPr>
                <w:b/>
                <w:bCs/>
                <w:sz w:val="20"/>
                <w:szCs w:val="20"/>
              </w:rPr>
              <w:t>cije</w:t>
            </w:r>
            <w:proofErr w:type="spellEnd"/>
            <w:r w:rsidRPr="00302F10">
              <w:rPr>
                <w:b/>
                <w:bCs/>
                <w:sz w:val="20"/>
                <w:szCs w:val="20"/>
              </w:rPr>
              <w:t>.</w:t>
            </w:r>
          </w:p>
        </w:tc>
        <w:tc>
          <w:tcPr>
            <w:tcW w:w="596" w:type="dxa"/>
            <w:shd w:val="clear" w:color="auto" w:fill="D6E3BC" w:themeFill="accent3" w:themeFillTint="66"/>
            <w:noWrap/>
            <w:vAlign w:val="center"/>
          </w:tcPr>
          <w:p w:rsidR="00794C32" w:rsidRPr="00302F10" w:rsidRDefault="00794C32" w:rsidP="002C0543">
            <w:pPr>
              <w:ind w:left="-108" w:right="-29"/>
              <w:jc w:val="right"/>
              <w:rPr>
                <w:b/>
                <w:bCs/>
                <w:sz w:val="20"/>
                <w:szCs w:val="20"/>
              </w:rPr>
            </w:pPr>
            <w:proofErr w:type="spellStart"/>
            <w:r w:rsidRPr="00302F10">
              <w:rPr>
                <w:b/>
                <w:bCs/>
                <w:sz w:val="20"/>
                <w:szCs w:val="20"/>
              </w:rPr>
              <w:t>prod</w:t>
            </w:r>
            <w:proofErr w:type="spellEnd"/>
            <w:r w:rsidRPr="00302F10">
              <w:rPr>
                <w:b/>
                <w:bCs/>
                <w:sz w:val="20"/>
                <w:szCs w:val="20"/>
              </w:rPr>
              <w:t>.</w:t>
            </w:r>
          </w:p>
        </w:tc>
        <w:tc>
          <w:tcPr>
            <w:tcW w:w="1696" w:type="dxa"/>
            <w:vMerge/>
            <w:shd w:val="clear" w:color="FF0000" w:fill="auto"/>
            <w:noWrap/>
            <w:vAlign w:val="bottom"/>
          </w:tcPr>
          <w:p w:rsidR="00794C32" w:rsidRPr="00302F10" w:rsidRDefault="00794C32" w:rsidP="002C0543">
            <w:pPr>
              <w:rPr>
                <w:b/>
                <w:bCs/>
                <w:sz w:val="22"/>
                <w:szCs w:val="22"/>
              </w:rPr>
            </w:pPr>
          </w:p>
        </w:tc>
      </w:tr>
      <w:tr w:rsidR="00794C32" w:rsidRPr="00302F10" w:rsidTr="008C4EA2">
        <w:trPr>
          <w:trHeight w:val="312"/>
          <w:jc w:val="center"/>
        </w:trPr>
        <w:tc>
          <w:tcPr>
            <w:tcW w:w="1134" w:type="dxa"/>
            <w:shd w:val="clear" w:color="auto" w:fill="FABF8F" w:themeFill="accent6" w:themeFillTint="99"/>
            <w:noWrap/>
            <w:vAlign w:val="center"/>
          </w:tcPr>
          <w:p w:rsidR="00794C32" w:rsidRPr="00302F10" w:rsidRDefault="00794C32" w:rsidP="002C0543">
            <w:pPr>
              <w:ind w:left="-96" w:right="-66"/>
              <w:jc w:val="center"/>
              <w:rPr>
                <w:b/>
                <w:bCs/>
                <w:sz w:val="20"/>
                <w:szCs w:val="20"/>
              </w:rPr>
            </w:pPr>
            <w:r w:rsidRPr="00302F10">
              <w:rPr>
                <w:b/>
                <w:bCs/>
                <w:sz w:val="20"/>
                <w:szCs w:val="20"/>
              </w:rPr>
              <w:t xml:space="preserve">I. </w:t>
            </w:r>
          </w:p>
        </w:tc>
        <w:tc>
          <w:tcPr>
            <w:tcW w:w="764" w:type="dxa"/>
            <w:shd w:val="clear" w:color="auto" w:fill="F2DBDB" w:themeFill="accent2" w:themeFillTint="33"/>
            <w:noWrap/>
            <w:vAlign w:val="center"/>
          </w:tcPr>
          <w:p w:rsidR="00794C32" w:rsidRPr="008C4EA2" w:rsidRDefault="00FC4153" w:rsidP="002C0543">
            <w:pPr>
              <w:jc w:val="center"/>
              <w:rPr>
                <w:bCs/>
              </w:rPr>
            </w:pPr>
            <w:r>
              <w:rPr>
                <w:bCs/>
              </w:rPr>
              <w:t>2</w:t>
            </w:r>
          </w:p>
        </w:tc>
        <w:tc>
          <w:tcPr>
            <w:tcW w:w="776" w:type="dxa"/>
            <w:shd w:val="clear" w:color="auto" w:fill="F2DBDB" w:themeFill="accent2" w:themeFillTint="33"/>
            <w:noWrap/>
            <w:vAlign w:val="center"/>
          </w:tcPr>
          <w:p w:rsidR="00794C32" w:rsidRPr="008C4EA2" w:rsidRDefault="00FC4153" w:rsidP="002C0543">
            <w:pPr>
              <w:jc w:val="center"/>
              <w:rPr>
                <w:bCs/>
              </w:rPr>
            </w:pPr>
            <w:r>
              <w:rPr>
                <w:bCs/>
              </w:rPr>
              <w:t>0,5</w:t>
            </w:r>
          </w:p>
        </w:tc>
        <w:tc>
          <w:tcPr>
            <w:tcW w:w="734" w:type="dxa"/>
            <w:shd w:val="clear" w:color="auto" w:fill="F2DBDB" w:themeFill="accent2" w:themeFillTint="33"/>
            <w:noWrap/>
            <w:vAlign w:val="center"/>
          </w:tcPr>
          <w:p w:rsidR="00794C32" w:rsidRPr="008C4EA2" w:rsidRDefault="00FC4153" w:rsidP="002C0543">
            <w:pPr>
              <w:jc w:val="center"/>
              <w:rPr>
                <w:bCs/>
              </w:rPr>
            </w:pPr>
            <w:r>
              <w:rPr>
                <w:bCs/>
              </w:rPr>
              <w:t>1</w:t>
            </w:r>
          </w:p>
        </w:tc>
        <w:tc>
          <w:tcPr>
            <w:tcW w:w="755" w:type="dxa"/>
            <w:shd w:val="clear" w:color="auto" w:fill="F2DBDB" w:themeFill="accent2" w:themeFillTint="33"/>
            <w:noWrap/>
            <w:vAlign w:val="center"/>
          </w:tcPr>
          <w:p w:rsidR="00794C32" w:rsidRPr="008C4EA2" w:rsidRDefault="004F755D" w:rsidP="002C0543">
            <w:pPr>
              <w:jc w:val="center"/>
              <w:rPr>
                <w:bCs/>
              </w:rPr>
            </w:pPr>
            <w:r w:rsidRPr="008C4EA2">
              <w:rPr>
                <w:bCs/>
              </w:rPr>
              <w:t>0</w:t>
            </w:r>
          </w:p>
        </w:tc>
        <w:tc>
          <w:tcPr>
            <w:tcW w:w="1152" w:type="dxa"/>
            <w:shd w:val="clear" w:color="auto" w:fill="F2DBDB" w:themeFill="accent2" w:themeFillTint="33"/>
            <w:noWrap/>
            <w:vAlign w:val="center"/>
          </w:tcPr>
          <w:p w:rsidR="00794C32" w:rsidRPr="008C4EA2" w:rsidRDefault="004F755D" w:rsidP="002C0543">
            <w:pPr>
              <w:jc w:val="center"/>
              <w:rPr>
                <w:bCs/>
              </w:rPr>
            </w:pPr>
            <w:r w:rsidRPr="008C4EA2">
              <w:rPr>
                <w:bCs/>
              </w:rPr>
              <w:t>0</w:t>
            </w:r>
          </w:p>
        </w:tc>
        <w:tc>
          <w:tcPr>
            <w:tcW w:w="562" w:type="dxa"/>
            <w:shd w:val="clear" w:color="auto" w:fill="F2DBDB" w:themeFill="accent2" w:themeFillTint="33"/>
          </w:tcPr>
          <w:p w:rsidR="00794C32" w:rsidRPr="008C4EA2" w:rsidRDefault="004F755D" w:rsidP="002C0543">
            <w:pPr>
              <w:jc w:val="center"/>
              <w:rPr>
                <w:bCs/>
              </w:rPr>
            </w:pPr>
            <w:r w:rsidRPr="008C4EA2">
              <w:rPr>
                <w:bCs/>
              </w:rPr>
              <w:t>/</w:t>
            </w:r>
          </w:p>
        </w:tc>
        <w:tc>
          <w:tcPr>
            <w:tcW w:w="651" w:type="dxa"/>
            <w:shd w:val="clear" w:color="auto" w:fill="F2DBDB" w:themeFill="accent2" w:themeFillTint="33"/>
          </w:tcPr>
          <w:p w:rsidR="00794C32" w:rsidRPr="008C4EA2" w:rsidRDefault="004F755D" w:rsidP="002C0543">
            <w:pPr>
              <w:jc w:val="center"/>
              <w:rPr>
                <w:bCs/>
              </w:rPr>
            </w:pPr>
            <w:r w:rsidRPr="008C4EA2">
              <w:rPr>
                <w:bCs/>
              </w:rPr>
              <w:t>/</w:t>
            </w:r>
          </w:p>
        </w:tc>
        <w:tc>
          <w:tcPr>
            <w:tcW w:w="504" w:type="dxa"/>
            <w:shd w:val="clear" w:color="auto" w:fill="F2DBDB" w:themeFill="accent2" w:themeFillTint="33"/>
            <w:noWrap/>
            <w:vAlign w:val="center"/>
          </w:tcPr>
          <w:p w:rsidR="00794C32" w:rsidRPr="008C4EA2" w:rsidRDefault="004F755D" w:rsidP="002C0543">
            <w:pPr>
              <w:jc w:val="center"/>
              <w:rPr>
                <w:bCs/>
              </w:rPr>
            </w:pPr>
            <w:r w:rsidRPr="008C4EA2">
              <w:rPr>
                <w:bCs/>
              </w:rPr>
              <w:t>/</w:t>
            </w:r>
          </w:p>
        </w:tc>
        <w:tc>
          <w:tcPr>
            <w:tcW w:w="628" w:type="dxa"/>
            <w:shd w:val="clear" w:color="auto" w:fill="F2DBDB" w:themeFill="accent2" w:themeFillTint="33"/>
            <w:noWrap/>
            <w:vAlign w:val="center"/>
          </w:tcPr>
          <w:p w:rsidR="00794C32" w:rsidRPr="008C4EA2" w:rsidRDefault="004F755D" w:rsidP="002C0543">
            <w:pPr>
              <w:jc w:val="center"/>
              <w:rPr>
                <w:bCs/>
              </w:rPr>
            </w:pPr>
            <w:r w:rsidRPr="008C4EA2">
              <w:rPr>
                <w:bCs/>
              </w:rPr>
              <w:t>/</w:t>
            </w:r>
          </w:p>
        </w:tc>
        <w:tc>
          <w:tcPr>
            <w:tcW w:w="596" w:type="dxa"/>
            <w:shd w:val="clear" w:color="auto" w:fill="F2DBDB" w:themeFill="accent2" w:themeFillTint="33"/>
            <w:noWrap/>
            <w:vAlign w:val="center"/>
          </w:tcPr>
          <w:p w:rsidR="00794C32" w:rsidRPr="008C4EA2" w:rsidRDefault="004F755D" w:rsidP="002C0543">
            <w:pPr>
              <w:jc w:val="center"/>
              <w:rPr>
                <w:bCs/>
              </w:rPr>
            </w:pPr>
            <w:r w:rsidRPr="008C4EA2">
              <w:rPr>
                <w:bCs/>
              </w:rPr>
              <w:t>/</w:t>
            </w:r>
          </w:p>
        </w:tc>
        <w:tc>
          <w:tcPr>
            <w:tcW w:w="596" w:type="dxa"/>
            <w:shd w:val="clear" w:color="auto" w:fill="F2DBDB" w:themeFill="accent2" w:themeFillTint="33"/>
            <w:noWrap/>
            <w:vAlign w:val="center"/>
          </w:tcPr>
          <w:p w:rsidR="00794C32" w:rsidRPr="008C4EA2" w:rsidRDefault="004F755D" w:rsidP="002C0543">
            <w:pPr>
              <w:jc w:val="center"/>
              <w:rPr>
                <w:bCs/>
              </w:rPr>
            </w:pPr>
            <w:r w:rsidRPr="008C4EA2">
              <w:rPr>
                <w:bCs/>
              </w:rPr>
              <w:t>/</w:t>
            </w:r>
          </w:p>
        </w:tc>
        <w:tc>
          <w:tcPr>
            <w:tcW w:w="1696" w:type="dxa"/>
            <w:shd w:val="clear" w:color="auto" w:fill="F2DBDB" w:themeFill="accent2" w:themeFillTint="33"/>
            <w:noWrap/>
            <w:vAlign w:val="center"/>
          </w:tcPr>
          <w:p w:rsidR="00794C32" w:rsidRPr="008C4EA2" w:rsidRDefault="00FC4153" w:rsidP="00610343">
            <w:pPr>
              <w:jc w:val="center"/>
              <w:rPr>
                <w:i/>
              </w:rPr>
            </w:pPr>
            <w:r>
              <w:rPr>
                <w:i/>
              </w:rPr>
              <w:t xml:space="preserve">Martina Dragan </w:t>
            </w:r>
            <w:proofErr w:type="spellStart"/>
            <w:r>
              <w:rPr>
                <w:i/>
              </w:rPr>
              <w:t>Rušnov</w:t>
            </w:r>
            <w:proofErr w:type="spellEnd"/>
            <w:r w:rsidR="0064142A" w:rsidRPr="008C4EA2">
              <w:rPr>
                <w:i/>
              </w:rPr>
              <w:t>.</w:t>
            </w:r>
          </w:p>
        </w:tc>
      </w:tr>
      <w:tr w:rsidR="00CD0E1B" w:rsidRPr="00302F10" w:rsidTr="008C4EA2">
        <w:trPr>
          <w:trHeight w:val="312"/>
          <w:jc w:val="center"/>
        </w:trPr>
        <w:tc>
          <w:tcPr>
            <w:tcW w:w="1134" w:type="dxa"/>
            <w:shd w:val="clear" w:color="auto" w:fill="FABF8F" w:themeFill="accent6" w:themeFillTint="99"/>
            <w:noWrap/>
            <w:vAlign w:val="center"/>
          </w:tcPr>
          <w:p w:rsidR="00CD0E1B" w:rsidRPr="00302F10" w:rsidRDefault="00CD0E1B" w:rsidP="002C0543">
            <w:pPr>
              <w:ind w:left="-96" w:right="-66"/>
              <w:jc w:val="center"/>
              <w:rPr>
                <w:b/>
                <w:bCs/>
                <w:sz w:val="20"/>
                <w:szCs w:val="20"/>
              </w:rPr>
            </w:pPr>
            <w:r>
              <w:rPr>
                <w:b/>
                <w:bCs/>
                <w:sz w:val="20"/>
                <w:szCs w:val="20"/>
              </w:rPr>
              <w:t xml:space="preserve">II. </w:t>
            </w:r>
          </w:p>
        </w:tc>
        <w:tc>
          <w:tcPr>
            <w:tcW w:w="764" w:type="dxa"/>
            <w:shd w:val="clear" w:color="auto" w:fill="F2DBDB" w:themeFill="accent2" w:themeFillTint="33"/>
            <w:noWrap/>
            <w:vAlign w:val="center"/>
          </w:tcPr>
          <w:p w:rsidR="00CD0E1B" w:rsidRPr="008C4EA2" w:rsidRDefault="00FC4153" w:rsidP="002C0543">
            <w:pPr>
              <w:jc w:val="center"/>
              <w:rPr>
                <w:bCs/>
              </w:rPr>
            </w:pPr>
            <w:r>
              <w:rPr>
                <w:bCs/>
              </w:rPr>
              <w:t>7</w:t>
            </w:r>
          </w:p>
        </w:tc>
        <w:tc>
          <w:tcPr>
            <w:tcW w:w="776" w:type="dxa"/>
            <w:shd w:val="clear" w:color="auto" w:fill="F2DBDB" w:themeFill="accent2" w:themeFillTint="33"/>
            <w:noWrap/>
            <w:vAlign w:val="center"/>
          </w:tcPr>
          <w:p w:rsidR="00CD0E1B" w:rsidRPr="008C4EA2" w:rsidRDefault="00FC4153" w:rsidP="002C0543">
            <w:pPr>
              <w:jc w:val="center"/>
              <w:rPr>
                <w:bCs/>
              </w:rPr>
            </w:pPr>
            <w:r>
              <w:rPr>
                <w:bCs/>
              </w:rPr>
              <w:t>1</w:t>
            </w:r>
          </w:p>
        </w:tc>
        <w:tc>
          <w:tcPr>
            <w:tcW w:w="734" w:type="dxa"/>
            <w:shd w:val="clear" w:color="auto" w:fill="F2DBDB" w:themeFill="accent2" w:themeFillTint="33"/>
            <w:noWrap/>
            <w:vAlign w:val="center"/>
          </w:tcPr>
          <w:p w:rsidR="00CD0E1B" w:rsidRPr="008C4EA2" w:rsidRDefault="00FC4153" w:rsidP="002C0543">
            <w:pPr>
              <w:jc w:val="center"/>
              <w:rPr>
                <w:bCs/>
              </w:rPr>
            </w:pPr>
            <w:r>
              <w:rPr>
                <w:bCs/>
              </w:rPr>
              <w:t>5</w:t>
            </w:r>
          </w:p>
        </w:tc>
        <w:tc>
          <w:tcPr>
            <w:tcW w:w="755" w:type="dxa"/>
            <w:shd w:val="clear" w:color="auto" w:fill="F2DBDB" w:themeFill="accent2" w:themeFillTint="33"/>
            <w:noWrap/>
            <w:vAlign w:val="center"/>
          </w:tcPr>
          <w:p w:rsidR="00CD0E1B" w:rsidRPr="008C4EA2" w:rsidRDefault="00CD0E1B" w:rsidP="002C0543">
            <w:pPr>
              <w:jc w:val="center"/>
              <w:rPr>
                <w:bCs/>
              </w:rPr>
            </w:pPr>
            <w:r w:rsidRPr="008C4EA2">
              <w:rPr>
                <w:bCs/>
              </w:rPr>
              <w:t>0</w:t>
            </w:r>
          </w:p>
        </w:tc>
        <w:tc>
          <w:tcPr>
            <w:tcW w:w="1152" w:type="dxa"/>
            <w:shd w:val="clear" w:color="auto" w:fill="F2DBDB" w:themeFill="accent2" w:themeFillTint="33"/>
            <w:noWrap/>
            <w:vAlign w:val="center"/>
          </w:tcPr>
          <w:p w:rsidR="00CD0E1B" w:rsidRPr="008C4EA2" w:rsidRDefault="00CD0E1B" w:rsidP="002C0543">
            <w:pPr>
              <w:jc w:val="center"/>
              <w:rPr>
                <w:bCs/>
              </w:rPr>
            </w:pPr>
            <w:r w:rsidRPr="008C4EA2">
              <w:rPr>
                <w:bCs/>
              </w:rPr>
              <w:t>0</w:t>
            </w:r>
          </w:p>
        </w:tc>
        <w:tc>
          <w:tcPr>
            <w:tcW w:w="562" w:type="dxa"/>
            <w:shd w:val="clear" w:color="auto" w:fill="F2DBDB" w:themeFill="accent2" w:themeFillTint="33"/>
          </w:tcPr>
          <w:p w:rsidR="00CD0E1B" w:rsidRPr="008C4EA2" w:rsidRDefault="00CD0E1B" w:rsidP="002C0543">
            <w:pPr>
              <w:jc w:val="center"/>
              <w:rPr>
                <w:bCs/>
              </w:rPr>
            </w:pPr>
            <w:r w:rsidRPr="008C4EA2">
              <w:rPr>
                <w:bCs/>
              </w:rPr>
              <w:t>/</w:t>
            </w:r>
          </w:p>
        </w:tc>
        <w:tc>
          <w:tcPr>
            <w:tcW w:w="651" w:type="dxa"/>
            <w:shd w:val="clear" w:color="auto" w:fill="F2DBDB" w:themeFill="accent2" w:themeFillTint="33"/>
          </w:tcPr>
          <w:p w:rsidR="00CD0E1B" w:rsidRPr="008C4EA2" w:rsidRDefault="00CD0E1B" w:rsidP="002C0543">
            <w:pPr>
              <w:jc w:val="center"/>
              <w:rPr>
                <w:bCs/>
              </w:rPr>
            </w:pPr>
            <w:r w:rsidRPr="008C4EA2">
              <w:rPr>
                <w:bCs/>
              </w:rPr>
              <w:t>/</w:t>
            </w:r>
          </w:p>
        </w:tc>
        <w:tc>
          <w:tcPr>
            <w:tcW w:w="504" w:type="dxa"/>
            <w:shd w:val="clear" w:color="auto" w:fill="F2DBDB" w:themeFill="accent2" w:themeFillTint="33"/>
            <w:noWrap/>
            <w:vAlign w:val="center"/>
          </w:tcPr>
          <w:p w:rsidR="00CD0E1B" w:rsidRPr="008C4EA2" w:rsidRDefault="00CD0E1B" w:rsidP="002C0543">
            <w:pPr>
              <w:jc w:val="center"/>
              <w:rPr>
                <w:bCs/>
              </w:rPr>
            </w:pPr>
            <w:r w:rsidRPr="008C4EA2">
              <w:rPr>
                <w:bCs/>
              </w:rPr>
              <w:t>/</w:t>
            </w:r>
          </w:p>
        </w:tc>
        <w:tc>
          <w:tcPr>
            <w:tcW w:w="628" w:type="dxa"/>
            <w:shd w:val="clear" w:color="auto" w:fill="F2DBDB" w:themeFill="accent2" w:themeFillTint="33"/>
            <w:noWrap/>
            <w:vAlign w:val="center"/>
          </w:tcPr>
          <w:p w:rsidR="00CD0E1B" w:rsidRPr="008C4EA2" w:rsidRDefault="00CD0E1B" w:rsidP="002C0543">
            <w:pPr>
              <w:jc w:val="center"/>
              <w:rPr>
                <w:bCs/>
              </w:rPr>
            </w:pPr>
            <w:r w:rsidRPr="008C4EA2">
              <w:rPr>
                <w:bCs/>
              </w:rPr>
              <w:t>/</w:t>
            </w:r>
          </w:p>
        </w:tc>
        <w:tc>
          <w:tcPr>
            <w:tcW w:w="596" w:type="dxa"/>
            <w:shd w:val="clear" w:color="auto" w:fill="F2DBDB" w:themeFill="accent2" w:themeFillTint="33"/>
            <w:noWrap/>
            <w:vAlign w:val="center"/>
          </w:tcPr>
          <w:p w:rsidR="00CD0E1B" w:rsidRPr="008C4EA2" w:rsidRDefault="00CD0E1B" w:rsidP="002C0543">
            <w:pPr>
              <w:jc w:val="center"/>
              <w:rPr>
                <w:bCs/>
              </w:rPr>
            </w:pPr>
            <w:r w:rsidRPr="008C4EA2">
              <w:rPr>
                <w:bCs/>
              </w:rPr>
              <w:t>/</w:t>
            </w:r>
          </w:p>
        </w:tc>
        <w:tc>
          <w:tcPr>
            <w:tcW w:w="596" w:type="dxa"/>
            <w:shd w:val="clear" w:color="auto" w:fill="F2DBDB" w:themeFill="accent2" w:themeFillTint="33"/>
            <w:noWrap/>
            <w:vAlign w:val="center"/>
          </w:tcPr>
          <w:p w:rsidR="00CD0E1B" w:rsidRPr="008C4EA2" w:rsidRDefault="00CD0E1B" w:rsidP="002C0543">
            <w:pPr>
              <w:jc w:val="center"/>
              <w:rPr>
                <w:bCs/>
              </w:rPr>
            </w:pPr>
            <w:r w:rsidRPr="008C4EA2">
              <w:rPr>
                <w:bCs/>
              </w:rPr>
              <w:t>/</w:t>
            </w:r>
          </w:p>
        </w:tc>
        <w:tc>
          <w:tcPr>
            <w:tcW w:w="1696" w:type="dxa"/>
            <w:shd w:val="clear" w:color="auto" w:fill="F2DBDB" w:themeFill="accent2" w:themeFillTint="33"/>
            <w:noWrap/>
            <w:vAlign w:val="center"/>
          </w:tcPr>
          <w:p w:rsidR="00CD0E1B" w:rsidRPr="008C4EA2" w:rsidRDefault="009D0C5F" w:rsidP="002C0543">
            <w:pPr>
              <w:jc w:val="center"/>
              <w:rPr>
                <w:i/>
              </w:rPr>
            </w:pPr>
            <w:r>
              <w:rPr>
                <w:i/>
              </w:rPr>
              <w:t>Magdalena C.</w:t>
            </w:r>
          </w:p>
        </w:tc>
      </w:tr>
      <w:tr w:rsidR="00D917CF" w:rsidRPr="00302F10" w:rsidTr="008C4EA2">
        <w:trPr>
          <w:trHeight w:val="312"/>
          <w:jc w:val="center"/>
        </w:trPr>
        <w:tc>
          <w:tcPr>
            <w:tcW w:w="1134" w:type="dxa"/>
            <w:shd w:val="clear" w:color="auto" w:fill="FABF8F" w:themeFill="accent6" w:themeFillTint="99"/>
            <w:noWrap/>
            <w:vAlign w:val="center"/>
          </w:tcPr>
          <w:p w:rsidR="00D917CF" w:rsidRPr="00302F10" w:rsidRDefault="00D917CF" w:rsidP="002C0543">
            <w:pPr>
              <w:ind w:left="-96" w:right="-66"/>
              <w:jc w:val="center"/>
              <w:rPr>
                <w:b/>
                <w:bCs/>
                <w:sz w:val="20"/>
                <w:szCs w:val="20"/>
              </w:rPr>
            </w:pPr>
            <w:r w:rsidRPr="00302F10">
              <w:rPr>
                <w:b/>
                <w:bCs/>
                <w:sz w:val="20"/>
                <w:szCs w:val="20"/>
              </w:rPr>
              <w:t xml:space="preserve">III. </w:t>
            </w:r>
          </w:p>
        </w:tc>
        <w:tc>
          <w:tcPr>
            <w:tcW w:w="764" w:type="dxa"/>
            <w:shd w:val="clear" w:color="auto" w:fill="F2DBDB" w:themeFill="accent2" w:themeFillTint="33"/>
            <w:noWrap/>
            <w:vAlign w:val="center"/>
          </w:tcPr>
          <w:p w:rsidR="00D917CF" w:rsidRPr="008C4EA2" w:rsidRDefault="00FC4153" w:rsidP="002C0543">
            <w:pPr>
              <w:jc w:val="center"/>
              <w:rPr>
                <w:bCs/>
              </w:rPr>
            </w:pPr>
            <w:r>
              <w:rPr>
                <w:bCs/>
              </w:rPr>
              <w:t>6</w:t>
            </w:r>
          </w:p>
        </w:tc>
        <w:tc>
          <w:tcPr>
            <w:tcW w:w="776" w:type="dxa"/>
            <w:shd w:val="clear" w:color="auto" w:fill="F2DBDB" w:themeFill="accent2" w:themeFillTint="33"/>
            <w:noWrap/>
            <w:vAlign w:val="center"/>
          </w:tcPr>
          <w:p w:rsidR="00D917CF" w:rsidRPr="008C4EA2" w:rsidRDefault="009D0C5F" w:rsidP="002C0543">
            <w:pPr>
              <w:jc w:val="center"/>
              <w:rPr>
                <w:bCs/>
              </w:rPr>
            </w:pPr>
            <w:r>
              <w:rPr>
                <w:bCs/>
              </w:rPr>
              <w:t>0,5</w:t>
            </w:r>
          </w:p>
        </w:tc>
        <w:tc>
          <w:tcPr>
            <w:tcW w:w="734" w:type="dxa"/>
            <w:shd w:val="clear" w:color="auto" w:fill="F2DBDB" w:themeFill="accent2" w:themeFillTint="33"/>
            <w:noWrap/>
            <w:vAlign w:val="center"/>
          </w:tcPr>
          <w:p w:rsidR="00D917CF" w:rsidRPr="008C4EA2" w:rsidRDefault="00FC4153" w:rsidP="002C0543">
            <w:pPr>
              <w:jc w:val="center"/>
              <w:rPr>
                <w:bCs/>
              </w:rPr>
            </w:pPr>
            <w:r>
              <w:rPr>
                <w:bCs/>
              </w:rPr>
              <w:t>4</w:t>
            </w:r>
          </w:p>
        </w:tc>
        <w:tc>
          <w:tcPr>
            <w:tcW w:w="755" w:type="dxa"/>
            <w:shd w:val="clear" w:color="auto" w:fill="F2DBDB" w:themeFill="accent2" w:themeFillTint="33"/>
            <w:noWrap/>
            <w:vAlign w:val="center"/>
          </w:tcPr>
          <w:p w:rsidR="00D917CF" w:rsidRPr="008C4EA2" w:rsidRDefault="00D917CF" w:rsidP="002C0543">
            <w:pPr>
              <w:jc w:val="center"/>
              <w:rPr>
                <w:bCs/>
              </w:rPr>
            </w:pPr>
            <w:r w:rsidRPr="008C4EA2">
              <w:rPr>
                <w:bCs/>
              </w:rPr>
              <w:t>0</w:t>
            </w:r>
          </w:p>
        </w:tc>
        <w:tc>
          <w:tcPr>
            <w:tcW w:w="1152" w:type="dxa"/>
            <w:shd w:val="clear" w:color="auto" w:fill="F2DBDB" w:themeFill="accent2" w:themeFillTint="33"/>
            <w:noWrap/>
            <w:vAlign w:val="center"/>
          </w:tcPr>
          <w:p w:rsidR="00D917CF" w:rsidRPr="008C4EA2" w:rsidRDefault="009D0C5F" w:rsidP="002C0543">
            <w:pPr>
              <w:jc w:val="center"/>
              <w:rPr>
                <w:bCs/>
              </w:rPr>
            </w:pPr>
            <w:r>
              <w:rPr>
                <w:bCs/>
              </w:rPr>
              <w:t>0</w:t>
            </w:r>
          </w:p>
        </w:tc>
        <w:tc>
          <w:tcPr>
            <w:tcW w:w="562" w:type="dxa"/>
            <w:shd w:val="clear" w:color="auto" w:fill="F2DBDB" w:themeFill="accent2" w:themeFillTint="33"/>
          </w:tcPr>
          <w:p w:rsidR="00D917CF" w:rsidRPr="008C4EA2" w:rsidRDefault="00D917CF" w:rsidP="002C0543">
            <w:pPr>
              <w:jc w:val="center"/>
              <w:rPr>
                <w:bCs/>
              </w:rPr>
            </w:pPr>
            <w:r w:rsidRPr="008C4EA2">
              <w:rPr>
                <w:bCs/>
              </w:rPr>
              <w:t>/</w:t>
            </w:r>
          </w:p>
        </w:tc>
        <w:tc>
          <w:tcPr>
            <w:tcW w:w="651" w:type="dxa"/>
            <w:shd w:val="clear" w:color="auto" w:fill="F2DBDB" w:themeFill="accent2" w:themeFillTint="33"/>
          </w:tcPr>
          <w:p w:rsidR="00D917CF" w:rsidRPr="008C4EA2" w:rsidRDefault="00D917CF" w:rsidP="002C0543">
            <w:pPr>
              <w:jc w:val="center"/>
              <w:rPr>
                <w:bCs/>
              </w:rPr>
            </w:pPr>
            <w:r w:rsidRPr="008C4EA2">
              <w:rPr>
                <w:bCs/>
              </w:rPr>
              <w:t>/</w:t>
            </w:r>
          </w:p>
        </w:tc>
        <w:tc>
          <w:tcPr>
            <w:tcW w:w="504" w:type="dxa"/>
            <w:shd w:val="clear" w:color="auto" w:fill="F2DBDB" w:themeFill="accent2" w:themeFillTint="33"/>
            <w:noWrap/>
            <w:vAlign w:val="center"/>
          </w:tcPr>
          <w:p w:rsidR="00D917CF" w:rsidRPr="008C4EA2" w:rsidRDefault="00D917CF" w:rsidP="002C0543">
            <w:pPr>
              <w:jc w:val="center"/>
              <w:rPr>
                <w:bCs/>
              </w:rPr>
            </w:pPr>
            <w:r w:rsidRPr="008C4EA2">
              <w:rPr>
                <w:bCs/>
              </w:rPr>
              <w:t>/</w:t>
            </w:r>
          </w:p>
        </w:tc>
        <w:tc>
          <w:tcPr>
            <w:tcW w:w="628" w:type="dxa"/>
            <w:shd w:val="clear" w:color="auto" w:fill="F2DBDB" w:themeFill="accent2" w:themeFillTint="33"/>
            <w:noWrap/>
            <w:vAlign w:val="center"/>
          </w:tcPr>
          <w:p w:rsidR="00D917CF" w:rsidRPr="008C4EA2" w:rsidRDefault="00D917CF" w:rsidP="002C0543">
            <w:pPr>
              <w:jc w:val="center"/>
              <w:rPr>
                <w:bCs/>
              </w:rPr>
            </w:pPr>
            <w:r w:rsidRPr="008C4EA2">
              <w:rPr>
                <w:bCs/>
              </w:rPr>
              <w:t>/</w:t>
            </w:r>
          </w:p>
        </w:tc>
        <w:tc>
          <w:tcPr>
            <w:tcW w:w="596" w:type="dxa"/>
            <w:shd w:val="clear" w:color="auto" w:fill="F2DBDB" w:themeFill="accent2" w:themeFillTint="33"/>
            <w:noWrap/>
            <w:vAlign w:val="center"/>
          </w:tcPr>
          <w:p w:rsidR="00D917CF" w:rsidRPr="008C4EA2" w:rsidRDefault="00D917CF" w:rsidP="002C0543">
            <w:pPr>
              <w:jc w:val="center"/>
              <w:rPr>
                <w:bCs/>
              </w:rPr>
            </w:pPr>
            <w:r w:rsidRPr="008C4EA2">
              <w:rPr>
                <w:bCs/>
              </w:rPr>
              <w:t>/</w:t>
            </w:r>
          </w:p>
        </w:tc>
        <w:tc>
          <w:tcPr>
            <w:tcW w:w="596" w:type="dxa"/>
            <w:shd w:val="clear" w:color="auto" w:fill="F2DBDB" w:themeFill="accent2" w:themeFillTint="33"/>
            <w:noWrap/>
            <w:vAlign w:val="center"/>
          </w:tcPr>
          <w:p w:rsidR="00D917CF" w:rsidRPr="008C4EA2" w:rsidRDefault="00D917CF" w:rsidP="002C0543">
            <w:pPr>
              <w:jc w:val="center"/>
              <w:rPr>
                <w:bCs/>
              </w:rPr>
            </w:pPr>
            <w:r w:rsidRPr="008C4EA2">
              <w:rPr>
                <w:bCs/>
              </w:rPr>
              <w:t>/</w:t>
            </w:r>
          </w:p>
        </w:tc>
        <w:tc>
          <w:tcPr>
            <w:tcW w:w="1696" w:type="dxa"/>
            <w:shd w:val="clear" w:color="auto" w:fill="F2DBDB" w:themeFill="accent2" w:themeFillTint="33"/>
            <w:noWrap/>
            <w:vAlign w:val="center"/>
          </w:tcPr>
          <w:p w:rsidR="00D917CF" w:rsidRPr="008C4EA2" w:rsidRDefault="00FC4153" w:rsidP="002C0543">
            <w:pPr>
              <w:jc w:val="center"/>
              <w:rPr>
                <w:i/>
              </w:rPr>
            </w:pPr>
            <w:r>
              <w:rPr>
                <w:i/>
              </w:rPr>
              <w:t xml:space="preserve">Martina Dragan </w:t>
            </w:r>
            <w:proofErr w:type="spellStart"/>
            <w:r>
              <w:rPr>
                <w:i/>
              </w:rPr>
              <w:t>Rušnov</w:t>
            </w:r>
            <w:proofErr w:type="spellEnd"/>
            <w:r w:rsidR="009D0C5F">
              <w:rPr>
                <w:i/>
              </w:rPr>
              <w:t>.</w:t>
            </w:r>
          </w:p>
        </w:tc>
      </w:tr>
      <w:tr w:rsidR="00D917CF" w:rsidRPr="00302F10" w:rsidTr="008C4EA2">
        <w:trPr>
          <w:trHeight w:val="312"/>
          <w:jc w:val="center"/>
        </w:trPr>
        <w:tc>
          <w:tcPr>
            <w:tcW w:w="1134" w:type="dxa"/>
            <w:shd w:val="clear" w:color="auto" w:fill="FABF8F" w:themeFill="accent6" w:themeFillTint="99"/>
            <w:noWrap/>
            <w:vAlign w:val="center"/>
          </w:tcPr>
          <w:p w:rsidR="00D917CF" w:rsidRPr="00302F10" w:rsidRDefault="00D917CF" w:rsidP="002C0543">
            <w:pPr>
              <w:ind w:left="-96" w:right="-33"/>
              <w:jc w:val="center"/>
              <w:rPr>
                <w:b/>
                <w:bCs/>
                <w:sz w:val="20"/>
                <w:szCs w:val="20"/>
              </w:rPr>
            </w:pPr>
            <w:r w:rsidRPr="00302F10">
              <w:rPr>
                <w:b/>
                <w:bCs/>
                <w:sz w:val="20"/>
                <w:szCs w:val="20"/>
              </w:rPr>
              <w:t>IV</w:t>
            </w:r>
          </w:p>
        </w:tc>
        <w:tc>
          <w:tcPr>
            <w:tcW w:w="764" w:type="dxa"/>
            <w:shd w:val="clear" w:color="auto" w:fill="F2DBDB" w:themeFill="accent2" w:themeFillTint="33"/>
            <w:noWrap/>
            <w:vAlign w:val="center"/>
          </w:tcPr>
          <w:p w:rsidR="00D917CF" w:rsidRPr="008C4EA2" w:rsidRDefault="009D0C5F" w:rsidP="002C0543">
            <w:pPr>
              <w:jc w:val="center"/>
              <w:rPr>
                <w:bCs/>
              </w:rPr>
            </w:pPr>
            <w:r>
              <w:rPr>
                <w:bCs/>
              </w:rPr>
              <w:t>7</w:t>
            </w:r>
          </w:p>
        </w:tc>
        <w:tc>
          <w:tcPr>
            <w:tcW w:w="776" w:type="dxa"/>
            <w:shd w:val="clear" w:color="auto" w:fill="F2DBDB" w:themeFill="accent2" w:themeFillTint="33"/>
            <w:noWrap/>
            <w:vAlign w:val="center"/>
          </w:tcPr>
          <w:p w:rsidR="00D917CF" w:rsidRPr="008C4EA2" w:rsidRDefault="009D0C5F" w:rsidP="002C0543">
            <w:pPr>
              <w:jc w:val="center"/>
              <w:rPr>
                <w:bCs/>
              </w:rPr>
            </w:pPr>
            <w:r>
              <w:rPr>
                <w:bCs/>
              </w:rPr>
              <w:t>1</w:t>
            </w:r>
          </w:p>
        </w:tc>
        <w:tc>
          <w:tcPr>
            <w:tcW w:w="734" w:type="dxa"/>
            <w:shd w:val="clear" w:color="auto" w:fill="F2DBDB" w:themeFill="accent2" w:themeFillTint="33"/>
            <w:noWrap/>
            <w:vAlign w:val="center"/>
          </w:tcPr>
          <w:p w:rsidR="00D917CF" w:rsidRPr="008C4EA2" w:rsidRDefault="00FC4153" w:rsidP="002C0543">
            <w:pPr>
              <w:jc w:val="center"/>
              <w:rPr>
                <w:bCs/>
              </w:rPr>
            </w:pPr>
            <w:r>
              <w:rPr>
                <w:bCs/>
              </w:rPr>
              <w:t>6</w:t>
            </w:r>
          </w:p>
        </w:tc>
        <w:tc>
          <w:tcPr>
            <w:tcW w:w="755" w:type="dxa"/>
            <w:shd w:val="clear" w:color="auto" w:fill="F2DBDB" w:themeFill="accent2" w:themeFillTint="33"/>
            <w:noWrap/>
            <w:vAlign w:val="center"/>
          </w:tcPr>
          <w:p w:rsidR="00D917CF" w:rsidRPr="008C4EA2" w:rsidRDefault="00D917CF" w:rsidP="002C0543">
            <w:pPr>
              <w:jc w:val="center"/>
              <w:rPr>
                <w:bCs/>
              </w:rPr>
            </w:pPr>
            <w:r w:rsidRPr="008C4EA2">
              <w:rPr>
                <w:bCs/>
              </w:rPr>
              <w:t>0</w:t>
            </w:r>
          </w:p>
        </w:tc>
        <w:tc>
          <w:tcPr>
            <w:tcW w:w="1152" w:type="dxa"/>
            <w:shd w:val="clear" w:color="auto" w:fill="F2DBDB" w:themeFill="accent2" w:themeFillTint="33"/>
            <w:noWrap/>
            <w:vAlign w:val="center"/>
          </w:tcPr>
          <w:p w:rsidR="00D917CF" w:rsidRPr="008C4EA2" w:rsidRDefault="00FC4153" w:rsidP="002C0543">
            <w:pPr>
              <w:jc w:val="center"/>
              <w:rPr>
                <w:bCs/>
              </w:rPr>
            </w:pPr>
            <w:r>
              <w:rPr>
                <w:bCs/>
              </w:rPr>
              <w:t>0</w:t>
            </w:r>
          </w:p>
        </w:tc>
        <w:tc>
          <w:tcPr>
            <w:tcW w:w="562" w:type="dxa"/>
            <w:shd w:val="clear" w:color="auto" w:fill="F2DBDB" w:themeFill="accent2" w:themeFillTint="33"/>
          </w:tcPr>
          <w:p w:rsidR="00D917CF" w:rsidRPr="008C4EA2" w:rsidRDefault="00D917CF" w:rsidP="002C0543">
            <w:pPr>
              <w:jc w:val="center"/>
              <w:rPr>
                <w:bCs/>
              </w:rPr>
            </w:pPr>
            <w:r w:rsidRPr="008C4EA2">
              <w:rPr>
                <w:bCs/>
              </w:rPr>
              <w:t>/</w:t>
            </w:r>
          </w:p>
        </w:tc>
        <w:tc>
          <w:tcPr>
            <w:tcW w:w="651" w:type="dxa"/>
            <w:shd w:val="clear" w:color="auto" w:fill="F2DBDB" w:themeFill="accent2" w:themeFillTint="33"/>
          </w:tcPr>
          <w:p w:rsidR="00D917CF" w:rsidRPr="008C4EA2" w:rsidRDefault="00D917CF" w:rsidP="002C0543">
            <w:pPr>
              <w:jc w:val="center"/>
              <w:rPr>
                <w:bCs/>
              </w:rPr>
            </w:pPr>
            <w:r w:rsidRPr="008C4EA2">
              <w:rPr>
                <w:bCs/>
              </w:rPr>
              <w:t>/</w:t>
            </w:r>
          </w:p>
        </w:tc>
        <w:tc>
          <w:tcPr>
            <w:tcW w:w="504" w:type="dxa"/>
            <w:shd w:val="clear" w:color="auto" w:fill="F2DBDB" w:themeFill="accent2" w:themeFillTint="33"/>
            <w:noWrap/>
            <w:vAlign w:val="center"/>
          </w:tcPr>
          <w:p w:rsidR="00D917CF" w:rsidRPr="008C4EA2" w:rsidRDefault="00D917CF" w:rsidP="002C0543">
            <w:pPr>
              <w:jc w:val="center"/>
              <w:rPr>
                <w:bCs/>
              </w:rPr>
            </w:pPr>
            <w:r w:rsidRPr="008C4EA2">
              <w:rPr>
                <w:bCs/>
              </w:rPr>
              <w:t>/</w:t>
            </w:r>
          </w:p>
        </w:tc>
        <w:tc>
          <w:tcPr>
            <w:tcW w:w="628" w:type="dxa"/>
            <w:shd w:val="clear" w:color="auto" w:fill="F2DBDB" w:themeFill="accent2" w:themeFillTint="33"/>
            <w:noWrap/>
            <w:vAlign w:val="center"/>
          </w:tcPr>
          <w:p w:rsidR="00D917CF" w:rsidRPr="008C4EA2" w:rsidRDefault="00D917CF" w:rsidP="002C0543">
            <w:pPr>
              <w:jc w:val="center"/>
              <w:rPr>
                <w:bCs/>
              </w:rPr>
            </w:pPr>
            <w:r w:rsidRPr="008C4EA2">
              <w:rPr>
                <w:bCs/>
              </w:rPr>
              <w:t>/</w:t>
            </w:r>
          </w:p>
        </w:tc>
        <w:tc>
          <w:tcPr>
            <w:tcW w:w="596" w:type="dxa"/>
            <w:shd w:val="clear" w:color="auto" w:fill="F2DBDB" w:themeFill="accent2" w:themeFillTint="33"/>
            <w:noWrap/>
            <w:vAlign w:val="center"/>
          </w:tcPr>
          <w:p w:rsidR="00D917CF" w:rsidRPr="008C4EA2" w:rsidRDefault="00D917CF" w:rsidP="002C0543">
            <w:pPr>
              <w:jc w:val="center"/>
              <w:rPr>
                <w:bCs/>
              </w:rPr>
            </w:pPr>
            <w:r w:rsidRPr="008C4EA2">
              <w:rPr>
                <w:bCs/>
              </w:rPr>
              <w:t>/</w:t>
            </w:r>
          </w:p>
        </w:tc>
        <w:tc>
          <w:tcPr>
            <w:tcW w:w="596" w:type="dxa"/>
            <w:shd w:val="clear" w:color="auto" w:fill="F2DBDB" w:themeFill="accent2" w:themeFillTint="33"/>
            <w:noWrap/>
            <w:vAlign w:val="center"/>
          </w:tcPr>
          <w:p w:rsidR="00D917CF" w:rsidRPr="008C4EA2" w:rsidRDefault="00D917CF" w:rsidP="002C0543">
            <w:pPr>
              <w:jc w:val="center"/>
              <w:rPr>
                <w:bCs/>
              </w:rPr>
            </w:pPr>
            <w:r w:rsidRPr="008C4EA2">
              <w:rPr>
                <w:bCs/>
              </w:rPr>
              <w:t>/</w:t>
            </w:r>
          </w:p>
        </w:tc>
        <w:tc>
          <w:tcPr>
            <w:tcW w:w="1696" w:type="dxa"/>
            <w:shd w:val="clear" w:color="auto" w:fill="F2DBDB" w:themeFill="accent2" w:themeFillTint="33"/>
            <w:noWrap/>
            <w:vAlign w:val="center"/>
          </w:tcPr>
          <w:p w:rsidR="00D917CF" w:rsidRPr="008C4EA2" w:rsidRDefault="00FC4153" w:rsidP="009D0C5F">
            <w:pPr>
              <w:rPr>
                <w:i/>
              </w:rPr>
            </w:pPr>
            <w:r>
              <w:rPr>
                <w:i/>
              </w:rPr>
              <w:t xml:space="preserve">Ivana </w:t>
            </w:r>
            <w:proofErr w:type="spellStart"/>
            <w:r>
              <w:rPr>
                <w:i/>
              </w:rPr>
              <w:t>Rendulić</w:t>
            </w:r>
            <w:proofErr w:type="spellEnd"/>
          </w:p>
        </w:tc>
      </w:tr>
      <w:tr w:rsidR="00794C32" w:rsidRPr="00302F10" w:rsidTr="008C4EA2">
        <w:trPr>
          <w:trHeight w:val="284"/>
          <w:jc w:val="center"/>
        </w:trPr>
        <w:tc>
          <w:tcPr>
            <w:tcW w:w="1134" w:type="dxa"/>
            <w:shd w:val="clear" w:color="auto" w:fill="B6DDE8" w:themeFill="accent5" w:themeFillTint="66"/>
            <w:noWrap/>
            <w:vAlign w:val="center"/>
          </w:tcPr>
          <w:p w:rsidR="00794C32" w:rsidRPr="00302F10" w:rsidRDefault="00794C32" w:rsidP="002C0543">
            <w:pPr>
              <w:jc w:val="center"/>
              <w:rPr>
                <w:b/>
                <w:bCs/>
                <w:sz w:val="20"/>
                <w:szCs w:val="20"/>
              </w:rPr>
            </w:pPr>
            <w:r w:rsidRPr="00302F10">
              <w:rPr>
                <w:b/>
                <w:bCs/>
                <w:sz w:val="20"/>
                <w:szCs w:val="20"/>
              </w:rPr>
              <w:t>UKUPNO I.–IV.</w:t>
            </w:r>
          </w:p>
        </w:tc>
        <w:tc>
          <w:tcPr>
            <w:tcW w:w="764" w:type="dxa"/>
            <w:shd w:val="clear" w:color="auto" w:fill="B6DDE8" w:themeFill="accent5" w:themeFillTint="66"/>
            <w:noWrap/>
            <w:vAlign w:val="center"/>
          </w:tcPr>
          <w:p w:rsidR="00794C32" w:rsidRPr="008C4EA2" w:rsidRDefault="00FC4153" w:rsidP="002C0543">
            <w:pPr>
              <w:jc w:val="center"/>
              <w:rPr>
                <w:bCs/>
              </w:rPr>
            </w:pPr>
            <w:r>
              <w:rPr>
                <w:bCs/>
              </w:rPr>
              <w:t>22</w:t>
            </w:r>
          </w:p>
        </w:tc>
        <w:tc>
          <w:tcPr>
            <w:tcW w:w="776" w:type="dxa"/>
            <w:shd w:val="clear" w:color="auto" w:fill="B6DDE8" w:themeFill="accent5" w:themeFillTint="66"/>
            <w:noWrap/>
            <w:vAlign w:val="center"/>
          </w:tcPr>
          <w:p w:rsidR="00794C32" w:rsidRPr="008C4EA2" w:rsidRDefault="00CD0E1B" w:rsidP="002C0543">
            <w:pPr>
              <w:jc w:val="center"/>
              <w:rPr>
                <w:bCs/>
              </w:rPr>
            </w:pPr>
            <w:r w:rsidRPr="008C4EA2">
              <w:rPr>
                <w:bCs/>
              </w:rPr>
              <w:t>3</w:t>
            </w:r>
          </w:p>
        </w:tc>
        <w:tc>
          <w:tcPr>
            <w:tcW w:w="734" w:type="dxa"/>
            <w:shd w:val="clear" w:color="auto" w:fill="B6DDE8" w:themeFill="accent5" w:themeFillTint="66"/>
            <w:noWrap/>
            <w:vAlign w:val="center"/>
          </w:tcPr>
          <w:p w:rsidR="00794C32" w:rsidRPr="008C4EA2" w:rsidRDefault="00FC4153" w:rsidP="002C0543">
            <w:pPr>
              <w:jc w:val="center"/>
              <w:rPr>
                <w:bCs/>
              </w:rPr>
            </w:pPr>
            <w:r>
              <w:rPr>
                <w:bCs/>
              </w:rPr>
              <w:t>16</w:t>
            </w:r>
          </w:p>
        </w:tc>
        <w:tc>
          <w:tcPr>
            <w:tcW w:w="755" w:type="dxa"/>
            <w:shd w:val="clear" w:color="auto" w:fill="B6DDE8" w:themeFill="accent5" w:themeFillTint="66"/>
            <w:noWrap/>
            <w:vAlign w:val="center"/>
          </w:tcPr>
          <w:p w:rsidR="00794C32" w:rsidRPr="008C4EA2" w:rsidRDefault="00CD0E1B" w:rsidP="002C0543">
            <w:pPr>
              <w:jc w:val="center"/>
              <w:rPr>
                <w:bCs/>
              </w:rPr>
            </w:pPr>
            <w:r w:rsidRPr="008C4EA2">
              <w:rPr>
                <w:bCs/>
              </w:rPr>
              <w:t>0</w:t>
            </w:r>
          </w:p>
        </w:tc>
        <w:tc>
          <w:tcPr>
            <w:tcW w:w="1152" w:type="dxa"/>
            <w:shd w:val="clear" w:color="auto" w:fill="B6DDE8" w:themeFill="accent5" w:themeFillTint="66"/>
            <w:noWrap/>
            <w:vAlign w:val="center"/>
          </w:tcPr>
          <w:p w:rsidR="00794C32" w:rsidRPr="008C4EA2" w:rsidRDefault="00FC4153" w:rsidP="002C0543">
            <w:pPr>
              <w:jc w:val="center"/>
              <w:rPr>
                <w:bCs/>
              </w:rPr>
            </w:pPr>
            <w:r>
              <w:rPr>
                <w:bCs/>
              </w:rPr>
              <w:t>0</w:t>
            </w:r>
          </w:p>
        </w:tc>
        <w:tc>
          <w:tcPr>
            <w:tcW w:w="562" w:type="dxa"/>
            <w:shd w:val="clear" w:color="auto" w:fill="B6DDE8" w:themeFill="accent5" w:themeFillTint="66"/>
          </w:tcPr>
          <w:p w:rsidR="00794C32" w:rsidRPr="008C4EA2" w:rsidRDefault="00CD0E1B" w:rsidP="002C0543">
            <w:pPr>
              <w:jc w:val="center"/>
              <w:rPr>
                <w:bCs/>
              </w:rPr>
            </w:pPr>
            <w:r w:rsidRPr="008C4EA2">
              <w:rPr>
                <w:bCs/>
              </w:rPr>
              <w:t>/</w:t>
            </w:r>
          </w:p>
        </w:tc>
        <w:tc>
          <w:tcPr>
            <w:tcW w:w="651" w:type="dxa"/>
            <w:shd w:val="clear" w:color="auto" w:fill="B6DDE8" w:themeFill="accent5" w:themeFillTint="66"/>
          </w:tcPr>
          <w:p w:rsidR="00794C32" w:rsidRPr="008C4EA2" w:rsidRDefault="00CD0E1B" w:rsidP="002C0543">
            <w:pPr>
              <w:jc w:val="center"/>
              <w:rPr>
                <w:bCs/>
              </w:rPr>
            </w:pPr>
            <w:r w:rsidRPr="008C4EA2">
              <w:rPr>
                <w:bCs/>
              </w:rPr>
              <w:t>/</w:t>
            </w:r>
          </w:p>
        </w:tc>
        <w:tc>
          <w:tcPr>
            <w:tcW w:w="504" w:type="dxa"/>
            <w:shd w:val="clear" w:color="auto" w:fill="B6DDE8" w:themeFill="accent5" w:themeFillTint="66"/>
            <w:noWrap/>
            <w:vAlign w:val="center"/>
          </w:tcPr>
          <w:p w:rsidR="00794C32" w:rsidRPr="008C4EA2" w:rsidRDefault="00CD0E1B" w:rsidP="002C0543">
            <w:pPr>
              <w:jc w:val="center"/>
              <w:rPr>
                <w:bCs/>
              </w:rPr>
            </w:pPr>
            <w:r w:rsidRPr="008C4EA2">
              <w:rPr>
                <w:bCs/>
              </w:rPr>
              <w:t>/</w:t>
            </w:r>
          </w:p>
        </w:tc>
        <w:tc>
          <w:tcPr>
            <w:tcW w:w="628" w:type="dxa"/>
            <w:shd w:val="clear" w:color="auto" w:fill="B6DDE8" w:themeFill="accent5" w:themeFillTint="66"/>
            <w:noWrap/>
            <w:vAlign w:val="center"/>
          </w:tcPr>
          <w:p w:rsidR="00794C32" w:rsidRPr="008C4EA2" w:rsidRDefault="00CD0E1B" w:rsidP="002C0543">
            <w:pPr>
              <w:jc w:val="center"/>
              <w:rPr>
                <w:bCs/>
              </w:rPr>
            </w:pPr>
            <w:r w:rsidRPr="008C4EA2">
              <w:rPr>
                <w:bCs/>
              </w:rPr>
              <w:t>/</w:t>
            </w:r>
          </w:p>
        </w:tc>
        <w:tc>
          <w:tcPr>
            <w:tcW w:w="596" w:type="dxa"/>
            <w:shd w:val="clear" w:color="auto" w:fill="B6DDE8" w:themeFill="accent5" w:themeFillTint="66"/>
            <w:noWrap/>
            <w:vAlign w:val="center"/>
          </w:tcPr>
          <w:p w:rsidR="00794C32" w:rsidRPr="008C4EA2" w:rsidRDefault="00CD0E1B" w:rsidP="002C0543">
            <w:pPr>
              <w:jc w:val="center"/>
              <w:rPr>
                <w:bCs/>
              </w:rPr>
            </w:pPr>
            <w:r w:rsidRPr="008C4EA2">
              <w:rPr>
                <w:bCs/>
              </w:rPr>
              <w:t>/</w:t>
            </w:r>
          </w:p>
        </w:tc>
        <w:tc>
          <w:tcPr>
            <w:tcW w:w="596" w:type="dxa"/>
            <w:shd w:val="clear" w:color="auto" w:fill="B6DDE8" w:themeFill="accent5" w:themeFillTint="66"/>
            <w:noWrap/>
            <w:vAlign w:val="center"/>
          </w:tcPr>
          <w:p w:rsidR="00794C32" w:rsidRPr="008C4EA2" w:rsidRDefault="00CD0E1B" w:rsidP="002C0543">
            <w:pPr>
              <w:jc w:val="center"/>
              <w:rPr>
                <w:bCs/>
              </w:rPr>
            </w:pPr>
            <w:r w:rsidRPr="008C4EA2">
              <w:rPr>
                <w:bCs/>
              </w:rPr>
              <w:t>/</w:t>
            </w:r>
          </w:p>
        </w:tc>
        <w:tc>
          <w:tcPr>
            <w:tcW w:w="1696" w:type="dxa"/>
            <w:shd w:val="clear" w:color="auto" w:fill="B6DDE8" w:themeFill="accent5" w:themeFillTint="66"/>
            <w:noWrap/>
            <w:vAlign w:val="center"/>
          </w:tcPr>
          <w:p w:rsidR="00794C32" w:rsidRPr="008C4EA2" w:rsidRDefault="00CD0E1B" w:rsidP="002C0543">
            <w:pPr>
              <w:jc w:val="center"/>
              <w:rPr>
                <w:i/>
              </w:rPr>
            </w:pPr>
            <w:r w:rsidRPr="008C4EA2">
              <w:rPr>
                <w:i/>
              </w:rPr>
              <w:t>/</w:t>
            </w:r>
          </w:p>
        </w:tc>
      </w:tr>
      <w:tr w:rsidR="00794C32" w:rsidRPr="00302F10" w:rsidTr="008C4EA2">
        <w:trPr>
          <w:trHeight w:val="312"/>
          <w:jc w:val="center"/>
        </w:trPr>
        <w:tc>
          <w:tcPr>
            <w:tcW w:w="1134" w:type="dxa"/>
            <w:shd w:val="clear" w:color="auto" w:fill="FABF8F" w:themeFill="accent6" w:themeFillTint="99"/>
            <w:noWrap/>
            <w:vAlign w:val="center"/>
          </w:tcPr>
          <w:p w:rsidR="00794C32" w:rsidRPr="00302F10" w:rsidRDefault="00794C32" w:rsidP="002C0543">
            <w:pPr>
              <w:ind w:left="-96"/>
              <w:jc w:val="center"/>
              <w:rPr>
                <w:b/>
                <w:bCs/>
                <w:sz w:val="20"/>
                <w:szCs w:val="20"/>
              </w:rPr>
            </w:pPr>
            <w:r w:rsidRPr="00302F10">
              <w:rPr>
                <w:b/>
                <w:bCs/>
                <w:sz w:val="20"/>
                <w:szCs w:val="20"/>
              </w:rPr>
              <w:t>V</w:t>
            </w:r>
          </w:p>
        </w:tc>
        <w:tc>
          <w:tcPr>
            <w:tcW w:w="764" w:type="dxa"/>
            <w:shd w:val="clear" w:color="auto" w:fill="F2DBDB" w:themeFill="accent2" w:themeFillTint="33"/>
            <w:noWrap/>
            <w:vAlign w:val="center"/>
          </w:tcPr>
          <w:p w:rsidR="00794C32" w:rsidRPr="008C4EA2" w:rsidRDefault="00FC4153" w:rsidP="002C0543">
            <w:pPr>
              <w:jc w:val="center"/>
              <w:rPr>
                <w:bCs/>
              </w:rPr>
            </w:pPr>
            <w:r>
              <w:rPr>
                <w:bCs/>
              </w:rPr>
              <w:t>9</w:t>
            </w:r>
          </w:p>
        </w:tc>
        <w:tc>
          <w:tcPr>
            <w:tcW w:w="776" w:type="dxa"/>
            <w:shd w:val="clear" w:color="auto" w:fill="F2DBDB" w:themeFill="accent2" w:themeFillTint="33"/>
            <w:noWrap/>
            <w:vAlign w:val="center"/>
          </w:tcPr>
          <w:p w:rsidR="00794C32" w:rsidRPr="008C4EA2" w:rsidRDefault="004F755D" w:rsidP="002C0543">
            <w:pPr>
              <w:jc w:val="center"/>
              <w:rPr>
                <w:bCs/>
              </w:rPr>
            </w:pPr>
            <w:r w:rsidRPr="008C4EA2">
              <w:rPr>
                <w:bCs/>
              </w:rPr>
              <w:t>1</w:t>
            </w:r>
          </w:p>
        </w:tc>
        <w:tc>
          <w:tcPr>
            <w:tcW w:w="734" w:type="dxa"/>
            <w:shd w:val="clear" w:color="auto" w:fill="F2DBDB" w:themeFill="accent2" w:themeFillTint="33"/>
            <w:noWrap/>
            <w:vAlign w:val="center"/>
          </w:tcPr>
          <w:p w:rsidR="00794C32" w:rsidRPr="008C4EA2" w:rsidRDefault="009D0C5F" w:rsidP="002C0543">
            <w:pPr>
              <w:jc w:val="center"/>
              <w:rPr>
                <w:bCs/>
              </w:rPr>
            </w:pPr>
            <w:r>
              <w:rPr>
                <w:bCs/>
              </w:rPr>
              <w:t>3</w:t>
            </w:r>
          </w:p>
        </w:tc>
        <w:tc>
          <w:tcPr>
            <w:tcW w:w="755" w:type="dxa"/>
            <w:shd w:val="clear" w:color="auto" w:fill="F2DBDB" w:themeFill="accent2" w:themeFillTint="33"/>
            <w:noWrap/>
            <w:vAlign w:val="center"/>
          </w:tcPr>
          <w:p w:rsidR="00794C32" w:rsidRPr="008C4EA2" w:rsidRDefault="004F755D" w:rsidP="002C0543">
            <w:pPr>
              <w:jc w:val="center"/>
              <w:rPr>
                <w:bCs/>
              </w:rPr>
            </w:pPr>
            <w:r w:rsidRPr="008C4EA2">
              <w:rPr>
                <w:bCs/>
              </w:rPr>
              <w:t>0</w:t>
            </w:r>
          </w:p>
        </w:tc>
        <w:tc>
          <w:tcPr>
            <w:tcW w:w="1152" w:type="dxa"/>
            <w:shd w:val="clear" w:color="auto" w:fill="F2DBDB" w:themeFill="accent2" w:themeFillTint="33"/>
            <w:noWrap/>
            <w:vAlign w:val="center"/>
          </w:tcPr>
          <w:p w:rsidR="00794C32" w:rsidRPr="008C4EA2" w:rsidRDefault="004F755D" w:rsidP="002C0543">
            <w:pPr>
              <w:jc w:val="center"/>
              <w:rPr>
                <w:bCs/>
              </w:rPr>
            </w:pPr>
            <w:r w:rsidRPr="008C4EA2">
              <w:rPr>
                <w:bCs/>
              </w:rPr>
              <w:t>0</w:t>
            </w:r>
          </w:p>
        </w:tc>
        <w:tc>
          <w:tcPr>
            <w:tcW w:w="562" w:type="dxa"/>
            <w:shd w:val="clear" w:color="auto" w:fill="F2DBDB" w:themeFill="accent2" w:themeFillTint="33"/>
          </w:tcPr>
          <w:p w:rsidR="00794C32" w:rsidRPr="008C4EA2" w:rsidRDefault="004F755D" w:rsidP="002C0543">
            <w:pPr>
              <w:jc w:val="center"/>
              <w:rPr>
                <w:bCs/>
              </w:rPr>
            </w:pPr>
            <w:r w:rsidRPr="008C4EA2">
              <w:rPr>
                <w:bCs/>
              </w:rPr>
              <w:t>/</w:t>
            </w:r>
          </w:p>
        </w:tc>
        <w:tc>
          <w:tcPr>
            <w:tcW w:w="651" w:type="dxa"/>
            <w:shd w:val="clear" w:color="auto" w:fill="F2DBDB" w:themeFill="accent2" w:themeFillTint="33"/>
          </w:tcPr>
          <w:p w:rsidR="00794C32" w:rsidRPr="008C4EA2" w:rsidRDefault="004F755D" w:rsidP="002C0543">
            <w:pPr>
              <w:jc w:val="center"/>
              <w:rPr>
                <w:bCs/>
              </w:rPr>
            </w:pPr>
            <w:r w:rsidRPr="008C4EA2">
              <w:rPr>
                <w:bCs/>
              </w:rPr>
              <w:t>/</w:t>
            </w:r>
          </w:p>
        </w:tc>
        <w:tc>
          <w:tcPr>
            <w:tcW w:w="504" w:type="dxa"/>
            <w:shd w:val="clear" w:color="auto" w:fill="F2DBDB" w:themeFill="accent2" w:themeFillTint="33"/>
            <w:noWrap/>
            <w:vAlign w:val="center"/>
          </w:tcPr>
          <w:p w:rsidR="00794C32" w:rsidRPr="008C4EA2" w:rsidRDefault="00FC4153" w:rsidP="002C0543">
            <w:pPr>
              <w:jc w:val="center"/>
              <w:rPr>
                <w:bCs/>
              </w:rPr>
            </w:pPr>
            <w:r>
              <w:rPr>
                <w:bCs/>
              </w:rPr>
              <w:t>3</w:t>
            </w:r>
          </w:p>
        </w:tc>
        <w:tc>
          <w:tcPr>
            <w:tcW w:w="628" w:type="dxa"/>
            <w:shd w:val="clear" w:color="auto" w:fill="F2DBDB" w:themeFill="accent2" w:themeFillTint="33"/>
            <w:noWrap/>
            <w:vAlign w:val="center"/>
          </w:tcPr>
          <w:p w:rsidR="00794C32" w:rsidRPr="008C4EA2" w:rsidRDefault="004F755D" w:rsidP="002C0543">
            <w:pPr>
              <w:jc w:val="center"/>
              <w:rPr>
                <w:bCs/>
              </w:rPr>
            </w:pPr>
            <w:r w:rsidRPr="008C4EA2">
              <w:rPr>
                <w:bCs/>
              </w:rPr>
              <w:t>/</w:t>
            </w:r>
          </w:p>
        </w:tc>
        <w:tc>
          <w:tcPr>
            <w:tcW w:w="596" w:type="dxa"/>
            <w:shd w:val="clear" w:color="auto" w:fill="F2DBDB" w:themeFill="accent2" w:themeFillTint="33"/>
            <w:noWrap/>
            <w:vAlign w:val="center"/>
          </w:tcPr>
          <w:p w:rsidR="00794C32" w:rsidRPr="008C4EA2" w:rsidRDefault="004F755D" w:rsidP="002C0543">
            <w:pPr>
              <w:jc w:val="center"/>
              <w:rPr>
                <w:bCs/>
              </w:rPr>
            </w:pPr>
            <w:r w:rsidRPr="008C4EA2">
              <w:rPr>
                <w:bCs/>
              </w:rPr>
              <w:t>/</w:t>
            </w:r>
          </w:p>
        </w:tc>
        <w:tc>
          <w:tcPr>
            <w:tcW w:w="596" w:type="dxa"/>
            <w:shd w:val="clear" w:color="auto" w:fill="F2DBDB" w:themeFill="accent2" w:themeFillTint="33"/>
            <w:noWrap/>
            <w:vAlign w:val="center"/>
          </w:tcPr>
          <w:p w:rsidR="00794C32" w:rsidRPr="008C4EA2" w:rsidRDefault="004F755D" w:rsidP="002C0543">
            <w:pPr>
              <w:jc w:val="center"/>
              <w:rPr>
                <w:bCs/>
              </w:rPr>
            </w:pPr>
            <w:r w:rsidRPr="008C4EA2">
              <w:rPr>
                <w:bCs/>
              </w:rPr>
              <w:t>/</w:t>
            </w:r>
          </w:p>
        </w:tc>
        <w:tc>
          <w:tcPr>
            <w:tcW w:w="1696" w:type="dxa"/>
            <w:shd w:val="clear" w:color="auto" w:fill="F2DBDB" w:themeFill="accent2" w:themeFillTint="33"/>
            <w:noWrap/>
            <w:vAlign w:val="center"/>
          </w:tcPr>
          <w:p w:rsidR="00794C32" w:rsidRPr="008C4EA2" w:rsidRDefault="00FC4153" w:rsidP="002C0543">
            <w:pPr>
              <w:jc w:val="center"/>
              <w:rPr>
                <w:i/>
              </w:rPr>
            </w:pPr>
            <w:r>
              <w:rPr>
                <w:i/>
              </w:rPr>
              <w:t>Josip M</w:t>
            </w:r>
            <w:r w:rsidR="008C4EA2" w:rsidRPr="008C4EA2">
              <w:rPr>
                <w:i/>
              </w:rPr>
              <w:t>.</w:t>
            </w:r>
          </w:p>
        </w:tc>
      </w:tr>
      <w:tr w:rsidR="00794C32" w:rsidRPr="00302F10" w:rsidTr="008C4EA2">
        <w:trPr>
          <w:trHeight w:val="312"/>
          <w:jc w:val="center"/>
        </w:trPr>
        <w:tc>
          <w:tcPr>
            <w:tcW w:w="1134" w:type="dxa"/>
            <w:shd w:val="clear" w:color="auto" w:fill="FABF8F" w:themeFill="accent6" w:themeFillTint="99"/>
            <w:noWrap/>
            <w:vAlign w:val="center"/>
          </w:tcPr>
          <w:p w:rsidR="00794C32" w:rsidRPr="00302F10" w:rsidRDefault="00794C32" w:rsidP="002C0543">
            <w:pPr>
              <w:ind w:left="-96"/>
              <w:jc w:val="center"/>
            </w:pPr>
            <w:r w:rsidRPr="00302F10">
              <w:rPr>
                <w:b/>
                <w:bCs/>
                <w:sz w:val="20"/>
                <w:szCs w:val="20"/>
              </w:rPr>
              <w:t>VI.</w:t>
            </w:r>
          </w:p>
        </w:tc>
        <w:tc>
          <w:tcPr>
            <w:tcW w:w="764" w:type="dxa"/>
            <w:shd w:val="clear" w:color="auto" w:fill="F2DBDB" w:themeFill="accent2" w:themeFillTint="33"/>
            <w:noWrap/>
            <w:vAlign w:val="center"/>
          </w:tcPr>
          <w:p w:rsidR="00794C32" w:rsidRPr="008C4EA2" w:rsidRDefault="007B5CFA" w:rsidP="002C0543">
            <w:pPr>
              <w:jc w:val="center"/>
              <w:rPr>
                <w:bCs/>
              </w:rPr>
            </w:pPr>
            <w:r>
              <w:rPr>
                <w:bCs/>
              </w:rPr>
              <w:t>10</w:t>
            </w:r>
          </w:p>
        </w:tc>
        <w:tc>
          <w:tcPr>
            <w:tcW w:w="776" w:type="dxa"/>
            <w:shd w:val="clear" w:color="auto" w:fill="F2DBDB" w:themeFill="accent2" w:themeFillTint="33"/>
            <w:noWrap/>
            <w:vAlign w:val="center"/>
          </w:tcPr>
          <w:p w:rsidR="00794C32" w:rsidRPr="008C4EA2" w:rsidRDefault="004F755D" w:rsidP="002C0543">
            <w:pPr>
              <w:jc w:val="center"/>
              <w:rPr>
                <w:bCs/>
              </w:rPr>
            </w:pPr>
            <w:r w:rsidRPr="008C4EA2">
              <w:rPr>
                <w:bCs/>
              </w:rPr>
              <w:t>1</w:t>
            </w:r>
          </w:p>
        </w:tc>
        <w:tc>
          <w:tcPr>
            <w:tcW w:w="734" w:type="dxa"/>
            <w:shd w:val="clear" w:color="auto" w:fill="F2DBDB" w:themeFill="accent2" w:themeFillTint="33"/>
            <w:noWrap/>
            <w:vAlign w:val="center"/>
          </w:tcPr>
          <w:p w:rsidR="00794C32" w:rsidRPr="008C4EA2" w:rsidRDefault="007B5CFA" w:rsidP="002C0543">
            <w:pPr>
              <w:jc w:val="center"/>
              <w:rPr>
                <w:bCs/>
              </w:rPr>
            </w:pPr>
            <w:r>
              <w:rPr>
                <w:bCs/>
              </w:rPr>
              <w:t>3</w:t>
            </w:r>
          </w:p>
        </w:tc>
        <w:tc>
          <w:tcPr>
            <w:tcW w:w="755" w:type="dxa"/>
            <w:shd w:val="clear" w:color="auto" w:fill="F2DBDB" w:themeFill="accent2" w:themeFillTint="33"/>
            <w:noWrap/>
            <w:vAlign w:val="center"/>
          </w:tcPr>
          <w:p w:rsidR="00794C32" w:rsidRPr="008C4EA2" w:rsidRDefault="004F755D" w:rsidP="002C0543">
            <w:pPr>
              <w:jc w:val="center"/>
              <w:rPr>
                <w:bCs/>
              </w:rPr>
            </w:pPr>
            <w:r w:rsidRPr="008C4EA2">
              <w:rPr>
                <w:bCs/>
              </w:rPr>
              <w:t>0</w:t>
            </w:r>
          </w:p>
        </w:tc>
        <w:tc>
          <w:tcPr>
            <w:tcW w:w="1152" w:type="dxa"/>
            <w:shd w:val="clear" w:color="auto" w:fill="F2DBDB" w:themeFill="accent2" w:themeFillTint="33"/>
            <w:noWrap/>
            <w:vAlign w:val="center"/>
          </w:tcPr>
          <w:p w:rsidR="00794C32" w:rsidRPr="008C4EA2" w:rsidRDefault="004F755D" w:rsidP="002C0543">
            <w:pPr>
              <w:jc w:val="center"/>
              <w:rPr>
                <w:bCs/>
              </w:rPr>
            </w:pPr>
            <w:r w:rsidRPr="008C4EA2">
              <w:rPr>
                <w:bCs/>
              </w:rPr>
              <w:t>0</w:t>
            </w:r>
          </w:p>
        </w:tc>
        <w:tc>
          <w:tcPr>
            <w:tcW w:w="562" w:type="dxa"/>
            <w:shd w:val="clear" w:color="auto" w:fill="F2DBDB" w:themeFill="accent2" w:themeFillTint="33"/>
          </w:tcPr>
          <w:p w:rsidR="00794C32" w:rsidRPr="008C4EA2" w:rsidRDefault="004F755D" w:rsidP="002C0543">
            <w:pPr>
              <w:jc w:val="center"/>
              <w:rPr>
                <w:bCs/>
              </w:rPr>
            </w:pPr>
            <w:r w:rsidRPr="008C4EA2">
              <w:rPr>
                <w:bCs/>
              </w:rPr>
              <w:t>/</w:t>
            </w:r>
          </w:p>
        </w:tc>
        <w:tc>
          <w:tcPr>
            <w:tcW w:w="651" w:type="dxa"/>
            <w:shd w:val="clear" w:color="auto" w:fill="F2DBDB" w:themeFill="accent2" w:themeFillTint="33"/>
          </w:tcPr>
          <w:p w:rsidR="00794C32" w:rsidRPr="008C4EA2" w:rsidRDefault="004F755D" w:rsidP="002C0543">
            <w:pPr>
              <w:jc w:val="center"/>
              <w:rPr>
                <w:bCs/>
              </w:rPr>
            </w:pPr>
            <w:r w:rsidRPr="008C4EA2">
              <w:rPr>
                <w:bCs/>
              </w:rPr>
              <w:t>/</w:t>
            </w:r>
          </w:p>
        </w:tc>
        <w:tc>
          <w:tcPr>
            <w:tcW w:w="504" w:type="dxa"/>
            <w:shd w:val="clear" w:color="auto" w:fill="F2DBDB" w:themeFill="accent2" w:themeFillTint="33"/>
            <w:noWrap/>
            <w:vAlign w:val="center"/>
          </w:tcPr>
          <w:p w:rsidR="00794C32" w:rsidRPr="008C4EA2" w:rsidRDefault="007B5CFA" w:rsidP="002C0543">
            <w:pPr>
              <w:jc w:val="center"/>
              <w:rPr>
                <w:bCs/>
              </w:rPr>
            </w:pPr>
            <w:r>
              <w:rPr>
                <w:bCs/>
              </w:rPr>
              <w:t>4</w:t>
            </w:r>
          </w:p>
        </w:tc>
        <w:tc>
          <w:tcPr>
            <w:tcW w:w="628" w:type="dxa"/>
            <w:shd w:val="clear" w:color="auto" w:fill="F2DBDB" w:themeFill="accent2" w:themeFillTint="33"/>
            <w:noWrap/>
            <w:vAlign w:val="center"/>
          </w:tcPr>
          <w:p w:rsidR="00794C32" w:rsidRPr="008C4EA2" w:rsidRDefault="004F755D" w:rsidP="002C0543">
            <w:pPr>
              <w:jc w:val="center"/>
              <w:rPr>
                <w:bCs/>
              </w:rPr>
            </w:pPr>
            <w:r w:rsidRPr="008C4EA2">
              <w:rPr>
                <w:bCs/>
              </w:rPr>
              <w:t>/</w:t>
            </w:r>
          </w:p>
        </w:tc>
        <w:tc>
          <w:tcPr>
            <w:tcW w:w="596" w:type="dxa"/>
            <w:shd w:val="clear" w:color="auto" w:fill="F2DBDB" w:themeFill="accent2" w:themeFillTint="33"/>
            <w:noWrap/>
            <w:vAlign w:val="center"/>
          </w:tcPr>
          <w:p w:rsidR="00794C32" w:rsidRPr="008C4EA2" w:rsidRDefault="004F755D" w:rsidP="002C0543">
            <w:pPr>
              <w:jc w:val="center"/>
              <w:rPr>
                <w:bCs/>
              </w:rPr>
            </w:pPr>
            <w:r w:rsidRPr="008C4EA2">
              <w:rPr>
                <w:bCs/>
              </w:rPr>
              <w:t>/</w:t>
            </w:r>
          </w:p>
        </w:tc>
        <w:tc>
          <w:tcPr>
            <w:tcW w:w="596" w:type="dxa"/>
            <w:shd w:val="clear" w:color="auto" w:fill="F2DBDB" w:themeFill="accent2" w:themeFillTint="33"/>
            <w:noWrap/>
            <w:vAlign w:val="center"/>
          </w:tcPr>
          <w:p w:rsidR="00794C32" w:rsidRPr="008C4EA2" w:rsidRDefault="004F755D" w:rsidP="002C0543">
            <w:pPr>
              <w:jc w:val="center"/>
              <w:rPr>
                <w:bCs/>
              </w:rPr>
            </w:pPr>
            <w:r w:rsidRPr="008C4EA2">
              <w:rPr>
                <w:bCs/>
              </w:rPr>
              <w:t>/</w:t>
            </w:r>
          </w:p>
        </w:tc>
        <w:tc>
          <w:tcPr>
            <w:tcW w:w="1696" w:type="dxa"/>
            <w:shd w:val="clear" w:color="auto" w:fill="F2DBDB" w:themeFill="accent2" w:themeFillTint="33"/>
            <w:noWrap/>
            <w:vAlign w:val="center"/>
          </w:tcPr>
          <w:p w:rsidR="00794C32" w:rsidRPr="008C4EA2" w:rsidRDefault="007B5CFA" w:rsidP="002C0543">
            <w:pPr>
              <w:jc w:val="center"/>
              <w:rPr>
                <w:i/>
              </w:rPr>
            </w:pPr>
            <w:r>
              <w:rPr>
                <w:i/>
              </w:rPr>
              <w:t>Kristina Ž</w:t>
            </w:r>
            <w:r w:rsidR="008C4EA2" w:rsidRPr="008C4EA2">
              <w:rPr>
                <w:i/>
              </w:rPr>
              <w:t>.</w:t>
            </w:r>
          </w:p>
        </w:tc>
      </w:tr>
      <w:tr w:rsidR="00794C32" w:rsidRPr="00302F10" w:rsidTr="008C4EA2">
        <w:trPr>
          <w:trHeight w:val="312"/>
          <w:jc w:val="center"/>
        </w:trPr>
        <w:tc>
          <w:tcPr>
            <w:tcW w:w="1134" w:type="dxa"/>
            <w:shd w:val="clear" w:color="auto" w:fill="FABF8F" w:themeFill="accent6" w:themeFillTint="99"/>
            <w:noWrap/>
            <w:vAlign w:val="center"/>
          </w:tcPr>
          <w:p w:rsidR="00794C32" w:rsidRPr="00302F10" w:rsidRDefault="00794C32" w:rsidP="002C0543">
            <w:pPr>
              <w:ind w:left="-96"/>
              <w:jc w:val="center"/>
            </w:pPr>
            <w:r w:rsidRPr="00302F10">
              <w:rPr>
                <w:b/>
                <w:bCs/>
                <w:sz w:val="20"/>
                <w:szCs w:val="20"/>
              </w:rPr>
              <w:t xml:space="preserve">VII. </w:t>
            </w:r>
          </w:p>
        </w:tc>
        <w:tc>
          <w:tcPr>
            <w:tcW w:w="764" w:type="dxa"/>
            <w:shd w:val="clear" w:color="auto" w:fill="F2DBDB" w:themeFill="accent2" w:themeFillTint="33"/>
            <w:noWrap/>
            <w:vAlign w:val="center"/>
          </w:tcPr>
          <w:p w:rsidR="00794C32" w:rsidRPr="008C4EA2" w:rsidRDefault="007B5CFA" w:rsidP="002C0543">
            <w:pPr>
              <w:jc w:val="center"/>
              <w:rPr>
                <w:bCs/>
              </w:rPr>
            </w:pPr>
            <w:r>
              <w:rPr>
                <w:bCs/>
              </w:rPr>
              <w:t>6</w:t>
            </w:r>
          </w:p>
        </w:tc>
        <w:tc>
          <w:tcPr>
            <w:tcW w:w="776" w:type="dxa"/>
            <w:shd w:val="clear" w:color="auto" w:fill="F2DBDB" w:themeFill="accent2" w:themeFillTint="33"/>
            <w:noWrap/>
            <w:vAlign w:val="center"/>
          </w:tcPr>
          <w:p w:rsidR="00794C32" w:rsidRPr="008C4EA2" w:rsidRDefault="004F755D" w:rsidP="002C0543">
            <w:pPr>
              <w:jc w:val="center"/>
              <w:rPr>
                <w:bCs/>
              </w:rPr>
            </w:pPr>
            <w:r w:rsidRPr="008C4EA2">
              <w:rPr>
                <w:bCs/>
              </w:rPr>
              <w:t>1</w:t>
            </w:r>
          </w:p>
        </w:tc>
        <w:tc>
          <w:tcPr>
            <w:tcW w:w="734" w:type="dxa"/>
            <w:shd w:val="clear" w:color="auto" w:fill="F2DBDB" w:themeFill="accent2" w:themeFillTint="33"/>
            <w:noWrap/>
            <w:vAlign w:val="center"/>
          </w:tcPr>
          <w:p w:rsidR="00794C32" w:rsidRPr="008C4EA2" w:rsidRDefault="007B5CFA" w:rsidP="002C0543">
            <w:pPr>
              <w:jc w:val="center"/>
              <w:rPr>
                <w:bCs/>
              </w:rPr>
            </w:pPr>
            <w:r>
              <w:rPr>
                <w:bCs/>
              </w:rPr>
              <w:t>5</w:t>
            </w:r>
          </w:p>
        </w:tc>
        <w:tc>
          <w:tcPr>
            <w:tcW w:w="755" w:type="dxa"/>
            <w:shd w:val="clear" w:color="auto" w:fill="F2DBDB" w:themeFill="accent2" w:themeFillTint="33"/>
            <w:noWrap/>
            <w:vAlign w:val="center"/>
          </w:tcPr>
          <w:p w:rsidR="00794C32" w:rsidRPr="008C4EA2" w:rsidRDefault="004F755D" w:rsidP="002C0543">
            <w:pPr>
              <w:jc w:val="center"/>
              <w:rPr>
                <w:bCs/>
              </w:rPr>
            </w:pPr>
            <w:r w:rsidRPr="008C4EA2">
              <w:rPr>
                <w:bCs/>
              </w:rPr>
              <w:t>0</w:t>
            </w:r>
          </w:p>
        </w:tc>
        <w:tc>
          <w:tcPr>
            <w:tcW w:w="1152" w:type="dxa"/>
            <w:shd w:val="clear" w:color="auto" w:fill="F2DBDB" w:themeFill="accent2" w:themeFillTint="33"/>
            <w:noWrap/>
            <w:vAlign w:val="center"/>
          </w:tcPr>
          <w:p w:rsidR="00794C32" w:rsidRPr="008C4EA2" w:rsidRDefault="004F755D" w:rsidP="002C0543">
            <w:pPr>
              <w:jc w:val="center"/>
              <w:rPr>
                <w:bCs/>
              </w:rPr>
            </w:pPr>
            <w:r w:rsidRPr="008C4EA2">
              <w:rPr>
                <w:bCs/>
              </w:rPr>
              <w:t>0</w:t>
            </w:r>
          </w:p>
        </w:tc>
        <w:tc>
          <w:tcPr>
            <w:tcW w:w="562" w:type="dxa"/>
            <w:shd w:val="clear" w:color="auto" w:fill="F2DBDB" w:themeFill="accent2" w:themeFillTint="33"/>
          </w:tcPr>
          <w:p w:rsidR="00794C32" w:rsidRPr="008C4EA2" w:rsidRDefault="004F755D" w:rsidP="002C0543">
            <w:pPr>
              <w:jc w:val="center"/>
              <w:rPr>
                <w:bCs/>
              </w:rPr>
            </w:pPr>
            <w:r w:rsidRPr="008C4EA2">
              <w:rPr>
                <w:bCs/>
              </w:rPr>
              <w:t>/</w:t>
            </w:r>
          </w:p>
        </w:tc>
        <w:tc>
          <w:tcPr>
            <w:tcW w:w="651" w:type="dxa"/>
            <w:shd w:val="clear" w:color="auto" w:fill="F2DBDB" w:themeFill="accent2" w:themeFillTint="33"/>
          </w:tcPr>
          <w:p w:rsidR="00794C32" w:rsidRPr="008C4EA2" w:rsidRDefault="004F755D" w:rsidP="002C0543">
            <w:pPr>
              <w:jc w:val="center"/>
              <w:rPr>
                <w:bCs/>
              </w:rPr>
            </w:pPr>
            <w:r w:rsidRPr="008C4EA2">
              <w:rPr>
                <w:bCs/>
              </w:rPr>
              <w:t>/</w:t>
            </w:r>
          </w:p>
        </w:tc>
        <w:tc>
          <w:tcPr>
            <w:tcW w:w="504" w:type="dxa"/>
            <w:shd w:val="clear" w:color="auto" w:fill="F2DBDB" w:themeFill="accent2" w:themeFillTint="33"/>
            <w:noWrap/>
            <w:vAlign w:val="center"/>
          </w:tcPr>
          <w:p w:rsidR="00794C32" w:rsidRPr="008C4EA2" w:rsidRDefault="009D0C5F" w:rsidP="002C0543">
            <w:pPr>
              <w:jc w:val="center"/>
              <w:rPr>
                <w:bCs/>
              </w:rPr>
            </w:pPr>
            <w:r>
              <w:rPr>
                <w:bCs/>
              </w:rPr>
              <w:t>3</w:t>
            </w:r>
          </w:p>
        </w:tc>
        <w:tc>
          <w:tcPr>
            <w:tcW w:w="628" w:type="dxa"/>
            <w:shd w:val="clear" w:color="auto" w:fill="F2DBDB" w:themeFill="accent2" w:themeFillTint="33"/>
            <w:noWrap/>
            <w:vAlign w:val="center"/>
          </w:tcPr>
          <w:p w:rsidR="00794C32" w:rsidRPr="008C4EA2" w:rsidRDefault="004F755D" w:rsidP="002C0543">
            <w:pPr>
              <w:jc w:val="center"/>
              <w:rPr>
                <w:bCs/>
              </w:rPr>
            </w:pPr>
            <w:r w:rsidRPr="008C4EA2">
              <w:rPr>
                <w:bCs/>
              </w:rPr>
              <w:t>/</w:t>
            </w:r>
          </w:p>
        </w:tc>
        <w:tc>
          <w:tcPr>
            <w:tcW w:w="596" w:type="dxa"/>
            <w:shd w:val="clear" w:color="auto" w:fill="F2DBDB" w:themeFill="accent2" w:themeFillTint="33"/>
            <w:noWrap/>
            <w:vAlign w:val="center"/>
          </w:tcPr>
          <w:p w:rsidR="00794C32" w:rsidRPr="008C4EA2" w:rsidRDefault="004F755D" w:rsidP="002C0543">
            <w:pPr>
              <w:jc w:val="center"/>
              <w:rPr>
                <w:bCs/>
              </w:rPr>
            </w:pPr>
            <w:r w:rsidRPr="008C4EA2">
              <w:rPr>
                <w:bCs/>
              </w:rPr>
              <w:t>/</w:t>
            </w:r>
          </w:p>
        </w:tc>
        <w:tc>
          <w:tcPr>
            <w:tcW w:w="596" w:type="dxa"/>
            <w:shd w:val="clear" w:color="auto" w:fill="F2DBDB" w:themeFill="accent2" w:themeFillTint="33"/>
            <w:noWrap/>
            <w:vAlign w:val="center"/>
          </w:tcPr>
          <w:p w:rsidR="00794C32" w:rsidRPr="008C4EA2" w:rsidRDefault="004F755D" w:rsidP="002C0543">
            <w:pPr>
              <w:jc w:val="center"/>
              <w:rPr>
                <w:bCs/>
              </w:rPr>
            </w:pPr>
            <w:r w:rsidRPr="008C4EA2">
              <w:rPr>
                <w:bCs/>
              </w:rPr>
              <w:t>/</w:t>
            </w:r>
          </w:p>
        </w:tc>
        <w:tc>
          <w:tcPr>
            <w:tcW w:w="1696" w:type="dxa"/>
            <w:shd w:val="clear" w:color="auto" w:fill="F2DBDB" w:themeFill="accent2" w:themeFillTint="33"/>
            <w:noWrap/>
            <w:vAlign w:val="center"/>
          </w:tcPr>
          <w:p w:rsidR="00794C32" w:rsidRPr="008C4EA2" w:rsidRDefault="007B5CFA" w:rsidP="002C0543">
            <w:pPr>
              <w:jc w:val="center"/>
              <w:rPr>
                <w:i/>
              </w:rPr>
            </w:pPr>
            <w:r>
              <w:rPr>
                <w:i/>
              </w:rPr>
              <w:t>Karolina B</w:t>
            </w:r>
            <w:r w:rsidR="008C4EA2" w:rsidRPr="008C4EA2">
              <w:rPr>
                <w:i/>
              </w:rPr>
              <w:t>.</w:t>
            </w:r>
          </w:p>
        </w:tc>
      </w:tr>
      <w:tr w:rsidR="00794C32" w:rsidRPr="00302F10" w:rsidTr="008C4EA2">
        <w:trPr>
          <w:trHeight w:val="312"/>
          <w:jc w:val="center"/>
        </w:trPr>
        <w:tc>
          <w:tcPr>
            <w:tcW w:w="1134" w:type="dxa"/>
            <w:shd w:val="clear" w:color="auto" w:fill="FABF8F" w:themeFill="accent6" w:themeFillTint="99"/>
            <w:noWrap/>
            <w:vAlign w:val="center"/>
          </w:tcPr>
          <w:p w:rsidR="00794C32" w:rsidRPr="00302F10" w:rsidRDefault="00794C32" w:rsidP="002C0543">
            <w:pPr>
              <w:ind w:left="-96"/>
              <w:jc w:val="center"/>
            </w:pPr>
            <w:r w:rsidRPr="00302F10">
              <w:rPr>
                <w:b/>
                <w:bCs/>
                <w:sz w:val="20"/>
                <w:szCs w:val="20"/>
              </w:rPr>
              <w:t xml:space="preserve">VIII. </w:t>
            </w:r>
          </w:p>
        </w:tc>
        <w:tc>
          <w:tcPr>
            <w:tcW w:w="764" w:type="dxa"/>
            <w:shd w:val="clear" w:color="auto" w:fill="F2DBDB" w:themeFill="accent2" w:themeFillTint="33"/>
            <w:noWrap/>
            <w:vAlign w:val="center"/>
          </w:tcPr>
          <w:p w:rsidR="00794C32" w:rsidRPr="008C4EA2" w:rsidRDefault="007B5CFA" w:rsidP="002C0543">
            <w:pPr>
              <w:jc w:val="center"/>
              <w:rPr>
                <w:bCs/>
              </w:rPr>
            </w:pPr>
            <w:r>
              <w:rPr>
                <w:bCs/>
              </w:rPr>
              <w:t>12</w:t>
            </w:r>
          </w:p>
        </w:tc>
        <w:tc>
          <w:tcPr>
            <w:tcW w:w="776" w:type="dxa"/>
            <w:shd w:val="clear" w:color="auto" w:fill="F2DBDB" w:themeFill="accent2" w:themeFillTint="33"/>
            <w:noWrap/>
            <w:vAlign w:val="center"/>
          </w:tcPr>
          <w:p w:rsidR="00794C32" w:rsidRPr="008C4EA2" w:rsidRDefault="004F755D" w:rsidP="002C0543">
            <w:pPr>
              <w:jc w:val="center"/>
              <w:rPr>
                <w:bCs/>
              </w:rPr>
            </w:pPr>
            <w:r w:rsidRPr="008C4EA2">
              <w:rPr>
                <w:bCs/>
              </w:rPr>
              <w:t>1</w:t>
            </w:r>
          </w:p>
        </w:tc>
        <w:tc>
          <w:tcPr>
            <w:tcW w:w="734" w:type="dxa"/>
            <w:shd w:val="clear" w:color="auto" w:fill="F2DBDB" w:themeFill="accent2" w:themeFillTint="33"/>
            <w:noWrap/>
            <w:vAlign w:val="center"/>
          </w:tcPr>
          <w:p w:rsidR="00794C32" w:rsidRPr="008C4EA2" w:rsidRDefault="007B5CFA" w:rsidP="002C0543">
            <w:pPr>
              <w:jc w:val="center"/>
              <w:rPr>
                <w:bCs/>
              </w:rPr>
            </w:pPr>
            <w:r>
              <w:rPr>
                <w:bCs/>
              </w:rPr>
              <w:t>8</w:t>
            </w:r>
          </w:p>
        </w:tc>
        <w:tc>
          <w:tcPr>
            <w:tcW w:w="755" w:type="dxa"/>
            <w:shd w:val="clear" w:color="auto" w:fill="F2DBDB" w:themeFill="accent2" w:themeFillTint="33"/>
            <w:noWrap/>
            <w:vAlign w:val="center"/>
          </w:tcPr>
          <w:p w:rsidR="00794C32" w:rsidRPr="008C4EA2" w:rsidRDefault="004F755D" w:rsidP="002C0543">
            <w:pPr>
              <w:jc w:val="center"/>
              <w:rPr>
                <w:bCs/>
              </w:rPr>
            </w:pPr>
            <w:r w:rsidRPr="008C4EA2">
              <w:rPr>
                <w:bCs/>
              </w:rPr>
              <w:t>0</w:t>
            </w:r>
          </w:p>
        </w:tc>
        <w:tc>
          <w:tcPr>
            <w:tcW w:w="1152" w:type="dxa"/>
            <w:shd w:val="clear" w:color="auto" w:fill="F2DBDB" w:themeFill="accent2" w:themeFillTint="33"/>
            <w:noWrap/>
            <w:vAlign w:val="center"/>
          </w:tcPr>
          <w:p w:rsidR="00794C32" w:rsidRPr="008C4EA2" w:rsidRDefault="004F755D" w:rsidP="002C0543">
            <w:pPr>
              <w:jc w:val="center"/>
              <w:rPr>
                <w:bCs/>
              </w:rPr>
            </w:pPr>
            <w:r w:rsidRPr="008C4EA2">
              <w:rPr>
                <w:bCs/>
              </w:rPr>
              <w:t>0</w:t>
            </w:r>
          </w:p>
        </w:tc>
        <w:tc>
          <w:tcPr>
            <w:tcW w:w="562" w:type="dxa"/>
            <w:shd w:val="clear" w:color="auto" w:fill="F2DBDB" w:themeFill="accent2" w:themeFillTint="33"/>
          </w:tcPr>
          <w:p w:rsidR="00794C32" w:rsidRPr="008C4EA2" w:rsidRDefault="004F755D" w:rsidP="002C0543">
            <w:pPr>
              <w:jc w:val="center"/>
              <w:rPr>
                <w:bCs/>
              </w:rPr>
            </w:pPr>
            <w:r w:rsidRPr="008C4EA2">
              <w:rPr>
                <w:bCs/>
              </w:rPr>
              <w:t>/</w:t>
            </w:r>
          </w:p>
        </w:tc>
        <w:tc>
          <w:tcPr>
            <w:tcW w:w="651" w:type="dxa"/>
            <w:shd w:val="clear" w:color="auto" w:fill="F2DBDB" w:themeFill="accent2" w:themeFillTint="33"/>
          </w:tcPr>
          <w:p w:rsidR="00794C32" w:rsidRPr="008C4EA2" w:rsidRDefault="004F755D" w:rsidP="002C0543">
            <w:pPr>
              <w:jc w:val="center"/>
              <w:rPr>
                <w:bCs/>
              </w:rPr>
            </w:pPr>
            <w:r w:rsidRPr="008C4EA2">
              <w:rPr>
                <w:bCs/>
              </w:rPr>
              <w:t>/</w:t>
            </w:r>
          </w:p>
        </w:tc>
        <w:tc>
          <w:tcPr>
            <w:tcW w:w="504" w:type="dxa"/>
            <w:shd w:val="clear" w:color="auto" w:fill="F2DBDB" w:themeFill="accent2" w:themeFillTint="33"/>
            <w:noWrap/>
            <w:vAlign w:val="center"/>
          </w:tcPr>
          <w:p w:rsidR="00794C32" w:rsidRPr="008C4EA2" w:rsidRDefault="007B5CFA" w:rsidP="002C0543">
            <w:pPr>
              <w:jc w:val="center"/>
              <w:rPr>
                <w:bCs/>
              </w:rPr>
            </w:pPr>
            <w:r>
              <w:rPr>
                <w:bCs/>
              </w:rPr>
              <w:t>3</w:t>
            </w:r>
          </w:p>
        </w:tc>
        <w:tc>
          <w:tcPr>
            <w:tcW w:w="628" w:type="dxa"/>
            <w:shd w:val="clear" w:color="auto" w:fill="F2DBDB" w:themeFill="accent2" w:themeFillTint="33"/>
            <w:noWrap/>
            <w:vAlign w:val="center"/>
          </w:tcPr>
          <w:p w:rsidR="00794C32" w:rsidRPr="008C4EA2" w:rsidRDefault="004F755D" w:rsidP="002C0543">
            <w:pPr>
              <w:jc w:val="center"/>
              <w:rPr>
                <w:bCs/>
              </w:rPr>
            </w:pPr>
            <w:r w:rsidRPr="008C4EA2">
              <w:rPr>
                <w:bCs/>
              </w:rPr>
              <w:t>/</w:t>
            </w:r>
          </w:p>
        </w:tc>
        <w:tc>
          <w:tcPr>
            <w:tcW w:w="596" w:type="dxa"/>
            <w:shd w:val="clear" w:color="auto" w:fill="F2DBDB" w:themeFill="accent2" w:themeFillTint="33"/>
            <w:noWrap/>
            <w:vAlign w:val="center"/>
          </w:tcPr>
          <w:p w:rsidR="00794C32" w:rsidRPr="008C4EA2" w:rsidRDefault="004F755D" w:rsidP="002C0543">
            <w:pPr>
              <w:jc w:val="center"/>
              <w:rPr>
                <w:bCs/>
              </w:rPr>
            </w:pPr>
            <w:r w:rsidRPr="008C4EA2">
              <w:rPr>
                <w:bCs/>
              </w:rPr>
              <w:t>/</w:t>
            </w:r>
          </w:p>
        </w:tc>
        <w:tc>
          <w:tcPr>
            <w:tcW w:w="596" w:type="dxa"/>
            <w:shd w:val="clear" w:color="auto" w:fill="F2DBDB" w:themeFill="accent2" w:themeFillTint="33"/>
            <w:noWrap/>
            <w:vAlign w:val="center"/>
          </w:tcPr>
          <w:p w:rsidR="00794C32" w:rsidRPr="008C4EA2" w:rsidRDefault="004F755D" w:rsidP="002C0543">
            <w:pPr>
              <w:jc w:val="center"/>
              <w:rPr>
                <w:bCs/>
              </w:rPr>
            </w:pPr>
            <w:r w:rsidRPr="008C4EA2">
              <w:rPr>
                <w:bCs/>
              </w:rPr>
              <w:t>/</w:t>
            </w:r>
          </w:p>
        </w:tc>
        <w:tc>
          <w:tcPr>
            <w:tcW w:w="1696" w:type="dxa"/>
            <w:shd w:val="clear" w:color="auto" w:fill="F2DBDB" w:themeFill="accent2" w:themeFillTint="33"/>
            <w:noWrap/>
            <w:vAlign w:val="center"/>
          </w:tcPr>
          <w:p w:rsidR="00794C32" w:rsidRPr="008C4EA2" w:rsidRDefault="007B5CFA" w:rsidP="002C0543">
            <w:pPr>
              <w:jc w:val="center"/>
              <w:rPr>
                <w:i/>
              </w:rPr>
            </w:pPr>
            <w:r>
              <w:rPr>
                <w:i/>
              </w:rPr>
              <w:t>Ines S.</w:t>
            </w:r>
          </w:p>
        </w:tc>
      </w:tr>
      <w:tr w:rsidR="00794C32" w:rsidRPr="00302F10" w:rsidTr="008C4EA2">
        <w:trPr>
          <w:trHeight w:val="284"/>
          <w:jc w:val="center"/>
        </w:trPr>
        <w:tc>
          <w:tcPr>
            <w:tcW w:w="1134" w:type="dxa"/>
            <w:shd w:val="clear" w:color="auto" w:fill="B6DDE8" w:themeFill="accent5" w:themeFillTint="66"/>
            <w:noWrap/>
            <w:vAlign w:val="center"/>
          </w:tcPr>
          <w:p w:rsidR="00794C32" w:rsidRPr="00302F10" w:rsidRDefault="00794C32" w:rsidP="002C0543">
            <w:pPr>
              <w:ind w:left="-96" w:right="-182"/>
              <w:jc w:val="center"/>
              <w:rPr>
                <w:b/>
                <w:bCs/>
                <w:sz w:val="20"/>
                <w:szCs w:val="20"/>
              </w:rPr>
            </w:pPr>
            <w:r w:rsidRPr="00302F10">
              <w:rPr>
                <w:b/>
                <w:bCs/>
                <w:sz w:val="20"/>
                <w:szCs w:val="20"/>
              </w:rPr>
              <w:t xml:space="preserve">UKUPNO </w:t>
            </w:r>
          </w:p>
          <w:p w:rsidR="00794C32" w:rsidRPr="00302F10" w:rsidRDefault="00794C32" w:rsidP="002C0543">
            <w:pPr>
              <w:ind w:left="-96" w:right="-182"/>
              <w:jc w:val="center"/>
              <w:rPr>
                <w:b/>
                <w:bCs/>
                <w:sz w:val="20"/>
                <w:szCs w:val="20"/>
              </w:rPr>
            </w:pPr>
            <w:r w:rsidRPr="00302F10">
              <w:rPr>
                <w:b/>
                <w:bCs/>
                <w:sz w:val="20"/>
                <w:szCs w:val="20"/>
              </w:rPr>
              <w:t>V. - VIII.</w:t>
            </w:r>
          </w:p>
        </w:tc>
        <w:tc>
          <w:tcPr>
            <w:tcW w:w="764" w:type="dxa"/>
            <w:shd w:val="clear" w:color="auto" w:fill="B6DDE8" w:themeFill="accent5" w:themeFillTint="66"/>
            <w:noWrap/>
            <w:vAlign w:val="center"/>
          </w:tcPr>
          <w:p w:rsidR="00794C32" w:rsidRPr="008C4EA2" w:rsidRDefault="00CD0E1B" w:rsidP="002C0543">
            <w:pPr>
              <w:jc w:val="center"/>
              <w:rPr>
                <w:bCs/>
              </w:rPr>
            </w:pPr>
            <w:r w:rsidRPr="008C4EA2">
              <w:rPr>
                <w:bCs/>
              </w:rPr>
              <w:t>3</w:t>
            </w:r>
            <w:r w:rsidR="007B5CFA">
              <w:rPr>
                <w:bCs/>
              </w:rPr>
              <w:t>7</w:t>
            </w:r>
          </w:p>
        </w:tc>
        <w:tc>
          <w:tcPr>
            <w:tcW w:w="776" w:type="dxa"/>
            <w:shd w:val="clear" w:color="auto" w:fill="B6DDE8" w:themeFill="accent5" w:themeFillTint="66"/>
            <w:noWrap/>
            <w:vAlign w:val="center"/>
          </w:tcPr>
          <w:p w:rsidR="00794C32" w:rsidRPr="008C4EA2" w:rsidRDefault="00CD0E1B" w:rsidP="002C0543">
            <w:pPr>
              <w:jc w:val="center"/>
              <w:rPr>
                <w:bCs/>
              </w:rPr>
            </w:pPr>
            <w:r w:rsidRPr="008C4EA2">
              <w:rPr>
                <w:bCs/>
              </w:rPr>
              <w:t>4</w:t>
            </w:r>
          </w:p>
        </w:tc>
        <w:tc>
          <w:tcPr>
            <w:tcW w:w="734" w:type="dxa"/>
            <w:shd w:val="clear" w:color="auto" w:fill="B6DDE8" w:themeFill="accent5" w:themeFillTint="66"/>
            <w:noWrap/>
            <w:vAlign w:val="center"/>
          </w:tcPr>
          <w:p w:rsidR="00794C32" w:rsidRPr="008C4EA2" w:rsidRDefault="007B5CFA" w:rsidP="002C0543">
            <w:pPr>
              <w:jc w:val="center"/>
              <w:rPr>
                <w:bCs/>
              </w:rPr>
            </w:pPr>
            <w:r>
              <w:rPr>
                <w:bCs/>
              </w:rPr>
              <w:t>19</w:t>
            </w:r>
          </w:p>
        </w:tc>
        <w:tc>
          <w:tcPr>
            <w:tcW w:w="755" w:type="dxa"/>
            <w:shd w:val="clear" w:color="auto" w:fill="B6DDE8" w:themeFill="accent5" w:themeFillTint="66"/>
            <w:noWrap/>
            <w:vAlign w:val="center"/>
          </w:tcPr>
          <w:p w:rsidR="00794C32" w:rsidRPr="008C4EA2" w:rsidRDefault="00CD0E1B" w:rsidP="002C0543">
            <w:pPr>
              <w:jc w:val="center"/>
              <w:rPr>
                <w:bCs/>
              </w:rPr>
            </w:pPr>
            <w:r w:rsidRPr="008C4EA2">
              <w:rPr>
                <w:bCs/>
              </w:rPr>
              <w:t>0</w:t>
            </w:r>
          </w:p>
        </w:tc>
        <w:tc>
          <w:tcPr>
            <w:tcW w:w="1152" w:type="dxa"/>
            <w:shd w:val="clear" w:color="auto" w:fill="B6DDE8" w:themeFill="accent5" w:themeFillTint="66"/>
            <w:noWrap/>
            <w:vAlign w:val="center"/>
          </w:tcPr>
          <w:p w:rsidR="00794C32" w:rsidRPr="008C4EA2" w:rsidRDefault="00CD0E1B" w:rsidP="002C0543">
            <w:pPr>
              <w:jc w:val="center"/>
              <w:rPr>
                <w:bCs/>
              </w:rPr>
            </w:pPr>
            <w:r w:rsidRPr="008C4EA2">
              <w:rPr>
                <w:bCs/>
              </w:rPr>
              <w:t>0</w:t>
            </w:r>
          </w:p>
        </w:tc>
        <w:tc>
          <w:tcPr>
            <w:tcW w:w="562" w:type="dxa"/>
            <w:shd w:val="clear" w:color="auto" w:fill="B6DDE8" w:themeFill="accent5" w:themeFillTint="66"/>
          </w:tcPr>
          <w:p w:rsidR="00794C32" w:rsidRPr="008C4EA2" w:rsidRDefault="00CD0E1B" w:rsidP="002C0543">
            <w:pPr>
              <w:jc w:val="center"/>
              <w:rPr>
                <w:bCs/>
              </w:rPr>
            </w:pPr>
            <w:r w:rsidRPr="008C4EA2">
              <w:rPr>
                <w:bCs/>
              </w:rPr>
              <w:t>/</w:t>
            </w:r>
          </w:p>
        </w:tc>
        <w:tc>
          <w:tcPr>
            <w:tcW w:w="651" w:type="dxa"/>
            <w:shd w:val="clear" w:color="auto" w:fill="B6DDE8" w:themeFill="accent5" w:themeFillTint="66"/>
          </w:tcPr>
          <w:p w:rsidR="00794C32" w:rsidRPr="008C4EA2" w:rsidRDefault="00CD0E1B" w:rsidP="002C0543">
            <w:pPr>
              <w:jc w:val="center"/>
              <w:rPr>
                <w:bCs/>
              </w:rPr>
            </w:pPr>
            <w:r w:rsidRPr="008C4EA2">
              <w:rPr>
                <w:bCs/>
              </w:rPr>
              <w:t>/</w:t>
            </w:r>
          </w:p>
        </w:tc>
        <w:tc>
          <w:tcPr>
            <w:tcW w:w="504" w:type="dxa"/>
            <w:shd w:val="clear" w:color="auto" w:fill="B6DDE8" w:themeFill="accent5" w:themeFillTint="66"/>
            <w:noWrap/>
            <w:vAlign w:val="center"/>
          </w:tcPr>
          <w:p w:rsidR="00794C32" w:rsidRPr="008C4EA2" w:rsidRDefault="009B0652" w:rsidP="002C0543">
            <w:pPr>
              <w:jc w:val="center"/>
              <w:rPr>
                <w:bCs/>
              </w:rPr>
            </w:pPr>
            <w:r>
              <w:rPr>
                <w:bCs/>
              </w:rPr>
              <w:t>1</w:t>
            </w:r>
            <w:r w:rsidR="007B5CFA">
              <w:rPr>
                <w:bCs/>
              </w:rPr>
              <w:t>3</w:t>
            </w:r>
          </w:p>
        </w:tc>
        <w:tc>
          <w:tcPr>
            <w:tcW w:w="628" w:type="dxa"/>
            <w:shd w:val="clear" w:color="auto" w:fill="B6DDE8" w:themeFill="accent5" w:themeFillTint="66"/>
            <w:noWrap/>
            <w:vAlign w:val="center"/>
          </w:tcPr>
          <w:p w:rsidR="00794C32" w:rsidRPr="008C4EA2" w:rsidRDefault="00CD0E1B" w:rsidP="002C0543">
            <w:pPr>
              <w:jc w:val="center"/>
              <w:rPr>
                <w:bCs/>
              </w:rPr>
            </w:pPr>
            <w:r w:rsidRPr="008C4EA2">
              <w:rPr>
                <w:bCs/>
              </w:rPr>
              <w:t>/</w:t>
            </w:r>
          </w:p>
        </w:tc>
        <w:tc>
          <w:tcPr>
            <w:tcW w:w="596" w:type="dxa"/>
            <w:shd w:val="clear" w:color="auto" w:fill="B6DDE8" w:themeFill="accent5" w:themeFillTint="66"/>
            <w:noWrap/>
            <w:vAlign w:val="center"/>
          </w:tcPr>
          <w:p w:rsidR="00794C32" w:rsidRPr="008C4EA2" w:rsidRDefault="00CD0E1B" w:rsidP="002C0543">
            <w:pPr>
              <w:jc w:val="center"/>
              <w:rPr>
                <w:bCs/>
              </w:rPr>
            </w:pPr>
            <w:r w:rsidRPr="008C4EA2">
              <w:rPr>
                <w:bCs/>
              </w:rPr>
              <w:t>/</w:t>
            </w:r>
          </w:p>
        </w:tc>
        <w:tc>
          <w:tcPr>
            <w:tcW w:w="596" w:type="dxa"/>
            <w:shd w:val="clear" w:color="auto" w:fill="B6DDE8" w:themeFill="accent5" w:themeFillTint="66"/>
            <w:noWrap/>
            <w:vAlign w:val="center"/>
          </w:tcPr>
          <w:p w:rsidR="00794C32" w:rsidRPr="008C4EA2" w:rsidRDefault="00CD0E1B" w:rsidP="002C0543">
            <w:pPr>
              <w:jc w:val="center"/>
              <w:rPr>
                <w:bCs/>
              </w:rPr>
            </w:pPr>
            <w:r w:rsidRPr="008C4EA2">
              <w:rPr>
                <w:bCs/>
              </w:rPr>
              <w:t>/</w:t>
            </w:r>
          </w:p>
        </w:tc>
        <w:tc>
          <w:tcPr>
            <w:tcW w:w="1696" w:type="dxa"/>
            <w:shd w:val="clear" w:color="auto" w:fill="B6DDE8" w:themeFill="accent5" w:themeFillTint="66"/>
            <w:noWrap/>
            <w:vAlign w:val="center"/>
          </w:tcPr>
          <w:p w:rsidR="00794C32" w:rsidRPr="00302F10" w:rsidRDefault="00CD0E1B" w:rsidP="002C0543">
            <w:pPr>
              <w:jc w:val="center"/>
            </w:pPr>
            <w:r>
              <w:t>/</w:t>
            </w:r>
          </w:p>
        </w:tc>
      </w:tr>
      <w:tr w:rsidR="00794C32" w:rsidRPr="00302F10" w:rsidTr="008C4EA2">
        <w:trPr>
          <w:trHeight w:val="284"/>
          <w:jc w:val="center"/>
        </w:trPr>
        <w:tc>
          <w:tcPr>
            <w:tcW w:w="1134" w:type="dxa"/>
            <w:shd w:val="clear" w:color="auto" w:fill="E5B8B7" w:themeFill="accent2" w:themeFillTint="66"/>
            <w:noWrap/>
            <w:vAlign w:val="center"/>
          </w:tcPr>
          <w:p w:rsidR="00794C32" w:rsidRPr="00302F10" w:rsidRDefault="00794C32" w:rsidP="002C0543">
            <w:pPr>
              <w:ind w:left="-96" w:right="-182"/>
              <w:jc w:val="center"/>
              <w:rPr>
                <w:b/>
                <w:bCs/>
                <w:sz w:val="20"/>
                <w:szCs w:val="20"/>
              </w:rPr>
            </w:pPr>
            <w:r w:rsidRPr="00302F10">
              <w:rPr>
                <w:b/>
                <w:bCs/>
                <w:sz w:val="20"/>
                <w:szCs w:val="20"/>
              </w:rPr>
              <w:t xml:space="preserve">UKUPNO </w:t>
            </w:r>
          </w:p>
          <w:p w:rsidR="00794C32" w:rsidRPr="00302F10" w:rsidRDefault="00794C32" w:rsidP="002C0543">
            <w:pPr>
              <w:ind w:left="-96" w:right="-182"/>
              <w:jc w:val="center"/>
              <w:rPr>
                <w:b/>
                <w:bCs/>
                <w:sz w:val="20"/>
                <w:szCs w:val="20"/>
              </w:rPr>
            </w:pPr>
            <w:r w:rsidRPr="00302F10">
              <w:rPr>
                <w:b/>
                <w:bCs/>
                <w:sz w:val="20"/>
                <w:szCs w:val="20"/>
              </w:rPr>
              <w:t xml:space="preserve"> I. - VIII.</w:t>
            </w:r>
          </w:p>
        </w:tc>
        <w:tc>
          <w:tcPr>
            <w:tcW w:w="764" w:type="dxa"/>
            <w:shd w:val="clear" w:color="auto" w:fill="E5B8B7" w:themeFill="accent2" w:themeFillTint="66"/>
            <w:noWrap/>
            <w:vAlign w:val="center"/>
          </w:tcPr>
          <w:p w:rsidR="00794C32" w:rsidRPr="008C4EA2" w:rsidRDefault="007B5CFA" w:rsidP="002C0543">
            <w:pPr>
              <w:jc w:val="center"/>
              <w:rPr>
                <w:bCs/>
              </w:rPr>
            </w:pPr>
            <w:r>
              <w:rPr>
                <w:bCs/>
              </w:rPr>
              <w:t>59</w:t>
            </w:r>
          </w:p>
        </w:tc>
        <w:tc>
          <w:tcPr>
            <w:tcW w:w="776" w:type="dxa"/>
            <w:shd w:val="clear" w:color="auto" w:fill="E5B8B7" w:themeFill="accent2" w:themeFillTint="66"/>
            <w:noWrap/>
            <w:vAlign w:val="center"/>
          </w:tcPr>
          <w:p w:rsidR="00794C32" w:rsidRPr="008C4EA2" w:rsidRDefault="00CD0E1B" w:rsidP="002C0543">
            <w:pPr>
              <w:jc w:val="center"/>
              <w:rPr>
                <w:bCs/>
              </w:rPr>
            </w:pPr>
            <w:r w:rsidRPr="008C4EA2">
              <w:rPr>
                <w:bCs/>
              </w:rPr>
              <w:t>7</w:t>
            </w:r>
          </w:p>
        </w:tc>
        <w:tc>
          <w:tcPr>
            <w:tcW w:w="734" w:type="dxa"/>
            <w:shd w:val="clear" w:color="auto" w:fill="E5B8B7" w:themeFill="accent2" w:themeFillTint="66"/>
            <w:noWrap/>
            <w:vAlign w:val="center"/>
          </w:tcPr>
          <w:p w:rsidR="00794C32" w:rsidRPr="008C4EA2" w:rsidRDefault="007B5CFA" w:rsidP="002C0543">
            <w:pPr>
              <w:jc w:val="center"/>
              <w:rPr>
                <w:bCs/>
              </w:rPr>
            </w:pPr>
            <w:r>
              <w:rPr>
                <w:bCs/>
              </w:rPr>
              <w:t>35</w:t>
            </w:r>
          </w:p>
        </w:tc>
        <w:tc>
          <w:tcPr>
            <w:tcW w:w="755" w:type="dxa"/>
            <w:shd w:val="clear" w:color="auto" w:fill="E5B8B7" w:themeFill="accent2" w:themeFillTint="66"/>
            <w:noWrap/>
            <w:vAlign w:val="center"/>
          </w:tcPr>
          <w:p w:rsidR="00794C32" w:rsidRPr="008C4EA2" w:rsidRDefault="00CD0E1B" w:rsidP="002C0543">
            <w:pPr>
              <w:jc w:val="center"/>
              <w:rPr>
                <w:bCs/>
              </w:rPr>
            </w:pPr>
            <w:r w:rsidRPr="008C4EA2">
              <w:rPr>
                <w:bCs/>
              </w:rPr>
              <w:t>0</w:t>
            </w:r>
          </w:p>
        </w:tc>
        <w:tc>
          <w:tcPr>
            <w:tcW w:w="1152" w:type="dxa"/>
            <w:shd w:val="clear" w:color="auto" w:fill="E5B8B7" w:themeFill="accent2" w:themeFillTint="66"/>
            <w:noWrap/>
            <w:vAlign w:val="center"/>
          </w:tcPr>
          <w:p w:rsidR="00794C32" w:rsidRPr="008C4EA2" w:rsidRDefault="00CD0E1B" w:rsidP="002C0543">
            <w:pPr>
              <w:jc w:val="center"/>
              <w:rPr>
                <w:bCs/>
              </w:rPr>
            </w:pPr>
            <w:r w:rsidRPr="008C4EA2">
              <w:rPr>
                <w:bCs/>
              </w:rPr>
              <w:t>0</w:t>
            </w:r>
          </w:p>
        </w:tc>
        <w:tc>
          <w:tcPr>
            <w:tcW w:w="562" w:type="dxa"/>
            <w:shd w:val="clear" w:color="auto" w:fill="E5B8B7" w:themeFill="accent2" w:themeFillTint="66"/>
          </w:tcPr>
          <w:p w:rsidR="00794C32" w:rsidRPr="008C4EA2" w:rsidRDefault="00CD0E1B" w:rsidP="002C0543">
            <w:pPr>
              <w:jc w:val="center"/>
              <w:rPr>
                <w:bCs/>
              </w:rPr>
            </w:pPr>
            <w:r w:rsidRPr="008C4EA2">
              <w:rPr>
                <w:bCs/>
              </w:rPr>
              <w:t>/</w:t>
            </w:r>
          </w:p>
        </w:tc>
        <w:tc>
          <w:tcPr>
            <w:tcW w:w="651" w:type="dxa"/>
            <w:shd w:val="clear" w:color="auto" w:fill="E5B8B7" w:themeFill="accent2" w:themeFillTint="66"/>
          </w:tcPr>
          <w:p w:rsidR="00794C32" w:rsidRPr="008C4EA2" w:rsidRDefault="00CD0E1B" w:rsidP="002C0543">
            <w:pPr>
              <w:jc w:val="center"/>
              <w:rPr>
                <w:bCs/>
              </w:rPr>
            </w:pPr>
            <w:r w:rsidRPr="008C4EA2">
              <w:rPr>
                <w:bCs/>
              </w:rPr>
              <w:t>/</w:t>
            </w:r>
          </w:p>
        </w:tc>
        <w:tc>
          <w:tcPr>
            <w:tcW w:w="504" w:type="dxa"/>
            <w:shd w:val="clear" w:color="auto" w:fill="E5B8B7" w:themeFill="accent2" w:themeFillTint="66"/>
            <w:noWrap/>
            <w:vAlign w:val="center"/>
          </w:tcPr>
          <w:p w:rsidR="00794C32" w:rsidRPr="008C4EA2" w:rsidRDefault="007B5CFA" w:rsidP="002C0543">
            <w:pPr>
              <w:jc w:val="center"/>
              <w:rPr>
                <w:bCs/>
              </w:rPr>
            </w:pPr>
            <w:r>
              <w:rPr>
                <w:bCs/>
              </w:rPr>
              <w:t>13</w:t>
            </w:r>
          </w:p>
        </w:tc>
        <w:tc>
          <w:tcPr>
            <w:tcW w:w="628" w:type="dxa"/>
            <w:shd w:val="clear" w:color="auto" w:fill="E5B8B7" w:themeFill="accent2" w:themeFillTint="66"/>
            <w:noWrap/>
            <w:vAlign w:val="center"/>
          </w:tcPr>
          <w:p w:rsidR="00794C32" w:rsidRPr="008C4EA2" w:rsidRDefault="00CD0E1B" w:rsidP="002C0543">
            <w:pPr>
              <w:jc w:val="center"/>
              <w:rPr>
                <w:bCs/>
              </w:rPr>
            </w:pPr>
            <w:r w:rsidRPr="008C4EA2">
              <w:rPr>
                <w:bCs/>
              </w:rPr>
              <w:t>/</w:t>
            </w:r>
          </w:p>
        </w:tc>
        <w:tc>
          <w:tcPr>
            <w:tcW w:w="596" w:type="dxa"/>
            <w:shd w:val="clear" w:color="auto" w:fill="E5B8B7" w:themeFill="accent2" w:themeFillTint="66"/>
            <w:noWrap/>
            <w:vAlign w:val="center"/>
          </w:tcPr>
          <w:p w:rsidR="00794C32" w:rsidRPr="008C4EA2" w:rsidRDefault="00CD0E1B" w:rsidP="002C0543">
            <w:pPr>
              <w:jc w:val="center"/>
              <w:rPr>
                <w:bCs/>
              </w:rPr>
            </w:pPr>
            <w:r w:rsidRPr="008C4EA2">
              <w:rPr>
                <w:bCs/>
              </w:rPr>
              <w:t>/</w:t>
            </w:r>
          </w:p>
        </w:tc>
        <w:tc>
          <w:tcPr>
            <w:tcW w:w="596" w:type="dxa"/>
            <w:shd w:val="clear" w:color="auto" w:fill="E5B8B7" w:themeFill="accent2" w:themeFillTint="66"/>
            <w:noWrap/>
            <w:vAlign w:val="center"/>
          </w:tcPr>
          <w:p w:rsidR="00794C32" w:rsidRPr="008C4EA2" w:rsidRDefault="00CD0E1B" w:rsidP="002C0543">
            <w:pPr>
              <w:jc w:val="center"/>
              <w:rPr>
                <w:bCs/>
              </w:rPr>
            </w:pPr>
            <w:r w:rsidRPr="008C4EA2">
              <w:rPr>
                <w:bCs/>
              </w:rPr>
              <w:t>/</w:t>
            </w:r>
          </w:p>
        </w:tc>
        <w:tc>
          <w:tcPr>
            <w:tcW w:w="1696" w:type="dxa"/>
            <w:shd w:val="clear" w:color="auto" w:fill="E5B8B7" w:themeFill="accent2" w:themeFillTint="66"/>
            <w:noWrap/>
            <w:vAlign w:val="center"/>
          </w:tcPr>
          <w:p w:rsidR="00794C32" w:rsidRPr="00302F10" w:rsidRDefault="00CD0E1B" w:rsidP="002C0543">
            <w:pPr>
              <w:jc w:val="center"/>
            </w:pPr>
            <w:r>
              <w:t>/</w:t>
            </w:r>
          </w:p>
        </w:tc>
      </w:tr>
    </w:tbl>
    <w:p w:rsidR="00794C32" w:rsidRPr="00302F10" w:rsidRDefault="00794C32" w:rsidP="00ED1D74">
      <w:pPr>
        <w:tabs>
          <w:tab w:val="left" w:pos="3240"/>
        </w:tabs>
        <w:jc w:val="both"/>
      </w:pPr>
    </w:p>
    <w:p w:rsidR="00794C32" w:rsidRDefault="007B5CFA" w:rsidP="00ED1D74">
      <w:pPr>
        <w:tabs>
          <w:tab w:val="left" w:pos="3240"/>
        </w:tabs>
        <w:jc w:val="both"/>
        <w:rPr>
          <w:sz w:val="20"/>
          <w:szCs w:val="20"/>
        </w:rPr>
      </w:pPr>
      <w:r>
        <w:rPr>
          <w:sz w:val="20"/>
          <w:szCs w:val="20"/>
        </w:rPr>
        <w:t>Napomena: I</w:t>
      </w:r>
      <w:r w:rsidR="009D0C5F">
        <w:rPr>
          <w:sz w:val="20"/>
          <w:szCs w:val="20"/>
        </w:rPr>
        <w:t>. i III</w:t>
      </w:r>
      <w:r w:rsidR="00CD0E1B" w:rsidRPr="008C4EA2">
        <w:rPr>
          <w:sz w:val="20"/>
          <w:szCs w:val="20"/>
        </w:rPr>
        <w:t>. Kombinirani razredni odjel</w:t>
      </w:r>
    </w:p>
    <w:p w:rsidR="007B5CFA" w:rsidRDefault="007B5CFA" w:rsidP="00ED1D74">
      <w:pPr>
        <w:tabs>
          <w:tab w:val="left" w:pos="3240"/>
        </w:tabs>
        <w:jc w:val="both"/>
        <w:rPr>
          <w:sz w:val="20"/>
          <w:szCs w:val="20"/>
        </w:rPr>
      </w:pPr>
    </w:p>
    <w:p w:rsidR="007B5CFA" w:rsidRDefault="007B5CFA" w:rsidP="00ED1D74">
      <w:pPr>
        <w:tabs>
          <w:tab w:val="left" w:pos="3240"/>
        </w:tabs>
        <w:jc w:val="both"/>
        <w:rPr>
          <w:sz w:val="20"/>
          <w:szCs w:val="20"/>
        </w:rPr>
      </w:pPr>
    </w:p>
    <w:p w:rsidR="007B5CFA" w:rsidRPr="008C4EA2" w:rsidRDefault="007B5CFA" w:rsidP="00ED1D74">
      <w:pPr>
        <w:tabs>
          <w:tab w:val="left" w:pos="3240"/>
        </w:tabs>
        <w:jc w:val="both"/>
        <w:rPr>
          <w:sz w:val="20"/>
          <w:szCs w:val="20"/>
        </w:rPr>
      </w:pPr>
    </w:p>
    <w:p w:rsidR="006261CF" w:rsidRPr="00302F10" w:rsidRDefault="006261CF" w:rsidP="006A0243">
      <w:pPr>
        <w:jc w:val="both"/>
      </w:pPr>
    </w:p>
    <w:p w:rsidR="00A81348" w:rsidRPr="008C4EA2" w:rsidRDefault="00CD0E1B" w:rsidP="008C4EA2">
      <w:pPr>
        <w:pStyle w:val="Odlomakpopisa"/>
        <w:numPr>
          <w:ilvl w:val="0"/>
          <w:numId w:val="40"/>
        </w:numPr>
        <w:jc w:val="both"/>
        <w:rPr>
          <w:b/>
        </w:rPr>
      </w:pPr>
      <w:r w:rsidRPr="008C4EA2">
        <w:rPr>
          <w:b/>
        </w:rPr>
        <w:t xml:space="preserve">Područna Škola </w:t>
      </w:r>
      <w:proofErr w:type="spellStart"/>
      <w:r w:rsidRPr="008C4EA2">
        <w:rPr>
          <w:b/>
        </w:rPr>
        <w:t>Apševci</w:t>
      </w:r>
      <w:proofErr w:type="spellEnd"/>
    </w:p>
    <w:p w:rsidR="00CD0E1B" w:rsidRDefault="00CD0E1B" w:rsidP="006A0243">
      <w:pPr>
        <w:jc w:val="both"/>
        <w:rPr>
          <w:b/>
        </w:rPr>
      </w:pPr>
    </w:p>
    <w:tbl>
      <w:tblPr>
        <w:tblW w:w="10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784"/>
        <w:gridCol w:w="776"/>
        <w:gridCol w:w="734"/>
        <w:gridCol w:w="755"/>
        <w:gridCol w:w="1152"/>
        <w:gridCol w:w="626"/>
        <w:gridCol w:w="637"/>
        <w:gridCol w:w="504"/>
        <w:gridCol w:w="628"/>
        <w:gridCol w:w="596"/>
        <w:gridCol w:w="596"/>
        <w:gridCol w:w="1696"/>
      </w:tblGrid>
      <w:tr w:rsidR="00CD0E1B" w:rsidRPr="00302F10" w:rsidTr="007B5CFA">
        <w:trPr>
          <w:trHeight w:val="347"/>
          <w:jc w:val="center"/>
        </w:trPr>
        <w:tc>
          <w:tcPr>
            <w:tcW w:w="1134" w:type="dxa"/>
            <w:vMerge w:val="restart"/>
            <w:shd w:val="clear" w:color="auto" w:fill="D6E3BC" w:themeFill="accent3" w:themeFillTint="66"/>
            <w:noWrap/>
            <w:vAlign w:val="center"/>
          </w:tcPr>
          <w:p w:rsidR="00CD0E1B" w:rsidRPr="00302F10" w:rsidRDefault="00CD0E1B" w:rsidP="00695EA9">
            <w:pPr>
              <w:jc w:val="center"/>
              <w:rPr>
                <w:b/>
                <w:sz w:val="20"/>
                <w:szCs w:val="20"/>
              </w:rPr>
            </w:pPr>
            <w:r w:rsidRPr="00302F10">
              <w:rPr>
                <w:b/>
                <w:bCs/>
                <w:sz w:val="20"/>
                <w:szCs w:val="20"/>
              </w:rPr>
              <w:t>Razred</w:t>
            </w:r>
          </w:p>
        </w:tc>
        <w:tc>
          <w:tcPr>
            <w:tcW w:w="784" w:type="dxa"/>
            <w:vMerge w:val="restart"/>
            <w:shd w:val="clear" w:color="auto" w:fill="D6E3BC" w:themeFill="accent3" w:themeFillTint="66"/>
            <w:noWrap/>
            <w:vAlign w:val="center"/>
          </w:tcPr>
          <w:p w:rsidR="00CD0E1B" w:rsidRPr="00302F10" w:rsidRDefault="00CD0E1B" w:rsidP="00695EA9">
            <w:pPr>
              <w:ind w:left="-99" w:right="-132"/>
              <w:jc w:val="center"/>
              <w:rPr>
                <w:b/>
                <w:sz w:val="20"/>
                <w:szCs w:val="20"/>
              </w:rPr>
            </w:pPr>
            <w:r w:rsidRPr="00302F10">
              <w:rPr>
                <w:b/>
                <w:bCs/>
                <w:sz w:val="20"/>
                <w:szCs w:val="20"/>
              </w:rPr>
              <w:t>učenika</w:t>
            </w:r>
          </w:p>
        </w:tc>
        <w:tc>
          <w:tcPr>
            <w:tcW w:w="776" w:type="dxa"/>
            <w:vMerge w:val="restart"/>
            <w:shd w:val="clear" w:color="auto" w:fill="D6E3BC" w:themeFill="accent3" w:themeFillTint="66"/>
            <w:noWrap/>
            <w:vAlign w:val="center"/>
          </w:tcPr>
          <w:p w:rsidR="00CD0E1B" w:rsidRPr="00302F10" w:rsidRDefault="00CD0E1B" w:rsidP="00695EA9">
            <w:pPr>
              <w:jc w:val="center"/>
              <w:rPr>
                <w:b/>
                <w:bCs/>
                <w:sz w:val="20"/>
                <w:szCs w:val="20"/>
              </w:rPr>
            </w:pPr>
            <w:r w:rsidRPr="00302F10">
              <w:rPr>
                <w:b/>
                <w:bCs/>
                <w:sz w:val="20"/>
                <w:szCs w:val="20"/>
              </w:rPr>
              <w:t>odjela</w:t>
            </w:r>
          </w:p>
        </w:tc>
        <w:tc>
          <w:tcPr>
            <w:tcW w:w="734" w:type="dxa"/>
            <w:vMerge w:val="restart"/>
            <w:shd w:val="clear" w:color="auto" w:fill="D6E3BC" w:themeFill="accent3" w:themeFillTint="66"/>
            <w:noWrap/>
            <w:vAlign w:val="center"/>
          </w:tcPr>
          <w:p w:rsidR="00CD0E1B" w:rsidRPr="00302F10" w:rsidRDefault="00CD0E1B" w:rsidP="00695EA9">
            <w:pPr>
              <w:ind w:left="-128" w:right="-25"/>
              <w:jc w:val="center"/>
              <w:rPr>
                <w:b/>
                <w:bCs/>
                <w:sz w:val="20"/>
                <w:szCs w:val="20"/>
              </w:rPr>
            </w:pPr>
            <w:proofErr w:type="spellStart"/>
            <w:r w:rsidRPr="00302F10">
              <w:rPr>
                <w:b/>
                <w:bCs/>
                <w:sz w:val="20"/>
                <w:szCs w:val="20"/>
              </w:rPr>
              <w:t>djevoj</w:t>
            </w:r>
            <w:proofErr w:type="spellEnd"/>
            <w:r w:rsidRPr="00302F10">
              <w:rPr>
                <w:b/>
                <w:bCs/>
                <w:sz w:val="20"/>
                <w:szCs w:val="20"/>
              </w:rPr>
              <w:t>-</w:t>
            </w:r>
          </w:p>
          <w:p w:rsidR="00CD0E1B" w:rsidRPr="00302F10" w:rsidRDefault="00CD0E1B" w:rsidP="00695EA9">
            <w:pPr>
              <w:ind w:left="-128" w:right="-25"/>
              <w:jc w:val="center"/>
              <w:rPr>
                <w:b/>
                <w:bCs/>
                <w:sz w:val="20"/>
                <w:szCs w:val="20"/>
              </w:rPr>
            </w:pPr>
            <w:proofErr w:type="spellStart"/>
            <w:r w:rsidRPr="00302F10">
              <w:rPr>
                <w:b/>
                <w:bCs/>
                <w:sz w:val="20"/>
                <w:szCs w:val="20"/>
              </w:rPr>
              <w:t>čica</w:t>
            </w:r>
            <w:proofErr w:type="spellEnd"/>
          </w:p>
        </w:tc>
        <w:tc>
          <w:tcPr>
            <w:tcW w:w="755" w:type="dxa"/>
            <w:vMerge w:val="restart"/>
            <w:shd w:val="clear" w:color="auto" w:fill="D6E3BC" w:themeFill="accent3" w:themeFillTint="66"/>
            <w:noWrap/>
            <w:vAlign w:val="center"/>
          </w:tcPr>
          <w:p w:rsidR="00CD0E1B" w:rsidRPr="00302F10" w:rsidRDefault="00CD0E1B" w:rsidP="00695EA9">
            <w:pPr>
              <w:ind w:left="-108" w:right="-11"/>
              <w:jc w:val="center"/>
              <w:rPr>
                <w:b/>
                <w:bCs/>
                <w:sz w:val="20"/>
                <w:szCs w:val="20"/>
              </w:rPr>
            </w:pPr>
            <w:proofErr w:type="spellStart"/>
            <w:r w:rsidRPr="00302F10">
              <w:rPr>
                <w:b/>
                <w:bCs/>
                <w:sz w:val="20"/>
                <w:szCs w:val="20"/>
              </w:rPr>
              <w:t>ponav-ljača</w:t>
            </w:r>
            <w:proofErr w:type="spellEnd"/>
          </w:p>
        </w:tc>
        <w:tc>
          <w:tcPr>
            <w:tcW w:w="1152" w:type="dxa"/>
            <w:vMerge w:val="restart"/>
            <w:shd w:val="clear" w:color="auto" w:fill="D6E3BC" w:themeFill="accent3" w:themeFillTint="66"/>
            <w:noWrap/>
            <w:vAlign w:val="center"/>
          </w:tcPr>
          <w:p w:rsidR="00CD0E1B" w:rsidRPr="00302F10" w:rsidRDefault="00CD0E1B" w:rsidP="00695EA9">
            <w:pPr>
              <w:ind w:left="-115" w:right="-42"/>
              <w:jc w:val="center"/>
              <w:rPr>
                <w:b/>
                <w:bCs/>
                <w:sz w:val="20"/>
                <w:szCs w:val="20"/>
              </w:rPr>
            </w:pPr>
            <w:r w:rsidRPr="00302F10">
              <w:rPr>
                <w:b/>
                <w:bCs/>
                <w:sz w:val="20"/>
                <w:szCs w:val="20"/>
              </w:rPr>
              <w:t xml:space="preserve">primjereni oblik školovanja (uče. s </w:t>
            </w:r>
            <w:proofErr w:type="spellStart"/>
            <w:r w:rsidRPr="00302F10">
              <w:rPr>
                <w:b/>
                <w:bCs/>
                <w:sz w:val="20"/>
                <w:szCs w:val="20"/>
              </w:rPr>
              <w:t>rje</w:t>
            </w:r>
            <w:proofErr w:type="spellEnd"/>
            <w:r w:rsidRPr="00302F10">
              <w:rPr>
                <w:b/>
                <w:bCs/>
                <w:sz w:val="20"/>
                <w:szCs w:val="20"/>
              </w:rPr>
              <w:t>.)</w:t>
            </w:r>
          </w:p>
        </w:tc>
        <w:tc>
          <w:tcPr>
            <w:tcW w:w="1263" w:type="dxa"/>
            <w:gridSpan w:val="2"/>
            <w:shd w:val="clear" w:color="auto" w:fill="D6E3BC" w:themeFill="accent3" w:themeFillTint="66"/>
            <w:vAlign w:val="center"/>
          </w:tcPr>
          <w:p w:rsidR="00CD0E1B" w:rsidRPr="00302F10" w:rsidRDefault="00CD0E1B" w:rsidP="00695EA9">
            <w:pPr>
              <w:jc w:val="center"/>
              <w:rPr>
                <w:b/>
                <w:bCs/>
                <w:sz w:val="20"/>
                <w:szCs w:val="20"/>
              </w:rPr>
            </w:pPr>
            <w:r w:rsidRPr="00302F10">
              <w:rPr>
                <w:b/>
                <w:bCs/>
                <w:sz w:val="20"/>
                <w:szCs w:val="20"/>
              </w:rPr>
              <w:t>Prehrana</w:t>
            </w:r>
          </w:p>
        </w:tc>
        <w:tc>
          <w:tcPr>
            <w:tcW w:w="1132" w:type="dxa"/>
            <w:gridSpan w:val="2"/>
            <w:shd w:val="clear" w:color="auto" w:fill="D6E3BC" w:themeFill="accent3" w:themeFillTint="66"/>
            <w:noWrap/>
            <w:vAlign w:val="center"/>
          </w:tcPr>
          <w:p w:rsidR="00CD0E1B" w:rsidRPr="00302F10" w:rsidRDefault="00CD0E1B" w:rsidP="00695EA9">
            <w:pPr>
              <w:jc w:val="center"/>
              <w:rPr>
                <w:b/>
                <w:bCs/>
                <w:sz w:val="20"/>
                <w:szCs w:val="20"/>
              </w:rPr>
            </w:pPr>
            <w:r w:rsidRPr="00302F10">
              <w:rPr>
                <w:b/>
                <w:bCs/>
                <w:sz w:val="20"/>
                <w:szCs w:val="20"/>
              </w:rPr>
              <w:t>Putnika</w:t>
            </w:r>
          </w:p>
        </w:tc>
        <w:tc>
          <w:tcPr>
            <w:tcW w:w="1192" w:type="dxa"/>
            <w:gridSpan w:val="2"/>
            <w:shd w:val="clear" w:color="auto" w:fill="D6E3BC" w:themeFill="accent3" w:themeFillTint="66"/>
            <w:noWrap/>
            <w:vAlign w:val="center"/>
          </w:tcPr>
          <w:p w:rsidR="00CD0E1B" w:rsidRPr="00302F10" w:rsidRDefault="00CD0E1B" w:rsidP="00695EA9">
            <w:pPr>
              <w:jc w:val="center"/>
              <w:rPr>
                <w:b/>
                <w:bCs/>
                <w:sz w:val="20"/>
                <w:szCs w:val="20"/>
              </w:rPr>
            </w:pPr>
            <w:r w:rsidRPr="00302F10">
              <w:rPr>
                <w:b/>
                <w:bCs/>
                <w:sz w:val="20"/>
                <w:szCs w:val="20"/>
              </w:rPr>
              <w:t>U boravku</w:t>
            </w:r>
          </w:p>
        </w:tc>
        <w:tc>
          <w:tcPr>
            <w:tcW w:w="1696" w:type="dxa"/>
            <w:vMerge w:val="restart"/>
            <w:shd w:val="clear" w:color="auto" w:fill="D6E3BC" w:themeFill="accent3" w:themeFillTint="66"/>
            <w:noWrap/>
            <w:vAlign w:val="center"/>
          </w:tcPr>
          <w:p w:rsidR="00CD0E1B" w:rsidRPr="00302F10" w:rsidRDefault="00CD0E1B" w:rsidP="00695EA9">
            <w:pPr>
              <w:jc w:val="center"/>
              <w:rPr>
                <w:b/>
                <w:bCs/>
                <w:sz w:val="22"/>
                <w:szCs w:val="22"/>
              </w:rPr>
            </w:pPr>
            <w:r w:rsidRPr="00302F10">
              <w:rPr>
                <w:b/>
                <w:bCs/>
                <w:sz w:val="22"/>
                <w:szCs w:val="22"/>
              </w:rPr>
              <w:t>Ime i prezime</w:t>
            </w:r>
          </w:p>
          <w:p w:rsidR="00CD0E1B" w:rsidRPr="00302F10" w:rsidRDefault="00CD0E1B" w:rsidP="00695EA9">
            <w:pPr>
              <w:jc w:val="center"/>
              <w:rPr>
                <w:b/>
                <w:bCs/>
                <w:sz w:val="22"/>
                <w:szCs w:val="22"/>
              </w:rPr>
            </w:pPr>
            <w:r w:rsidRPr="00302F10">
              <w:rPr>
                <w:b/>
                <w:bCs/>
                <w:sz w:val="22"/>
                <w:szCs w:val="22"/>
              </w:rPr>
              <w:t>razrednika</w:t>
            </w:r>
          </w:p>
          <w:p w:rsidR="00CD0E1B" w:rsidRPr="00302F10" w:rsidRDefault="00CD0E1B" w:rsidP="00695EA9">
            <w:pPr>
              <w:jc w:val="center"/>
              <w:rPr>
                <w:b/>
                <w:bCs/>
                <w:sz w:val="20"/>
                <w:szCs w:val="20"/>
              </w:rPr>
            </w:pPr>
          </w:p>
        </w:tc>
      </w:tr>
      <w:tr w:rsidR="00CD0E1B" w:rsidRPr="00302F10" w:rsidTr="007B5CFA">
        <w:trPr>
          <w:trHeight w:val="523"/>
          <w:jc w:val="center"/>
        </w:trPr>
        <w:tc>
          <w:tcPr>
            <w:tcW w:w="1134" w:type="dxa"/>
            <w:vMerge/>
            <w:shd w:val="clear" w:color="FF0000" w:fill="auto"/>
            <w:noWrap/>
            <w:vAlign w:val="center"/>
          </w:tcPr>
          <w:p w:rsidR="00CD0E1B" w:rsidRPr="00302F10" w:rsidRDefault="00CD0E1B" w:rsidP="00695EA9">
            <w:pPr>
              <w:jc w:val="center"/>
              <w:rPr>
                <w:b/>
                <w:bCs/>
                <w:sz w:val="20"/>
                <w:szCs w:val="20"/>
              </w:rPr>
            </w:pPr>
          </w:p>
        </w:tc>
        <w:tc>
          <w:tcPr>
            <w:tcW w:w="784" w:type="dxa"/>
            <w:vMerge/>
            <w:shd w:val="clear" w:color="auto" w:fill="auto"/>
            <w:noWrap/>
            <w:vAlign w:val="center"/>
          </w:tcPr>
          <w:p w:rsidR="00CD0E1B" w:rsidRPr="00302F10" w:rsidRDefault="00CD0E1B" w:rsidP="00695EA9">
            <w:pPr>
              <w:jc w:val="center"/>
              <w:rPr>
                <w:b/>
                <w:bCs/>
                <w:sz w:val="20"/>
                <w:szCs w:val="20"/>
              </w:rPr>
            </w:pPr>
          </w:p>
        </w:tc>
        <w:tc>
          <w:tcPr>
            <w:tcW w:w="776" w:type="dxa"/>
            <w:vMerge/>
            <w:shd w:val="clear" w:color="auto" w:fill="auto"/>
            <w:noWrap/>
            <w:vAlign w:val="center"/>
          </w:tcPr>
          <w:p w:rsidR="00CD0E1B" w:rsidRPr="00302F10" w:rsidRDefault="00CD0E1B" w:rsidP="00695EA9">
            <w:pPr>
              <w:jc w:val="center"/>
              <w:rPr>
                <w:b/>
                <w:bCs/>
                <w:sz w:val="20"/>
                <w:szCs w:val="20"/>
              </w:rPr>
            </w:pPr>
          </w:p>
        </w:tc>
        <w:tc>
          <w:tcPr>
            <w:tcW w:w="734" w:type="dxa"/>
            <w:vMerge/>
            <w:shd w:val="clear" w:color="auto" w:fill="auto"/>
            <w:noWrap/>
            <w:vAlign w:val="center"/>
          </w:tcPr>
          <w:p w:rsidR="00CD0E1B" w:rsidRPr="00302F10" w:rsidRDefault="00CD0E1B" w:rsidP="00695EA9">
            <w:pPr>
              <w:jc w:val="center"/>
              <w:rPr>
                <w:b/>
                <w:bCs/>
                <w:sz w:val="20"/>
                <w:szCs w:val="20"/>
              </w:rPr>
            </w:pPr>
          </w:p>
        </w:tc>
        <w:tc>
          <w:tcPr>
            <w:tcW w:w="755" w:type="dxa"/>
            <w:vMerge/>
            <w:shd w:val="clear" w:color="auto" w:fill="auto"/>
            <w:noWrap/>
            <w:vAlign w:val="center"/>
          </w:tcPr>
          <w:p w:rsidR="00CD0E1B" w:rsidRPr="00302F10" w:rsidRDefault="00CD0E1B" w:rsidP="00695EA9">
            <w:pPr>
              <w:jc w:val="center"/>
              <w:rPr>
                <w:b/>
                <w:bCs/>
                <w:sz w:val="20"/>
                <w:szCs w:val="20"/>
              </w:rPr>
            </w:pPr>
          </w:p>
        </w:tc>
        <w:tc>
          <w:tcPr>
            <w:tcW w:w="1152" w:type="dxa"/>
            <w:vMerge/>
            <w:shd w:val="clear" w:color="auto" w:fill="auto"/>
            <w:noWrap/>
            <w:vAlign w:val="center"/>
          </w:tcPr>
          <w:p w:rsidR="00CD0E1B" w:rsidRPr="00302F10" w:rsidRDefault="00CD0E1B" w:rsidP="00695EA9">
            <w:pPr>
              <w:jc w:val="center"/>
              <w:rPr>
                <w:b/>
                <w:bCs/>
                <w:sz w:val="20"/>
                <w:szCs w:val="20"/>
              </w:rPr>
            </w:pPr>
          </w:p>
        </w:tc>
        <w:tc>
          <w:tcPr>
            <w:tcW w:w="626" w:type="dxa"/>
            <w:shd w:val="clear" w:color="auto" w:fill="D6E3BC" w:themeFill="accent3" w:themeFillTint="66"/>
            <w:vAlign w:val="center"/>
          </w:tcPr>
          <w:p w:rsidR="00CD0E1B" w:rsidRPr="00302F10" w:rsidRDefault="00CD0E1B" w:rsidP="00695EA9">
            <w:pPr>
              <w:ind w:left="-57" w:right="-91"/>
              <w:jc w:val="center"/>
              <w:rPr>
                <w:b/>
                <w:bCs/>
                <w:sz w:val="20"/>
                <w:szCs w:val="20"/>
              </w:rPr>
            </w:pPr>
            <w:r w:rsidRPr="00302F10">
              <w:rPr>
                <w:b/>
                <w:bCs/>
                <w:sz w:val="20"/>
                <w:szCs w:val="20"/>
              </w:rPr>
              <w:t>užina</w:t>
            </w:r>
          </w:p>
        </w:tc>
        <w:tc>
          <w:tcPr>
            <w:tcW w:w="637" w:type="dxa"/>
            <w:shd w:val="clear" w:color="auto" w:fill="D6E3BC" w:themeFill="accent3" w:themeFillTint="66"/>
            <w:vAlign w:val="center"/>
          </w:tcPr>
          <w:p w:rsidR="00CD0E1B" w:rsidRPr="00302F10" w:rsidRDefault="00CD0E1B" w:rsidP="00695EA9">
            <w:pPr>
              <w:ind w:left="-57" w:right="-91"/>
              <w:jc w:val="center"/>
              <w:rPr>
                <w:b/>
                <w:bCs/>
                <w:sz w:val="20"/>
                <w:szCs w:val="20"/>
              </w:rPr>
            </w:pPr>
            <w:r w:rsidRPr="00302F10">
              <w:rPr>
                <w:b/>
                <w:bCs/>
                <w:sz w:val="20"/>
                <w:szCs w:val="20"/>
              </w:rPr>
              <w:t>objed</w:t>
            </w:r>
          </w:p>
        </w:tc>
        <w:tc>
          <w:tcPr>
            <w:tcW w:w="504" w:type="dxa"/>
            <w:shd w:val="clear" w:color="auto" w:fill="D6E3BC" w:themeFill="accent3" w:themeFillTint="66"/>
            <w:noWrap/>
            <w:vAlign w:val="center"/>
          </w:tcPr>
          <w:p w:rsidR="00CD0E1B" w:rsidRPr="00302F10" w:rsidRDefault="00CD0E1B" w:rsidP="00695EA9">
            <w:pPr>
              <w:ind w:left="-57" w:right="-91"/>
              <w:jc w:val="center"/>
              <w:rPr>
                <w:b/>
                <w:bCs/>
                <w:sz w:val="20"/>
                <w:szCs w:val="20"/>
              </w:rPr>
            </w:pPr>
            <w:r w:rsidRPr="00302F10">
              <w:rPr>
                <w:b/>
                <w:bCs/>
                <w:sz w:val="20"/>
                <w:szCs w:val="20"/>
              </w:rPr>
              <w:t>3 do</w:t>
            </w:r>
          </w:p>
          <w:p w:rsidR="00CD0E1B" w:rsidRPr="00302F10" w:rsidRDefault="00CD0E1B" w:rsidP="00695EA9">
            <w:pPr>
              <w:tabs>
                <w:tab w:val="left" w:pos="102"/>
              </w:tabs>
              <w:ind w:left="-170" w:right="-91"/>
              <w:jc w:val="center"/>
              <w:rPr>
                <w:b/>
                <w:bCs/>
                <w:sz w:val="20"/>
                <w:szCs w:val="20"/>
              </w:rPr>
            </w:pPr>
            <w:r w:rsidRPr="00302F10">
              <w:rPr>
                <w:b/>
                <w:bCs/>
                <w:sz w:val="20"/>
                <w:szCs w:val="20"/>
              </w:rPr>
              <w:t>5 km</w:t>
            </w:r>
          </w:p>
        </w:tc>
        <w:tc>
          <w:tcPr>
            <w:tcW w:w="628" w:type="dxa"/>
            <w:shd w:val="clear" w:color="auto" w:fill="D6E3BC" w:themeFill="accent3" w:themeFillTint="66"/>
            <w:noWrap/>
            <w:vAlign w:val="center"/>
          </w:tcPr>
          <w:p w:rsidR="00CD0E1B" w:rsidRPr="00302F10" w:rsidRDefault="00CD0E1B" w:rsidP="00695EA9">
            <w:pPr>
              <w:ind w:left="-108" w:right="-108"/>
              <w:jc w:val="center"/>
              <w:rPr>
                <w:b/>
                <w:bCs/>
                <w:sz w:val="20"/>
                <w:szCs w:val="20"/>
              </w:rPr>
            </w:pPr>
            <w:r w:rsidRPr="00302F10">
              <w:rPr>
                <w:b/>
                <w:bCs/>
                <w:sz w:val="20"/>
                <w:szCs w:val="20"/>
              </w:rPr>
              <w:t>6 do</w:t>
            </w:r>
          </w:p>
          <w:p w:rsidR="00CD0E1B" w:rsidRPr="00302F10" w:rsidRDefault="00CD0E1B" w:rsidP="00695EA9">
            <w:pPr>
              <w:ind w:left="45" w:right="-108" w:hanging="102"/>
              <w:jc w:val="center"/>
              <w:rPr>
                <w:b/>
                <w:bCs/>
                <w:sz w:val="20"/>
                <w:szCs w:val="20"/>
              </w:rPr>
            </w:pPr>
            <w:r w:rsidRPr="00302F10">
              <w:rPr>
                <w:b/>
                <w:bCs/>
                <w:sz w:val="20"/>
                <w:szCs w:val="20"/>
              </w:rPr>
              <w:t>10 km</w:t>
            </w:r>
          </w:p>
        </w:tc>
        <w:tc>
          <w:tcPr>
            <w:tcW w:w="596" w:type="dxa"/>
            <w:shd w:val="clear" w:color="auto" w:fill="D6E3BC" w:themeFill="accent3" w:themeFillTint="66"/>
            <w:noWrap/>
            <w:vAlign w:val="center"/>
          </w:tcPr>
          <w:p w:rsidR="00CD0E1B" w:rsidRPr="00302F10" w:rsidRDefault="00CD0E1B" w:rsidP="00695EA9">
            <w:pPr>
              <w:ind w:left="-175" w:right="-108"/>
              <w:jc w:val="center"/>
              <w:rPr>
                <w:b/>
                <w:bCs/>
                <w:sz w:val="20"/>
                <w:szCs w:val="20"/>
              </w:rPr>
            </w:pPr>
            <w:proofErr w:type="spellStart"/>
            <w:r w:rsidRPr="00302F10">
              <w:rPr>
                <w:b/>
                <w:bCs/>
                <w:sz w:val="20"/>
                <w:szCs w:val="20"/>
              </w:rPr>
              <w:t>cije</w:t>
            </w:r>
            <w:proofErr w:type="spellEnd"/>
            <w:r w:rsidRPr="00302F10">
              <w:rPr>
                <w:b/>
                <w:bCs/>
                <w:sz w:val="20"/>
                <w:szCs w:val="20"/>
              </w:rPr>
              <w:t>.</w:t>
            </w:r>
          </w:p>
        </w:tc>
        <w:tc>
          <w:tcPr>
            <w:tcW w:w="596" w:type="dxa"/>
            <w:shd w:val="clear" w:color="auto" w:fill="D6E3BC" w:themeFill="accent3" w:themeFillTint="66"/>
            <w:noWrap/>
            <w:vAlign w:val="center"/>
          </w:tcPr>
          <w:p w:rsidR="00CD0E1B" w:rsidRPr="00302F10" w:rsidRDefault="00CD0E1B" w:rsidP="00695EA9">
            <w:pPr>
              <w:ind w:left="-108" w:right="-29"/>
              <w:jc w:val="right"/>
              <w:rPr>
                <w:b/>
                <w:bCs/>
                <w:sz w:val="20"/>
                <w:szCs w:val="20"/>
              </w:rPr>
            </w:pPr>
            <w:proofErr w:type="spellStart"/>
            <w:r w:rsidRPr="00302F10">
              <w:rPr>
                <w:b/>
                <w:bCs/>
                <w:sz w:val="20"/>
                <w:szCs w:val="20"/>
              </w:rPr>
              <w:t>prod</w:t>
            </w:r>
            <w:proofErr w:type="spellEnd"/>
            <w:r w:rsidRPr="00302F10">
              <w:rPr>
                <w:b/>
                <w:bCs/>
                <w:sz w:val="20"/>
                <w:szCs w:val="20"/>
              </w:rPr>
              <w:t>.</w:t>
            </w:r>
          </w:p>
        </w:tc>
        <w:tc>
          <w:tcPr>
            <w:tcW w:w="1696" w:type="dxa"/>
            <w:vMerge/>
            <w:shd w:val="clear" w:color="FF0000" w:fill="auto"/>
            <w:noWrap/>
            <w:vAlign w:val="bottom"/>
          </w:tcPr>
          <w:p w:rsidR="00CD0E1B" w:rsidRPr="00302F10" w:rsidRDefault="00CD0E1B" w:rsidP="00695EA9">
            <w:pPr>
              <w:rPr>
                <w:b/>
                <w:bCs/>
                <w:sz w:val="22"/>
                <w:szCs w:val="22"/>
              </w:rPr>
            </w:pPr>
          </w:p>
        </w:tc>
      </w:tr>
      <w:tr w:rsidR="00BD4E9E" w:rsidRPr="00302F10" w:rsidTr="007B5CFA">
        <w:trPr>
          <w:trHeight w:val="312"/>
          <w:jc w:val="center"/>
        </w:trPr>
        <w:tc>
          <w:tcPr>
            <w:tcW w:w="1134" w:type="dxa"/>
            <w:shd w:val="clear" w:color="auto" w:fill="FABF8F" w:themeFill="accent6" w:themeFillTint="99"/>
            <w:noWrap/>
            <w:vAlign w:val="center"/>
          </w:tcPr>
          <w:p w:rsidR="00BD4E9E" w:rsidRPr="00302F10" w:rsidRDefault="00BD4E9E" w:rsidP="00695EA9">
            <w:pPr>
              <w:ind w:left="-96" w:right="-66"/>
              <w:jc w:val="center"/>
              <w:rPr>
                <w:b/>
                <w:bCs/>
                <w:sz w:val="20"/>
                <w:szCs w:val="20"/>
              </w:rPr>
            </w:pPr>
            <w:r>
              <w:rPr>
                <w:b/>
                <w:bCs/>
                <w:sz w:val="20"/>
                <w:szCs w:val="20"/>
              </w:rPr>
              <w:t xml:space="preserve">II. </w:t>
            </w:r>
          </w:p>
        </w:tc>
        <w:tc>
          <w:tcPr>
            <w:tcW w:w="784" w:type="dxa"/>
            <w:shd w:val="clear" w:color="auto" w:fill="F2DBDB" w:themeFill="accent2" w:themeFillTint="33"/>
            <w:noWrap/>
            <w:vAlign w:val="center"/>
          </w:tcPr>
          <w:p w:rsidR="00BD4E9E" w:rsidRPr="00302F10" w:rsidRDefault="009D0C5F" w:rsidP="00695EA9">
            <w:pPr>
              <w:jc w:val="center"/>
              <w:rPr>
                <w:b/>
                <w:bCs/>
              </w:rPr>
            </w:pPr>
            <w:r>
              <w:rPr>
                <w:b/>
                <w:bCs/>
              </w:rPr>
              <w:t>1</w:t>
            </w:r>
          </w:p>
        </w:tc>
        <w:tc>
          <w:tcPr>
            <w:tcW w:w="776" w:type="dxa"/>
            <w:shd w:val="clear" w:color="auto" w:fill="F2DBDB" w:themeFill="accent2" w:themeFillTint="33"/>
            <w:noWrap/>
            <w:vAlign w:val="center"/>
          </w:tcPr>
          <w:p w:rsidR="00BD4E9E" w:rsidRPr="00302F10" w:rsidRDefault="00BD4E9E" w:rsidP="00695EA9">
            <w:pPr>
              <w:jc w:val="center"/>
              <w:rPr>
                <w:b/>
                <w:bCs/>
              </w:rPr>
            </w:pPr>
            <w:r>
              <w:rPr>
                <w:b/>
                <w:bCs/>
              </w:rPr>
              <w:t>0,5</w:t>
            </w:r>
          </w:p>
        </w:tc>
        <w:tc>
          <w:tcPr>
            <w:tcW w:w="734" w:type="dxa"/>
            <w:shd w:val="clear" w:color="auto" w:fill="F2DBDB" w:themeFill="accent2" w:themeFillTint="33"/>
            <w:noWrap/>
            <w:vAlign w:val="center"/>
          </w:tcPr>
          <w:p w:rsidR="00BD4E9E" w:rsidRPr="00302F10" w:rsidRDefault="009D0C5F" w:rsidP="00695EA9">
            <w:pPr>
              <w:jc w:val="center"/>
              <w:rPr>
                <w:b/>
                <w:bCs/>
              </w:rPr>
            </w:pPr>
            <w:r>
              <w:rPr>
                <w:b/>
                <w:bCs/>
              </w:rPr>
              <w:t>0</w:t>
            </w:r>
          </w:p>
        </w:tc>
        <w:tc>
          <w:tcPr>
            <w:tcW w:w="755" w:type="dxa"/>
            <w:shd w:val="clear" w:color="auto" w:fill="F2DBDB" w:themeFill="accent2" w:themeFillTint="33"/>
            <w:noWrap/>
            <w:vAlign w:val="center"/>
          </w:tcPr>
          <w:p w:rsidR="00BD4E9E" w:rsidRPr="00302F10" w:rsidRDefault="00BD4E9E" w:rsidP="00695EA9">
            <w:pPr>
              <w:jc w:val="center"/>
              <w:rPr>
                <w:b/>
                <w:bCs/>
              </w:rPr>
            </w:pPr>
            <w:r>
              <w:rPr>
                <w:b/>
                <w:bCs/>
              </w:rPr>
              <w:t>0</w:t>
            </w:r>
          </w:p>
        </w:tc>
        <w:tc>
          <w:tcPr>
            <w:tcW w:w="1152" w:type="dxa"/>
            <w:shd w:val="clear" w:color="auto" w:fill="F2DBDB" w:themeFill="accent2" w:themeFillTint="33"/>
            <w:noWrap/>
            <w:vAlign w:val="center"/>
          </w:tcPr>
          <w:p w:rsidR="00BD4E9E" w:rsidRPr="00302F10" w:rsidRDefault="00BD4E9E" w:rsidP="00695EA9">
            <w:pPr>
              <w:jc w:val="center"/>
              <w:rPr>
                <w:b/>
                <w:bCs/>
              </w:rPr>
            </w:pPr>
            <w:r>
              <w:rPr>
                <w:b/>
                <w:bCs/>
              </w:rPr>
              <w:t>0</w:t>
            </w:r>
          </w:p>
        </w:tc>
        <w:tc>
          <w:tcPr>
            <w:tcW w:w="626" w:type="dxa"/>
            <w:shd w:val="clear" w:color="auto" w:fill="F2DBDB" w:themeFill="accent2" w:themeFillTint="33"/>
          </w:tcPr>
          <w:p w:rsidR="00BD4E9E" w:rsidRPr="00302F10" w:rsidRDefault="00BD4E9E" w:rsidP="00695EA9">
            <w:pPr>
              <w:jc w:val="center"/>
              <w:rPr>
                <w:b/>
                <w:bCs/>
              </w:rPr>
            </w:pPr>
            <w:r>
              <w:rPr>
                <w:b/>
                <w:bCs/>
              </w:rPr>
              <w:t>/</w:t>
            </w:r>
          </w:p>
        </w:tc>
        <w:tc>
          <w:tcPr>
            <w:tcW w:w="637" w:type="dxa"/>
            <w:shd w:val="clear" w:color="auto" w:fill="F2DBDB" w:themeFill="accent2" w:themeFillTint="33"/>
          </w:tcPr>
          <w:p w:rsidR="00BD4E9E" w:rsidRPr="00302F10" w:rsidRDefault="00BD4E9E" w:rsidP="00695EA9">
            <w:pPr>
              <w:jc w:val="center"/>
              <w:rPr>
                <w:b/>
                <w:bCs/>
              </w:rPr>
            </w:pPr>
            <w:r>
              <w:rPr>
                <w:b/>
                <w:bCs/>
              </w:rPr>
              <w:t>/</w:t>
            </w:r>
          </w:p>
        </w:tc>
        <w:tc>
          <w:tcPr>
            <w:tcW w:w="504" w:type="dxa"/>
            <w:shd w:val="clear" w:color="auto" w:fill="F2DBDB" w:themeFill="accent2" w:themeFillTint="33"/>
            <w:noWrap/>
            <w:vAlign w:val="center"/>
          </w:tcPr>
          <w:p w:rsidR="00BD4E9E" w:rsidRPr="00302F10" w:rsidRDefault="00BD4E9E" w:rsidP="00695EA9">
            <w:pPr>
              <w:jc w:val="center"/>
              <w:rPr>
                <w:b/>
                <w:bCs/>
              </w:rPr>
            </w:pPr>
            <w:r>
              <w:rPr>
                <w:b/>
                <w:bCs/>
              </w:rPr>
              <w:t>/</w:t>
            </w:r>
          </w:p>
        </w:tc>
        <w:tc>
          <w:tcPr>
            <w:tcW w:w="628" w:type="dxa"/>
            <w:shd w:val="clear" w:color="auto" w:fill="F2DBDB" w:themeFill="accent2" w:themeFillTint="33"/>
            <w:noWrap/>
            <w:vAlign w:val="center"/>
          </w:tcPr>
          <w:p w:rsidR="00BD4E9E" w:rsidRPr="00302F10" w:rsidRDefault="00BD4E9E" w:rsidP="00695EA9">
            <w:pPr>
              <w:jc w:val="center"/>
              <w:rPr>
                <w:b/>
                <w:bCs/>
              </w:rPr>
            </w:pPr>
            <w:r>
              <w:rPr>
                <w:b/>
                <w:bCs/>
              </w:rPr>
              <w:t>/</w:t>
            </w:r>
          </w:p>
        </w:tc>
        <w:tc>
          <w:tcPr>
            <w:tcW w:w="596" w:type="dxa"/>
            <w:shd w:val="clear" w:color="auto" w:fill="F2DBDB" w:themeFill="accent2" w:themeFillTint="33"/>
            <w:noWrap/>
            <w:vAlign w:val="center"/>
          </w:tcPr>
          <w:p w:rsidR="00BD4E9E" w:rsidRPr="00302F10" w:rsidRDefault="00BD4E9E" w:rsidP="00695EA9">
            <w:pPr>
              <w:jc w:val="center"/>
              <w:rPr>
                <w:b/>
                <w:bCs/>
              </w:rPr>
            </w:pPr>
            <w:r>
              <w:rPr>
                <w:b/>
                <w:bCs/>
              </w:rPr>
              <w:t>/</w:t>
            </w:r>
          </w:p>
        </w:tc>
        <w:tc>
          <w:tcPr>
            <w:tcW w:w="596" w:type="dxa"/>
            <w:shd w:val="clear" w:color="auto" w:fill="F2DBDB" w:themeFill="accent2" w:themeFillTint="33"/>
            <w:noWrap/>
            <w:vAlign w:val="center"/>
          </w:tcPr>
          <w:p w:rsidR="00BD4E9E" w:rsidRPr="00302F10" w:rsidRDefault="00BD4E9E" w:rsidP="00695EA9">
            <w:pPr>
              <w:jc w:val="center"/>
              <w:rPr>
                <w:b/>
                <w:bCs/>
              </w:rPr>
            </w:pPr>
            <w:r>
              <w:rPr>
                <w:b/>
                <w:bCs/>
              </w:rPr>
              <w:t>/</w:t>
            </w:r>
          </w:p>
        </w:tc>
        <w:tc>
          <w:tcPr>
            <w:tcW w:w="1696" w:type="dxa"/>
            <w:shd w:val="clear" w:color="auto" w:fill="F2DBDB" w:themeFill="accent2" w:themeFillTint="33"/>
            <w:noWrap/>
            <w:vAlign w:val="center"/>
          </w:tcPr>
          <w:p w:rsidR="00BD4E9E" w:rsidRPr="008C4EA2" w:rsidRDefault="008C4EA2" w:rsidP="008C4EA2">
            <w:pPr>
              <w:jc w:val="center"/>
              <w:rPr>
                <w:i/>
              </w:rPr>
            </w:pPr>
            <w:r w:rsidRPr="008C4EA2">
              <w:rPr>
                <w:i/>
              </w:rPr>
              <w:t>Vesna V.</w:t>
            </w:r>
          </w:p>
        </w:tc>
      </w:tr>
      <w:tr w:rsidR="00BD4E9E" w:rsidRPr="00302F10" w:rsidTr="007B5CFA">
        <w:trPr>
          <w:trHeight w:val="312"/>
          <w:jc w:val="center"/>
        </w:trPr>
        <w:tc>
          <w:tcPr>
            <w:tcW w:w="1134" w:type="dxa"/>
            <w:shd w:val="clear" w:color="auto" w:fill="FABF8F" w:themeFill="accent6" w:themeFillTint="99"/>
            <w:noWrap/>
            <w:vAlign w:val="center"/>
          </w:tcPr>
          <w:p w:rsidR="00BD4E9E" w:rsidRPr="00302F10" w:rsidRDefault="00BD4E9E" w:rsidP="00695EA9">
            <w:pPr>
              <w:ind w:left="-96" w:right="-66"/>
              <w:jc w:val="center"/>
              <w:rPr>
                <w:b/>
                <w:bCs/>
                <w:sz w:val="20"/>
                <w:szCs w:val="20"/>
              </w:rPr>
            </w:pPr>
            <w:r w:rsidRPr="00302F10">
              <w:rPr>
                <w:b/>
                <w:bCs/>
                <w:sz w:val="20"/>
                <w:szCs w:val="20"/>
              </w:rPr>
              <w:t xml:space="preserve">III. </w:t>
            </w:r>
          </w:p>
        </w:tc>
        <w:tc>
          <w:tcPr>
            <w:tcW w:w="784" w:type="dxa"/>
            <w:shd w:val="clear" w:color="auto" w:fill="F2DBDB" w:themeFill="accent2" w:themeFillTint="33"/>
            <w:noWrap/>
            <w:vAlign w:val="center"/>
          </w:tcPr>
          <w:p w:rsidR="00BD4E9E" w:rsidRPr="00302F10" w:rsidRDefault="007B5CFA" w:rsidP="00695EA9">
            <w:pPr>
              <w:jc w:val="center"/>
              <w:rPr>
                <w:b/>
                <w:bCs/>
              </w:rPr>
            </w:pPr>
            <w:r>
              <w:rPr>
                <w:b/>
                <w:bCs/>
              </w:rPr>
              <w:t>1</w:t>
            </w:r>
          </w:p>
        </w:tc>
        <w:tc>
          <w:tcPr>
            <w:tcW w:w="776" w:type="dxa"/>
            <w:shd w:val="clear" w:color="auto" w:fill="F2DBDB" w:themeFill="accent2" w:themeFillTint="33"/>
            <w:noWrap/>
            <w:vAlign w:val="center"/>
          </w:tcPr>
          <w:p w:rsidR="00BD4E9E" w:rsidRPr="00302F10" w:rsidRDefault="00BD4E9E" w:rsidP="00695EA9">
            <w:pPr>
              <w:jc w:val="center"/>
              <w:rPr>
                <w:b/>
                <w:bCs/>
              </w:rPr>
            </w:pPr>
            <w:r>
              <w:rPr>
                <w:b/>
                <w:bCs/>
              </w:rPr>
              <w:t>0,5</w:t>
            </w:r>
          </w:p>
        </w:tc>
        <w:tc>
          <w:tcPr>
            <w:tcW w:w="734" w:type="dxa"/>
            <w:shd w:val="clear" w:color="auto" w:fill="F2DBDB" w:themeFill="accent2" w:themeFillTint="33"/>
            <w:noWrap/>
            <w:vAlign w:val="center"/>
          </w:tcPr>
          <w:p w:rsidR="00BD4E9E" w:rsidRPr="00302F10" w:rsidRDefault="007B5CFA" w:rsidP="00695EA9">
            <w:pPr>
              <w:jc w:val="center"/>
              <w:rPr>
                <w:b/>
                <w:bCs/>
              </w:rPr>
            </w:pPr>
            <w:r>
              <w:rPr>
                <w:b/>
                <w:bCs/>
              </w:rPr>
              <w:t>0</w:t>
            </w:r>
          </w:p>
        </w:tc>
        <w:tc>
          <w:tcPr>
            <w:tcW w:w="755" w:type="dxa"/>
            <w:shd w:val="clear" w:color="auto" w:fill="F2DBDB" w:themeFill="accent2" w:themeFillTint="33"/>
            <w:noWrap/>
            <w:vAlign w:val="center"/>
          </w:tcPr>
          <w:p w:rsidR="00BD4E9E" w:rsidRPr="00302F10" w:rsidRDefault="00BD4E9E" w:rsidP="00695EA9">
            <w:pPr>
              <w:jc w:val="center"/>
              <w:rPr>
                <w:b/>
                <w:bCs/>
              </w:rPr>
            </w:pPr>
            <w:r>
              <w:rPr>
                <w:b/>
                <w:bCs/>
              </w:rPr>
              <w:t>0</w:t>
            </w:r>
          </w:p>
        </w:tc>
        <w:tc>
          <w:tcPr>
            <w:tcW w:w="1152" w:type="dxa"/>
            <w:shd w:val="clear" w:color="auto" w:fill="F2DBDB" w:themeFill="accent2" w:themeFillTint="33"/>
            <w:noWrap/>
            <w:vAlign w:val="center"/>
          </w:tcPr>
          <w:p w:rsidR="00BD4E9E" w:rsidRPr="00302F10" w:rsidRDefault="00BD4E9E" w:rsidP="00695EA9">
            <w:pPr>
              <w:jc w:val="center"/>
              <w:rPr>
                <w:b/>
                <w:bCs/>
              </w:rPr>
            </w:pPr>
            <w:r>
              <w:rPr>
                <w:b/>
                <w:bCs/>
              </w:rPr>
              <w:t>0</w:t>
            </w:r>
          </w:p>
        </w:tc>
        <w:tc>
          <w:tcPr>
            <w:tcW w:w="626" w:type="dxa"/>
            <w:shd w:val="clear" w:color="auto" w:fill="F2DBDB" w:themeFill="accent2" w:themeFillTint="33"/>
          </w:tcPr>
          <w:p w:rsidR="00BD4E9E" w:rsidRPr="00302F10" w:rsidRDefault="00BD4E9E" w:rsidP="00695EA9">
            <w:pPr>
              <w:jc w:val="center"/>
              <w:rPr>
                <w:b/>
                <w:bCs/>
              </w:rPr>
            </w:pPr>
            <w:r>
              <w:rPr>
                <w:b/>
                <w:bCs/>
              </w:rPr>
              <w:t>/</w:t>
            </w:r>
          </w:p>
        </w:tc>
        <w:tc>
          <w:tcPr>
            <w:tcW w:w="637" w:type="dxa"/>
            <w:shd w:val="clear" w:color="auto" w:fill="F2DBDB" w:themeFill="accent2" w:themeFillTint="33"/>
          </w:tcPr>
          <w:p w:rsidR="00BD4E9E" w:rsidRPr="00302F10" w:rsidRDefault="00BD4E9E" w:rsidP="00695EA9">
            <w:pPr>
              <w:jc w:val="center"/>
              <w:rPr>
                <w:b/>
                <w:bCs/>
              </w:rPr>
            </w:pPr>
            <w:r>
              <w:rPr>
                <w:b/>
                <w:bCs/>
              </w:rPr>
              <w:t>/</w:t>
            </w:r>
          </w:p>
        </w:tc>
        <w:tc>
          <w:tcPr>
            <w:tcW w:w="504" w:type="dxa"/>
            <w:shd w:val="clear" w:color="auto" w:fill="F2DBDB" w:themeFill="accent2" w:themeFillTint="33"/>
            <w:noWrap/>
            <w:vAlign w:val="center"/>
          </w:tcPr>
          <w:p w:rsidR="00BD4E9E" w:rsidRPr="00302F10" w:rsidRDefault="00BD4E9E" w:rsidP="00695EA9">
            <w:pPr>
              <w:jc w:val="center"/>
              <w:rPr>
                <w:b/>
                <w:bCs/>
              </w:rPr>
            </w:pPr>
            <w:r>
              <w:rPr>
                <w:b/>
                <w:bCs/>
              </w:rPr>
              <w:t>/</w:t>
            </w:r>
          </w:p>
        </w:tc>
        <w:tc>
          <w:tcPr>
            <w:tcW w:w="628" w:type="dxa"/>
            <w:shd w:val="clear" w:color="auto" w:fill="F2DBDB" w:themeFill="accent2" w:themeFillTint="33"/>
            <w:noWrap/>
            <w:vAlign w:val="center"/>
          </w:tcPr>
          <w:p w:rsidR="00BD4E9E" w:rsidRPr="00302F10" w:rsidRDefault="00BD4E9E" w:rsidP="00695EA9">
            <w:pPr>
              <w:jc w:val="center"/>
              <w:rPr>
                <w:b/>
                <w:bCs/>
              </w:rPr>
            </w:pPr>
            <w:r>
              <w:rPr>
                <w:b/>
                <w:bCs/>
              </w:rPr>
              <w:t>/</w:t>
            </w:r>
          </w:p>
        </w:tc>
        <w:tc>
          <w:tcPr>
            <w:tcW w:w="596" w:type="dxa"/>
            <w:shd w:val="clear" w:color="auto" w:fill="F2DBDB" w:themeFill="accent2" w:themeFillTint="33"/>
            <w:noWrap/>
            <w:vAlign w:val="center"/>
          </w:tcPr>
          <w:p w:rsidR="00BD4E9E" w:rsidRPr="00302F10" w:rsidRDefault="00BD4E9E" w:rsidP="00695EA9">
            <w:pPr>
              <w:jc w:val="center"/>
              <w:rPr>
                <w:b/>
                <w:bCs/>
              </w:rPr>
            </w:pPr>
            <w:r>
              <w:rPr>
                <w:b/>
                <w:bCs/>
              </w:rPr>
              <w:t>/</w:t>
            </w:r>
          </w:p>
        </w:tc>
        <w:tc>
          <w:tcPr>
            <w:tcW w:w="596" w:type="dxa"/>
            <w:shd w:val="clear" w:color="auto" w:fill="F2DBDB" w:themeFill="accent2" w:themeFillTint="33"/>
            <w:noWrap/>
            <w:vAlign w:val="center"/>
          </w:tcPr>
          <w:p w:rsidR="00BD4E9E" w:rsidRPr="00302F10" w:rsidRDefault="00BD4E9E" w:rsidP="00695EA9">
            <w:pPr>
              <w:jc w:val="center"/>
              <w:rPr>
                <w:b/>
                <w:bCs/>
              </w:rPr>
            </w:pPr>
            <w:r>
              <w:rPr>
                <w:b/>
                <w:bCs/>
              </w:rPr>
              <w:t>/</w:t>
            </w:r>
          </w:p>
        </w:tc>
        <w:tc>
          <w:tcPr>
            <w:tcW w:w="1696" w:type="dxa"/>
            <w:shd w:val="clear" w:color="auto" w:fill="F2DBDB" w:themeFill="accent2" w:themeFillTint="33"/>
            <w:noWrap/>
            <w:vAlign w:val="center"/>
          </w:tcPr>
          <w:p w:rsidR="00BD4E9E" w:rsidRPr="008C4EA2" w:rsidRDefault="007B5CFA" w:rsidP="00695EA9">
            <w:pPr>
              <w:jc w:val="center"/>
              <w:rPr>
                <w:i/>
              </w:rPr>
            </w:pPr>
            <w:r>
              <w:rPr>
                <w:i/>
              </w:rPr>
              <w:t>Vesna V.</w:t>
            </w:r>
            <w:r w:rsidR="008C4EA2" w:rsidRPr="008C4EA2">
              <w:rPr>
                <w:i/>
              </w:rPr>
              <w:t>.</w:t>
            </w:r>
          </w:p>
        </w:tc>
      </w:tr>
      <w:tr w:rsidR="00BD4E9E" w:rsidRPr="00302F10" w:rsidTr="007B5CFA">
        <w:trPr>
          <w:trHeight w:val="312"/>
          <w:jc w:val="center"/>
        </w:trPr>
        <w:tc>
          <w:tcPr>
            <w:tcW w:w="1134" w:type="dxa"/>
            <w:shd w:val="clear" w:color="auto" w:fill="FABF8F" w:themeFill="accent6" w:themeFillTint="99"/>
            <w:noWrap/>
            <w:vAlign w:val="center"/>
          </w:tcPr>
          <w:p w:rsidR="00BD4E9E" w:rsidRPr="00302F10" w:rsidRDefault="00BD4E9E" w:rsidP="00695EA9">
            <w:pPr>
              <w:ind w:left="-96" w:right="-33"/>
              <w:jc w:val="center"/>
              <w:rPr>
                <w:b/>
                <w:bCs/>
                <w:sz w:val="20"/>
                <w:szCs w:val="20"/>
              </w:rPr>
            </w:pPr>
            <w:r w:rsidRPr="00302F10">
              <w:rPr>
                <w:b/>
                <w:bCs/>
                <w:sz w:val="20"/>
                <w:szCs w:val="20"/>
              </w:rPr>
              <w:t>IV</w:t>
            </w:r>
          </w:p>
        </w:tc>
        <w:tc>
          <w:tcPr>
            <w:tcW w:w="784" w:type="dxa"/>
            <w:shd w:val="clear" w:color="auto" w:fill="F2DBDB" w:themeFill="accent2" w:themeFillTint="33"/>
            <w:noWrap/>
            <w:vAlign w:val="center"/>
          </w:tcPr>
          <w:p w:rsidR="00BD4E9E" w:rsidRPr="00302F10" w:rsidRDefault="007B5CFA" w:rsidP="00695EA9">
            <w:pPr>
              <w:jc w:val="center"/>
              <w:rPr>
                <w:b/>
                <w:bCs/>
              </w:rPr>
            </w:pPr>
            <w:r>
              <w:rPr>
                <w:b/>
                <w:bCs/>
              </w:rPr>
              <w:t>2</w:t>
            </w:r>
          </w:p>
        </w:tc>
        <w:tc>
          <w:tcPr>
            <w:tcW w:w="776" w:type="dxa"/>
            <w:shd w:val="clear" w:color="auto" w:fill="F2DBDB" w:themeFill="accent2" w:themeFillTint="33"/>
            <w:noWrap/>
            <w:vAlign w:val="center"/>
          </w:tcPr>
          <w:p w:rsidR="00BD4E9E" w:rsidRPr="00302F10" w:rsidRDefault="00BD4E9E" w:rsidP="00695EA9">
            <w:pPr>
              <w:jc w:val="center"/>
              <w:rPr>
                <w:b/>
                <w:bCs/>
              </w:rPr>
            </w:pPr>
            <w:r>
              <w:rPr>
                <w:b/>
                <w:bCs/>
              </w:rPr>
              <w:t>0,5</w:t>
            </w:r>
          </w:p>
        </w:tc>
        <w:tc>
          <w:tcPr>
            <w:tcW w:w="734" w:type="dxa"/>
            <w:shd w:val="clear" w:color="auto" w:fill="F2DBDB" w:themeFill="accent2" w:themeFillTint="33"/>
            <w:noWrap/>
            <w:vAlign w:val="center"/>
          </w:tcPr>
          <w:p w:rsidR="00BD4E9E" w:rsidRPr="00302F10" w:rsidRDefault="009D0C5F" w:rsidP="00695EA9">
            <w:pPr>
              <w:jc w:val="center"/>
              <w:rPr>
                <w:b/>
                <w:bCs/>
              </w:rPr>
            </w:pPr>
            <w:r>
              <w:rPr>
                <w:b/>
                <w:bCs/>
              </w:rPr>
              <w:t>2</w:t>
            </w:r>
          </w:p>
        </w:tc>
        <w:tc>
          <w:tcPr>
            <w:tcW w:w="755" w:type="dxa"/>
            <w:shd w:val="clear" w:color="auto" w:fill="F2DBDB" w:themeFill="accent2" w:themeFillTint="33"/>
            <w:noWrap/>
            <w:vAlign w:val="center"/>
          </w:tcPr>
          <w:p w:rsidR="00BD4E9E" w:rsidRPr="00302F10" w:rsidRDefault="00BD4E9E" w:rsidP="00695EA9">
            <w:pPr>
              <w:jc w:val="center"/>
              <w:rPr>
                <w:b/>
                <w:bCs/>
              </w:rPr>
            </w:pPr>
            <w:r>
              <w:rPr>
                <w:b/>
                <w:bCs/>
              </w:rPr>
              <w:t>0</w:t>
            </w:r>
          </w:p>
        </w:tc>
        <w:tc>
          <w:tcPr>
            <w:tcW w:w="1152" w:type="dxa"/>
            <w:shd w:val="clear" w:color="auto" w:fill="F2DBDB" w:themeFill="accent2" w:themeFillTint="33"/>
            <w:noWrap/>
            <w:vAlign w:val="center"/>
          </w:tcPr>
          <w:p w:rsidR="00BD4E9E" w:rsidRPr="00302F10" w:rsidRDefault="00BD4E9E" w:rsidP="00695EA9">
            <w:pPr>
              <w:jc w:val="center"/>
              <w:rPr>
                <w:b/>
                <w:bCs/>
              </w:rPr>
            </w:pPr>
            <w:r>
              <w:rPr>
                <w:b/>
                <w:bCs/>
              </w:rPr>
              <w:t>0</w:t>
            </w:r>
          </w:p>
        </w:tc>
        <w:tc>
          <w:tcPr>
            <w:tcW w:w="626" w:type="dxa"/>
            <w:shd w:val="clear" w:color="auto" w:fill="F2DBDB" w:themeFill="accent2" w:themeFillTint="33"/>
          </w:tcPr>
          <w:p w:rsidR="00BD4E9E" w:rsidRPr="00302F10" w:rsidRDefault="00BD4E9E" w:rsidP="00695EA9">
            <w:pPr>
              <w:jc w:val="center"/>
              <w:rPr>
                <w:b/>
                <w:bCs/>
              </w:rPr>
            </w:pPr>
            <w:r>
              <w:rPr>
                <w:b/>
                <w:bCs/>
              </w:rPr>
              <w:t>/</w:t>
            </w:r>
          </w:p>
        </w:tc>
        <w:tc>
          <w:tcPr>
            <w:tcW w:w="637" w:type="dxa"/>
            <w:shd w:val="clear" w:color="auto" w:fill="F2DBDB" w:themeFill="accent2" w:themeFillTint="33"/>
          </w:tcPr>
          <w:p w:rsidR="00BD4E9E" w:rsidRPr="00302F10" w:rsidRDefault="00BD4E9E" w:rsidP="00695EA9">
            <w:pPr>
              <w:jc w:val="center"/>
              <w:rPr>
                <w:b/>
                <w:bCs/>
              </w:rPr>
            </w:pPr>
            <w:r>
              <w:rPr>
                <w:b/>
                <w:bCs/>
              </w:rPr>
              <w:t>/</w:t>
            </w:r>
          </w:p>
        </w:tc>
        <w:tc>
          <w:tcPr>
            <w:tcW w:w="504" w:type="dxa"/>
            <w:shd w:val="clear" w:color="auto" w:fill="F2DBDB" w:themeFill="accent2" w:themeFillTint="33"/>
            <w:noWrap/>
            <w:vAlign w:val="center"/>
          </w:tcPr>
          <w:p w:rsidR="00BD4E9E" w:rsidRPr="00302F10" w:rsidRDefault="00BD4E9E" w:rsidP="00695EA9">
            <w:pPr>
              <w:jc w:val="center"/>
              <w:rPr>
                <w:b/>
                <w:bCs/>
              </w:rPr>
            </w:pPr>
            <w:r>
              <w:rPr>
                <w:b/>
                <w:bCs/>
              </w:rPr>
              <w:t>/</w:t>
            </w:r>
          </w:p>
        </w:tc>
        <w:tc>
          <w:tcPr>
            <w:tcW w:w="628" w:type="dxa"/>
            <w:shd w:val="clear" w:color="auto" w:fill="F2DBDB" w:themeFill="accent2" w:themeFillTint="33"/>
            <w:noWrap/>
            <w:vAlign w:val="center"/>
          </w:tcPr>
          <w:p w:rsidR="00BD4E9E" w:rsidRPr="00302F10" w:rsidRDefault="00BD4E9E" w:rsidP="00695EA9">
            <w:pPr>
              <w:jc w:val="center"/>
              <w:rPr>
                <w:b/>
                <w:bCs/>
              </w:rPr>
            </w:pPr>
            <w:r>
              <w:rPr>
                <w:b/>
                <w:bCs/>
              </w:rPr>
              <w:t>/</w:t>
            </w:r>
          </w:p>
        </w:tc>
        <w:tc>
          <w:tcPr>
            <w:tcW w:w="596" w:type="dxa"/>
            <w:shd w:val="clear" w:color="auto" w:fill="F2DBDB" w:themeFill="accent2" w:themeFillTint="33"/>
            <w:noWrap/>
            <w:vAlign w:val="center"/>
          </w:tcPr>
          <w:p w:rsidR="00BD4E9E" w:rsidRPr="00302F10" w:rsidRDefault="00BD4E9E" w:rsidP="00695EA9">
            <w:pPr>
              <w:jc w:val="center"/>
              <w:rPr>
                <w:b/>
                <w:bCs/>
              </w:rPr>
            </w:pPr>
            <w:r>
              <w:rPr>
                <w:b/>
                <w:bCs/>
              </w:rPr>
              <w:t>/</w:t>
            </w:r>
          </w:p>
        </w:tc>
        <w:tc>
          <w:tcPr>
            <w:tcW w:w="596" w:type="dxa"/>
            <w:shd w:val="clear" w:color="auto" w:fill="F2DBDB" w:themeFill="accent2" w:themeFillTint="33"/>
            <w:noWrap/>
            <w:vAlign w:val="center"/>
          </w:tcPr>
          <w:p w:rsidR="00BD4E9E" w:rsidRPr="00302F10" w:rsidRDefault="00BD4E9E" w:rsidP="00695EA9">
            <w:pPr>
              <w:jc w:val="center"/>
              <w:rPr>
                <w:b/>
                <w:bCs/>
              </w:rPr>
            </w:pPr>
            <w:r>
              <w:rPr>
                <w:b/>
                <w:bCs/>
              </w:rPr>
              <w:t>/</w:t>
            </w:r>
          </w:p>
        </w:tc>
        <w:tc>
          <w:tcPr>
            <w:tcW w:w="1696" w:type="dxa"/>
            <w:shd w:val="clear" w:color="auto" w:fill="F2DBDB" w:themeFill="accent2" w:themeFillTint="33"/>
            <w:noWrap/>
            <w:vAlign w:val="center"/>
          </w:tcPr>
          <w:p w:rsidR="00BD4E9E" w:rsidRPr="008C4EA2" w:rsidRDefault="008C4EA2" w:rsidP="00695EA9">
            <w:pPr>
              <w:jc w:val="center"/>
              <w:rPr>
                <w:i/>
              </w:rPr>
            </w:pPr>
            <w:r w:rsidRPr="008C4EA2">
              <w:rPr>
                <w:i/>
              </w:rPr>
              <w:t>Vesna V.</w:t>
            </w:r>
          </w:p>
        </w:tc>
      </w:tr>
      <w:tr w:rsidR="00CD0E1B" w:rsidRPr="00302F10" w:rsidTr="007B5CFA">
        <w:trPr>
          <w:trHeight w:val="284"/>
          <w:jc w:val="center"/>
        </w:trPr>
        <w:tc>
          <w:tcPr>
            <w:tcW w:w="1134" w:type="dxa"/>
            <w:shd w:val="clear" w:color="auto" w:fill="B6DDE8" w:themeFill="accent5" w:themeFillTint="66"/>
            <w:noWrap/>
            <w:vAlign w:val="center"/>
          </w:tcPr>
          <w:p w:rsidR="00CD0E1B" w:rsidRPr="00302F10" w:rsidRDefault="00CD0E1B" w:rsidP="00695EA9">
            <w:pPr>
              <w:jc w:val="center"/>
              <w:rPr>
                <w:b/>
                <w:bCs/>
                <w:sz w:val="20"/>
                <w:szCs w:val="20"/>
              </w:rPr>
            </w:pPr>
            <w:r w:rsidRPr="00302F10">
              <w:rPr>
                <w:b/>
                <w:bCs/>
                <w:sz w:val="20"/>
                <w:szCs w:val="20"/>
              </w:rPr>
              <w:t>UKUPNO I.–IV.</w:t>
            </w:r>
          </w:p>
        </w:tc>
        <w:tc>
          <w:tcPr>
            <w:tcW w:w="784" w:type="dxa"/>
            <w:shd w:val="clear" w:color="auto" w:fill="B6DDE8" w:themeFill="accent5" w:themeFillTint="66"/>
            <w:noWrap/>
            <w:vAlign w:val="center"/>
          </w:tcPr>
          <w:p w:rsidR="00CD0E1B" w:rsidRPr="00302F10" w:rsidRDefault="007B5CFA" w:rsidP="00695EA9">
            <w:pPr>
              <w:jc w:val="center"/>
              <w:rPr>
                <w:b/>
                <w:bCs/>
              </w:rPr>
            </w:pPr>
            <w:r>
              <w:rPr>
                <w:b/>
                <w:bCs/>
              </w:rPr>
              <w:t>4</w:t>
            </w:r>
          </w:p>
        </w:tc>
        <w:tc>
          <w:tcPr>
            <w:tcW w:w="776" w:type="dxa"/>
            <w:shd w:val="clear" w:color="auto" w:fill="B6DDE8" w:themeFill="accent5" w:themeFillTint="66"/>
            <w:noWrap/>
            <w:vAlign w:val="center"/>
          </w:tcPr>
          <w:p w:rsidR="00CD0E1B" w:rsidRPr="00302F10" w:rsidRDefault="007B5CFA" w:rsidP="00695EA9">
            <w:pPr>
              <w:jc w:val="center"/>
              <w:rPr>
                <w:b/>
                <w:bCs/>
              </w:rPr>
            </w:pPr>
            <w:r>
              <w:rPr>
                <w:b/>
                <w:bCs/>
              </w:rPr>
              <w:t>1</w:t>
            </w:r>
          </w:p>
        </w:tc>
        <w:tc>
          <w:tcPr>
            <w:tcW w:w="734" w:type="dxa"/>
            <w:shd w:val="clear" w:color="auto" w:fill="B6DDE8" w:themeFill="accent5" w:themeFillTint="66"/>
            <w:noWrap/>
            <w:vAlign w:val="center"/>
          </w:tcPr>
          <w:p w:rsidR="00CD0E1B" w:rsidRPr="00302F10" w:rsidRDefault="007B5CFA" w:rsidP="00695EA9">
            <w:pPr>
              <w:jc w:val="center"/>
              <w:rPr>
                <w:b/>
                <w:bCs/>
              </w:rPr>
            </w:pPr>
            <w:r>
              <w:rPr>
                <w:b/>
                <w:bCs/>
              </w:rPr>
              <w:t>2</w:t>
            </w:r>
          </w:p>
        </w:tc>
        <w:tc>
          <w:tcPr>
            <w:tcW w:w="755" w:type="dxa"/>
            <w:shd w:val="clear" w:color="auto" w:fill="B6DDE8" w:themeFill="accent5" w:themeFillTint="66"/>
            <w:noWrap/>
            <w:vAlign w:val="center"/>
          </w:tcPr>
          <w:p w:rsidR="00CD0E1B" w:rsidRPr="00302F10" w:rsidRDefault="00CD0E1B" w:rsidP="00695EA9">
            <w:pPr>
              <w:jc w:val="center"/>
              <w:rPr>
                <w:b/>
                <w:bCs/>
              </w:rPr>
            </w:pPr>
            <w:r>
              <w:rPr>
                <w:b/>
                <w:bCs/>
              </w:rPr>
              <w:t>0</w:t>
            </w:r>
          </w:p>
        </w:tc>
        <w:tc>
          <w:tcPr>
            <w:tcW w:w="1152" w:type="dxa"/>
            <w:shd w:val="clear" w:color="auto" w:fill="B6DDE8" w:themeFill="accent5" w:themeFillTint="66"/>
            <w:noWrap/>
            <w:vAlign w:val="center"/>
          </w:tcPr>
          <w:p w:rsidR="00CD0E1B" w:rsidRPr="00302F10" w:rsidRDefault="00CD0E1B" w:rsidP="00695EA9">
            <w:pPr>
              <w:jc w:val="center"/>
              <w:rPr>
                <w:b/>
                <w:bCs/>
              </w:rPr>
            </w:pPr>
            <w:r>
              <w:rPr>
                <w:b/>
                <w:bCs/>
              </w:rPr>
              <w:t>0</w:t>
            </w:r>
          </w:p>
        </w:tc>
        <w:tc>
          <w:tcPr>
            <w:tcW w:w="626" w:type="dxa"/>
            <w:shd w:val="clear" w:color="auto" w:fill="B6DDE8" w:themeFill="accent5" w:themeFillTint="66"/>
          </w:tcPr>
          <w:p w:rsidR="00CD0E1B" w:rsidRPr="00302F10" w:rsidRDefault="00CD0E1B" w:rsidP="00695EA9">
            <w:pPr>
              <w:jc w:val="center"/>
              <w:rPr>
                <w:b/>
                <w:bCs/>
              </w:rPr>
            </w:pPr>
            <w:r>
              <w:rPr>
                <w:b/>
                <w:bCs/>
              </w:rPr>
              <w:t>/</w:t>
            </w:r>
          </w:p>
        </w:tc>
        <w:tc>
          <w:tcPr>
            <w:tcW w:w="637" w:type="dxa"/>
            <w:shd w:val="clear" w:color="auto" w:fill="B6DDE8" w:themeFill="accent5" w:themeFillTint="66"/>
          </w:tcPr>
          <w:p w:rsidR="00CD0E1B" w:rsidRPr="00302F10" w:rsidRDefault="00CD0E1B" w:rsidP="00695EA9">
            <w:pPr>
              <w:jc w:val="center"/>
              <w:rPr>
                <w:b/>
                <w:bCs/>
              </w:rPr>
            </w:pPr>
            <w:r>
              <w:rPr>
                <w:b/>
                <w:bCs/>
              </w:rPr>
              <w:t>/</w:t>
            </w:r>
          </w:p>
        </w:tc>
        <w:tc>
          <w:tcPr>
            <w:tcW w:w="504" w:type="dxa"/>
            <w:shd w:val="clear" w:color="auto" w:fill="B6DDE8" w:themeFill="accent5" w:themeFillTint="66"/>
            <w:noWrap/>
            <w:vAlign w:val="center"/>
          </w:tcPr>
          <w:p w:rsidR="00CD0E1B" w:rsidRPr="00302F10" w:rsidRDefault="00CD0E1B" w:rsidP="00695EA9">
            <w:pPr>
              <w:jc w:val="center"/>
              <w:rPr>
                <w:b/>
                <w:bCs/>
              </w:rPr>
            </w:pPr>
            <w:r>
              <w:rPr>
                <w:b/>
                <w:bCs/>
              </w:rPr>
              <w:t>/</w:t>
            </w:r>
          </w:p>
        </w:tc>
        <w:tc>
          <w:tcPr>
            <w:tcW w:w="628" w:type="dxa"/>
            <w:shd w:val="clear" w:color="auto" w:fill="B6DDE8" w:themeFill="accent5" w:themeFillTint="66"/>
            <w:noWrap/>
            <w:vAlign w:val="center"/>
          </w:tcPr>
          <w:p w:rsidR="00CD0E1B" w:rsidRPr="00302F10" w:rsidRDefault="00CD0E1B" w:rsidP="00695EA9">
            <w:pPr>
              <w:jc w:val="center"/>
              <w:rPr>
                <w:b/>
                <w:bCs/>
              </w:rPr>
            </w:pPr>
            <w:r>
              <w:rPr>
                <w:b/>
                <w:bCs/>
              </w:rPr>
              <w:t>/</w:t>
            </w:r>
          </w:p>
        </w:tc>
        <w:tc>
          <w:tcPr>
            <w:tcW w:w="596" w:type="dxa"/>
            <w:shd w:val="clear" w:color="auto" w:fill="B6DDE8" w:themeFill="accent5" w:themeFillTint="66"/>
            <w:noWrap/>
            <w:vAlign w:val="center"/>
          </w:tcPr>
          <w:p w:rsidR="00CD0E1B" w:rsidRPr="00302F10" w:rsidRDefault="00CD0E1B" w:rsidP="00695EA9">
            <w:pPr>
              <w:jc w:val="center"/>
              <w:rPr>
                <w:b/>
                <w:bCs/>
              </w:rPr>
            </w:pPr>
            <w:r>
              <w:rPr>
                <w:b/>
                <w:bCs/>
              </w:rPr>
              <w:t>/</w:t>
            </w:r>
          </w:p>
        </w:tc>
        <w:tc>
          <w:tcPr>
            <w:tcW w:w="596" w:type="dxa"/>
            <w:shd w:val="clear" w:color="auto" w:fill="B6DDE8" w:themeFill="accent5" w:themeFillTint="66"/>
            <w:noWrap/>
            <w:vAlign w:val="center"/>
          </w:tcPr>
          <w:p w:rsidR="00CD0E1B" w:rsidRPr="00302F10" w:rsidRDefault="00CD0E1B" w:rsidP="00695EA9">
            <w:pPr>
              <w:jc w:val="center"/>
              <w:rPr>
                <w:b/>
                <w:bCs/>
              </w:rPr>
            </w:pPr>
            <w:r>
              <w:rPr>
                <w:b/>
                <w:bCs/>
              </w:rPr>
              <w:t>/</w:t>
            </w:r>
          </w:p>
        </w:tc>
        <w:tc>
          <w:tcPr>
            <w:tcW w:w="1696" w:type="dxa"/>
            <w:shd w:val="clear" w:color="auto" w:fill="B6DDE8" w:themeFill="accent5" w:themeFillTint="66"/>
            <w:noWrap/>
            <w:vAlign w:val="center"/>
          </w:tcPr>
          <w:p w:rsidR="00CD0E1B" w:rsidRPr="00302F10" w:rsidRDefault="00CD0E1B" w:rsidP="00695EA9">
            <w:pPr>
              <w:jc w:val="center"/>
            </w:pPr>
            <w:r>
              <w:t>/</w:t>
            </w:r>
          </w:p>
        </w:tc>
      </w:tr>
    </w:tbl>
    <w:p w:rsidR="00BD4E9E" w:rsidRPr="00CD0E1B" w:rsidRDefault="00BD4E9E" w:rsidP="006A0243">
      <w:pPr>
        <w:jc w:val="both"/>
        <w:rPr>
          <w:b/>
        </w:rPr>
      </w:pPr>
    </w:p>
    <w:p w:rsidR="00A81348" w:rsidRPr="008C4EA2" w:rsidRDefault="007B5CFA" w:rsidP="006A0243">
      <w:pPr>
        <w:jc w:val="both"/>
        <w:rPr>
          <w:sz w:val="20"/>
          <w:szCs w:val="20"/>
        </w:rPr>
      </w:pPr>
      <w:r>
        <w:rPr>
          <w:sz w:val="20"/>
          <w:szCs w:val="20"/>
        </w:rPr>
        <w:t>Napomena: II</w:t>
      </w:r>
      <w:r w:rsidR="008C4EA2" w:rsidRPr="008C4EA2">
        <w:rPr>
          <w:sz w:val="20"/>
          <w:szCs w:val="20"/>
        </w:rPr>
        <w:t xml:space="preserve"> i III</w:t>
      </w:r>
      <w:r>
        <w:rPr>
          <w:sz w:val="20"/>
          <w:szCs w:val="20"/>
        </w:rPr>
        <w:t xml:space="preserve"> i IV:</w:t>
      </w:r>
      <w:r w:rsidR="00BD4E9E" w:rsidRPr="008C4EA2">
        <w:rPr>
          <w:sz w:val="20"/>
          <w:szCs w:val="20"/>
        </w:rPr>
        <w:t>.</w:t>
      </w:r>
      <w:r w:rsidR="00FE2A06" w:rsidRPr="008C4EA2">
        <w:rPr>
          <w:sz w:val="20"/>
          <w:szCs w:val="20"/>
        </w:rPr>
        <w:t xml:space="preserve"> Kombi</w:t>
      </w:r>
      <w:r w:rsidR="008C4EA2" w:rsidRPr="008C4EA2">
        <w:rPr>
          <w:sz w:val="20"/>
          <w:szCs w:val="20"/>
        </w:rPr>
        <w:t>nirani razredni odjel</w:t>
      </w:r>
    </w:p>
    <w:p w:rsidR="00BD4E9E" w:rsidRDefault="00BD4E9E" w:rsidP="006A0243">
      <w:pPr>
        <w:jc w:val="both"/>
      </w:pPr>
    </w:p>
    <w:p w:rsidR="0069394A" w:rsidRDefault="0069394A" w:rsidP="006A0243">
      <w:pPr>
        <w:jc w:val="both"/>
      </w:pPr>
    </w:p>
    <w:p w:rsidR="0069394A" w:rsidRDefault="0069394A" w:rsidP="006A0243">
      <w:pPr>
        <w:jc w:val="both"/>
      </w:pPr>
    </w:p>
    <w:p w:rsidR="006667A6" w:rsidRDefault="006667A6" w:rsidP="006A0243">
      <w:pPr>
        <w:jc w:val="both"/>
      </w:pPr>
    </w:p>
    <w:p w:rsidR="0069394A" w:rsidRDefault="0069394A" w:rsidP="006A0243">
      <w:pPr>
        <w:jc w:val="both"/>
      </w:pPr>
    </w:p>
    <w:p w:rsidR="0069394A" w:rsidRDefault="0069394A" w:rsidP="006A0243">
      <w:pPr>
        <w:jc w:val="both"/>
      </w:pPr>
    </w:p>
    <w:p w:rsidR="00BD4E9E" w:rsidRPr="008C4EA2" w:rsidRDefault="00BD4E9E" w:rsidP="008C4EA2">
      <w:pPr>
        <w:pStyle w:val="Odlomakpopisa"/>
        <w:numPr>
          <w:ilvl w:val="2"/>
          <w:numId w:val="37"/>
        </w:numPr>
        <w:jc w:val="both"/>
        <w:rPr>
          <w:b/>
        </w:rPr>
      </w:pPr>
      <w:r w:rsidRPr="008C4EA2">
        <w:rPr>
          <w:b/>
        </w:rPr>
        <w:t xml:space="preserve">Ukupni broj učenika i razrednih odjela u MŠ Lipovac i PŠ </w:t>
      </w:r>
      <w:proofErr w:type="spellStart"/>
      <w:r w:rsidRPr="008C4EA2">
        <w:rPr>
          <w:b/>
        </w:rPr>
        <w:t>Apševci</w:t>
      </w:r>
      <w:proofErr w:type="spellEnd"/>
    </w:p>
    <w:p w:rsidR="0069394A" w:rsidRDefault="0069394A" w:rsidP="006A0243">
      <w:pPr>
        <w:jc w:val="both"/>
      </w:pP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764"/>
        <w:gridCol w:w="776"/>
        <w:gridCol w:w="734"/>
        <w:gridCol w:w="755"/>
        <w:gridCol w:w="1152"/>
        <w:gridCol w:w="562"/>
        <w:gridCol w:w="651"/>
        <w:gridCol w:w="504"/>
        <w:gridCol w:w="628"/>
        <w:gridCol w:w="596"/>
        <w:gridCol w:w="596"/>
        <w:gridCol w:w="1696"/>
      </w:tblGrid>
      <w:tr w:rsidR="00BD4E9E" w:rsidRPr="00302F10" w:rsidTr="008729B1">
        <w:trPr>
          <w:trHeight w:val="347"/>
          <w:jc w:val="center"/>
        </w:trPr>
        <w:tc>
          <w:tcPr>
            <w:tcW w:w="1134" w:type="dxa"/>
            <w:vMerge w:val="restart"/>
            <w:shd w:val="clear" w:color="auto" w:fill="D6E3BC" w:themeFill="accent3" w:themeFillTint="66"/>
            <w:noWrap/>
            <w:vAlign w:val="center"/>
          </w:tcPr>
          <w:p w:rsidR="00BD4E9E" w:rsidRPr="00302F10" w:rsidRDefault="00BD4E9E" w:rsidP="00695EA9">
            <w:pPr>
              <w:jc w:val="center"/>
              <w:rPr>
                <w:b/>
                <w:sz w:val="20"/>
                <w:szCs w:val="20"/>
              </w:rPr>
            </w:pPr>
            <w:r w:rsidRPr="00302F10">
              <w:rPr>
                <w:b/>
                <w:bCs/>
                <w:sz w:val="20"/>
                <w:szCs w:val="20"/>
              </w:rPr>
              <w:t>Razred</w:t>
            </w:r>
          </w:p>
        </w:tc>
        <w:tc>
          <w:tcPr>
            <w:tcW w:w="764" w:type="dxa"/>
            <w:vMerge w:val="restart"/>
            <w:shd w:val="clear" w:color="auto" w:fill="D6E3BC" w:themeFill="accent3" w:themeFillTint="66"/>
            <w:noWrap/>
            <w:vAlign w:val="center"/>
          </w:tcPr>
          <w:p w:rsidR="00BD4E9E" w:rsidRPr="00302F10" w:rsidRDefault="00BD4E9E" w:rsidP="00695EA9">
            <w:pPr>
              <w:ind w:left="-99" w:right="-132"/>
              <w:jc w:val="center"/>
              <w:rPr>
                <w:b/>
                <w:sz w:val="20"/>
                <w:szCs w:val="20"/>
              </w:rPr>
            </w:pPr>
            <w:r w:rsidRPr="00302F10">
              <w:rPr>
                <w:b/>
                <w:bCs/>
                <w:sz w:val="20"/>
                <w:szCs w:val="20"/>
              </w:rPr>
              <w:t>učenika</w:t>
            </w:r>
          </w:p>
        </w:tc>
        <w:tc>
          <w:tcPr>
            <w:tcW w:w="776" w:type="dxa"/>
            <w:vMerge w:val="restart"/>
            <w:shd w:val="clear" w:color="auto" w:fill="D6E3BC" w:themeFill="accent3" w:themeFillTint="66"/>
            <w:noWrap/>
            <w:vAlign w:val="center"/>
          </w:tcPr>
          <w:p w:rsidR="00BD4E9E" w:rsidRPr="00302F10" w:rsidRDefault="00BD4E9E" w:rsidP="00695EA9">
            <w:pPr>
              <w:jc w:val="center"/>
              <w:rPr>
                <w:b/>
                <w:bCs/>
                <w:sz w:val="20"/>
                <w:szCs w:val="20"/>
              </w:rPr>
            </w:pPr>
            <w:r w:rsidRPr="00302F10">
              <w:rPr>
                <w:b/>
                <w:bCs/>
                <w:sz w:val="20"/>
                <w:szCs w:val="20"/>
              </w:rPr>
              <w:t>odjela</w:t>
            </w:r>
          </w:p>
        </w:tc>
        <w:tc>
          <w:tcPr>
            <w:tcW w:w="734" w:type="dxa"/>
            <w:vMerge w:val="restart"/>
            <w:shd w:val="clear" w:color="auto" w:fill="D6E3BC" w:themeFill="accent3" w:themeFillTint="66"/>
            <w:noWrap/>
            <w:vAlign w:val="center"/>
          </w:tcPr>
          <w:p w:rsidR="00BD4E9E" w:rsidRPr="00302F10" w:rsidRDefault="00BD4E9E" w:rsidP="00695EA9">
            <w:pPr>
              <w:ind w:left="-128" w:right="-25"/>
              <w:jc w:val="center"/>
              <w:rPr>
                <w:b/>
                <w:bCs/>
                <w:sz w:val="20"/>
                <w:szCs w:val="20"/>
              </w:rPr>
            </w:pPr>
            <w:proofErr w:type="spellStart"/>
            <w:r w:rsidRPr="00302F10">
              <w:rPr>
                <w:b/>
                <w:bCs/>
                <w:sz w:val="20"/>
                <w:szCs w:val="20"/>
              </w:rPr>
              <w:t>djevoj</w:t>
            </w:r>
            <w:proofErr w:type="spellEnd"/>
            <w:r w:rsidRPr="00302F10">
              <w:rPr>
                <w:b/>
                <w:bCs/>
                <w:sz w:val="20"/>
                <w:szCs w:val="20"/>
              </w:rPr>
              <w:t>-</w:t>
            </w:r>
          </w:p>
          <w:p w:rsidR="00BD4E9E" w:rsidRPr="00302F10" w:rsidRDefault="00BD4E9E" w:rsidP="00695EA9">
            <w:pPr>
              <w:ind w:left="-128" w:right="-25"/>
              <w:jc w:val="center"/>
              <w:rPr>
                <w:b/>
                <w:bCs/>
                <w:sz w:val="20"/>
                <w:szCs w:val="20"/>
              </w:rPr>
            </w:pPr>
            <w:proofErr w:type="spellStart"/>
            <w:r w:rsidRPr="00302F10">
              <w:rPr>
                <w:b/>
                <w:bCs/>
                <w:sz w:val="20"/>
                <w:szCs w:val="20"/>
              </w:rPr>
              <w:t>čica</w:t>
            </w:r>
            <w:proofErr w:type="spellEnd"/>
          </w:p>
        </w:tc>
        <w:tc>
          <w:tcPr>
            <w:tcW w:w="755" w:type="dxa"/>
            <w:vMerge w:val="restart"/>
            <w:shd w:val="clear" w:color="auto" w:fill="D6E3BC" w:themeFill="accent3" w:themeFillTint="66"/>
            <w:noWrap/>
            <w:vAlign w:val="center"/>
          </w:tcPr>
          <w:p w:rsidR="00BD4E9E" w:rsidRPr="00302F10" w:rsidRDefault="00BD4E9E" w:rsidP="00695EA9">
            <w:pPr>
              <w:ind w:left="-108" w:right="-11"/>
              <w:jc w:val="center"/>
              <w:rPr>
                <w:b/>
                <w:bCs/>
                <w:sz w:val="20"/>
                <w:szCs w:val="20"/>
              </w:rPr>
            </w:pPr>
            <w:proofErr w:type="spellStart"/>
            <w:r w:rsidRPr="00302F10">
              <w:rPr>
                <w:b/>
                <w:bCs/>
                <w:sz w:val="20"/>
                <w:szCs w:val="20"/>
              </w:rPr>
              <w:t>ponav-ljača</w:t>
            </w:r>
            <w:proofErr w:type="spellEnd"/>
          </w:p>
        </w:tc>
        <w:tc>
          <w:tcPr>
            <w:tcW w:w="1152" w:type="dxa"/>
            <w:vMerge w:val="restart"/>
            <w:shd w:val="clear" w:color="auto" w:fill="D6E3BC" w:themeFill="accent3" w:themeFillTint="66"/>
            <w:noWrap/>
            <w:vAlign w:val="center"/>
          </w:tcPr>
          <w:p w:rsidR="00BD4E9E" w:rsidRPr="00302F10" w:rsidRDefault="00BD4E9E" w:rsidP="00695EA9">
            <w:pPr>
              <w:ind w:left="-115" w:right="-42"/>
              <w:jc w:val="center"/>
              <w:rPr>
                <w:b/>
                <w:bCs/>
                <w:sz w:val="20"/>
                <w:szCs w:val="20"/>
              </w:rPr>
            </w:pPr>
            <w:r w:rsidRPr="00302F10">
              <w:rPr>
                <w:b/>
                <w:bCs/>
                <w:sz w:val="20"/>
                <w:szCs w:val="20"/>
              </w:rPr>
              <w:t xml:space="preserve">primjereni oblik školovanja (uče. s </w:t>
            </w:r>
            <w:proofErr w:type="spellStart"/>
            <w:r w:rsidRPr="00302F10">
              <w:rPr>
                <w:b/>
                <w:bCs/>
                <w:sz w:val="20"/>
                <w:szCs w:val="20"/>
              </w:rPr>
              <w:t>rje</w:t>
            </w:r>
            <w:proofErr w:type="spellEnd"/>
            <w:r w:rsidRPr="00302F10">
              <w:rPr>
                <w:b/>
                <w:bCs/>
                <w:sz w:val="20"/>
                <w:szCs w:val="20"/>
              </w:rPr>
              <w:t>.)</w:t>
            </w:r>
          </w:p>
        </w:tc>
        <w:tc>
          <w:tcPr>
            <w:tcW w:w="1213" w:type="dxa"/>
            <w:gridSpan w:val="2"/>
            <w:shd w:val="clear" w:color="auto" w:fill="D6E3BC" w:themeFill="accent3" w:themeFillTint="66"/>
            <w:vAlign w:val="center"/>
          </w:tcPr>
          <w:p w:rsidR="00BD4E9E" w:rsidRPr="00302F10" w:rsidRDefault="00BD4E9E" w:rsidP="00695EA9">
            <w:pPr>
              <w:jc w:val="center"/>
              <w:rPr>
                <w:b/>
                <w:bCs/>
                <w:sz w:val="20"/>
                <w:szCs w:val="20"/>
              </w:rPr>
            </w:pPr>
            <w:r w:rsidRPr="00302F10">
              <w:rPr>
                <w:b/>
                <w:bCs/>
                <w:sz w:val="20"/>
                <w:szCs w:val="20"/>
              </w:rPr>
              <w:t>Prehrana</w:t>
            </w:r>
          </w:p>
        </w:tc>
        <w:tc>
          <w:tcPr>
            <w:tcW w:w="1132" w:type="dxa"/>
            <w:gridSpan w:val="2"/>
            <w:shd w:val="clear" w:color="auto" w:fill="D6E3BC" w:themeFill="accent3" w:themeFillTint="66"/>
            <w:noWrap/>
            <w:vAlign w:val="center"/>
          </w:tcPr>
          <w:p w:rsidR="00BD4E9E" w:rsidRPr="00302F10" w:rsidRDefault="00BD4E9E" w:rsidP="00695EA9">
            <w:pPr>
              <w:jc w:val="center"/>
              <w:rPr>
                <w:b/>
                <w:bCs/>
                <w:sz w:val="20"/>
                <w:szCs w:val="20"/>
              </w:rPr>
            </w:pPr>
            <w:r w:rsidRPr="00302F10">
              <w:rPr>
                <w:b/>
                <w:bCs/>
                <w:sz w:val="20"/>
                <w:szCs w:val="20"/>
              </w:rPr>
              <w:t>Putnika</w:t>
            </w:r>
          </w:p>
        </w:tc>
        <w:tc>
          <w:tcPr>
            <w:tcW w:w="1192" w:type="dxa"/>
            <w:gridSpan w:val="2"/>
            <w:shd w:val="clear" w:color="auto" w:fill="D6E3BC" w:themeFill="accent3" w:themeFillTint="66"/>
            <w:noWrap/>
            <w:vAlign w:val="center"/>
          </w:tcPr>
          <w:p w:rsidR="00BD4E9E" w:rsidRPr="00302F10" w:rsidRDefault="00BD4E9E" w:rsidP="00695EA9">
            <w:pPr>
              <w:jc w:val="center"/>
              <w:rPr>
                <w:b/>
                <w:bCs/>
                <w:sz w:val="20"/>
                <w:szCs w:val="20"/>
              </w:rPr>
            </w:pPr>
            <w:r w:rsidRPr="00302F10">
              <w:rPr>
                <w:b/>
                <w:bCs/>
                <w:sz w:val="20"/>
                <w:szCs w:val="20"/>
              </w:rPr>
              <w:t>U boravku</w:t>
            </w:r>
          </w:p>
        </w:tc>
        <w:tc>
          <w:tcPr>
            <w:tcW w:w="1696" w:type="dxa"/>
            <w:vMerge w:val="restart"/>
            <w:shd w:val="clear" w:color="auto" w:fill="D6E3BC" w:themeFill="accent3" w:themeFillTint="66"/>
            <w:noWrap/>
            <w:vAlign w:val="center"/>
          </w:tcPr>
          <w:p w:rsidR="00BD4E9E" w:rsidRPr="00302F10" w:rsidRDefault="00BD4E9E" w:rsidP="00695EA9">
            <w:pPr>
              <w:jc w:val="center"/>
              <w:rPr>
                <w:b/>
                <w:bCs/>
                <w:sz w:val="22"/>
                <w:szCs w:val="22"/>
              </w:rPr>
            </w:pPr>
            <w:r w:rsidRPr="00302F10">
              <w:rPr>
                <w:b/>
                <w:bCs/>
                <w:sz w:val="22"/>
                <w:szCs w:val="22"/>
              </w:rPr>
              <w:t>Ime i prezime</w:t>
            </w:r>
          </w:p>
          <w:p w:rsidR="00BD4E9E" w:rsidRPr="00302F10" w:rsidRDefault="00BD4E9E" w:rsidP="00695EA9">
            <w:pPr>
              <w:jc w:val="center"/>
              <w:rPr>
                <w:b/>
                <w:bCs/>
                <w:sz w:val="22"/>
                <w:szCs w:val="22"/>
              </w:rPr>
            </w:pPr>
            <w:r w:rsidRPr="00302F10">
              <w:rPr>
                <w:b/>
                <w:bCs/>
                <w:sz w:val="22"/>
                <w:szCs w:val="22"/>
              </w:rPr>
              <w:t>razrednika</w:t>
            </w:r>
          </w:p>
          <w:p w:rsidR="00BD4E9E" w:rsidRPr="00302F10" w:rsidRDefault="00BD4E9E" w:rsidP="00695EA9">
            <w:pPr>
              <w:jc w:val="center"/>
              <w:rPr>
                <w:b/>
                <w:bCs/>
                <w:sz w:val="20"/>
                <w:szCs w:val="20"/>
              </w:rPr>
            </w:pPr>
          </w:p>
        </w:tc>
      </w:tr>
      <w:tr w:rsidR="00BD4E9E" w:rsidRPr="00302F10" w:rsidTr="008729B1">
        <w:trPr>
          <w:trHeight w:val="523"/>
          <w:jc w:val="center"/>
        </w:trPr>
        <w:tc>
          <w:tcPr>
            <w:tcW w:w="1134" w:type="dxa"/>
            <w:vMerge/>
            <w:shd w:val="clear" w:color="FF0000" w:fill="auto"/>
            <w:noWrap/>
            <w:vAlign w:val="center"/>
          </w:tcPr>
          <w:p w:rsidR="00BD4E9E" w:rsidRPr="00302F10" w:rsidRDefault="00BD4E9E" w:rsidP="00695EA9">
            <w:pPr>
              <w:jc w:val="center"/>
              <w:rPr>
                <w:b/>
                <w:bCs/>
                <w:sz w:val="20"/>
                <w:szCs w:val="20"/>
              </w:rPr>
            </w:pPr>
          </w:p>
        </w:tc>
        <w:tc>
          <w:tcPr>
            <w:tcW w:w="764" w:type="dxa"/>
            <w:vMerge/>
            <w:shd w:val="clear" w:color="auto" w:fill="auto"/>
            <w:noWrap/>
            <w:vAlign w:val="center"/>
          </w:tcPr>
          <w:p w:rsidR="00BD4E9E" w:rsidRPr="00302F10" w:rsidRDefault="00BD4E9E" w:rsidP="00695EA9">
            <w:pPr>
              <w:jc w:val="center"/>
              <w:rPr>
                <w:b/>
                <w:bCs/>
                <w:sz w:val="20"/>
                <w:szCs w:val="20"/>
              </w:rPr>
            </w:pPr>
          </w:p>
        </w:tc>
        <w:tc>
          <w:tcPr>
            <w:tcW w:w="776" w:type="dxa"/>
            <w:vMerge/>
            <w:shd w:val="clear" w:color="auto" w:fill="auto"/>
            <w:noWrap/>
            <w:vAlign w:val="center"/>
          </w:tcPr>
          <w:p w:rsidR="00BD4E9E" w:rsidRPr="00302F10" w:rsidRDefault="00BD4E9E" w:rsidP="00695EA9">
            <w:pPr>
              <w:jc w:val="center"/>
              <w:rPr>
                <w:b/>
                <w:bCs/>
                <w:sz w:val="20"/>
                <w:szCs w:val="20"/>
              </w:rPr>
            </w:pPr>
          </w:p>
        </w:tc>
        <w:tc>
          <w:tcPr>
            <w:tcW w:w="734" w:type="dxa"/>
            <w:vMerge/>
            <w:shd w:val="clear" w:color="auto" w:fill="auto"/>
            <w:noWrap/>
            <w:vAlign w:val="center"/>
          </w:tcPr>
          <w:p w:rsidR="00BD4E9E" w:rsidRPr="00302F10" w:rsidRDefault="00BD4E9E" w:rsidP="00695EA9">
            <w:pPr>
              <w:jc w:val="center"/>
              <w:rPr>
                <w:b/>
                <w:bCs/>
                <w:sz w:val="20"/>
                <w:szCs w:val="20"/>
              </w:rPr>
            </w:pPr>
          </w:p>
        </w:tc>
        <w:tc>
          <w:tcPr>
            <w:tcW w:w="755" w:type="dxa"/>
            <w:vMerge/>
            <w:shd w:val="clear" w:color="auto" w:fill="auto"/>
            <w:noWrap/>
            <w:vAlign w:val="center"/>
          </w:tcPr>
          <w:p w:rsidR="00BD4E9E" w:rsidRPr="00302F10" w:rsidRDefault="00BD4E9E" w:rsidP="00695EA9">
            <w:pPr>
              <w:jc w:val="center"/>
              <w:rPr>
                <w:b/>
                <w:bCs/>
                <w:sz w:val="20"/>
                <w:szCs w:val="20"/>
              </w:rPr>
            </w:pPr>
          </w:p>
        </w:tc>
        <w:tc>
          <w:tcPr>
            <w:tcW w:w="1152" w:type="dxa"/>
            <w:vMerge/>
            <w:shd w:val="clear" w:color="auto" w:fill="auto"/>
            <w:noWrap/>
            <w:vAlign w:val="center"/>
          </w:tcPr>
          <w:p w:rsidR="00BD4E9E" w:rsidRPr="00302F10" w:rsidRDefault="00BD4E9E" w:rsidP="00695EA9">
            <w:pPr>
              <w:jc w:val="center"/>
              <w:rPr>
                <w:b/>
                <w:bCs/>
                <w:sz w:val="20"/>
                <w:szCs w:val="20"/>
              </w:rPr>
            </w:pPr>
          </w:p>
        </w:tc>
        <w:tc>
          <w:tcPr>
            <w:tcW w:w="562" w:type="dxa"/>
            <w:shd w:val="clear" w:color="auto" w:fill="D6E3BC" w:themeFill="accent3" w:themeFillTint="66"/>
            <w:vAlign w:val="center"/>
          </w:tcPr>
          <w:p w:rsidR="00BD4E9E" w:rsidRPr="00302F10" w:rsidRDefault="00BD4E9E" w:rsidP="00695EA9">
            <w:pPr>
              <w:ind w:left="-57" w:right="-91"/>
              <w:jc w:val="center"/>
              <w:rPr>
                <w:b/>
                <w:bCs/>
                <w:sz w:val="20"/>
                <w:szCs w:val="20"/>
              </w:rPr>
            </w:pPr>
            <w:r w:rsidRPr="00302F10">
              <w:rPr>
                <w:b/>
                <w:bCs/>
                <w:sz w:val="20"/>
                <w:szCs w:val="20"/>
              </w:rPr>
              <w:t>užina</w:t>
            </w:r>
          </w:p>
        </w:tc>
        <w:tc>
          <w:tcPr>
            <w:tcW w:w="651" w:type="dxa"/>
            <w:shd w:val="clear" w:color="auto" w:fill="D6E3BC" w:themeFill="accent3" w:themeFillTint="66"/>
            <w:vAlign w:val="center"/>
          </w:tcPr>
          <w:p w:rsidR="00BD4E9E" w:rsidRPr="00302F10" w:rsidRDefault="00BD4E9E" w:rsidP="00695EA9">
            <w:pPr>
              <w:ind w:left="-57" w:right="-91"/>
              <w:jc w:val="center"/>
              <w:rPr>
                <w:b/>
                <w:bCs/>
                <w:sz w:val="20"/>
                <w:szCs w:val="20"/>
              </w:rPr>
            </w:pPr>
            <w:r w:rsidRPr="00302F10">
              <w:rPr>
                <w:b/>
                <w:bCs/>
                <w:sz w:val="20"/>
                <w:szCs w:val="20"/>
              </w:rPr>
              <w:t>objed</w:t>
            </w:r>
          </w:p>
        </w:tc>
        <w:tc>
          <w:tcPr>
            <w:tcW w:w="504" w:type="dxa"/>
            <w:shd w:val="clear" w:color="auto" w:fill="D6E3BC" w:themeFill="accent3" w:themeFillTint="66"/>
            <w:noWrap/>
            <w:vAlign w:val="center"/>
          </w:tcPr>
          <w:p w:rsidR="00BD4E9E" w:rsidRPr="00302F10" w:rsidRDefault="00BD4E9E" w:rsidP="00695EA9">
            <w:pPr>
              <w:ind w:left="-57" w:right="-91"/>
              <w:jc w:val="center"/>
              <w:rPr>
                <w:b/>
                <w:bCs/>
                <w:sz w:val="20"/>
                <w:szCs w:val="20"/>
              </w:rPr>
            </w:pPr>
            <w:r w:rsidRPr="00302F10">
              <w:rPr>
                <w:b/>
                <w:bCs/>
                <w:sz w:val="20"/>
                <w:szCs w:val="20"/>
              </w:rPr>
              <w:t>3 do</w:t>
            </w:r>
          </w:p>
          <w:p w:rsidR="00BD4E9E" w:rsidRPr="00302F10" w:rsidRDefault="00BD4E9E" w:rsidP="00695EA9">
            <w:pPr>
              <w:tabs>
                <w:tab w:val="left" w:pos="102"/>
              </w:tabs>
              <w:ind w:left="-170" w:right="-91"/>
              <w:jc w:val="center"/>
              <w:rPr>
                <w:b/>
                <w:bCs/>
                <w:sz w:val="20"/>
                <w:szCs w:val="20"/>
              </w:rPr>
            </w:pPr>
            <w:r w:rsidRPr="00302F10">
              <w:rPr>
                <w:b/>
                <w:bCs/>
                <w:sz w:val="20"/>
                <w:szCs w:val="20"/>
              </w:rPr>
              <w:t>5 km</w:t>
            </w:r>
          </w:p>
        </w:tc>
        <w:tc>
          <w:tcPr>
            <w:tcW w:w="628" w:type="dxa"/>
            <w:shd w:val="clear" w:color="auto" w:fill="D6E3BC" w:themeFill="accent3" w:themeFillTint="66"/>
            <w:noWrap/>
            <w:vAlign w:val="center"/>
          </w:tcPr>
          <w:p w:rsidR="00BD4E9E" w:rsidRPr="00302F10" w:rsidRDefault="00BD4E9E" w:rsidP="00695EA9">
            <w:pPr>
              <w:ind w:left="-108" w:right="-108"/>
              <w:jc w:val="center"/>
              <w:rPr>
                <w:b/>
                <w:bCs/>
                <w:sz w:val="20"/>
                <w:szCs w:val="20"/>
              </w:rPr>
            </w:pPr>
            <w:r w:rsidRPr="00302F10">
              <w:rPr>
                <w:b/>
                <w:bCs/>
                <w:sz w:val="20"/>
                <w:szCs w:val="20"/>
              </w:rPr>
              <w:t>6 do</w:t>
            </w:r>
          </w:p>
          <w:p w:rsidR="00BD4E9E" w:rsidRPr="00302F10" w:rsidRDefault="00BD4E9E" w:rsidP="00695EA9">
            <w:pPr>
              <w:ind w:left="45" w:right="-108" w:hanging="102"/>
              <w:jc w:val="center"/>
              <w:rPr>
                <w:b/>
                <w:bCs/>
                <w:sz w:val="20"/>
                <w:szCs w:val="20"/>
              </w:rPr>
            </w:pPr>
            <w:r w:rsidRPr="00302F10">
              <w:rPr>
                <w:b/>
                <w:bCs/>
                <w:sz w:val="20"/>
                <w:szCs w:val="20"/>
              </w:rPr>
              <w:t>10 km</w:t>
            </w:r>
          </w:p>
        </w:tc>
        <w:tc>
          <w:tcPr>
            <w:tcW w:w="596" w:type="dxa"/>
            <w:shd w:val="clear" w:color="auto" w:fill="D6E3BC" w:themeFill="accent3" w:themeFillTint="66"/>
            <w:noWrap/>
            <w:vAlign w:val="center"/>
          </w:tcPr>
          <w:p w:rsidR="00BD4E9E" w:rsidRPr="00302F10" w:rsidRDefault="00BD4E9E" w:rsidP="00695EA9">
            <w:pPr>
              <w:ind w:left="-175" w:right="-108"/>
              <w:jc w:val="center"/>
              <w:rPr>
                <w:b/>
                <w:bCs/>
                <w:sz w:val="20"/>
                <w:szCs w:val="20"/>
              </w:rPr>
            </w:pPr>
            <w:proofErr w:type="spellStart"/>
            <w:r w:rsidRPr="00302F10">
              <w:rPr>
                <w:b/>
                <w:bCs/>
                <w:sz w:val="20"/>
                <w:szCs w:val="20"/>
              </w:rPr>
              <w:t>cije</w:t>
            </w:r>
            <w:proofErr w:type="spellEnd"/>
            <w:r w:rsidRPr="00302F10">
              <w:rPr>
                <w:b/>
                <w:bCs/>
                <w:sz w:val="20"/>
                <w:szCs w:val="20"/>
              </w:rPr>
              <w:t>.</w:t>
            </w:r>
          </w:p>
        </w:tc>
        <w:tc>
          <w:tcPr>
            <w:tcW w:w="596" w:type="dxa"/>
            <w:shd w:val="clear" w:color="auto" w:fill="D6E3BC" w:themeFill="accent3" w:themeFillTint="66"/>
            <w:noWrap/>
            <w:vAlign w:val="center"/>
          </w:tcPr>
          <w:p w:rsidR="00BD4E9E" w:rsidRPr="00302F10" w:rsidRDefault="00BD4E9E" w:rsidP="00695EA9">
            <w:pPr>
              <w:ind w:left="-108" w:right="-29"/>
              <w:jc w:val="right"/>
              <w:rPr>
                <w:b/>
                <w:bCs/>
                <w:sz w:val="20"/>
                <w:szCs w:val="20"/>
              </w:rPr>
            </w:pPr>
            <w:proofErr w:type="spellStart"/>
            <w:r w:rsidRPr="00302F10">
              <w:rPr>
                <w:b/>
                <w:bCs/>
                <w:sz w:val="20"/>
                <w:szCs w:val="20"/>
              </w:rPr>
              <w:t>prod</w:t>
            </w:r>
            <w:proofErr w:type="spellEnd"/>
            <w:r w:rsidRPr="00302F10">
              <w:rPr>
                <w:b/>
                <w:bCs/>
                <w:sz w:val="20"/>
                <w:szCs w:val="20"/>
              </w:rPr>
              <w:t>.</w:t>
            </w:r>
          </w:p>
        </w:tc>
        <w:tc>
          <w:tcPr>
            <w:tcW w:w="1696" w:type="dxa"/>
            <w:vMerge/>
            <w:shd w:val="clear" w:color="FF0000" w:fill="auto"/>
            <w:noWrap/>
            <w:vAlign w:val="bottom"/>
          </w:tcPr>
          <w:p w:rsidR="00BD4E9E" w:rsidRPr="00302F10" w:rsidRDefault="00BD4E9E" w:rsidP="00695EA9">
            <w:pPr>
              <w:rPr>
                <w:b/>
                <w:bCs/>
                <w:sz w:val="22"/>
                <w:szCs w:val="22"/>
              </w:rPr>
            </w:pPr>
          </w:p>
        </w:tc>
      </w:tr>
      <w:tr w:rsidR="00BD4E9E" w:rsidRPr="00302F10" w:rsidTr="008729B1">
        <w:trPr>
          <w:trHeight w:val="284"/>
          <w:jc w:val="center"/>
        </w:trPr>
        <w:tc>
          <w:tcPr>
            <w:tcW w:w="1134" w:type="dxa"/>
            <w:shd w:val="clear" w:color="auto" w:fill="C6D9F1" w:themeFill="text2" w:themeFillTint="33"/>
            <w:noWrap/>
            <w:vAlign w:val="center"/>
          </w:tcPr>
          <w:p w:rsidR="00BD4E9E" w:rsidRPr="00302F10" w:rsidRDefault="00BD4E9E" w:rsidP="00695EA9">
            <w:pPr>
              <w:jc w:val="center"/>
              <w:rPr>
                <w:b/>
                <w:bCs/>
                <w:sz w:val="20"/>
                <w:szCs w:val="20"/>
              </w:rPr>
            </w:pPr>
            <w:r w:rsidRPr="00302F10">
              <w:rPr>
                <w:b/>
                <w:bCs/>
                <w:sz w:val="20"/>
                <w:szCs w:val="20"/>
              </w:rPr>
              <w:t>UKUPNO I.–IV.</w:t>
            </w:r>
          </w:p>
        </w:tc>
        <w:tc>
          <w:tcPr>
            <w:tcW w:w="764" w:type="dxa"/>
            <w:shd w:val="clear" w:color="auto" w:fill="C6D9F1" w:themeFill="text2" w:themeFillTint="33"/>
            <w:noWrap/>
            <w:vAlign w:val="center"/>
          </w:tcPr>
          <w:p w:rsidR="00BD4E9E" w:rsidRPr="00302F10" w:rsidRDefault="007B5CFA" w:rsidP="00695EA9">
            <w:pPr>
              <w:jc w:val="center"/>
              <w:rPr>
                <w:b/>
                <w:bCs/>
              </w:rPr>
            </w:pPr>
            <w:r>
              <w:rPr>
                <w:b/>
                <w:bCs/>
              </w:rPr>
              <w:t>26</w:t>
            </w:r>
          </w:p>
        </w:tc>
        <w:tc>
          <w:tcPr>
            <w:tcW w:w="776" w:type="dxa"/>
            <w:shd w:val="clear" w:color="auto" w:fill="C6D9F1" w:themeFill="text2" w:themeFillTint="33"/>
            <w:noWrap/>
            <w:vAlign w:val="center"/>
          </w:tcPr>
          <w:p w:rsidR="00BD4E9E" w:rsidRPr="00302F10" w:rsidRDefault="007B5CFA" w:rsidP="00695EA9">
            <w:pPr>
              <w:jc w:val="center"/>
              <w:rPr>
                <w:b/>
                <w:bCs/>
              </w:rPr>
            </w:pPr>
            <w:r>
              <w:rPr>
                <w:b/>
                <w:bCs/>
              </w:rPr>
              <w:t>4</w:t>
            </w:r>
          </w:p>
        </w:tc>
        <w:tc>
          <w:tcPr>
            <w:tcW w:w="734" w:type="dxa"/>
            <w:shd w:val="clear" w:color="auto" w:fill="C6D9F1" w:themeFill="text2" w:themeFillTint="33"/>
            <w:noWrap/>
            <w:vAlign w:val="center"/>
          </w:tcPr>
          <w:p w:rsidR="00BD4E9E" w:rsidRPr="00302F10" w:rsidRDefault="007B5CFA" w:rsidP="00695EA9">
            <w:pPr>
              <w:jc w:val="center"/>
              <w:rPr>
                <w:b/>
                <w:bCs/>
              </w:rPr>
            </w:pPr>
            <w:r>
              <w:rPr>
                <w:b/>
                <w:bCs/>
              </w:rPr>
              <w:t>18</w:t>
            </w:r>
          </w:p>
        </w:tc>
        <w:tc>
          <w:tcPr>
            <w:tcW w:w="755" w:type="dxa"/>
            <w:shd w:val="clear" w:color="auto" w:fill="C6D9F1" w:themeFill="text2" w:themeFillTint="33"/>
            <w:noWrap/>
            <w:vAlign w:val="center"/>
          </w:tcPr>
          <w:p w:rsidR="00BD4E9E" w:rsidRPr="00302F10" w:rsidRDefault="00BD4E9E" w:rsidP="00695EA9">
            <w:pPr>
              <w:jc w:val="center"/>
              <w:rPr>
                <w:b/>
                <w:bCs/>
              </w:rPr>
            </w:pPr>
            <w:r>
              <w:rPr>
                <w:b/>
                <w:bCs/>
              </w:rPr>
              <w:t>0</w:t>
            </w:r>
          </w:p>
        </w:tc>
        <w:tc>
          <w:tcPr>
            <w:tcW w:w="1152" w:type="dxa"/>
            <w:shd w:val="clear" w:color="auto" w:fill="C6D9F1" w:themeFill="text2" w:themeFillTint="33"/>
            <w:noWrap/>
            <w:vAlign w:val="center"/>
          </w:tcPr>
          <w:p w:rsidR="00BD4E9E" w:rsidRPr="00302F10" w:rsidRDefault="007B5CFA" w:rsidP="00695EA9">
            <w:pPr>
              <w:jc w:val="center"/>
              <w:rPr>
                <w:b/>
                <w:bCs/>
              </w:rPr>
            </w:pPr>
            <w:r>
              <w:rPr>
                <w:b/>
                <w:bCs/>
              </w:rPr>
              <w:t>0</w:t>
            </w:r>
          </w:p>
        </w:tc>
        <w:tc>
          <w:tcPr>
            <w:tcW w:w="562" w:type="dxa"/>
            <w:shd w:val="clear" w:color="auto" w:fill="C6D9F1" w:themeFill="text2" w:themeFillTint="33"/>
          </w:tcPr>
          <w:p w:rsidR="00BD4E9E" w:rsidRPr="00302F10" w:rsidRDefault="00BD4E9E" w:rsidP="00695EA9">
            <w:pPr>
              <w:jc w:val="center"/>
              <w:rPr>
                <w:b/>
                <w:bCs/>
              </w:rPr>
            </w:pPr>
            <w:r>
              <w:rPr>
                <w:b/>
                <w:bCs/>
              </w:rPr>
              <w:t>/</w:t>
            </w:r>
          </w:p>
        </w:tc>
        <w:tc>
          <w:tcPr>
            <w:tcW w:w="651" w:type="dxa"/>
            <w:shd w:val="clear" w:color="auto" w:fill="C6D9F1" w:themeFill="text2" w:themeFillTint="33"/>
          </w:tcPr>
          <w:p w:rsidR="00BD4E9E" w:rsidRPr="00302F10" w:rsidRDefault="00BD4E9E" w:rsidP="00695EA9">
            <w:pPr>
              <w:jc w:val="center"/>
              <w:rPr>
                <w:b/>
                <w:bCs/>
              </w:rPr>
            </w:pPr>
            <w:r>
              <w:rPr>
                <w:b/>
                <w:bCs/>
              </w:rPr>
              <w:t>/</w:t>
            </w:r>
          </w:p>
        </w:tc>
        <w:tc>
          <w:tcPr>
            <w:tcW w:w="504" w:type="dxa"/>
            <w:shd w:val="clear" w:color="auto" w:fill="C6D9F1" w:themeFill="text2" w:themeFillTint="33"/>
            <w:noWrap/>
            <w:vAlign w:val="center"/>
          </w:tcPr>
          <w:p w:rsidR="00BD4E9E" w:rsidRPr="00302F10" w:rsidRDefault="00BD4E9E" w:rsidP="00695EA9">
            <w:pPr>
              <w:jc w:val="center"/>
              <w:rPr>
                <w:b/>
                <w:bCs/>
              </w:rPr>
            </w:pPr>
            <w:r>
              <w:rPr>
                <w:b/>
                <w:bCs/>
              </w:rPr>
              <w:t>/</w:t>
            </w:r>
          </w:p>
        </w:tc>
        <w:tc>
          <w:tcPr>
            <w:tcW w:w="628" w:type="dxa"/>
            <w:shd w:val="clear" w:color="auto" w:fill="C6D9F1" w:themeFill="text2" w:themeFillTint="33"/>
            <w:noWrap/>
            <w:vAlign w:val="center"/>
          </w:tcPr>
          <w:p w:rsidR="00BD4E9E" w:rsidRPr="00302F10" w:rsidRDefault="00BD4E9E" w:rsidP="00695EA9">
            <w:pPr>
              <w:jc w:val="center"/>
              <w:rPr>
                <w:b/>
                <w:bCs/>
              </w:rPr>
            </w:pPr>
            <w:r>
              <w:rPr>
                <w:b/>
                <w:bCs/>
              </w:rPr>
              <w:t>/</w:t>
            </w:r>
          </w:p>
        </w:tc>
        <w:tc>
          <w:tcPr>
            <w:tcW w:w="596" w:type="dxa"/>
            <w:shd w:val="clear" w:color="auto" w:fill="C6D9F1" w:themeFill="text2" w:themeFillTint="33"/>
            <w:noWrap/>
            <w:vAlign w:val="center"/>
          </w:tcPr>
          <w:p w:rsidR="00BD4E9E" w:rsidRPr="00302F10" w:rsidRDefault="00BD4E9E" w:rsidP="00695EA9">
            <w:pPr>
              <w:jc w:val="center"/>
              <w:rPr>
                <w:b/>
                <w:bCs/>
              </w:rPr>
            </w:pPr>
            <w:r>
              <w:rPr>
                <w:b/>
                <w:bCs/>
              </w:rPr>
              <w:t>/</w:t>
            </w:r>
          </w:p>
        </w:tc>
        <w:tc>
          <w:tcPr>
            <w:tcW w:w="596" w:type="dxa"/>
            <w:shd w:val="clear" w:color="auto" w:fill="C6D9F1" w:themeFill="text2" w:themeFillTint="33"/>
            <w:noWrap/>
            <w:vAlign w:val="center"/>
          </w:tcPr>
          <w:p w:rsidR="00BD4E9E" w:rsidRPr="00302F10" w:rsidRDefault="00BD4E9E" w:rsidP="00695EA9">
            <w:pPr>
              <w:jc w:val="center"/>
              <w:rPr>
                <w:b/>
                <w:bCs/>
              </w:rPr>
            </w:pPr>
            <w:r>
              <w:rPr>
                <w:b/>
                <w:bCs/>
              </w:rPr>
              <w:t>/</w:t>
            </w:r>
          </w:p>
        </w:tc>
        <w:tc>
          <w:tcPr>
            <w:tcW w:w="1696" w:type="dxa"/>
            <w:shd w:val="clear" w:color="auto" w:fill="C6D9F1" w:themeFill="text2" w:themeFillTint="33"/>
            <w:noWrap/>
            <w:vAlign w:val="center"/>
          </w:tcPr>
          <w:p w:rsidR="00BD4E9E" w:rsidRPr="00302F10" w:rsidRDefault="00BD4E9E" w:rsidP="00695EA9">
            <w:pPr>
              <w:jc w:val="center"/>
            </w:pPr>
            <w:r>
              <w:t>/</w:t>
            </w:r>
          </w:p>
        </w:tc>
      </w:tr>
      <w:tr w:rsidR="00BD4E9E" w:rsidRPr="00302F10" w:rsidTr="008729B1">
        <w:trPr>
          <w:trHeight w:val="284"/>
          <w:jc w:val="center"/>
        </w:trPr>
        <w:tc>
          <w:tcPr>
            <w:tcW w:w="1134" w:type="dxa"/>
            <w:shd w:val="clear" w:color="auto" w:fill="E5DFEC" w:themeFill="accent4" w:themeFillTint="33"/>
            <w:noWrap/>
            <w:vAlign w:val="center"/>
          </w:tcPr>
          <w:p w:rsidR="00BD4E9E" w:rsidRPr="00302F10" w:rsidRDefault="00BD4E9E" w:rsidP="00695EA9">
            <w:pPr>
              <w:ind w:left="-96" w:right="-182"/>
              <w:jc w:val="center"/>
              <w:rPr>
                <w:b/>
                <w:bCs/>
                <w:sz w:val="20"/>
                <w:szCs w:val="20"/>
              </w:rPr>
            </w:pPr>
            <w:r w:rsidRPr="00302F10">
              <w:rPr>
                <w:b/>
                <w:bCs/>
                <w:sz w:val="20"/>
                <w:szCs w:val="20"/>
              </w:rPr>
              <w:t xml:space="preserve">UKUPNO </w:t>
            </w:r>
          </w:p>
          <w:p w:rsidR="00BD4E9E" w:rsidRPr="00302F10" w:rsidRDefault="00BD4E9E" w:rsidP="00695EA9">
            <w:pPr>
              <w:ind w:left="-96" w:right="-182"/>
              <w:jc w:val="center"/>
              <w:rPr>
                <w:b/>
                <w:bCs/>
                <w:sz w:val="20"/>
                <w:szCs w:val="20"/>
              </w:rPr>
            </w:pPr>
            <w:r w:rsidRPr="00302F10">
              <w:rPr>
                <w:b/>
                <w:bCs/>
                <w:sz w:val="20"/>
                <w:szCs w:val="20"/>
              </w:rPr>
              <w:t>V. - VIII.</w:t>
            </w:r>
          </w:p>
        </w:tc>
        <w:tc>
          <w:tcPr>
            <w:tcW w:w="764" w:type="dxa"/>
            <w:shd w:val="clear" w:color="auto" w:fill="E5DFEC" w:themeFill="accent4" w:themeFillTint="33"/>
            <w:noWrap/>
            <w:vAlign w:val="center"/>
          </w:tcPr>
          <w:p w:rsidR="00BD4E9E" w:rsidRPr="00302F10" w:rsidRDefault="00BD4E9E" w:rsidP="00695EA9">
            <w:pPr>
              <w:jc w:val="center"/>
              <w:rPr>
                <w:b/>
                <w:bCs/>
              </w:rPr>
            </w:pPr>
            <w:r>
              <w:rPr>
                <w:b/>
                <w:bCs/>
              </w:rPr>
              <w:t>3</w:t>
            </w:r>
            <w:r w:rsidR="007B5CFA">
              <w:rPr>
                <w:b/>
                <w:bCs/>
              </w:rPr>
              <w:t>7</w:t>
            </w:r>
          </w:p>
        </w:tc>
        <w:tc>
          <w:tcPr>
            <w:tcW w:w="776" w:type="dxa"/>
            <w:shd w:val="clear" w:color="auto" w:fill="E5DFEC" w:themeFill="accent4" w:themeFillTint="33"/>
            <w:noWrap/>
            <w:vAlign w:val="center"/>
          </w:tcPr>
          <w:p w:rsidR="00BD4E9E" w:rsidRPr="00302F10" w:rsidRDefault="00BD4E9E" w:rsidP="00695EA9">
            <w:pPr>
              <w:jc w:val="center"/>
              <w:rPr>
                <w:b/>
                <w:bCs/>
              </w:rPr>
            </w:pPr>
            <w:r>
              <w:rPr>
                <w:b/>
                <w:bCs/>
              </w:rPr>
              <w:t>4</w:t>
            </w:r>
          </w:p>
        </w:tc>
        <w:tc>
          <w:tcPr>
            <w:tcW w:w="734" w:type="dxa"/>
            <w:shd w:val="clear" w:color="auto" w:fill="E5DFEC" w:themeFill="accent4" w:themeFillTint="33"/>
            <w:noWrap/>
            <w:vAlign w:val="center"/>
          </w:tcPr>
          <w:p w:rsidR="00BD4E9E" w:rsidRPr="00302F10" w:rsidRDefault="009D0C5F" w:rsidP="00695EA9">
            <w:pPr>
              <w:jc w:val="center"/>
              <w:rPr>
                <w:b/>
                <w:bCs/>
              </w:rPr>
            </w:pPr>
            <w:r>
              <w:rPr>
                <w:b/>
                <w:bCs/>
              </w:rPr>
              <w:t>1</w:t>
            </w:r>
            <w:r w:rsidR="007B5CFA">
              <w:rPr>
                <w:b/>
                <w:bCs/>
              </w:rPr>
              <w:t>9</w:t>
            </w:r>
          </w:p>
        </w:tc>
        <w:tc>
          <w:tcPr>
            <w:tcW w:w="755" w:type="dxa"/>
            <w:shd w:val="clear" w:color="auto" w:fill="E5DFEC" w:themeFill="accent4" w:themeFillTint="33"/>
            <w:noWrap/>
            <w:vAlign w:val="center"/>
          </w:tcPr>
          <w:p w:rsidR="00BD4E9E" w:rsidRPr="00302F10" w:rsidRDefault="00BD4E9E" w:rsidP="00695EA9">
            <w:pPr>
              <w:jc w:val="center"/>
              <w:rPr>
                <w:b/>
                <w:bCs/>
              </w:rPr>
            </w:pPr>
            <w:r>
              <w:rPr>
                <w:b/>
                <w:bCs/>
              </w:rPr>
              <w:t>0</w:t>
            </w:r>
          </w:p>
        </w:tc>
        <w:tc>
          <w:tcPr>
            <w:tcW w:w="1152" w:type="dxa"/>
            <w:shd w:val="clear" w:color="auto" w:fill="E5DFEC" w:themeFill="accent4" w:themeFillTint="33"/>
            <w:noWrap/>
            <w:vAlign w:val="center"/>
          </w:tcPr>
          <w:p w:rsidR="00BD4E9E" w:rsidRPr="00302F10" w:rsidRDefault="00BD4E9E" w:rsidP="00695EA9">
            <w:pPr>
              <w:jc w:val="center"/>
              <w:rPr>
                <w:b/>
                <w:bCs/>
              </w:rPr>
            </w:pPr>
            <w:r>
              <w:rPr>
                <w:b/>
                <w:bCs/>
              </w:rPr>
              <w:t>0</w:t>
            </w:r>
          </w:p>
        </w:tc>
        <w:tc>
          <w:tcPr>
            <w:tcW w:w="562" w:type="dxa"/>
            <w:shd w:val="clear" w:color="auto" w:fill="E5DFEC" w:themeFill="accent4" w:themeFillTint="33"/>
          </w:tcPr>
          <w:p w:rsidR="00BD4E9E" w:rsidRPr="00302F10" w:rsidRDefault="00BD4E9E" w:rsidP="00695EA9">
            <w:pPr>
              <w:jc w:val="center"/>
              <w:rPr>
                <w:b/>
                <w:bCs/>
              </w:rPr>
            </w:pPr>
            <w:r>
              <w:rPr>
                <w:b/>
                <w:bCs/>
              </w:rPr>
              <w:t>/</w:t>
            </w:r>
          </w:p>
        </w:tc>
        <w:tc>
          <w:tcPr>
            <w:tcW w:w="651" w:type="dxa"/>
            <w:shd w:val="clear" w:color="auto" w:fill="E5DFEC" w:themeFill="accent4" w:themeFillTint="33"/>
          </w:tcPr>
          <w:p w:rsidR="00BD4E9E" w:rsidRPr="00302F10" w:rsidRDefault="00BD4E9E" w:rsidP="00695EA9">
            <w:pPr>
              <w:jc w:val="center"/>
              <w:rPr>
                <w:b/>
                <w:bCs/>
              </w:rPr>
            </w:pPr>
            <w:r>
              <w:rPr>
                <w:b/>
                <w:bCs/>
              </w:rPr>
              <w:t>/</w:t>
            </w:r>
          </w:p>
        </w:tc>
        <w:tc>
          <w:tcPr>
            <w:tcW w:w="504" w:type="dxa"/>
            <w:shd w:val="clear" w:color="auto" w:fill="E5DFEC" w:themeFill="accent4" w:themeFillTint="33"/>
            <w:noWrap/>
            <w:vAlign w:val="center"/>
          </w:tcPr>
          <w:p w:rsidR="00BD4E9E" w:rsidRPr="00302F10" w:rsidRDefault="009D0C5F" w:rsidP="00695EA9">
            <w:pPr>
              <w:jc w:val="center"/>
              <w:rPr>
                <w:b/>
                <w:bCs/>
              </w:rPr>
            </w:pPr>
            <w:r>
              <w:rPr>
                <w:b/>
                <w:bCs/>
              </w:rPr>
              <w:t>1</w:t>
            </w:r>
            <w:r w:rsidR="007B5CFA">
              <w:rPr>
                <w:b/>
                <w:bCs/>
              </w:rPr>
              <w:t>3</w:t>
            </w:r>
          </w:p>
        </w:tc>
        <w:tc>
          <w:tcPr>
            <w:tcW w:w="628" w:type="dxa"/>
            <w:shd w:val="clear" w:color="auto" w:fill="E5DFEC" w:themeFill="accent4" w:themeFillTint="33"/>
            <w:noWrap/>
            <w:vAlign w:val="center"/>
          </w:tcPr>
          <w:p w:rsidR="00BD4E9E" w:rsidRPr="00302F10" w:rsidRDefault="00BD4E9E" w:rsidP="00695EA9">
            <w:pPr>
              <w:jc w:val="center"/>
              <w:rPr>
                <w:b/>
                <w:bCs/>
              </w:rPr>
            </w:pPr>
            <w:r>
              <w:rPr>
                <w:b/>
                <w:bCs/>
              </w:rPr>
              <w:t>/</w:t>
            </w:r>
          </w:p>
        </w:tc>
        <w:tc>
          <w:tcPr>
            <w:tcW w:w="596" w:type="dxa"/>
            <w:shd w:val="clear" w:color="auto" w:fill="E5DFEC" w:themeFill="accent4" w:themeFillTint="33"/>
            <w:noWrap/>
            <w:vAlign w:val="center"/>
          </w:tcPr>
          <w:p w:rsidR="00BD4E9E" w:rsidRPr="00302F10" w:rsidRDefault="00BD4E9E" w:rsidP="00695EA9">
            <w:pPr>
              <w:jc w:val="center"/>
              <w:rPr>
                <w:b/>
                <w:bCs/>
              </w:rPr>
            </w:pPr>
            <w:r>
              <w:rPr>
                <w:b/>
                <w:bCs/>
              </w:rPr>
              <w:t>/</w:t>
            </w:r>
          </w:p>
        </w:tc>
        <w:tc>
          <w:tcPr>
            <w:tcW w:w="596" w:type="dxa"/>
            <w:shd w:val="clear" w:color="auto" w:fill="E5DFEC" w:themeFill="accent4" w:themeFillTint="33"/>
            <w:noWrap/>
            <w:vAlign w:val="center"/>
          </w:tcPr>
          <w:p w:rsidR="00BD4E9E" w:rsidRPr="00302F10" w:rsidRDefault="00BD4E9E" w:rsidP="00695EA9">
            <w:pPr>
              <w:jc w:val="center"/>
              <w:rPr>
                <w:b/>
                <w:bCs/>
              </w:rPr>
            </w:pPr>
            <w:r>
              <w:rPr>
                <w:b/>
                <w:bCs/>
              </w:rPr>
              <w:t>/</w:t>
            </w:r>
          </w:p>
        </w:tc>
        <w:tc>
          <w:tcPr>
            <w:tcW w:w="1696" w:type="dxa"/>
            <w:shd w:val="clear" w:color="auto" w:fill="E5DFEC" w:themeFill="accent4" w:themeFillTint="33"/>
            <w:noWrap/>
            <w:vAlign w:val="center"/>
          </w:tcPr>
          <w:p w:rsidR="00BD4E9E" w:rsidRPr="00302F10" w:rsidRDefault="00BD4E9E" w:rsidP="00695EA9">
            <w:pPr>
              <w:jc w:val="center"/>
            </w:pPr>
            <w:r>
              <w:t>/</w:t>
            </w:r>
          </w:p>
        </w:tc>
      </w:tr>
      <w:tr w:rsidR="00BD4E9E" w:rsidRPr="00302F10" w:rsidTr="008729B1">
        <w:trPr>
          <w:trHeight w:val="284"/>
          <w:jc w:val="center"/>
        </w:trPr>
        <w:tc>
          <w:tcPr>
            <w:tcW w:w="1134" w:type="dxa"/>
            <w:shd w:val="clear" w:color="auto" w:fill="FDE9D9" w:themeFill="accent6" w:themeFillTint="33"/>
            <w:noWrap/>
            <w:vAlign w:val="center"/>
          </w:tcPr>
          <w:p w:rsidR="00BD4E9E" w:rsidRPr="00302F10" w:rsidRDefault="00BD4E9E" w:rsidP="00695EA9">
            <w:pPr>
              <w:ind w:left="-96" w:right="-182"/>
              <w:jc w:val="center"/>
              <w:rPr>
                <w:b/>
                <w:bCs/>
                <w:sz w:val="20"/>
                <w:szCs w:val="20"/>
              </w:rPr>
            </w:pPr>
            <w:r w:rsidRPr="00302F10">
              <w:rPr>
                <w:b/>
                <w:bCs/>
                <w:sz w:val="20"/>
                <w:szCs w:val="20"/>
              </w:rPr>
              <w:t xml:space="preserve">UKUPNO </w:t>
            </w:r>
          </w:p>
          <w:p w:rsidR="00BD4E9E" w:rsidRPr="00302F10" w:rsidRDefault="00BD4E9E" w:rsidP="00695EA9">
            <w:pPr>
              <w:ind w:left="-96" w:right="-182"/>
              <w:jc w:val="center"/>
              <w:rPr>
                <w:b/>
                <w:bCs/>
                <w:sz w:val="20"/>
                <w:szCs w:val="20"/>
              </w:rPr>
            </w:pPr>
            <w:r w:rsidRPr="00302F10">
              <w:rPr>
                <w:b/>
                <w:bCs/>
                <w:sz w:val="20"/>
                <w:szCs w:val="20"/>
              </w:rPr>
              <w:t xml:space="preserve"> I. - VIII.</w:t>
            </w:r>
          </w:p>
        </w:tc>
        <w:tc>
          <w:tcPr>
            <w:tcW w:w="764" w:type="dxa"/>
            <w:shd w:val="clear" w:color="auto" w:fill="FDE9D9" w:themeFill="accent6" w:themeFillTint="33"/>
            <w:noWrap/>
            <w:vAlign w:val="center"/>
          </w:tcPr>
          <w:p w:rsidR="00BD4E9E" w:rsidRPr="00302F10" w:rsidRDefault="007B5CFA" w:rsidP="00695EA9">
            <w:pPr>
              <w:jc w:val="center"/>
              <w:rPr>
                <w:b/>
                <w:bCs/>
              </w:rPr>
            </w:pPr>
            <w:r>
              <w:rPr>
                <w:b/>
                <w:bCs/>
              </w:rPr>
              <w:t>63</w:t>
            </w:r>
          </w:p>
        </w:tc>
        <w:tc>
          <w:tcPr>
            <w:tcW w:w="776" w:type="dxa"/>
            <w:shd w:val="clear" w:color="auto" w:fill="FDE9D9" w:themeFill="accent6" w:themeFillTint="33"/>
            <w:noWrap/>
            <w:vAlign w:val="center"/>
          </w:tcPr>
          <w:p w:rsidR="00BD4E9E" w:rsidRPr="00302F10" w:rsidRDefault="007B5CFA" w:rsidP="00695EA9">
            <w:pPr>
              <w:jc w:val="center"/>
              <w:rPr>
                <w:b/>
                <w:bCs/>
              </w:rPr>
            </w:pPr>
            <w:r>
              <w:rPr>
                <w:b/>
                <w:bCs/>
              </w:rPr>
              <w:t>8</w:t>
            </w:r>
          </w:p>
        </w:tc>
        <w:tc>
          <w:tcPr>
            <w:tcW w:w="734" w:type="dxa"/>
            <w:shd w:val="clear" w:color="auto" w:fill="FDE9D9" w:themeFill="accent6" w:themeFillTint="33"/>
            <w:noWrap/>
            <w:vAlign w:val="center"/>
          </w:tcPr>
          <w:p w:rsidR="00BD4E9E" w:rsidRPr="00302F10" w:rsidRDefault="007B5CFA" w:rsidP="00695EA9">
            <w:pPr>
              <w:jc w:val="center"/>
              <w:rPr>
                <w:b/>
                <w:bCs/>
              </w:rPr>
            </w:pPr>
            <w:r>
              <w:rPr>
                <w:b/>
                <w:bCs/>
              </w:rPr>
              <w:t>37</w:t>
            </w:r>
          </w:p>
        </w:tc>
        <w:tc>
          <w:tcPr>
            <w:tcW w:w="755" w:type="dxa"/>
            <w:shd w:val="clear" w:color="auto" w:fill="FDE9D9" w:themeFill="accent6" w:themeFillTint="33"/>
            <w:noWrap/>
            <w:vAlign w:val="center"/>
          </w:tcPr>
          <w:p w:rsidR="00BD4E9E" w:rsidRPr="00302F10" w:rsidRDefault="00BD4E9E" w:rsidP="00695EA9">
            <w:pPr>
              <w:jc w:val="center"/>
              <w:rPr>
                <w:b/>
                <w:bCs/>
              </w:rPr>
            </w:pPr>
            <w:r>
              <w:rPr>
                <w:b/>
                <w:bCs/>
              </w:rPr>
              <w:t>0</w:t>
            </w:r>
          </w:p>
        </w:tc>
        <w:tc>
          <w:tcPr>
            <w:tcW w:w="1152" w:type="dxa"/>
            <w:shd w:val="clear" w:color="auto" w:fill="FDE9D9" w:themeFill="accent6" w:themeFillTint="33"/>
            <w:noWrap/>
            <w:vAlign w:val="center"/>
          </w:tcPr>
          <w:p w:rsidR="00BD4E9E" w:rsidRPr="00302F10" w:rsidRDefault="00BD4E9E" w:rsidP="00695EA9">
            <w:pPr>
              <w:jc w:val="center"/>
              <w:rPr>
                <w:b/>
                <w:bCs/>
              </w:rPr>
            </w:pPr>
            <w:r>
              <w:rPr>
                <w:b/>
                <w:bCs/>
              </w:rPr>
              <w:t>0</w:t>
            </w:r>
          </w:p>
        </w:tc>
        <w:tc>
          <w:tcPr>
            <w:tcW w:w="562" w:type="dxa"/>
            <w:shd w:val="clear" w:color="auto" w:fill="FDE9D9" w:themeFill="accent6" w:themeFillTint="33"/>
          </w:tcPr>
          <w:p w:rsidR="00BD4E9E" w:rsidRPr="00302F10" w:rsidRDefault="00BD4E9E" w:rsidP="00695EA9">
            <w:pPr>
              <w:jc w:val="center"/>
              <w:rPr>
                <w:b/>
                <w:bCs/>
              </w:rPr>
            </w:pPr>
            <w:r>
              <w:rPr>
                <w:b/>
                <w:bCs/>
              </w:rPr>
              <w:t>/</w:t>
            </w:r>
          </w:p>
        </w:tc>
        <w:tc>
          <w:tcPr>
            <w:tcW w:w="651" w:type="dxa"/>
            <w:shd w:val="clear" w:color="auto" w:fill="FDE9D9" w:themeFill="accent6" w:themeFillTint="33"/>
          </w:tcPr>
          <w:p w:rsidR="00BD4E9E" w:rsidRPr="00302F10" w:rsidRDefault="00BD4E9E" w:rsidP="00695EA9">
            <w:pPr>
              <w:jc w:val="center"/>
              <w:rPr>
                <w:b/>
                <w:bCs/>
              </w:rPr>
            </w:pPr>
            <w:r>
              <w:rPr>
                <w:b/>
                <w:bCs/>
              </w:rPr>
              <w:t>/</w:t>
            </w:r>
          </w:p>
        </w:tc>
        <w:tc>
          <w:tcPr>
            <w:tcW w:w="504" w:type="dxa"/>
            <w:shd w:val="clear" w:color="auto" w:fill="FDE9D9" w:themeFill="accent6" w:themeFillTint="33"/>
            <w:noWrap/>
            <w:vAlign w:val="center"/>
          </w:tcPr>
          <w:p w:rsidR="00BD4E9E" w:rsidRPr="00302F10" w:rsidRDefault="009D0C5F" w:rsidP="00695EA9">
            <w:pPr>
              <w:jc w:val="center"/>
              <w:rPr>
                <w:b/>
                <w:bCs/>
              </w:rPr>
            </w:pPr>
            <w:r>
              <w:rPr>
                <w:b/>
                <w:bCs/>
              </w:rPr>
              <w:t>1</w:t>
            </w:r>
            <w:r w:rsidR="007B5CFA">
              <w:rPr>
                <w:b/>
                <w:bCs/>
              </w:rPr>
              <w:t>3</w:t>
            </w:r>
          </w:p>
        </w:tc>
        <w:tc>
          <w:tcPr>
            <w:tcW w:w="628" w:type="dxa"/>
            <w:shd w:val="clear" w:color="auto" w:fill="FDE9D9" w:themeFill="accent6" w:themeFillTint="33"/>
            <w:noWrap/>
            <w:vAlign w:val="center"/>
          </w:tcPr>
          <w:p w:rsidR="00BD4E9E" w:rsidRPr="00302F10" w:rsidRDefault="00BD4E9E" w:rsidP="00695EA9">
            <w:pPr>
              <w:jc w:val="center"/>
              <w:rPr>
                <w:b/>
                <w:bCs/>
              </w:rPr>
            </w:pPr>
            <w:r>
              <w:rPr>
                <w:b/>
                <w:bCs/>
              </w:rPr>
              <w:t>/</w:t>
            </w:r>
          </w:p>
        </w:tc>
        <w:tc>
          <w:tcPr>
            <w:tcW w:w="596" w:type="dxa"/>
            <w:shd w:val="clear" w:color="auto" w:fill="FDE9D9" w:themeFill="accent6" w:themeFillTint="33"/>
            <w:noWrap/>
            <w:vAlign w:val="center"/>
          </w:tcPr>
          <w:p w:rsidR="00BD4E9E" w:rsidRPr="00302F10" w:rsidRDefault="00BD4E9E" w:rsidP="00695EA9">
            <w:pPr>
              <w:jc w:val="center"/>
              <w:rPr>
                <w:b/>
                <w:bCs/>
              </w:rPr>
            </w:pPr>
            <w:r>
              <w:rPr>
                <w:b/>
                <w:bCs/>
              </w:rPr>
              <w:t>/</w:t>
            </w:r>
          </w:p>
        </w:tc>
        <w:tc>
          <w:tcPr>
            <w:tcW w:w="596" w:type="dxa"/>
            <w:shd w:val="clear" w:color="auto" w:fill="FDE9D9" w:themeFill="accent6" w:themeFillTint="33"/>
            <w:noWrap/>
            <w:vAlign w:val="center"/>
          </w:tcPr>
          <w:p w:rsidR="00BD4E9E" w:rsidRPr="00302F10" w:rsidRDefault="00BD4E9E" w:rsidP="00695EA9">
            <w:pPr>
              <w:jc w:val="center"/>
              <w:rPr>
                <w:b/>
                <w:bCs/>
              </w:rPr>
            </w:pPr>
            <w:r>
              <w:rPr>
                <w:b/>
                <w:bCs/>
              </w:rPr>
              <w:t>/</w:t>
            </w:r>
          </w:p>
        </w:tc>
        <w:tc>
          <w:tcPr>
            <w:tcW w:w="1696" w:type="dxa"/>
            <w:shd w:val="clear" w:color="auto" w:fill="FDE9D9" w:themeFill="accent6" w:themeFillTint="33"/>
            <w:noWrap/>
            <w:vAlign w:val="center"/>
          </w:tcPr>
          <w:p w:rsidR="00BD4E9E" w:rsidRPr="00302F10" w:rsidRDefault="00BD4E9E" w:rsidP="00695EA9">
            <w:pPr>
              <w:jc w:val="center"/>
            </w:pPr>
            <w:r>
              <w:t>/</w:t>
            </w:r>
          </w:p>
        </w:tc>
      </w:tr>
    </w:tbl>
    <w:p w:rsidR="00BD4E9E" w:rsidRPr="00302F10" w:rsidRDefault="00BD4E9E" w:rsidP="006A0243">
      <w:pPr>
        <w:jc w:val="both"/>
      </w:pPr>
    </w:p>
    <w:p w:rsidR="00A81348" w:rsidRDefault="00A81348" w:rsidP="006A0243">
      <w:pPr>
        <w:jc w:val="both"/>
      </w:pPr>
    </w:p>
    <w:p w:rsidR="007B5CFA" w:rsidRDefault="007B5CFA" w:rsidP="006A0243">
      <w:pPr>
        <w:jc w:val="both"/>
      </w:pPr>
    </w:p>
    <w:p w:rsidR="007B5CFA" w:rsidRDefault="007B5CFA" w:rsidP="006A0243">
      <w:pPr>
        <w:jc w:val="both"/>
      </w:pPr>
    </w:p>
    <w:p w:rsidR="007B5CFA" w:rsidRDefault="007B5CFA" w:rsidP="006A0243">
      <w:pPr>
        <w:jc w:val="both"/>
      </w:pPr>
    </w:p>
    <w:p w:rsidR="007B5CFA" w:rsidRDefault="007B5CFA" w:rsidP="006A0243">
      <w:pPr>
        <w:jc w:val="both"/>
      </w:pPr>
    </w:p>
    <w:p w:rsidR="007B5CFA" w:rsidRDefault="007B5CFA" w:rsidP="006A0243">
      <w:pPr>
        <w:jc w:val="both"/>
      </w:pPr>
    </w:p>
    <w:p w:rsidR="007B5CFA" w:rsidRDefault="007B5CFA" w:rsidP="006A0243">
      <w:pPr>
        <w:jc w:val="both"/>
      </w:pPr>
    </w:p>
    <w:p w:rsidR="007B5CFA" w:rsidRDefault="007B5CFA" w:rsidP="006A0243">
      <w:pPr>
        <w:jc w:val="both"/>
      </w:pPr>
    </w:p>
    <w:p w:rsidR="007B5CFA" w:rsidRPr="00302F10" w:rsidRDefault="007B5CFA" w:rsidP="006A0243">
      <w:pPr>
        <w:jc w:val="both"/>
      </w:pPr>
    </w:p>
    <w:p w:rsidR="005F6A7A" w:rsidRPr="00302F10" w:rsidRDefault="009934F1" w:rsidP="005F6A7A">
      <w:pPr>
        <w:rPr>
          <w:b/>
        </w:rPr>
      </w:pPr>
      <w:r w:rsidRPr="00302F10">
        <w:rPr>
          <w:b/>
        </w:rPr>
        <w:t>3.3</w:t>
      </w:r>
      <w:r w:rsidR="008C4EA2">
        <w:rPr>
          <w:b/>
        </w:rPr>
        <w:t>.2</w:t>
      </w:r>
      <w:r w:rsidR="005F6A7A" w:rsidRPr="00302F10">
        <w:rPr>
          <w:b/>
        </w:rPr>
        <w:t>. Primjereni oblik školovanja po razredima i oblicima rada</w:t>
      </w:r>
    </w:p>
    <w:p w:rsidR="005F6A7A" w:rsidRPr="00302F10" w:rsidRDefault="005F6A7A" w:rsidP="005F6A7A">
      <w:pPr>
        <w:jc w:val="both"/>
        <w:rPr>
          <w:b/>
          <w:bCs/>
          <w:lang w:eastAsia="hr-HR"/>
        </w:rPr>
      </w:pPr>
    </w:p>
    <w:p w:rsidR="005F6A7A" w:rsidRPr="00302F10" w:rsidRDefault="005F6A7A" w:rsidP="005F6A7A">
      <w:pPr>
        <w:jc w:val="both"/>
        <w:rPr>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9"/>
        <w:gridCol w:w="662"/>
        <w:gridCol w:w="669"/>
        <w:gridCol w:w="675"/>
        <w:gridCol w:w="671"/>
        <w:gridCol w:w="665"/>
        <w:gridCol w:w="666"/>
        <w:gridCol w:w="677"/>
        <w:gridCol w:w="774"/>
        <w:gridCol w:w="1066"/>
      </w:tblGrid>
      <w:tr w:rsidR="005F6A7A" w:rsidRPr="00302F10" w:rsidTr="008729B1">
        <w:trPr>
          <w:trHeight w:hRule="exact" w:val="284"/>
        </w:trPr>
        <w:tc>
          <w:tcPr>
            <w:tcW w:w="3109" w:type="dxa"/>
            <w:vMerge w:val="restart"/>
            <w:shd w:val="clear" w:color="auto" w:fill="D6E3BC" w:themeFill="accent3" w:themeFillTint="66"/>
            <w:vAlign w:val="center"/>
          </w:tcPr>
          <w:p w:rsidR="005F6A7A" w:rsidRPr="008729B1" w:rsidRDefault="005F6A7A" w:rsidP="005F6A7A">
            <w:pPr>
              <w:tabs>
                <w:tab w:val="left" w:pos="3060"/>
                <w:tab w:val="left" w:pos="4680"/>
                <w:tab w:val="left" w:pos="7740"/>
              </w:tabs>
              <w:jc w:val="center"/>
              <w:rPr>
                <w:rFonts w:ascii="Comic Sans MS" w:hAnsi="Comic Sans MS"/>
                <w:b/>
              </w:rPr>
            </w:pPr>
            <w:r w:rsidRPr="008729B1">
              <w:rPr>
                <w:rFonts w:ascii="Comic Sans MS" w:hAnsi="Comic Sans MS"/>
                <w:b/>
              </w:rPr>
              <w:t>Rješenjem određen oblik rada</w:t>
            </w:r>
          </w:p>
        </w:tc>
        <w:tc>
          <w:tcPr>
            <w:tcW w:w="5459" w:type="dxa"/>
            <w:gridSpan w:val="8"/>
            <w:shd w:val="clear" w:color="auto" w:fill="D6E3BC" w:themeFill="accent3" w:themeFillTint="66"/>
            <w:vAlign w:val="center"/>
          </w:tcPr>
          <w:p w:rsidR="005F6A7A" w:rsidRPr="008729B1" w:rsidRDefault="005F6A7A" w:rsidP="008729B1">
            <w:pPr>
              <w:jc w:val="center"/>
              <w:rPr>
                <w:b/>
              </w:rPr>
            </w:pPr>
            <w:r w:rsidRPr="008729B1">
              <w:rPr>
                <w:rFonts w:ascii="Comic Sans MS" w:hAnsi="Comic Sans MS"/>
                <w:b/>
              </w:rPr>
              <w:t>Broj učenika s primjerenim oblikom školovanja po razredima</w:t>
            </w:r>
          </w:p>
          <w:p w:rsidR="005F6A7A" w:rsidRPr="008729B1" w:rsidRDefault="005F6A7A" w:rsidP="005F6A7A">
            <w:pPr>
              <w:tabs>
                <w:tab w:val="left" w:pos="3060"/>
                <w:tab w:val="left" w:pos="4680"/>
                <w:tab w:val="left" w:pos="7740"/>
              </w:tabs>
              <w:jc w:val="center"/>
              <w:rPr>
                <w:rFonts w:ascii="Comic Sans MS" w:hAnsi="Comic Sans MS"/>
                <w:b/>
              </w:rPr>
            </w:pPr>
          </w:p>
        </w:tc>
        <w:tc>
          <w:tcPr>
            <w:tcW w:w="1066" w:type="dxa"/>
            <w:vMerge w:val="restart"/>
            <w:shd w:val="clear" w:color="auto" w:fill="D6E3BC" w:themeFill="accent3" w:themeFillTint="66"/>
            <w:vAlign w:val="center"/>
          </w:tcPr>
          <w:p w:rsidR="005F6A7A" w:rsidRPr="008729B1" w:rsidRDefault="005F6A7A" w:rsidP="005F6A7A">
            <w:pPr>
              <w:tabs>
                <w:tab w:val="left" w:pos="3060"/>
                <w:tab w:val="left" w:pos="4680"/>
                <w:tab w:val="left" w:pos="7740"/>
              </w:tabs>
              <w:rPr>
                <w:rFonts w:ascii="Comic Sans MS" w:hAnsi="Comic Sans MS"/>
                <w:b/>
              </w:rPr>
            </w:pPr>
            <w:r w:rsidRPr="008729B1">
              <w:rPr>
                <w:rFonts w:ascii="Comic Sans MS" w:hAnsi="Comic Sans MS"/>
                <w:b/>
              </w:rPr>
              <w:t>Ukupno</w:t>
            </w:r>
          </w:p>
        </w:tc>
      </w:tr>
      <w:tr w:rsidR="005F6A7A" w:rsidRPr="00302F10" w:rsidTr="008729B1">
        <w:trPr>
          <w:trHeight w:val="286"/>
        </w:trPr>
        <w:tc>
          <w:tcPr>
            <w:tcW w:w="3109" w:type="dxa"/>
            <w:vMerge/>
          </w:tcPr>
          <w:p w:rsidR="005F6A7A" w:rsidRPr="008729B1" w:rsidRDefault="005F6A7A" w:rsidP="005F6A7A">
            <w:pPr>
              <w:tabs>
                <w:tab w:val="left" w:pos="3060"/>
                <w:tab w:val="left" w:pos="4680"/>
                <w:tab w:val="left" w:pos="7740"/>
              </w:tabs>
              <w:rPr>
                <w:rFonts w:ascii="Comic Sans MS" w:hAnsi="Comic Sans MS"/>
                <w:b/>
              </w:rPr>
            </w:pPr>
          </w:p>
        </w:tc>
        <w:tc>
          <w:tcPr>
            <w:tcW w:w="662" w:type="dxa"/>
            <w:shd w:val="clear" w:color="auto" w:fill="D6E3BC" w:themeFill="accent3" w:themeFillTint="66"/>
            <w:vAlign w:val="center"/>
          </w:tcPr>
          <w:p w:rsidR="005F6A7A" w:rsidRPr="008729B1" w:rsidRDefault="005F6A7A" w:rsidP="00FE69B6">
            <w:pPr>
              <w:tabs>
                <w:tab w:val="left" w:pos="3060"/>
                <w:tab w:val="left" w:pos="4680"/>
                <w:tab w:val="left" w:pos="7740"/>
              </w:tabs>
              <w:jc w:val="center"/>
              <w:rPr>
                <w:rFonts w:ascii="Comic Sans MS" w:hAnsi="Comic Sans MS"/>
                <w:b/>
                <w:sz w:val="20"/>
                <w:szCs w:val="20"/>
              </w:rPr>
            </w:pPr>
            <w:r w:rsidRPr="008729B1">
              <w:rPr>
                <w:rFonts w:ascii="Comic Sans MS" w:hAnsi="Comic Sans MS"/>
                <w:b/>
                <w:sz w:val="20"/>
                <w:szCs w:val="20"/>
              </w:rPr>
              <w:t>I.</w:t>
            </w:r>
          </w:p>
        </w:tc>
        <w:tc>
          <w:tcPr>
            <w:tcW w:w="669" w:type="dxa"/>
            <w:shd w:val="clear" w:color="auto" w:fill="D6E3BC" w:themeFill="accent3" w:themeFillTint="66"/>
            <w:vAlign w:val="center"/>
          </w:tcPr>
          <w:p w:rsidR="005F6A7A" w:rsidRPr="008729B1" w:rsidRDefault="005F6A7A" w:rsidP="00FE69B6">
            <w:pPr>
              <w:tabs>
                <w:tab w:val="left" w:pos="3060"/>
                <w:tab w:val="left" w:pos="4680"/>
                <w:tab w:val="left" w:pos="7740"/>
              </w:tabs>
              <w:jc w:val="center"/>
              <w:rPr>
                <w:rFonts w:ascii="Comic Sans MS" w:hAnsi="Comic Sans MS"/>
                <w:b/>
                <w:sz w:val="20"/>
                <w:szCs w:val="20"/>
              </w:rPr>
            </w:pPr>
            <w:r w:rsidRPr="008729B1">
              <w:rPr>
                <w:rFonts w:ascii="Comic Sans MS" w:hAnsi="Comic Sans MS"/>
                <w:b/>
                <w:sz w:val="20"/>
                <w:szCs w:val="20"/>
              </w:rPr>
              <w:t>II.</w:t>
            </w:r>
          </w:p>
        </w:tc>
        <w:tc>
          <w:tcPr>
            <w:tcW w:w="675" w:type="dxa"/>
            <w:shd w:val="clear" w:color="auto" w:fill="D6E3BC" w:themeFill="accent3" w:themeFillTint="66"/>
            <w:vAlign w:val="center"/>
          </w:tcPr>
          <w:p w:rsidR="005F6A7A" w:rsidRPr="008729B1" w:rsidRDefault="005F6A7A" w:rsidP="00FE69B6">
            <w:pPr>
              <w:tabs>
                <w:tab w:val="left" w:pos="3060"/>
                <w:tab w:val="left" w:pos="4680"/>
                <w:tab w:val="left" w:pos="7740"/>
              </w:tabs>
              <w:jc w:val="center"/>
              <w:rPr>
                <w:rFonts w:ascii="Comic Sans MS" w:hAnsi="Comic Sans MS"/>
                <w:b/>
                <w:sz w:val="20"/>
                <w:szCs w:val="20"/>
              </w:rPr>
            </w:pPr>
            <w:r w:rsidRPr="008729B1">
              <w:rPr>
                <w:rFonts w:ascii="Comic Sans MS" w:hAnsi="Comic Sans MS"/>
                <w:b/>
                <w:sz w:val="20"/>
                <w:szCs w:val="20"/>
              </w:rPr>
              <w:t>III.</w:t>
            </w:r>
          </w:p>
        </w:tc>
        <w:tc>
          <w:tcPr>
            <w:tcW w:w="671" w:type="dxa"/>
            <w:shd w:val="clear" w:color="auto" w:fill="D6E3BC" w:themeFill="accent3" w:themeFillTint="66"/>
            <w:vAlign w:val="center"/>
          </w:tcPr>
          <w:p w:rsidR="005F6A7A" w:rsidRPr="008729B1" w:rsidRDefault="005F6A7A" w:rsidP="00FE69B6">
            <w:pPr>
              <w:tabs>
                <w:tab w:val="left" w:pos="3060"/>
                <w:tab w:val="left" w:pos="4680"/>
                <w:tab w:val="left" w:pos="7740"/>
              </w:tabs>
              <w:jc w:val="center"/>
              <w:rPr>
                <w:rFonts w:ascii="Comic Sans MS" w:hAnsi="Comic Sans MS"/>
                <w:b/>
                <w:sz w:val="20"/>
                <w:szCs w:val="20"/>
              </w:rPr>
            </w:pPr>
            <w:r w:rsidRPr="008729B1">
              <w:rPr>
                <w:rFonts w:ascii="Comic Sans MS" w:hAnsi="Comic Sans MS"/>
                <w:b/>
                <w:sz w:val="20"/>
                <w:szCs w:val="20"/>
              </w:rPr>
              <w:t>IV.</w:t>
            </w:r>
          </w:p>
        </w:tc>
        <w:tc>
          <w:tcPr>
            <w:tcW w:w="665" w:type="dxa"/>
            <w:shd w:val="clear" w:color="auto" w:fill="D6E3BC" w:themeFill="accent3" w:themeFillTint="66"/>
            <w:vAlign w:val="center"/>
          </w:tcPr>
          <w:p w:rsidR="005F6A7A" w:rsidRPr="008729B1" w:rsidRDefault="005F6A7A" w:rsidP="00FE69B6">
            <w:pPr>
              <w:tabs>
                <w:tab w:val="left" w:pos="3060"/>
                <w:tab w:val="left" w:pos="4680"/>
                <w:tab w:val="left" w:pos="7740"/>
              </w:tabs>
              <w:jc w:val="center"/>
              <w:rPr>
                <w:rFonts w:ascii="Comic Sans MS" w:hAnsi="Comic Sans MS"/>
                <w:b/>
                <w:sz w:val="20"/>
                <w:szCs w:val="20"/>
              </w:rPr>
            </w:pPr>
            <w:r w:rsidRPr="008729B1">
              <w:rPr>
                <w:rFonts w:ascii="Comic Sans MS" w:hAnsi="Comic Sans MS"/>
                <w:b/>
                <w:sz w:val="20"/>
                <w:szCs w:val="20"/>
              </w:rPr>
              <w:t>V.</w:t>
            </w:r>
          </w:p>
        </w:tc>
        <w:tc>
          <w:tcPr>
            <w:tcW w:w="666" w:type="dxa"/>
            <w:shd w:val="clear" w:color="auto" w:fill="D6E3BC" w:themeFill="accent3" w:themeFillTint="66"/>
            <w:vAlign w:val="center"/>
          </w:tcPr>
          <w:p w:rsidR="005F6A7A" w:rsidRPr="008729B1" w:rsidRDefault="005F6A7A" w:rsidP="00FE69B6">
            <w:pPr>
              <w:tabs>
                <w:tab w:val="left" w:pos="3060"/>
                <w:tab w:val="left" w:pos="4680"/>
                <w:tab w:val="left" w:pos="7740"/>
              </w:tabs>
              <w:jc w:val="center"/>
              <w:rPr>
                <w:rFonts w:ascii="Comic Sans MS" w:hAnsi="Comic Sans MS"/>
                <w:b/>
                <w:sz w:val="20"/>
                <w:szCs w:val="20"/>
              </w:rPr>
            </w:pPr>
            <w:r w:rsidRPr="008729B1">
              <w:rPr>
                <w:rFonts w:ascii="Comic Sans MS" w:hAnsi="Comic Sans MS"/>
                <w:b/>
                <w:sz w:val="20"/>
                <w:szCs w:val="20"/>
              </w:rPr>
              <w:t>VI</w:t>
            </w:r>
            <w:r w:rsidR="00F3396A" w:rsidRPr="008729B1">
              <w:rPr>
                <w:rFonts w:ascii="Comic Sans MS" w:hAnsi="Comic Sans MS"/>
                <w:b/>
                <w:sz w:val="20"/>
                <w:szCs w:val="20"/>
              </w:rPr>
              <w:t>.</w:t>
            </w:r>
          </w:p>
        </w:tc>
        <w:tc>
          <w:tcPr>
            <w:tcW w:w="677" w:type="dxa"/>
            <w:shd w:val="clear" w:color="auto" w:fill="D6E3BC" w:themeFill="accent3" w:themeFillTint="66"/>
            <w:vAlign w:val="center"/>
          </w:tcPr>
          <w:p w:rsidR="005F6A7A" w:rsidRPr="008729B1" w:rsidRDefault="005F6A7A" w:rsidP="00FE69B6">
            <w:pPr>
              <w:tabs>
                <w:tab w:val="left" w:pos="3060"/>
                <w:tab w:val="left" w:pos="4680"/>
                <w:tab w:val="left" w:pos="7740"/>
              </w:tabs>
              <w:jc w:val="center"/>
              <w:rPr>
                <w:rFonts w:ascii="Comic Sans MS" w:hAnsi="Comic Sans MS"/>
                <w:b/>
                <w:sz w:val="20"/>
                <w:szCs w:val="20"/>
              </w:rPr>
            </w:pPr>
            <w:r w:rsidRPr="008729B1">
              <w:rPr>
                <w:rFonts w:ascii="Comic Sans MS" w:hAnsi="Comic Sans MS"/>
                <w:b/>
                <w:sz w:val="20"/>
                <w:szCs w:val="20"/>
              </w:rPr>
              <w:t>VII.</w:t>
            </w:r>
          </w:p>
        </w:tc>
        <w:tc>
          <w:tcPr>
            <w:tcW w:w="774" w:type="dxa"/>
            <w:shd w:val="clear" w:color="auto" w:fill="D6E3BC" w:themeFill="accent3" w:themeFillTint="66"/>
            <w:vAlign w:val="center"/>
          </w:tcPr>
          <w:p w:rsidR="005F6A7A" w:rsidRPr="008729B1" w:rsidRDefault="005F6A7A" w:rsidP="00FE69B6">
            <w:pPr>
              <w:tabs>
                <w:tab w:val="left" w:pos="3060"/>
                <w:tab w:val="left" w:pos="4680"/>
                <w:tab w:val="left" w:pos="7740"/>
              </w:tabs>
              <w:jc w:val="center"/>
              <w:rPr>
                <w:rFonts w:ascii="Comic Sans MS" w:hAnsi="Comic Sans MS"/>
                <w:b/>
                <w:sz w:val="20"/>
                <w:szCs w:val="20"/>
              </w:rPr>
            </w:pPr>
            <w:r w:rsidRPr="008729B1">
              <w:rPr>
                <w:rFonts w:ascii="Comic Sans MS" w:hAnsi="Comic Sans MS"/>
                <w:b/>
                <w:sz w:val="20"/>
                <w:szCs w:val="20"/>
              </w:rPr>
              <w:t>VIII.</w:t>
            </w:r>
          </w:p>
        </w:tc>
        <w:tc>
          <w:tcPr>
            <w:tcW w:w="1066" w:type="dxa"/>
            <w:vMerge/>
          </w:tcPr>
          <w:p w:rsidR="005F6A7A" w:rsidRPr="008729B1" w:rsidRDefault="005F6A7A" w:rsidP="005F6A7A">
            <w:pPr>
              <w:tabs>
                <w:tab w:val="left" w:pos="3060"/>
                <w:tab w:val="left" w:pos="4680"/>
                <w:tab w:val="left" w:pos="7740"/>
              </w:tabs>
              <w:rPr>
                <w:rFonts w:ascii="Comic Sans MS" w:hAnsi="Comic Sans MS"/>
                <w:b/>
              </w:rPr>
            </w:pPr>
          </w:p>
        </w:tc>
      </w:tr>
      <w:tr w:rsidR="005F6A7A" w:rsidRPr="00302F10" w:rsidTr="008729B1">
        <w:trPr>
          <w:trHeight w:val="504"/>
        </w:trPr>
        <w:tc>
          <w:tcPr>
            <w:tcW w:w="3109" w:type="dxa"/>
            <w:shd w:val="clear" w:color="auto" w:fill="E5B8B7" w:themeFill="accent2" w:themeFillTint="66"/>
            <w:vAlign w:val="center"/>
          </w:tcPr>
          <w:p w:rsidR="005F6A7A" w:rsidRPr="008729B1" w:rsidRDefault="005F6A7A" w:rsidP="005F6A7A">
            <w:pPr>
              <w:tabs>
                <w:tab w:val="left" w:pos="3060"/>
                <w:tab w:val="left" w:pos="4680"/>
                <w:tab w:val="left" w:pos="7740"/>
              </w:tabs>
              <w:rPr>
                <w:rFonts w:ascii="Comic Sans MS" w:hAnsi="Comic Sans MS"/>
              </w:rPr>
            </w:pPr>
            <w:r w:rsidRPr="008729B1">
              <w:rPr>
                <w:rFonts w:ascii="Comic Sans MS" w:hAnsi="Comic Sans MS"/>
              </w:rPr>
              <w:t>Model individualizacije</w:t>
            </w:r>
          </w:p>
        </w:tc>
        <w:tc>
          <w:tcPr>
            <w:tcW w:w="662" w:type="dxa"/>
            <w:shd w:val="clear" w:color="auto" w:fill="E5DFEC" w:themeFill="accent4" w:themeFillTint="33"/>
          </w:tcPr>
          <w:p w:rsidR="005F6A7A" w:rsidRPr="008729B1" w:rsidRDefault="005F6A7A" w:rsidP="005F6A7A">
            <w:pPr>
              <w:tabs>
                <w:tab w:val="left" w:pos="3060"/>
                <w:tab w:val="left" w:pos="4680"/>
                <w:tab w:val="left" w:pos="7740"/>
              </w:tabs>
              <w:rPr>
                <w:rFonts w:ascii="Comic Sans MS" w:hAnsi="Comic Sans MS"/>
                <w:b/>
              </w:rPr>
            </w:pPr>
          </w:p>
        </w:tc>
        <w:tc>
          <w:tcPr>
            <w:tcW w:w="669" w:type="dxa"/>
            <w:shd w:val="clear" w:color="auto" w:fill="E5DFEC" w:themeFill="accent4" w:themeFillTint="33"/>
          </w:tcPr>
          <w:p w:rsidR="005F6A7A" w:rsidRPr="008729B1" w:rsidRDefault="005F6A7A" w:rsidP="005F6A7A">
            <w:pPr>
              <w:tabs>
                <w:tab w:val="left" w:pos="3060"/>
                <w:tab w:val="left" w:pos="4680"/>
                <w:tab w:val="left" w:pos="7740"/>
              </w:tabs>
              <w:rPr>
                <w:rFonts w:ascii="Comic Sans MS" w:hAnsi="Comic Sans MS"/>
                <w:b/>
              </w:rPr>
            </w:pPr>
          </w:p>
        </w:tc>
        <w:tc>
          <w:tcPr>
            <w:tcW w:w="675" w:type="dxa"/>
            <w:shd w:val="clear" w:color="auto" w:fill="E5DFEC" w:themeFill="accent4" w:themeFillTint="33"/>
          </w:tcPr>
          <w:p w:rsidR="005F6A7A" w:rsidRPr="008729B1" w:rsidRDefault="005F6A7A" w:rsidP="005152D5">
            <w:pPr>
              <w:tabs>
                <w:tab w:val="left" w:pos="3060"/>
                <w:tab w:val="left" w:pos="4680"/>
                <w:tab w:val="left" w:pos="7740"/>
              </w:tabs>
              <w:jc w:val="center"/>
              <w:rPr>
                <w:rFonts w:ascii="Comic Sans MS" w:hAnsi="Comic Sans MS"/>
                <w:b/>
              </w:rPr>
            </w:pPr>
          </w:p>
        </w:tc>
        <w:tc>
          <w:tcPr>
            <w:tcW w:w="671" w:type="dxa"/>
            <w:shd w:val="clear" w:color="auto" w:fill="E5DFEC" w:themeFill="accent4" w:themeFillTint="33"/>
          </w:tcPr>
          <w:p w:rsidR="005F6A7A" w:rsidRPr="008729B1" w:rsidRDefault="005F6A7A" w:rsidP="00695EA9">
            <w:pPr>
              <w:tabs>
                <w:tab w:val="left" w:pos="3060"/>
                <w:tab w:val="left" w:pos="4680"/>
                <w:tab w:val="left" w:pos="7740"/>
              </w:tabs>
              <w:jc w:val="center"/>
              <w:rPr>
                <w:rFonts w:ascii="Comic Sans MS" w:hAnsi="Comic Sans MS"/>
                <w:b/>
              </w:rPr>
            </w:pPr>
          </w:p>
        </w:tc>
        <w:tc>
          <w:tcPr>
            <w:tcW w:w="665" w:type="dxa"/>
            <w:shd w:val="clear" w:color="auto" w:fill="E5DFEC" w:themeFill="accent4" w:themeFillTint="33"/>
          </w:tcPr>
          <w:p w:rsidR="005F6A7A" w:rsidRPr="008729B1" w:rsidRDefault="005F6A7A" w:rsidP="005F6A7A">
            <w:pPr>
              <w:tabs>
                <w:tab w:val="left" w:pos="3060"/>
                <w:tab w:val="left" w:pos="4680"/>
                <w:tab w:val="left" w:pos="7740"/>
              </w:tabs>
              <w:rPr>
                <w:rFonts w:ascii="Comic Sans MS" w:hAnsi="Comic Sans MS"/>
                <w:b/>
              </w:rPr>
            </w:pPr>
          </w:p>
        </w:tc>
        <w:tc>
          <w:tcPr>
            <w:tcW w:w="666" w:type="dxa"/>
            <w:shd w:val="clear" w:color="auto" w:fill="E5DFEC" w:themeFill="accent4" w:themeFillTint="33"/>
          </w:tcPr>
          <w:p w:rsidR="005F6A7A" w:rsidRPr="008729B1" w:rsidRDefault="005F6A7A" w:rsidP="005152D5">
            <w:pPr>
              <w:tabs>
                <w:tab w:val="left" w:pos="3060"/>
                <w:tab w:val="left" w:pos="4680"/>
                <w:tab w:val="left" w:pos="7740"/>
              </w:tabs>
              <w:jc w:val="center"/>
              <w:rPr>
                <w:rFonts w:ascii="Comic Sans MS" w:hAnsi="Comic Sans MS"/>
                <w:b/>
              </w:rPr>
            </w:pPr>
          </w:p>
        </w:tc>
        <w:tc>
          <w:tcPr>
            <w:tcW w:w="677" w:type="dxa"/>
            <w:shd w:val="clear" w:color="auto" w:fill="E5DFEC" w:themeFill="accent4" w:themeFillTint="33"/>
          </w:tcPr>
          <w:p w:rsidR="005F6A7A" w:rsidRPr="008729B1" w:rsidRDefault="005F6A7A" w:rsidP="005F6A7A">
            <w:pPr>
              <w:tabs>
                <w:tab w:val="left" w:pos="3060"/>
                <w:tab w:val="left" w:pos="4680"/>
                <w:tab w:val="left" w:pos="7740"/>
              </w:tabs>
              <w:rPr>
                <w:rFonts w:ascii="Comic Sans MS" w:hAnsi="Comic Sans MS"/>
                <w:b/>
              </w:rPr>
            </w:pPr>
          </w:p>
        </w:tc>
        <w:tc>
          <w:tcPr>
            <w:tcW w:w="774" w:type="dxa"/>
            <w:shd w:val="clear" w:color="auto" w:fill="E5DFEC" w:themeFill="accent4" w:themeFillTint="33"/>
          </w:tcPr>
          <w:p w:rsidR="005F6A7A" w:rsidRPr="008729B1" w:rsidRDefault="00B507C5" w:rsidP="00B507C5">
            <w:pPr>
              <w:tabs>
                <w:tab w:val="left" w:pos="3060"/>
                <w:tab w:val="left" w:pos="4680"/>
                <w:tab w:val="left" w:pos="7740"/>
              </w:tabs>
              <w:jc w:val="center"/>
              <w:rPr>
                <w:rFonts w:ascii="Comic Sans MS" w:hAnsi="Comic Sans MS"/>
                <w:b/>
              </w:rPr>
            </w:pPr>
            <w:r>
              <w:rPr>
                <w:rFonts w:ascii="Comic Sans MS" w:hAnsi="Comic Sans MS"/>
                <w:b/>
              </w:rPr>
              <w:t>1</w:t>
            </w:r>
          </w:p>
        </w:tc>
        <w:tc>
          <w:tcPr>
            <w:tcW w:w="1066" w:type="dxa"/>
            <w:shd w:val="clear" w:color="auto" w:fill="E5DFEC" w:themeFill="accent4" w:themeFillTint="33"/>
          </w:tcPr>
          <w:p w:rsidR="005F6A7A" w:rsidRPr="008729B1" w:rsidRDefault="005F6A7A" w:rsidP="005F6A7A">
            <w:pPr>
              <w:tabs>
                <w:tab w:val="left" w:pos="3060"/>
                <w:tab w:val="left" w:pos="4680"/>
                <w:tab w:val="left" w:pos="7740"/>
              </w:tabs>
              <w:rPr>
                <w:rFonts w:ascii="Comic Sans MS" w:hAnsi="Comic Sans MS"/>
                <w:b/>
              </w:rPr>
            </w:pPr>
          </w:p>
        </w:tc>
      </w:tr>
      <w:tr w:rsidR="005F6A7A" w:rsidRPr="00302F10" w:rsidTr="008729B1">
        <w:trPr>
          <w:trHeight w:val="532"/>
        </w:trPr>
        <w:tc>
          <w:tcPr>
            <w:tcW w:w="3109" w:type="dxa"/>
            <w:shd w:val="clear" w:color="auto" w:fill="E5B8B7" w:themeFill="accent2" w:themeFillTint="66"/>
            <w:vAlign w:val="center"/>
          </w:tcPr>
          <w:p w:rsidR="005F6A7A" w:rsidRPr="008729B1" w:rsidRDefault="005F6A7A" w:rsidP="005F6A7A">
            <w:pPr>
              <w:tabs>
                <w:tab w:val="left" w:pos="3060"/>
                <w:tab w:val="left" w:pos="4680"/>
                <w:tab w:val="left" w:pos="7740"/>
              </w:tabs>
              <w:rPr>
                <w:rFonts w:ascii="Comic Sans MS" w:hAnsi="Comic Sans MS"/>
              </w:rPr>
            </w:pPr>
            <w:r w:rsidRPr="008729B1">
              <w:rPr>
                <w:rFonts w:ascii="Comic Sans MS" w:hAnsi="Comic Sans MS"/>
              </w:rPr>
              <w:t>Prilagođeni program</w:t>
            </w:r>
          </w:p>
        </w:tc>
        <w:tc>
          <w:tcPr>
            <w:tcW w:w="662" w:type="dxa"/>
            <w:shd w:val="clear" w:color="auto" w:fill="E5DFEC" w:themeFill="accent4" w:themeFillTint="33"/>
          </w:tcPr>
          <w:p w:rsidR="005F6A7A" w:rsidRPr="008729B1" w:rsidRDefault="005F6A7A" w:rsidP="005F6A7A">
            <w:pPr>
              <w:tabs>
                <w:tab w:val="left" w:pos="3060"/>
                <w:tab w:val="left" w:pos="4680"/>
                <w:tab w:val="left" w:pos="7740"/>
              </w:tabs>
              <w:rPr>
                <w:rFonts w:ascii="Comic Sans MS" w:hAnsi="Comic Sans MS"/>
                <w:b/>
              </w:rPr>
            </w:pPr>
          </w:p>
        </w:tc>
        <w:tc>
          <w:tcPr>
            <w:tcW w:w="669" w:type="dxa"/>
            <w:shd w:val="clear" w:color="auto" w:fill="E5DFEC" w:themeFill="accent4" w:themeFillTint="33"/>
          </w:tcPr>
          <w:p w:rsidR="005F6A7A" w:rsidRPr="008729B1" w:rsidRDefault="005F6A7A" w:rsidP="005F6A7A">
            <w:pPr>
              <w:tabs>
                <w:tab w:val="left" w:pos="3060"/>
                <w:tab w:val="left" w:pos="4680"/>
                <w:tab w:val="left" w:pos="7740"/>
              </w:tabs>
              <w:rPr>
                <w:rFonts w:ascii="Comic Sans MS" w:hAnsi="Comic Sans MS"/>
                <w:b/>
              </w:rPr>
            </w:pPr>
          </w:p>
        </w:tc>
        <w:tc>
          <w:tcPr>
            <w:tcW w:w="675" w:type="dxa"/>
            <w:shd w:val="clear" w:color="auto" w:fill="E5DFEC" w:themeFill="accent4" w:themeFillTint="33"/>
          </w:tcPr>
          <w:p w:rsidR="005F6A7A" w:rsidRPr="008729B1" w:rsidRDefault="005F6A7A" w:rsidP="005152D5">
            <w:pPr>
              <w:tabs>
                <w:tab w:val="left" w:pos="3060"/>
                <w:tab w:val="left" w:pos="4680"/>
                <w:tab w:val="left" w:pos="7740"/>
              </w:tabs>
              <w:jc w:val="center"/>
              <w:rPr>
                <w:rFonts w:ascii="Comic Sans MS" w:hAnsi="Comic Sans MS"/>
                <w:b/>
              </w:rPr>
            </w:pPr>
          </w:p>
        </w:tc>
        <w:tc>
          <w:tcPr>
            <w:tcW w:w="671" w:type="dxa"/>
            <w:shd w:val="clear" w:color="auto" w:fill="E5DFEC" w:themeFill="accent4" w:themeFillTint="33"/>
          </w:tcPr>
          <w:p w:rsidR="005F6A7A" w:rsidRPr="008729B1" w:rsidRDefault="005F6A7A" w:rsidP="00695EA9">
            <w:pPr>
              <w:tabs>
                <w:tab w:val="left" w:pos="3060"/>
                <w:tab w:val="left" w:pos="4680"/>
                <w:tab w:val="left" w:pos="7740"/>
              </w:tabs>
              <w:jc w:val="center"/>
              <w:rPr>
                <w:rFonts w:ascii="Comic Sans MS" w:hAnsi="Comic Sans MS"/>
                <w:b/>
              </w:rPr>
            </w:pPr>
          </w:p>
        </w:tc>
        <w:tc>
          <w:tcPr>
            <w:tcW w:w="665" w:type="dxa"/>
            <w:shd w:val="clear" w:color="auto" w:fill="E5DFEC" w:themeFill="accent4" w:themeFillTint="33"/>
          </w:tcPr>
          <w:p w:rsidR="005F6A7A" w:rsidRPr="008729B1" w:rsidRDefault="005F6A7A" w:rsidP="005F6A7A">
            <w:pPr>
              <w:tabs>
                <w:tab w:val="left" w:pos="3060"/>
                <w:tab w:val="left" w:pos="4680"/>
                <w:tab w:val="left" w:pos="7740"/>
              </w:tabs>
              <w:rPr>
                <w:rFonts w:ascii="Comic Sans MS" w:hAnsi="Comic Sans MS"/>
                <w:b/>
              </w:rPr>
            </w:pPr>
          </w:p>
        </w:tc>
        <w:tc>
          <w:tcPr>
            <w:tcW w:w="666" w:type="dxa"/>
            <w:shd w:val="clear" w:color="auto" w:fill="E5DFEC" w:themeFill="accent4" w:themeFillTint="33"/>
          </w:tcPr>
          <w:p w:rsidR="005F6A7A" w:rsidRPr="008729B1" w:rsidRDefault="005F6A7A" w:rsidP="00695EA9">
            <w:pPr>
              <w:tabs>
                <w:tab w:val="left" w:pos="3060"/>
                <w:tab w:val="left" w:pos="4680"/>
                <w:tab w:val="left" w:pos="7740"/>
              </w:tabs>
              <w:jc w:val="center"/>
              <w:rPr>
                <w:rFonts w:ascii="Comic Sans MS" w:hAnsi="Comic Sans MS"/>
                <w:b/>
              </w:rPr>
            </w:pPr>
          </w:p>
        </w:tc>
        <w:tc>
          <w:tcPr>
            <w:tcW w:w="677" w:type="dxa"/>
            <w:shd w:val="clear" w:color="auto" w:fill="E5DFEC" w:themeFill="accent4" w:themeFillTint="33"/>
          </w:tcPr>
          <w:p w:rsidR="005F6A7A" w:rsidRPr="008729B1" w:rsidRDefault="005F6A7A" w:rsidP="005F6A7A">
            <w:pPr>
              <w:tabs>
                <w:tab w:val="left" w:pos="3060"/>
                <w:tab w:val="left" w:pos="4680"/>
                <w:tab w:val="left" w:pos="7740"/>
              </w:tabs>
              <w:rPr>
                <w:rFonts w:ascii="Comic Sans MS" w:hAnsi="Comic Sans MS"/>
                <w:b/>
              </w:rPr>
            </w:pPr>
          </w:p>
        </w:tc>
        <w:tc>
          <w:tcPr>
            <w:tcW w:w="774" w:type="dxa"/>
            <w:shd w:val="clear" w:color="auto" w:fill="E5DFEC" w:themeFill="accent4" w:themeFillTint="33"/>
          </w:tcPr>
          <w:p w:rsidR="005F6A7A" w:rsidRPr="008729B1" w:rsidRDefault="00B507C5" w:rsidP="005152D5">
            <w:pPr>
              <w:tabs>
                <w:tab w:val="left" w:pos="3060"/>
                <w:tab w:val="left" w:pos="4680"/>
                <w:tab w:val="left" w:pos="7740"/>
              </w:tabs>
              <w:jc w:val="center"/>
              <w:rPr>
                <w:rFonts w:ascii="Comic Sans MS" w:hAnsi="Comic Sans MS"/>
                <w:b/>
              </w:rPr>
            </w:pPr>
            <w:r>
              <w:rPr>
                <w:rFonts w:ascii="Comic Sans MS" w:hAnsi="Comic Sans MS"/>
                <w:b/>
              </w:rPr>
              <w:t>1</w:t>
            </w:r>
          </w:p>
        </w:tc>
        <w:tc>
          <w:tcPr>
            <w:tcW w:w="1066" w:type="dxa"/>
            <w:shd w:val="clear" w:color="auto" w:fill="E5DFEC" w:themeFill="accent4" w:themeFillTint="33"/>
          </w:tcPr>
          <w:p w:rsidR="005F6A7A" w:rsidRPr="008729B1" w:rsidRDefault="005F6A7A" w:rsidP="005F6A7A">
            <w:pPr>
              <w:tabs>
                <w:tab w:val="left" w:pos="3060"/>
                <w:tab w:val="left" w:pos="4680"/>
                <w:tab w:val="left" w:pos="7740"/>
              </w:tabs>
              <w:rPr>
                <w:rFonts w:ascii="Comic Sans MS" w:hAnsi="Comic Sans MS"/>
                <w:b/>
              </w:rPr>
            </w:pPr>
          </w:p>
        </w:tc>
      </w:tr>
      <w:tr w:rsidR="005F6A7A" w:rsidRPr="00302F10" w:rsidTr="008729B1">
        <w:trPr>
          <w:trHeight w:val="504"/>
        </w:trPr>
        <w:tc>
          <w:tcPr>
            <w:tcW w:w="3109" w:type="dxa"/>
            <w:shd w:val="clear" w:color="auto" w:fill="E5B8B7" w:themeFill="accent2" w:themeFillTint="66"/>
            <w:vAlign w:val="center"/>
          </w:tcPr>
          <w:p w:rsidR="005F6A7A" w:rsidRPr="008729B1" w:rsidRDefault="005F6A7A" w:rsidP="005F6A7A">
            <w:pPr>
              <w:tabs>
                <w:tab w:val="left" w:pos="3060"/>
                <w:tab w:val="left" w:pos="4680"/>
                <w:tab w:val="left" w:pos="7740"/>
              </w:tabs>
              <w:rPr>
                <w:rFonts w:ascii="Comic Sans MS" w:hAnsi="Comic Sans MS"/>
              </w:rPr>
            </w:pPr>
            <w:r w:rsidRPr="008729B1">
              <w:rPr>
                <w:rFonts w:ascii="Comic Sans MS" w:hAnsi="Comic Sans MS"/>
              </w:rPr>
              <w:t>Posebni program</w:t>
            </w:r>
          </w:p>
        </w:tc>
        <w:tc>
          <w:tcPr>
            <w:tcW w:w="662" w:type="dxa"/>
            <w:shd w:val="clear" w:color="auto" w:fill="E5DFEC" w:themeFill="accent4" w:themeFillTint="33"/>
          </w:tcPr>
          <w:p w:rsidR="005F6A7A" w:rsidRPr="008729B1" w:rsidRDefault="005F6A7A" w:rsidP="005F6A7A">
            <w:pPr>
              <w:tabs>
                <w:tab w:val="left" w:pos="3060"/>
                <w:tab w:val="left" w:pos="4680"/>
                <w:tab w:val="left" w:pos="7740"/>
              </w:tabs>
              <w:rPr>
                <w:rFonts w:ascii="Comic Sans MS" w:hAnsi="Comic Sans MS"/>
                <w:b/>
              </w:rPr>
            </w:pPr>
          </w:p>
        </w:tc>
        <w:tc>
          <w:tcPr>
            <w:tcW w:w="669" w:type="dxa"/>
            <w:shd w:val="clear" w:color="auto" w:fill="E5DFEC" w:themeFill="accent4" w:themeFillTint="33"/>
          </w:tcPr>
          <w:p w:rsidR="005F6A7A" w:rsidRPr="008729B1" w:rsidRDefault="005F6A7A" w:rsidP="005F6A7A">
            <w:pPr>
              <w:tabs>
                <w:tab w:val="left" w:pos="3060"/>
                <w:tab w:val="left" w:pos="4680"/>
                <w:tab w:val="left" w:pos="7740"/>
              </w:tabs>
              <w:rPr>
                <w:rFonts w:ascii="Comic Sans MS" w:hAnsi="Comic Sans MS"/>
                <w:b/>
              </w:rPr>
            </w:pPr>
          </w:p>
        </w:tc>
        <w:tc>
          <w:tcPr>
            <w:tcW w:w="675" w:type="dxa"/>
            <w:shd w:val="clear" w:color="auto" w:fill="E5DFEC" w:themeFill="accent4" w:themeFillTint="33"/>
          </w:tcPr>
          <w:p w:rsidR="005F6A7A" w:rsidRPr="008729B1" w:rsidRDefault="005F6A7A" w:rsidP="005F6A7A">
            <w:pPr>
              <w:tabs>
                <w:tab w:val="left" w:pos="3060"/>
                <w:tab w:val="left" w:pos="4680"/>
                <w:tab w:val="left" w:pos="7740"/>
              </w:tabs>
              <w:rPr>
                <w:rFonts w:ascii="Comic Sans MS" w:hAnsi="Comic Sans MS"/>
                <w:b/>
              </w:rPr>
            </w:pPr>
          </w:p>
        </w:tc>
        <w:tc>
          <w:tcPr>
            <w:tcW w:w="671" w:type="dxa"/>
            <w:shd w:val="clear" w:color="auto" w:fill="E5DFEC" w:themeFill="accent4" w:themeFillTint="33"/>
          </w:tcPr>
          <w:p w:rsidR="005F6A7A" w:rsidRPr="008729B1" w:rsidRDefault="005F6A7A" w:rsidP="005F6A7A">
            <w:pPr>
              <w:tabs>
                <w:tab w:val="left" w:pos="3060"/>
                <w:tab w:val="left" w:pos="4680"/>
                <w:tab w:val="left" w:pos="7740"/>
              </w:tabs>
              <w:rPr>
                <w:rFonts w:ascii="Comic Sans MS" w:hAnsi="Comic Sans MS"/>
                <w:b/>
              </w:rPr>
            </w:pPr>
          </w:p>
        </w:tc>
        <w:tc>
          <w:tcPr>
            <w:tcW w:w="665" w:type="dxa"/>
            <w:shd w:val="clear" w:color="auto" w:fill="E5DFEC" w:themeFill="accent4" w:themeFillTint="33"/>
          </w:tcPr>
          <w:p w:rsidR="005F6A7A" w:rsidRPr="008729B1" w:rsidRDefault="005F6A7A" w:rsidP="005F6A7A">
            <w:pPr>
              <w:tabs>
                <w:tab w:val="left" w:pos="3060"/>
                <w:tab w:val="left" w:pos="4680"/>
                <w:tab w:val="left" w:pos="7740"/>
              </w:tabs>
              <w:rPr>
                <w:rFonts w:ascii="Comic Sans MS" w:hAnsi="Comic Sans MS"/>
                <w:b/>
              </w:rPr>
            </w:pPr>
          </w:p>
        </w:tc>
        <w:tc>
          <w:tcPr>
            <w:tcW w:w="666" w:type="dxa"/>
            <w:shd w:val="clear" w:color="auto" w:fill="E5DFEC" w:themeFill="accent4" w:themeFillTint="33"/>
          </w:tcPr>
          <w:p w:rsidR="005F6A7A" w:rsidRPr="008729B1" w:rsidRDefault="005F6A7A" w:rsidP="005F6A7A">
            <w:pPr>
              <w:tabs>
                <w:tab w:val="left" w:pos="3060"/>
                <w:tab w:val="left" w:pos="4680"/>
                <w:tab w:val="left" w:pos="7740"/>
              </w:tabs>
              <w:rPr>
                <w:rFonts w:ascii="Comic Sans MS" w:hAnsi="Comic Sans MS"/>
                <w:b/>
              </w:rPr>
            </w:pPr>
          </w:p>
        </w:tc>
        <w:tc>
          <w:tcPr>
            <w:tcW w:w="677" w:type="dxa"/>
            <w:shd w:val="clear" w:color="auto" w:fill="E5DFEC" w:themeFill="accent4" w:themeFillTint="33"/>
          </w:tcPr>
          <w:p w:rsidR="005F6A7A" w:rsidRPr="008729B1" w:rsidRDefault="005F6A7A" w:rsidP="005F6A7A">
            <w:pPr>
              <w:tabs>
                <w:tab w:val="left" w:pos="3060"/>
                <w:tab w:val="left" w:pos="4680"/>
                <w:tab w:val="left" w:pos="7740"/>
              </w:tabs>
              <w:rPr>
                <w:rFonts w:ascii="Comic Sans MS" w:hAnsi="Comic Sans MS"/>
                <w:b/>
              </w:rPr>
            </w:pPr>
          </w:p>
        </w:tc>
        <w:tc>
          <w:tcPr>
            <w:tcW w:w="774" w:type="dxa"/>
            <w:shd w:val="clear" w:color="auto" w:fill="E5DFEC" w:themeFill="accent4" w:themeFillTint="33"/>
          </w:tcPr>
          <w:p w:rsidR="005F6A7A" w:rsidRPr="008729B1" w:rsidRDefault="005F6A7A" w:rsidP="005F6A7A">
            <w:pPr>
              <w:tabs>
                <w:tab w:val="left" w:pos="3060"/>
                <w:tab w:val="left" w:pos="4680"/>
                <w:tab w:val="left" w:pos="7740"/>
              </w:tabs>
              <w:rPr>
                <w:rFonts w:ascii="Comic Sans MS" w:hAnsi="Comic Sans MS"/>
                <w:b/>
              </w:rPr>
            </w:pPr>
          </w:p>
        </w:tc>
        <w:tc>
          <w:tcPr>
            <w:tcW w:w="1066" w:type="dxa"/>
            <w:shd w:val="clear" w:color="auto" w:fill="E5DFEC" w:themeFill="accent4" w:themeFillTint="33"/>
          </w:tcPr>
          <w:p w:rsidR="005F6A7A" w:rsidRPr="008729B1" w:rsidRDefault="005F6A7A" w:rsidP="005F6A7A">
            <w:pPr>
              <w:tabs>
                <w:tab w:val="left" w:pos="3060"/>
                <w:tab w:val="left" w:pos="4680"/>
                <w:tab w:val="left" w:pos="7740"/>
              </w:tabs>
              <w:rPr>
                <w:rFonts w:ascii="Comic Sans MS" w:hAnsi="Comic Sans MS"/>
                <w:b/>
              </w:rPr>
            </w:pPr>
          </w:p>
        </w:tc>
      </w:tr>
    </w:tbl>
    <w:p w:rsidR="005F6A7A" w:rsidRPr="00302F10" w:rsidRDefault="005F6A7A" w:rsidP="005F6A7A">
      <w:pPr>
        <w:jc w:val="both"/>
        <w:rPr>
          <w:b/>
        </w:rPr>
      </w:pPr>
    </w:p>
    <w:p w:rsidR="008729B1" w:rsidRDefault="008729B1" w:rsidP="005F6A7A">
      <w:pPr>
        <w:jc w:val="both"/>
        <w:rPr>
          <w:b/>
        </w:rPr>
      </w:pPr>
    </w:p>
    <w:p w:rsidR="005F6A7A" w:rsidRPr="00302F10" w:rsidRDefault="009934F1" w:rsidP="005F6A7A">
      <w:pPr>
        <w:jc w:val="both"/>
        <w:rPr>
          <w:b/>
        </w:rPr>
      </w:pPr>
      <w:r w:rsidRPr="00302F10">
        <w:rPr>
          <w:b/>
        </w:rPr>
        <w:t>3.3</w:t>
      </w:r>
      <w:r w:rsidR="008C4EA2">
        <w:rPr>
          <w:b/>
        </w:rPr>
        <w:t>.3</w:t>
      </w:r>
      <w:r w:rsidR="005F6A7A" w:rsidRPr="00302F10">
        <w:rPr>
          <w:b/>
        </w:rPr>
        <w:t>. Nastava u kući</w:t>
      </w:r>
    </w:p>
    <w:p w:rsidR="005F6A7A" w:rsidRPr="00302F10" w:rsidRDefault="005F6A7A" w:rsidP="005F6A7A">
      <w:pPr>
        <w:jc w:val="both"/>
        <w:rPr>
          <w:b/>
        </w:rPr>
      </w:pPr>
    </w:p>
    <w:p w:rsidR="005F6A7A" w:rsidRPr="00302F10" w:rsidRDefault="005F6A7A" w:rsidP="005F6A7A">
      <w:pPr>
        <w:jc w:val="both"/>
        <w:rPr>
          <w:sz w:val="22"/>
          <w:szCs w:val="22"/>
        </w:rPr>
      </w:pPr>
      <w:r w:rsidRPr="00302F10">
        <w:rPr>
          <w:sz w:val="22"/>
          <w:szCs w:val="22"/>
        </w:rPr>
        <w:t>Ako postoji ovaj oblik rada u školi</w:t>
      </w:r>
      <w:r w:rsidR="00F3396A" w:rsidRPr="00302F10">
        <w:rPr>
          <w:sz w:val="22"/>
          <w:szCs w:val="22"/>
        </w:rPr>
        <w:t>,</w:t>
      </w:r>
      <w:r w:rsidRPr="00302F10">
        <w:rPr>
          <w:sz w:val="22"/>
          <w:szCs w:val="22"/>
        </w:rPr>
        <w:t xml:space="preserve"> navesti osnovne podatke o učeniku, programu i broju planiranih sati rada u pojedinom području (nastavnom predmetu).</w:t>
      </w:r>
    </w:p>
    <w:p w:rsidR="00A81348" w:rsidRDefault="00A81348" w:rsidP="00853194">
      <w:pPr>
        <w:jc w:val="both"/>
        <w:rPr>
          <w:b/>
          <w:bCs/>
        </w:rPr>
      </w:pPr>
    </w:p>
    <w:p w:rsidR="006952A7" w:rsidRDefault="006952A7" w:rsidP="00853194">
      <w:pPr>
        <w:jc w:val="both"/>
        <w:rPr>
          <w:b/>
          <w:bCs/>
        </w:rPr>
      </w:pPr>
    </w:p>
    <w:p w:rsidR="006952A7" w:rsidRDefault="006952A7" w:rsidP="00853194">
      <w:pPr>
        <w:jc w:val="both"/>
        <w:rPr>
          <w:b/>
          <w:bCs/>
        </w:rPr>
      </w:pPr>
    </w:p>
    <w:p w:rsidR="006952A7" w:rsidRDefault="006952A7" w:rsidP="00853194">
      <w:pPr>
        <w:jc w:val="both"/>
        <w:rPr>
          <w:b/>
          <w:bCs/>
        </w:rPr>
      </w:pPr>
    </w:p>
    <w:p w:rsidR="006952A7" w:rsidRDefault="006952A7" w:rsidP="00853194">
      <w:pPr>
        <w:jc w:val="both"/>
        <w:rPr>
          <w:b/>
          <w:bCs/>
        </w:rPr>
      </w:pPr>
    </w:p>
    <w:p w:rsidR="006952A7" w:rsidRDefault="006952A7" w:rsidP="00853194">
      <w:pPr>
        <w:jc w:val="both"/>
        <w:rPr>
          <w:b/>
          <w:bCs/>
        </w:rPr>
      </w:pPr>
    </w:p>
    <w:p w:rsidR="006952A7" w:rsidRDefault="006952A7" w:rsidP="00853194">
      <w:pPr>
        <w:jc w:val="both"/>
        <w:rPr>
          <w:b/>
          <w:bCs/>
        </w:rPr>
      </w:pPr>
    </w:p>
    <w:p w:rsidR="006952A7" w:rsidRDefault="006952A7" w:rsidP="00853194">
      <w:pPr>
        <w:jc w:val="both"/>
        <w:rPr>
          <w:b/>
          <w:bCs/>
        </w:rPr>
      </w:pPr>
    </w:p>
    <w:p w:rsidR="006952A7" w:rsidRDefault="006952A7" w:rsidP="00853194">
      <w:pPr>
        <w:jc w:val="both"/>
        <w:rPr>
          <w:b/>
          <w:bCs/>
        </w:rPr>
      </w:pPr>
    </w:p>
    <w:p w:rsidR="00695EA9" w:rsidRDefault="00695EA9" w:rsidP="00853194">
      <w:pPr>
        <w:jc w:val="both"/>
        <w:rPr>
          <w:b/>
          <w:bCs/>
        </w:rPr>
      </w:pPr>
    </w:p>
    <w:p w:rsidR="006952A7" w:rsidRDefault="006952A7" w:rsidP="00853194">
      <w:pPr>
        <w:jc w:val="both"/>
        <w:rPr>
          <w:b/>
          <w:bCs/>
        </w:rPr>
      </w:pPr>
    </w:p>
    <w:p w:rsidR="006952A7" w:rsidRDefault="006952A7" w:rsidP="00853194">
      <w:pPr>
        <w:jc w:val="both"/>
        <w:rPr>
          <w:b/>
          <w:bCs/>
        </w:rPr>
      </w:pPr>
    </w:p>
    <w:p w:rsidR="006952A7" w:rsidRDefault="006952A7" w:rsidP="00853194">
      <w:pPr>
        <w:jc w:val="both"/>
        <w:rPr>
          <w:b/>
          <w:bCs/>
        </w:rPr>
      </w:pPr>
    </w:p>
    <w:p w:rsidR="006952A7" w:rsidRDefault="006952A7" w:rsidP="00853194">
      <w:pPr>
        <w:jc w:val="both"/>
        <w:rPr>
          <w:b/>
          <w:bCs/>
        </w:rPr>
      </w:pPr>
    </w:p>
    <w:p w:rsidR="006952A7" w:rsidRDefault="006952A7" w:rsidP="00853194">
      <w:pPr>
        <w:jc w:val="both"/>
        <w:rPr>
          <w:b/>
          <w:bCs/>
        </w:rPr>
      </w:pPr>
    </w:p>
    <w:p w:rsidR="006952A7" w:rsidRDefault="006952A7" w:rsidP="00853194">
      <w:pPr>
        <w:jc w:val="both"/>
        <w:rPr>
          <w:b/>
          <w:bCs/>
        </w:rPr>
      </w:pPr>
    </w:p>
    <w:p w:rsidR="006952A7" w:rsidRDefault="006952A7" w:rsidP="00853194">
      <w:pPr>
        <w:jc w:val="both"/>
        <w:rPr>
          <w:b/>
          <w:bCs/>
        </w:rPr>
      </w:pPr>
    </w:p>
    <w:p w:rsidR="007B5CFA" w:rsidRDefault="007B5CFA" w:rsidP="00853194">
      <w:pPr>
        <w:jc w:val="both"/>
        <w:rPr>
          <w:b/>
          <w:bCs/>
        </w:rPr>
      </w:pPr>
    </w:p>
    <w:p w:rsidR="007B5CFA" w:rsidRDefault="007B5CFA" w:rsidP="00853194">
      <w:pPr>
        <w:jc w:val="both"/>
        <w:rPr>
          <w:b/>
          <w:bCs/>
        </w:rPr>
      </w:pPr>
    </w:p>
    <w:p w:rsidR="007B5CFA" w:rsidRDefault="007B5CFA" w:rsidP="00853194">
      <w:pPr>
        <w:jc w:val="both"/>
        <w:rPr>
          <w:b/>
          <w:bCs/>
        </w:rPr>
      </w:pPr>
    </w:p>
    <w:p w:rsidR="007B5CFA" w:rsidRDefault="007B5CFA" w:rsidP="00853194">
      <w:pPr>
        <w:jc w:val="both"/>
        <w:rPr>
          <w:b/>
          <w:bCs/>
        </w:rPr>
      </w:pPr>
    </w:p>
    <w:p w:rsidR="007B5CFA" w:rsidRDefault="007B5CFA" w:rsidP="00853194">
      <w:pPr>
        <w:jc w:val="both"/>
        <w:rPr>
          <w:b/>
          <w:bCs/>
        </w:rPr>
      </w:pPr>
    </w:p>
    <w:p w:rsidR="007B5CFA" w:rsidRDefault="007B5CFA" w:rsidP="00853194">
      <w:pPr>
        <w:jc w:val="both"/>
        <w:rPr>
          <w:b/>
          <w:bCs/>
        </w:rPr>
      </w:pPr>
    </w:p>
    <w:p w:rsidR="007B5CFA" w:rsidRDefault="007B5CFA" w:rsidP="00853194">
      <w:pPr>
        <w:jc w:val="both"/>
        <w:rPr>
          <w:b/>
          <w:bCs/>
        </w:rPr>
      </w:pPr>
    </w:p>
    <w:p w:rsidR="007B5CFA" w:rsidRDefault="007B5CFA" w:rsidP="00853194">
      <w:pPr>
        <w:jc w:val="both"/>
        <w:rPr>
          <w:b/>
          <w:bCs/>
        </w:rPr>
      </w:pPr>
    </w:p>
    <w:p w:rsidR="007B5CFA" w:rsidRDefault="007B5CFA" w:rsidP="00853194">
      <w:pPr>
        <w:jc w:val="both"/>
        <w:rPr>
          <w:b/>
          <w:bCs/>
        </w:rPr>
      </w:pPr>
    </w:p>
    <w:p w:rsidR="007B5CFA" w:rsidRDefault="007B5CFA" w:rsidP="00853194">
      <w:pPr>
        <w:jc w:val="both"/>
        <w:rPr>
          <w:b/>
          <w:bCs/>
        </w:rPr>
      </w:pPr>
    </w:p>
    <w:p w:rsidR="007B5CFA" w:rsidRDefault="007B5CFA" w:rsidP="00853194">
      <w:pPr>
        <w:jc w:val="both"/>
        <w:rPr>
          <w:b/>
          <w:bCs/>
        </w:rPr>
      </w:pPr>
    </w:p>
    <w:p w:rsidR="007B5CFA" w:rsidRDefault="007B5CFA" w:rsidP="00853194">
      <w:pPr>
        <w:jc w:val="both"/>
        <w:rPr>
          <w:b/>
          <w:bCs/>
        </w:rPr>
      </w:pPr>
    </w:p>
    <w:p w:rsidR="006952A7" w:rsidRDefault="006952A7" w:rsidP="00853194">
      <w:pPr>
        <w:jc w:val="both"/>
        <w:rPr>
          <w:b/>
          <w:bCs/>
        </w:rPr>
      </w:pPr>
    </w:p>
    <w:p w:rsidR="006952A7" w:rsidRDefault="006952A7" w:rsidP="00853194">
      <w:pPr>
        <w:jc w:val="both"/>
        <w:rPr>
          <w:b/>
          <w:bCs/>
        </w:rPr>
      </w:pPr>
    </w:p>
    <w:p w:rsidR="006952A7" w:rsidRDefault="006952A7" w:rsidP="00853194">
      <w:pPr>
        <w:jc w:val="both"/>
        <w:rPr>
          <w:b/>
          <w:bCs/>
        </w:rPr>
      </w:pPr>
    </w:p>
    <w:p w:rsidR="003250A8" w:rsidRDefault="003250A8" w:rsidP="00853194">
      <w:pPr>
        <w:jc w:val="both"/>
        <w:rPr>
          <w:b/>
          <w:bCs/>
        </w:rPr>
      </w:pPr>
    </w:p>
    <w:p w:rsidR="006952A7" w:rsidRDefault="006952A7" w:rsidP="00853194">
      <w:pPr>
        <w:jc w:val="both"/>
        <w:rPr>
          <w:b/>
          <w:bCs/>
        </w:rPr>
      </w:pPr>
    </w:p>
    <w:p w:rsidR="006952A7" w:rsidRDefault="006952A7" w:rsidP="00853194">
      <w:pPr>
        <w:jc w:val="both"/>
        <w:rPr>
          <w:b/>
          <w:bCs/>
        </w:rPr>
      </w:pPr>
    </w:p>
    <w:p w:rsidR="008E1AC5" w:rsidRPr="00302F10" w:rsidRDefault="009934F1" w:rsidP="00853194">
      <w:pPr>
        <w:jc w:val="both"/>
        <w:rPr>
          <w:b/>
          <w:bCs/>
          <w:lang w:eastAsia="hr-HR"/>
        </w:rPr>
      </w:pPr>
      <w:r w:rsidRPr="00302F10">
        <w:rPr>
          <w:b/>
          <w:bCs/>
          <w:lang w:eastAsia="hr-HR"/>
        </w:rPr>
        <w:t>4</w:t>
      </w:r>
      <w:r w:rsidR="00B00685" w:rsidRPr="00302F10">
        <w:rPr>
          <w:b/>
          <w:bCs/>
          <w:lang w:eastAsia="hr-HR"/>
        </w:rPr>
        <w:t xml:space="preserve">. </w:t>
      </w:r>
      <w:r w:rsidR="008E1AC5" w:rsidRPr="00302F10">
        <w:rPr>
          <w:b/>
          <w:bCs/>
          <w:lang w:eastAsia="hr-HR"/>
        </w:rPr>
        <w:t xml:space="preserve"> TJEDNI I </w:t>
      </w:r>
      <w:r w:rsidR="00B00685" w:rsidRPr="00302F10">
        <w:rPr>
          <w:b/>
          <w:bCs/>
          <w:lang w:eastAsia="hr-HR"/>
        </w:rPr>
        <w:t xml:space="preserve">GODIŠNJI </w:t>
      </w:r>
      <w:r w:rsidR="008E1AC5" w:rsidRPr="00302F10">
        <w:rPr>
          <w:b/>
          <w:bCs/>
          <w:lang w:eastAsia="hr-HR"/>
        </w:rPr>
        <w:t>BROJ SATI PO RAZREDIMA I OBLICIMA ODGOJNO-</w:t>
      </w:r>
    </w:p>
    <w:p w:rsidR="00B00685" w:rsidRPr="00302F10" w:rsidRDefault="008E1AC5" w:rsidP="008E1AC5">
      <w:pPr>
        <w:jc w:val="both"/>
        <w:rPr>
          <w:b/>
          <w:bCs/>
        </w:rPr>
      </w:pPr>
      <w:r w:rsidRPr="00302F10">
        <w:rPr>
          <w:b/>
          <w:bCs/>
          <w:lang w:eastAsia="hr-HR"/>
        </w:rPr>
        <w:t xml:space="preserve">     OBRAZOVNOG RADA </w:t>
      </w:r>
    </w:p>
    <w:p w:rsidR="008E1AC5" w:rsidRPr="00302F10" w:rsidRDefault="008E1AC5" w:rsidP="008E1AC5">
      <w:pPr>
        <w:jc w:val="both"/>
        <w:rPr>
          <w:b/>
          <w:bCs/>
          <w:lang w:eastAsia="hr-HR"/>
        </w:rPr>
      </w:pPr>
    </w:p>
    <w:p w:rsidR="00B00685" w:rsidRPr="00302F10" w:rsidRDefault="009934F1" w:rsidP="008E1AC5">
      <w:pPr>
        <w:jc w:val="both"/>
        <w:rPr>
          <w:b/>
          <w:bCs/>
          <w:lang w:eastAsia="hr-HR"/>
        </w:rPr>
      </w:pPr>
      <w:r w:rsidRPr="00302F10">
        <w:rPr>
          <w:b/>
          <w:bCs/>
          <w:lang w:eastAsia="hr-HR"/>
        </w:rPr>
        <w:t>4</w:t>
      </w:r>
      <w:r w:rsidR="00B00685" w:rsidRPr="00302F10">
        <w:rPr>
          <w:b/>
          <w:bCs/>
          <w:lang w:eastAsia="hr-HR"/>
        </w:rPr>
        <w:t xml:space="preserve">.1. </w:t>
      </w:r>
      <w:r w:rsidR="008E1AC5" w:rsidRPr="00302F10">
        <w:rPr>
          <w:b/>
          <w:bCs/>
          <w:lang w:eastAsia="hr-HR"/>
        </w:rPr>
        <w:t xml:space="preserve">Tjedni i godišnji broj nastavnih </w:t>
      </w:r>
      <w:r w:rsidR="005C2B9E" w:rsidRPr="00302F10">
        <w:rPr>
          <w:b/>
          <w:bCs/>
          <w:lang w:eastAsia="hr-HR"/>
        </w:rPr>
        <w:t xml:space="preserve">sati </w:t>
      </w:r>
      <w:r w:rsidR="008E1AC5" w:rsidRPr="00302F10">
        <w:rPr>
          <w:b/>
          <w:bCs/>
          <w:lang w:eastAsia="hr-HR"/>
        </w:rPr>
        <w:t xml:space="preserve">za obvezne </w:t>
      </w:r>
      <w:r w:rsidR="00B20AA6" w:rsidRPr="00302F10">
        <w:rPr>
          <w:b/>
          <w:bCs/>
          <w:lang w:eastAsia="hr-HR"/>
        </w:rPr>
        <w:t xml:space="preserve">nastavne </w:t>
      </w:r>
      <w:r w:rsidR="008E1AC5" w:rsidRPr="00302F10">
        <w:rPr>
          <w:b/>
          <w:bCs/>
          <w:lang w:eastAsia="hr-HR"/>
        </w:rPr>
        <w:t>predmete</w:t>
      </w:r>
      <w:r w:rsidR="00B20AA6" w:rsidRPr="00302F10">
        <w:rPr>
          <w:b/>
          <w:bCs/>
          <w:lang w:eastAsia="hr-HR"/>
        </w:rPr>
        <w:t xml:space="preserve"> po razredima</w:t>
      </w:r>
      <w:r w:rsidR="005C2B9E" w:rsidRPr="00302F10">
        <w:rPr>
          <w:b/>
          <w:bCs/>
          <w:lang w:eastAsia="hr-HR"/>
        </w:rPr>
        <w:t xml:space="preserve"> </w:t>
      </w:r>
    </w:p>
    <w:p w:rsidR="007851CA" w:rsidRDefault="007851CA" w:rsidP="008E1AC5">
      <w:pPr>
        <w:jc w:val="both"/>
        <w:rPr>
          <w:b/>
          <w:bCs/>
          <w:lang w:eastAsia="hr-HR"/>
        </w:rPr>
      </w:pPr>
    </w:p>
    <w:p w:rsidR="00D32357" w:rsidRPr="0054774A" w:rsidRDefault="00D32357" w:rsidP="0054774A">
      <w:pPr>
        <w:pStyle w:val="Odlomakpopisa"/>
        <w:numPr>
          <w:ilvl w:val="0"/>
          <w:numId w:val="41"/>
        </w:numPr>
        <w:jc w:val="both"/>
        <w:rPr>
          <w:b/>
          <w:bCs/>
          <w:lang w:eastAsia="hr-HR"/>
        </w:rPr>
      </w:pPr>
      <w:r w:rsidRPr="0054774A">
        <w:rPr>
          <w:b/>
          <w:bCs/>
          <w:lang w:eastAsia="hr-HR"/>
        </w:rPr>
        <w:t>Matična škola Lipovac</w:t>
      </w:r>
    </w:p>
    <w:p w:rsidR="00D32357" w:rsidRPr="00302F10" w:rsidRDefault="00D32357" w:rsidP="008E1AC5">
      <w:pPr>
        <w:jc w:val="both"/>
        <w:rPr>
          <w:b/>
          <w:bCs/>
          <w:lang w:eastAsia="hr-HR"/>
        </w:rPr>
      </w:pPr>
    </w:p>
    <w:tbl>
      <w:tblPr>
        <w:tblW w:w="8577"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254"/>
        <w:gridCol w:w="425"/>
        <w:gridCol w:w="551"/>
        <w:gridCol w:w="386"/>
        <w:gridCol w:w="551"/>
        <w:gridCol w:w="484"/>
        <w:gridCol w:w="638"/>
        <w:gridCol w:w="461"/>
        <w:gridCol w:w="583"/>
        <w:gridCol w:w="461"/>
        <w:gridCol w:w="583"/>
        <w:gridCol w:w="461"/>
        <w:gridCol w:w="583"/>
        <w:gridCol w:w="777"/>
        <w:gridCol w:w="842"/>
      </w:tblGrid>
      <w:tr w:rsidR="00C47C4B" w:rsidRPr="00302F10" w:rsidTr="00C47C4B">
        <w:trPr>
          <w:gridAfter w:val="14"/>
          <w:wAfter w:w="7363" w:type="dxa"/>
          <w:trHeight w:hRule="exact" w:val="567"/>
        </w:trPr>
        <w:tc>
          <w:tcPr>
            <w:tcW w:w="1214" w:type="dxa"/>
            <w:vMerge w:val="restart"/>
            <w:shd w:val="clear" w:color="auto" w:fill="B6DDE8" w:themeFill="accent5" w:themeFillTint="66"/>
            <w:vAlign w:val="center"/>
          </w:tcPr>
          <w:p w:rsidR="00C47C4B" w:rsidRPr="00302F10" w:rsidRDefault="00C47C4B">
            <w:pPr>
              <w:jc w:val="center"/>
              <w:rPr>
                <w:rFonts w:ascii="Comic Sans MS" w:hAnsi="Comic Sans MS" w:cs="Arial"/>
                <w:b/>
                <w:bCs/>
                <w:sz w:val="20"/>
                <w:szCs w:val="20"/>
              </w:rPr>
            </w:pPr>
            <w:r w:rsidRPr="00302F10">
              <w:rPr>
                <w:rFonts w:ascii="Comic Sans MS" w:hAnsi="Comic Sans MS" w:cs="Arial"/>
                <w:b/>
                <w:bCs/>
                <w:sz w:val="20"/>
                <w:szCs w:val="20"/>
              </w:rPr>
              <w:t>Nastavni          predmet</w:t>
            </w:r>
          </w:p>
        </w:tc>
      </w:tr>
      <w:tr w:rsidR="00C47C4B" w:rsidRPr="00302F10" w:rsidTr="00C47C4B">
        <w:trPr>
          <w:trHeight w:val="357"/>
        </w:trPr>
        <w:tc>
          <w:tcPr>
            <w:tcW w:w="1214" w:type="dxa"/>
            <w:vMerge/>
            <w:shd w:val="clear" w:color="auto" w:fill="B6DDE8" w:themeFill="accent5" w:themeFillTint="66"/>
            <w:vAlign w:val="center"/>
          </w:tcPr>
          <w:p w:rsidR="00C47C4B" w:rsidRPr="00302F10" w:rsidRDefault="00C47C4B">
            <w:pPr>
              <w:rPr>
                <w:rFonts w:ascii="Comic Sans MS" w:hAnsi="Comic Sans MS" w:cs="Arial"/>
                <w:b/>
                <w:bCs/>
                <w:sz w:val="20"/>
                <w:szCs w:val="20"/>
              </w:rPr>
            </w:pPr>
          </w:p>
        </w:tc>
        <w:tc>
          <w:tcPr>
            <w:tcW w:w="934" w:type="dxa"/>
            <w:gridSpan w:val="2"/>
            <w:shd w:val="clear" w:color="auto" w:fill="B6DDE8" w:themeFill="accent5" w:themeFillTint="66"/>
            <w:noWrap/>
            <w:vAlign w:val="center"/>
          </w:tcPr>
          <w:p w:rsidR="00C47C4B" w:rsidRPr="00302F10" w:rsidRDefault="00C47C4B">
            <w:pPr>
              <w:jc w:val="center"/>
              <w:rPr>
                <w:rFonts w:ascii="Comic Sans MS" w:hAnsi="Comic Sans MS" w:cs="Arial"/>
                <w:b/>
                <w:bCs/>
                <w:sz w:val="20"/>
                <w:szCs w:val="20"/>
              </w:rPr>
            </w:pPr>
            <w:r w:rsidRPr="00302F10">
              <w:rPr>
                <w:rFonts w:ascii="Comic Sans MS" w:hAnsi="Comic Sans MS" w:cs="Arial"/>
                <w:b/>
                <w:bCs/>
                <w:sz w:val="20"/>
                <w:szCs w:val="20"/>
              </w:rPr>
              <w:t>1.</w:t>
            </w:r>
            <w:r>
              <w:rPr>
                <w:rFonts w:ascii="Comic Sans MS" w:hAnsi="Comic Sans MS" w:cs="Arial"/>
                <w:b/>
                <w:bCs/>
                <w:sz w:val="20"/>
                <w:szCs w:val="20"/>
              </w:rPr>
              <w:t>i 3.</w:t>
            </w:r>
          </w:p>
        </w:tc>
        <w:tc>
          <w:tcPr>
            <w:tcW w:w="874" w:type="dxa"/>
            <w:gridSpan w:val="2"/>
            <w:shd w:val="clear" w:color="auto" w:fill="B6DDE8" w:themeFill="accent5" w:themeFillTint="66"/>
            <w:noWrap/>
            <w:vAlign w:val="center"/>
          </w:tcPr>
          <w:p w:rsidR="00C47C4B" w:rsidRPr="00302F10" w:rsidRDefault="00C47C4B">
            <w:pPr>
              <w:jc w:val="center"/>
              <w:rPr>
                <w:rFonts w:ascii="Comic Sans MS" w:hAnsi="Comic Sans MS" w:cs="Arial"/>
                <w:b/>
                <w:bCs/>
                <w:sz w:val="20"/>
                <w:szCs w:val="20"/>
              </w:rPr>
            </w:pPr>
            <w:r>
              <w:rPr>
                <w:rFonts w:ascii="Comic Sans MS" w:hAnsi="Comic Sans MS" w:cs="Arial"/>
                <w:b/>
                <w:bCs/>
                <w:sz w:val="20"/>
                <w:szCs w:val="20"/>
              </w:rPr>
              <w:t xml:space="preserve">2. </w:t>
            </w:r>
          </w:p>
        </w:tc>
        <w:tc>
          <w:tcPr>
            <w:tcW w:w="1035" w:type="dxa"/>
            <w:gridSpan w:val="2"/>
            <w:shd w:val="clear" w:color="auto" w:fill="B6DDE8" w:themeFill="accent5" w:themeFillTint="66"/>
            <w:noWrap/>
            <w:vAlign w:val="center"/>
          </w:tcPr>
          <w:p w:rsidR="00C47C4B" w:rsidRPr="00302F10" w:rsidRDefault="00C47C4B">
            <w:pPr>
              <w:jc w:val="center"/>
              <w:rPr>
                <w:rFonts w:ascii="Comic Sans MS" w:hAnsi="Comic Sans MS" w:cs="Arial"/>
                <w:b/>
                <w:bCs/>
                <w:sz w:val="20"/>
                <w:szCs w:val="20"/>
              </w:rPr>
            </w:pPr>
            <w:r w:rsidRPr="00302F10">
              <w:rPr>
                <w:rFonts w:ascii="Comic Sans MS" w:hAnsi="Comic Sans MS" w:cs="Arial"/>
                <w:b/>
                <w:bCs/>
                <w:sz w:val="20"/>
                <w:szCs w:val="20"/>
              </w:rPr>
              <w:t>5.</w:t>
            </w:r>
          </w:p>
        </w:tc>
        <w:tc>
          <w:tcPr>
            <w:tcW w:w="967" w:type="dxa"/>
            <w:gridSpan w:val="2"/>
            <w:shd w:val="clear" w:color="auto" w:fill="B6DDE8" w:themeFill="accent5" w:themeFillTint="66"/>
            <w:noWrap/>
            <w:vAlign w:val="center"/>
          </w:tcPr>
          <w:p w:rsidR="00C47C4B" w:rsidRPr="00302F10" w:rsidRDefault="00C47C4B">
            <w:pPr>
              <w:jc w:val="center"/>
              <w:rPr>
                <w:rFonts w:ascii="Comic Sans MS" w:hAnsi="Comic Sans MS" w:cs="Arial"/>
                <w:b/>
                <w:bCs/>
                <w:sz w:val="20"/>
                <w:szCs w:val="20"/>
              </w:rPr>
            </w:pPr>
            <w:r w:rsidRPr="00302F10">
              <w:rPr>
                <w:rFonts w:ascii="Comic Sans MS" w:hAnsi="Comic Sans MS" w:cs="Arial"/>
                <w:b/>
                <w:bCs/>
                <w:sz w:val="20"/>
                <w:szCs w:val="20"/>
              </w:rPr>
              <w:t>6.</w:t>
            </w:r>
          </w:p>
        </w:tc>
        <w:tc>
          <w:tcPr>
            <w:tcW w:w="967" w:type="dxa"/>
            <w:gridSpan w:val="2"/>
            <w:shd w:val="clear" w:color="auto" w:fill="B6DDE8" w:themeFill="accent5" w:themeFillTint="66"/>
            <w:noWrap/>
            <w:vAlign w:val="center"/>
          </w:tcPr>
          <w:p w:rsidR="00C47C4B" w:rsidRPr="00302F10" w:rsidRDefault="00C47C4B">
            <w:pPr>
              <w:jc w:val="center"/>
              <w:rPr>
                <w:rFonts w:ascii="Comic Sans MS" w:hAnsi="Comic Sans MS" w:cs="Arial"/>
                <w:b/>
                <w:bCs/>
                <w:sz w:val="20"/>
                <w:szCs w:val="20"/>
              </w:rPr>
            </w:pPr>
            <w:r w:rsidRPr="00302F10">
              <w:rPr>
                <w:rFonts w:ascii="Comic Sans MS" w:hAnsi="Comic Sans MS" w:cs="Arial"/>
                <w:b/>
                <w:bCs/>
                <w:sz w:val="20"/>
                <w:szCs w:val="20"/>
              </w:rPr>
              <w:t>7.</w:t>
            </w:r>
          </w:p>
        </w:tc>
        <w:tc>
          <w:tcPr>
            <w:tcW w:w="967" w:type="dxa"/>
            <w:gridSpan w:val="2"/>
            <w:shd w:val="clear" w:color="auto" w:fill="B6DDE8" w:themeFill="accent5" w:themeFillTint="66"/>
            <w:noWrap/>
            <w:vAlign w:val="center"/>
          </w:tcPr>
          <w:p w:rsidR="00C47C4B" w:rsidRPr="00302F10" w:rsidRDefault="00C47C4B">
            <w:pPr>
              <w:jc w:val="center"/>
              <w:rPr>
                <w:rFonts w:ascii="Comic Sans MS" w:hAnsi="Comic Sans MS" w:cs="Arial"/>
                <w:b/>
                <w:bCs/>
                <w:sz w:val="20"/>
                <w:szCs w:val="20"/>
              </w:rPr>
            </w:pPr>
            <w:r w:rsidRPr="00302F10">
              <w:rPr>
                <w:rFonts w:ascii="Comic Sans MS" w:hAnsi="Comic Sans MS" w:cs="Arial"/>
                <w:b/>
                <w:bCs/>
                <w:sz w:val="20"/>
                <w:szCs w:val="20"/>
              </w:rPr>
              <w:t>8.</w:t>
            </w:r>
          </w:p>
        </w:tc>
        <w:tc>
          <w:tcPr>
            <w:tcW w:w="1619" w:type="dxa"/>
            <w:gridSpan w:val="2"/>
            <w:shd w:val="clear" w:color="auto" w:fill="B6DDE8" w:themeFill="accent5" w:themeFillTint="66"/>
            <w:noWrap/>
            <w:vAlign w:val="center"/>
          </w:tcPr>
          <w:p w:rsidR="00C47C4B" w:rsidRPr="00302F10" w:rsidRDefault="00C47C4B" w:rsidP="005F5AD2">
            <w:pPr>
              <w:ind w:left="-55" w:right="-108"/>
              <w:jc w:val="center"/>
              <w:rPr>
                <w:rFonts w:ascii="Comic Sans MS" w:hAnsi="Comic Sans MS" w:cs="Arial"/>
                <w:b/>
                <w:bCs/>
                <w:sz w:val="20"/>
                <w:szCs w:val="20"/>
              </w:rPr>
            </w:pPr>
            <w:r w:rsidRPr="00302F10">
              <w:rPr>
                <w:rFonts w:ascii="Comic Sans MS" w:hAnsi="Comic Sans MS" w:cs="Arial"/>
                <w:b/>
                <w:bCs/>
                <w:sz w:val="20"/>
                <w:szCs w:val="20"/>
              </w:rPr>
              <w:t>Ukupno planirano</w:t>
            </w:r>
          </w:p>
        </w:tc>
      </w:tr>
      <w:tr w:rsidR="00C47C4B" w:rsidRPr="00302F10" w:rsidTr="00C47C4B">
        <w:trPr>
          <w:trHeight w:hRule="exact" w:val="363"/>
        </w:trPr>
        <w:tc>
          <w:tcPr>
            <w:tcW w:w="1214" w:type="dxa"/>
            <w:vMerge/>
            <w:shd w:val="clear" w:color="auto" w:fill="B6DDE8" w:themeFill="accent5" w:themeFillTint="66"/>
            <w:noWrap/>
            <w:vAlign w:val="center"/>
          </w:tcPr>
          <w:p w:rsidR="00C47C4B" w:rsidRPr="00302F10" w:rsidRDefault="00C47C4B" w:rsidP="00447207">
            <w:pPr>
              <w:rPr>
                <w:rFonts w:ascii="Comic Sans MS" w:hAnsi="Comic Sans MS" w:cs="Arial"/>
                <w:b/>
                <w:bCs/>
                <w:sz w:val="20"/>
                <w:szCs w:val="20"/>
              </w:rPr>
            </w:pPr>
          </w:p>
        </w:tc>
        <w:tc>
          <w:tcPr>
            <w:tcW w:w="425" w:type="dxa"/>
            <w:shd w:val="clear" w:color="auto" w:fill="B6DDE8" w:themeFill="accent5" w:themeFillTint="66"/>
            <w:noWrap/>
            <w:vAlign w:val="center"/>
          </w:tcPr>
          <w:p w:rsidR="00C47C4B" w:rsidRPr="00302F10" w:rsidRDefault="00C47C4B" w:rsidP="007974ED">
            <w:pPr>
              <w:ind w:right="-6"/>
              <w:rPr>
                <w:rFonts w:ascii="Comic Sans MS" w:hAnsi="Comic Sans MS" w:cs="Arial"/>
                <w:b/>
                <w:sz w:val="18"/>
                <w:szCs w:val="18"/>
              </w:rPr>
            </w:pPr>
            <w:r w:rsidRPr="00302F10">
              <w:rPr>
                <w:rFonts w:ascii="Comic Sans MS" w:hAnsi="Comic Sans MS" w:cs="Arial"/>
                <w:b/>
                <w:sz w:val="18"/>
                <w:szCs w:val="18"/>
              </w:rPr>
              <w:t>T</w:t>
            </w:r>
          </w:p>
        </w:tc>
        <w:tc>
          <w:tcPr>
            <w:tcW w:w="509" w:type="dxa"/>
            <w:shd w:val="clear" w:color="auto" w:fill="B6DDE8" w:themeFill="accent5" w:themeFillTint="66"/>
            <w:vAlign w:val="center"/>
          </w:tcPr>
          <w:p w:rsidR="00C47C4B" w:rsidRPr="00302F10" w:rsidRDefault="00C47C4B" w:rsidP="00447207">
            <w:pPr>
              <w:rPr>
                <w:rFonts w:ascii="Comic Sans MS" w:hAnsi="Comic Sans MS" w:cs="Arial"/>
                <w:b/>
                <w:sz w:val="18"/>
                <w:szCs w:val="18"/>
              </w:rPr>
            </w:pPr>
            <w:r w:rsidRPr="00302F10">
              <w:rPr>
                <w:rFonts w:ascii="Comic Sans MS" w:hAnsi="Comic Sans MS" w:cs="Arial"/>
                <w:b/>
                <w:sz w:val="18"/>
                <w:szCs w:val="18"/>
              </w:rPr>
              <w:t>G</w:t>
            </w:r>
          </w:p>
        </w:tc>
        <w:tc>
          <w:tcPr>
            <w:tcW w:w="365" w:type="dxa"/>
            <w:shd w:val="clear" w:color="auto" w:fill="B6DDE8" w:themeFill="accent5" w:themeFillTint="66"/>
            <w:vAlign w:val="center"/>
          </w:tcPr>
          <w:p w:rsidR="00C47C4B" w:rsidRPr="00302F10" w:rsidRDefault="00C47C4B" w:rsidP="007974ED">
            <w:pPr>
              <w:ind w:right="-6"/>
              <w:rPr>
                <w:rFonts w:ascii="Comic Sans MS" w:hAnsi="Comic Sans MS" w:cs="Arial"/>
                <w:b/>
                <w:sz w:val="18"/>
                <w:szCs w:val="18"/>
              </w:rPr>
            </w:pPr>
            <w:r w:rsidRPr="00302F10">
              <w:rPr>
                <w:rFonts w:ascii="Comic Sans MS" w:hAnsi="Comic Sans MS" w:cs="Arial"/>
                <w:b/>
                <w:sz w:val="18"/>
                <w:szCs w:val="18"/>
              </w:rPr>
              <w:t>T</w:t>
            </w:r>
          </w:p>
        </w:tc>
        <w:tc>
          <w:tcPr>
            <w:tcW w:w="509" w:type="dxa"/>
            <w:shd w:val="clear" w:color="auto" w:fill="B6DDE8" w:themeFill="accent5" w:themeFillTint="66"/>
            <w:vAlign w:val="center"/>
          </w:tcPr>
          <w:p w:rsidR="00C47C4B" w:rsidRPr="00302F10" w:rsidRDefault="00C47C4B" w:rsidP="007974ED">
            <w:pPr>
              <w:rPr>
                <w:rFonts w:ascii="Comic Sans MS" w:hAnsi="Comic Sans MS" w:cs="Arial"/>
                <w:b/>
                <w:sz w:val="18"/>
                <w:szCs w:val="18"/>
              </w:rPr>
            </w:pPr>
            <w:r w:rsidRPr="00302F10">
              <w:rPr>
                <w:rFonts w:ascii="Comic Sans MS" w:hAnsi="Comic Sans MS" w:cs="Arial"/>
                <w:b/>
                <w:sz w:val="18"/>
                <w:szCs w:val="18"/>
              </w:rPr>
              <w:t>G</w:t>
            </w:r>
          </w:p>
        </w:tc>
        <w:tc>
          <w:tcPr>
            <w:tcW w:w="450" w:type="dxa"/>
            <w:shd w:val="clear" w:color="auto" w:fill="B6DDE8" w:themeFill="accent5" w:themeFillTint="66"/>
            <w:vAlign w:val="center"/>
          </w:tcPr>
          <w:p w:rsidR="00C47C4B" w:rsidRPr="00302F10" w:rsidRDefault="00C47C4B" w:rsidP="007974ED">
            <w:pPr>
              <w:ind w:right="-6"/>
              <w:rPr>
                <w:rFonts w:ascii="Comic Sans MS" w:hAnsi="Comic Sans MS" w:cs="Arial"/>
                <w:b/>
                <w:sz w:val="18"/>
                <w:szCs w:val="18"/>
              </w:rPr>
            </w:pPr>
            <w:r w:rsidRPr="00302F10">
              <w:rPr>
                <w:rFonts w:ascii="Comic Sans MS" w:hAnsi="Comic Sans MS" w:cs="Arial"/>
                <w:b/>
                <w:sz w:val="18"/>
                <w:szCs w:val="18"/>
              </w:rPr>
              <w:t>T</w:t>
            </w:r>
          </w:p>
        </w:tc>
        <w:tc>
          <w:tcPr>
            <w:tcW w:w="585" w:type="dxa"/>
            <w:shd w:val="clear" w:color="auto" w:fill="B6DDE8" w:themeFill="accent5" w:themeFillTint="66"/>
            <w:vAlign w:val="center"/>
          </w:tcPr>
          <w:p w:rsidR="00C47C4B" w:rsidRPr="00302F10" w:rsidRDefault="00C47C4B" w:rsidP="007974ED">
            <w:pPr>
              <w:rPr>
                <w:rFonts w:ascii="Comic Sans MS" w:hAnsi="Comic Sans MS" w:cs="Arial"/>
                <w:b/>
                <w:sz w:val="18"/>
                <w:szCs w:val="18"/>
              </w:rPr>
            </w:pPr>
            <w:r w:rsidRPr="00302F10">
              <w:rPr>
                <w:rFonts w:ascii="Comic Sans MS" w:hAnsi="Comic Sans MS" w:cs="Arial"/>
                <w:b/>
                <w:sz w:val="18"/>
                <w:szCs w:val="18"/>
              </w:rPr>
              <w:t>G</w:t>
            </w:r>
          </w:p>
        </w:tc>
        <w:tc>
          <w:tcPr>
            <w:tcW w:w="430" w:type="dxa"/>
            <w:shd w:val="clear" w:color="auto" w:fill="B6DDE8" w:themeFill="accent5" w:themeFillTint="66"/>
            <w:vAlign w:val="center"/>
          </w:tcPr>
          <w:p w:rsidR="00C47C4B" w:rsidRPr="00302F10" w:rsidRDefault="00C47C4B" w:rsidP="007974ED">
            <w:pPr>
              <w:ind w:right="-6"/>
              <w:rPr>
                <w:rFonts w:ascii="Comic Sans MS" w:hAnsi="Comic Sans MS" w:cs="Arial"/>
                <w:b/>
                <w:sz w:val="18"/>
                <w:szCs w:val="18"/>
              </w:rPr>
            </w:pPr>
            <w:r w:rsidRPr="00302F10">
              <w:rPr>
                <w:rFonts w:ascii="Comic Sans MS" w:hAnsi="Comic Sans MS" w:cs="Arial"/>
                <w:b/>
                <w:sz w:val="18"/>
                <w:szCs w:val="18"/>
              </w:rPr>
              <w:t>T</w:t>
            </w:r>
          </w:p>
        </w:tc>
        <w:tc>
          <w:tcPr>
            <w:tcW w:w="537" w:type="dxa"/>
            <w:shd w:val="clear" w:color="auto" w:fill="B6DDE8" w:themeFill="accent5" w:themeFillTint="66"/>
            <w:vAlign w:val="center"/>
          </w:tcPr>
          <w:p w:rsidR="00C47C4B" w:rsidRPr="00302F10" w:rsidRDefault="00C47C4B" w:rsidP="007974ED">
            <w:pPr>
              <w:rPr>
                <w:rFonts w:ascii="Comic Sans MS" w:hAnsi="Comic Sans MS" w:cs="Arial"/>
                <w:b/>
                <w:sz w:val="18"/>
                <w:szCs w:val="18"/>
              </w:rPr>
            </w:pPr>
            <w:r w:rsidRPr="00302F10">
              <w:rPr>
                <w:rFonts w:ascii="Comic Sans MS" w:hAnsi="Comic Sans MS" w:cs="Arial"/>
                <w:b/>
                <w:sz w:val="18"/>
                <w:szCs w:val="18"/>
              </w:rPr>
              <w:t>G</w:t>
            </w:r>
          </w:p>
        </w:tc>
        <w:tc>
          <w:tcPr>
            <w:tcW w:w="430" w:type="dxa"/>
            <w:shd w:val="clear" w:color="auto" w:fill="B6DDE8" w:themeFill="accent5" w:themeFillTint="66"/>
            <w:vAlign w:val="center"/>
          </w:tcPr>
          <w:p w:rsidR="00C47C4B" w:rsidRPr="00302F10" w:rsidRDefault="00C47C4B" w:rsidP="007974ED">
            <w:pPr>
              <w:ind w:right="-6"/>
              <w:rPr>
                <w:rFonts w:ascii="Comic Sans MS" w:hAnsi="Comic Sans MS" w:cs="Arial"/>
                <w:b/>
                <w:sz w:val="18"/>
                <w:szCs w:val="18"/>
              </w:rPr>
            </w:pPr>
            <w:r w:rsidRPr="00302F10">
              <w:rPr>
                <w:rFonts w:ascii="Comic Sans MS" w:hAnsi="Comic Sans MS" w:cs="Arial"/>
                <w:b/>
                <w:sz w:val="18"/>
                <w:szCs w:val="18"/>
              </w:rPr>
              <w:t>T</w:t>
            </w:r>
          </w:p>
        </w:tc>
        <w:tc>
          <w:tcPr>
            <w:tcW w:w="537" w:type="dxa"/>
            <w:shd w:val="clear" w:color="auto" w:fill="B6DDE8" w:themeFill="accent5" w:themeFillTint="66"/>
            <w:vAlign w:val="center"/>
          </w:tcPr>
          <w:p w:rsidR="00C47C4B" w:rsidRPr="00302F10" w:rsidRDefault="00C47C4B" w:rsidP="007974ED">
            <w:pPr>
              <w:rPr>
                <w:rFonts w:ascii="Comic Sans MS" w:hAnsi="Comic Sans MS" w:cs="Arial"/>
                <w:b/>
                <w:sz w:val="18"/>
                <w:szCs w:val="18"/>
              </w:rPr>
            </w:pPr>
            <w:r w:rsidRPr="00302F10">
              <w:rPr>
                <w:rFonts w:ascii="Comic Sans MS" w:hAnsi="Comic Sans MS" w:cs="Arial"/>
                <w:b/>
                <w:sz w:val="18"/>
                <w:szCs w:val="18"/>
              </w:rPr>
              <w:t>G</w:t>
            </w:r>
          </w:p>
        </w:tc>
        <w:tc>
          <w:tcPr>
            <w:tcW w:w="430" w:type="dxa"/>
            <w:shd w:val="clear" w:color="auto" w:fill="B6DDE8" w:themeFill="accent5" w:themeFillTint="66"/>
            <w:vAlign w:val="center"/>
          </w:tcPr>
          <w:p w:rsidR="00C47C4B" w:rsidRPr="00302F10" w:rsidRDefault="00C47C4B" w:rsidP="007974ED">
            <w:pPr>
              <w:ind w:right="-6"/>
              <w:rPr>
                <w:rFonts w:ascii="Comic Sans MS" w:hAnsi="Comic Sans MS" w:cs="Arial"/>
                <w:b/>
                <w:sz w:val="18"/>
                <w:szCs w:val="18"/>
              </w:rPr>
            </w:pPr>
            <w:r w:rsidRPr="00302F10">
              <w:rPr>
                <w:rFonts w:ascii="Comic Sans MS" w:hAnsi="Comic Sans MS" w:cs="Arial"/>
                <w:b/>
                <w:sz w:val="18"/>
                <w:szCs w:val="18"/>
              </w:rPr>
              <w:t>T</w:t>
            </w:r>
          </w:p>
        </w:tc>
        <w:tc>
          <w:tcPr>
            <w:tcW w:w="537" w:type="dxa"/>
            <w:shd w:val="clear" w:color="auto" w:fill="B6DDE8" w:themeFill="accent5" w:themeFillTint="66"/>
            <w:vAlign w:val="center"/>
          </w:tcPr>
          <w:p w:rsidR="00C47C4B" w:rsidRPr="00302F10" w:rsidRDefault="00C47C4B" w:rsidP="007974ED">
            <w:pPr>
              <w:rPr>
                <w:rFonts w:ascii="Comic Sans MS" w:hAnsi="Comic Sans MS" w:cs="Arial"/>
                <w:b/>
                <w:sz w:val="18"/>
                <w:szCs w:val="18"/>
              </w:rPr>
            </w:pPr>
            <w:r w:rsidRPr="00302F10">
              <w:rPr>
                <w:rFonts w:ascii="Comic Sans MS" w:hAnsi="Comic Sans MS" w:cs="Arial"/>
                <w:b/>
                <w:sz w:val="18"/>
                <w:szCs w:val="18"/>
              </w:rPr>
              <w:t>G</w:t>
            </w:r>
          </w:p>
        </w:tc>
        <w:tc>
          <w:tcPr>
            <w:tcW w:w="777" w:type="dxa"/>
            <w:shd w:val="clear" w:color="auto" w:fill="B6DDE8" w:themeFill="accent5" w:themeFillTint="66"/>
            <w:noWrap/>
            <w:vAlign w:val="center"/>
          </w:tcPr>
          <w:p w:rsidR="00C47C4B" w:rsidRPr="00302F10" w:rsidRDefault="00C47C4B" w:rsidP="00447207">
            <w:pPr>
              <w:jc w:val="center"/>
              <w:rPr>
                <w:rFonts w:ascii="Comic Sans MS" w:hAnsi="Comic Sans MS" w:cs="Arial"/>
                <w:b/>
                <w:sz w:val="18"/>
                <w:szCs w:val="18"/>
              </w:rPr>
            </w:pPr>
            <w:r w:rsidRPr="00302F10">
              <w:rPr>
                <w:rFonts w:ascii="Comic Sans MS" w:hAnsi="Comic Sans MS" w:cs="Arial"/>
                <w:b/>
                <w:sz w:val="18"/>
                <w:szCs w:val="18"/>
              </w:rPr>
              <w:t>T</w:t>
            </w:r>
          </w:p>
        </w:tc>
        <w:tc>
          <w:tcPr>
            <w:tcW w:w="842" w:type="dxa"/>
            <w:shd w:val="clear" w:color="auto" w:fill="B6DDE8" w:themeFill="accent5" w:themeFillTint="66"/>
            <w:vAlign w:val="center"/>
          </w:tcPr>
          <w:p w:rsidR="00C47C4B" w:rsidRPr="00302F10" w:rsidRDefault="00C47C4B" w:rsidP="00447207">
            <w:pPr>
              <w:jc w:val="center"/>
              <w:rPr>
                <w:rFonts w:ascii="Comic Sans MS" w:hAnsi="Comic Sans MS" w:cs="Arial"/>
                <w:b/>
                <w:sz w:val="18"/>
                <w:szCs w:val="18"/>
              </w:rPr>
            </w:pPr>
            <w:r w:rsidRPr="00302F10">
              <w:rPr>
                <w:rFonts w:ascii="Comic Sans MS" w:hAnsi="Comic Sans MS" w:cs="Arial"/>
                <w:b/>
                <w:sz w:val="18"/>
                <w:szCs w:val="18"/>
              </w:rPr>
              <w:t>G</w:t>
            </w:r>
          </w:p>
        </w:tc>
      </w:tr>
      <w:tr w:rsidR="00C47C4B" w:rsidRPr="00302F10" w:rsidTr="00C47C4B">
        <w:trPr>
          <w:trHeight w:hRule="exact" w:val="510"/>
        </w:trPr>
        <w:tc>
          <w:tcPr>
            <w:tcW w:w="1214" w:type="dxa"/>
            <w:tcBorders>
              <w:bottom w:val="single" w:sz="8" w:space="0" w:color="auto"/>
            </w:tcBorders>
            <w:shd w:val="clear" w:color="auto" w:fill="CCC0D9" w:themeFill="accent4" w:themeFillTint="66"/>
            <w:noWrap/>
            <w:vAlign w:val="center"/>
          </w:tcPr>
          <w:p w:rsidR="00C47C4B" w:rsidRPr="00302F10" w:rsidRDefault="00C47C4B" w:rsidP="00447207">
            <w:pPr>
              <w:rPr>
                <w:rFonts w:ascii="Comic Sans MS" w:hAnsi="Comic Sans MS" w:cs="Arial"/>
                <w:b/>
                <w:bCs/>
                <w:sz w:val="18"/>
                <w:szCs w:val="18"/>
              </w:rPr>
            </w:pPr>
            <w:r w:rsidRPr="00302F10">
              <w:rPr>
                <w:rFonts w:ascii="Comic Sans MS" w:hAnsi="Comic Sans MS" w:cs="Arial"/>
                <w:b/>
                <w:bCs/>
                <w:sz w:val="18"/>
                <w:szCs w:val="18"/>
              </w:rPr>
              <w:t>Hrvatski jezik</w:t>
            </w:r>
          </w:p>
        </w:tc>
        <w:tc>
          <w:tcPr>
            <w:tcW w:w="425" w:type="dxa"/>
            <w:tcBorders>
              <w:bottom w:val="single" w:sz="8" w:space="0" w:color="auto"/>
            </w:tcBorders>
            <w:shd w:val="clear" w:color="auto" w:fill="FDE9D9" w:themeFill="accent6" w:themeFillTint="33"/>
            <w:noWrap/>
            <w:vAlign w:val="center"/>
          </w:tcPr>
          <w:p w:rsidR="00C47C4B" w:rsidRPr="00302F10" w:rsidRDefault="00C47C4B" w:rsidP="00921B9F">
            <w:pPr>
              <w:ind w:left="-84" w:right="-154"/>
              <w:jc w:val="center"/>
              <w:rPr>
                <w:rFonts w:ascii="Comic Sans MS" w:hAnsi="Comic Sans MS" w:cs="Arial"/>
                <w:sz w:val="16"/>
                <w:szCs w:val="16"/>
              </w:rPr>
            </w:pPr>
            <w:r>
              <w:rPr>
                <w:rFonts w:ascii="Comic Sans MS" w:hAnsi="Comic Sans MS" w:cs="Arial"/>
                <w:sz w:val="16"/>
                <w:szCs w:val="16"/>
              </w:rPr>
              <w:t>5</w:t>
            </w:r>
          </w:p>
        </w:tc>
        <w:tc>
          <w:tcPr>
            <w:tcW w:w="509" w:type="dxa"/>
            <w:tcBorders>
              <w:bottom w:val="single" w:sz="8" w:space="0" w:color="auto"/>
            </w:tcBorders>
            <w:shd w:val="clear" w:color="auto" w:fill="FDE9D9" w:themeFill="accent6" w:themeFillTint="33"/>
            <w:vAlign w:val="center"/>
          </w:tcPr>
          <w:p w:rsidR="00C47C4B" w:rsidRPr="00302F10" w:rsidRDefault="00C47C4B" w:rsidP="00921B9F">
            <w:pPr>
              <w:ind w:left="-84" w:right="-154"/>
              <w:jc w:val="center"/>
              <w:rPr>
                <w:rFonts w:ascii="Comic Sans MS" w:hAnsi="Comic Sans MS" w:cs="Arial"/>
                <w:sz w:val="16"/>
                <w:szCs w:val="16"/>
              </w:rPr>
            </w:pPr>
            <w:r>
              <w:rPr>
                <w:rFonts w:ascii="Comic Sans MS" w:hAnsi="Comic Sans MS" w:cs="Arial"/>
                <w:sz w:val="16"/>
                <w:szCs w:val="16"/>
              </w:rPr>
              <w:t>175</w:t>
            </w:r>
          </w:p>
        </w:tc>
        <w:tc>
          <w:tcPr>
            <w:tcW w:w="365" w:type="dxa"/>
            <w:tcBorders>
              <w:bottom w:val="single" w:sz="8" w:space="0" w:color="auto"/>
            </w:tcBorders>
            <w:shd w:val="clear" w:color="auto" w:fill="FDE9D9" w:themeFill="accent6" w:themeFillTint="33"/>
            <w:vAlign w:val="center"/>
          </w:tcPr>
          <w:p w:rsidR="00C47C4B" w:rsidRPr="00302F10" w:rsidRDefault="00C47C4B" w:rsidP="00921B9F">
            <w:pPr>
              <w:ind w:left="-84" w:right="-154"/>
              <w:jc w:val="center"/>
              <w:rPr>
                <w:rFonts w:ascii="Comic Sans MS" w:hAnsi="Comic Sans MS" w:cs="Arial"/>
                <w:sz w:val="16"/>
                <w:szCs w:val="16"/>
              </w:rPr>
            </w:pPr>
            <w:r>
              <w:rPr>
                <w:rFonts w:ascii="Comic Sans MS" w:hAnsi="Comic Sans MS" w:cs="Arial"/>
                <w:sz w:val="16"/>
                <w:szCs w:val="16"/>
              </w:rPr>
              <w:t>5</w:t>
            </w:r>
          </w:p>
        </w:tc>
        <w:tc>
          <w:tcPr>
            <w:tcW w:w="509" w:type="dxa"/>
            <w:tcBorders>
              <w:bottom w:val="single" w:sz="8" w:space="0" w:color="auto"/>
            </w:tcBorders>
            <w:shd w:val="clear" w:color="auto" w:fill="FDE9D9" w:themeFill="accent6" w:themeFillTint="33"/>
            <w:vAlign w:val="center"/>
          </w:tcPr>
          <w:p w:rsidR="00C47C4B" w:rsidRPr="00302F10" w:rsidRDefault="00C47C4B" w:rsidP="00921B9F">
            <w:pPr>
              <w:ind w:left="-84" w:right="-154"/>
              <w:jc w:val="center"/>
              <w:rPr>
                <w:rFonts w:ascii="Comic Sans MS" w:hAnsi="Comic Sans MS" w:cs="Arial"/>
                <w:sz w:val="16"/>
                <w:szCs w:val="16"/>
              </w:rPr>
            </w:pPr>
            <w:r>
              <w:rPr>
                <w:rFonts w:ascii="Comic Sans MS" w:hAnsi="Comic Sans MS" w:cs="Arial"/>
                <w:sz w:val="16"/>
                <w:szCs w:val="16"/>
              </w:rPr>
              <w:t>175</w:t>
            </w:r>
          </w:p>
        </w:tc>
        <w:tc>
          <w:tcPr>
            <w:tcW w:w="450" w:type="dxa"/>
            <w:tcBorders>
              <w:bottom w:val="single" w:sz="8" w:space="0" w:color="auto"/>
            </w:tcBorders>
            <w:shd w:val="clear" w:color="auto" w:fill="FDE9D9" w:themeFill="accent6" w:themeFillTint="33"/>
            <w:vAlign w:val="center"/>
          </w:tcPr>
          <w:p w:rsidR="00C47C4B" w:rsidRPr="00302F10" w:rsidRDefault="00C47C4B" w:rsidP="00921B9F">
            <w:pPr>
              <w:ind w:left="-84" w:right="-154"/>
              <w:jc w:val="center"/>
              <w:rPr>
                <w:rFonts w:ascii="Comic Sans MS" w:hAnsi="Comic Sans MS" w:cs="Arial"/>
                <w:sz w:val="16"/>
                <w:szCs w:val="16"/>
              </w:rPr>
            </w:pPr>
            <w:r>
              <w:rPr>
                <w:rFonts w:ascii="Comic Sans MS" w:hAnsi="Comic Sans MS" w:cs="Arial"/>
                <w:sz w:val="16"/>
                <w:szCs w:val="16"/>
              </w:rPr>
              <w:t>5</w:t>
            </w:r>
          </w:p>
        </w:tc>
        <w:tc>
          <w:tcPr>
            <w:tcW w:w="585" w:type="dxa"/>
            <w:tcBorders>
              <w:bottom w:val="single" w:sz="8" w:space="0" w:color="auto"/>
            </w:tcBorders>
            <w:shd w:val="clear" w:color="auto" w:fill="FDE9D9" w:themeFill="accent6" w:themeFillTint="33"/>
            <w:vAlign w:val="center"/>
          </w:tcPr>
          <w:p w:rsidR="00C47C4B" w:rsidRPr="00302F10" w:rsidRDefault="00C47C4B" w:rsidP="00921B9F">
            <w:pPr>
              <w:ind w:left="-84" w:right="-154"/>
              <w:jc w:val="center"/>
              <w:rPr>
                <w:rFonts w:ascii="Comic Sans MS" w:hAnsi="Comic Sans MS" w:cs="Arial"/>
                <w:sz w:val="16"/>
                <w:szCs w:val="16"/>
              </w:rPr>
            </w:pPr>
            <w:r>
              <w:rPr>
                <w:rFonts w:ascii="Comic Sans MS" w:hAnsi="Comic Sans MS" w:cs="Arial"/>
                <w:sz w:val="16"/>
                <w:szCs w:val="16"/>
              </w:rPr>
              <w:t>175</w:t>
            </w:r>
          </w:p>
        </w:tc>
        <w:tc>
          <w:tcPr>
            <w:tcW w:w="430" w:type="dxa"/>
            <w:tcBorders>
              <w:bottom w:val="single" w:sz="8" w:space="0" w:color="auto"/>
            </w:tcBorders>
            <w:shd w:val="clear" w:color="auto" w:fill="FDE9D9" w:themeFill="accent6" w:themeFillTint="33"/>
            <w:vAlign w:val="center"/>
          </w:tcPr>
          <w:p w:rsidR="00C47C4B" w:rsidRPr="00302F10" w:rsidRDefault="00C47C4B" w:rsidP="00921B9F">
            <w:pPr>
              <w:ind w:left="-84" w:right="-154"/>
              <w:jc w:val="center"/>
              <w:rPr>
                <w:rFonts w:ascii="Comic Sans MS" w:hAnsi="Comic Sans MS" w:cs="Arial"/>
                <w:sz w:val="16"/>
                <w:szCs w:val="16"/>
              </w:rPr>
            </w:pPr>
            <w:r>
              <w:rPr>
                <w:rFonts w:ascii="Comic Sans MS" w:hAnsi="Comic Sans MS" w:cs="Arial"/>
                <w:sz w:val="16"/>
                <w:szCs w:val="16"/>
              </w:rPr>
              <w:t>5</w:t>
            </w:r>
          </w:p>
        </w:tc>
        <w:tc>
          <w:tcPr>
            <w:tcW w:w="537" w:type="dxa"/>
            <w:tcBorders>
              <w:bottom w:val="single" w:sz="8" w:space="0" w:color="auto"/>
            </w:tcBorders>
            <w:shd w:val="clear" w:color="auto" w:fill="FDE9D9" w:themeFill="accent6" w:themeFillTint="33"/>
            <w:vAlign w:val="center"/>
          </w:tcPr>
          <w:p w:rsidR="00C47C4B" w:rsidRPr="00302F10" w:rsidRDefault="00C47C4B" w:rsidP="00921B9F">
            <w:pPr>
              <w:ind w:left="-84" w:right="-154"/>
              <w:jc w:val="center"/>
              <w:rPr>
                <w:rFonts w:ascii="Comic Sans MS" w:hAnsi="Comic Sans MS" w:cs="Arial"/>
                <w:sz w:val="16"/>
                <w:szCs w:val="16"/>
              </w:rPr>
            </w:pPr>
            <w:r>
              <w:rPr>
                <w:rFonts w:ascii="Comic Sans MS" w:hAnsi="Comic Sans MS" w:cs="Arial"/>
                <w:sz w:val="16"/>
                <w:szCs w:val="16"/>
              </w:rPr>
              <w:t>175</w:t>
            </w:r>
          </w:p>
        </w:tc>
        <w:tc>
          <w:tcPr>
            <w:tcW w:w="430" w:type="dxa"/>
            <w:tcBorders>
              <w:bottom w:val="single" w:sz="8" w:space="0" w:color="auto"/>
            </w:tcBorders>
            <w:shd w:val="clear" w:color="auto" w:fill="FDE9D9" w:themeFill="accent6" w:themeFillTint="33"/>
            <w:vAlign w:val="center"/>
          </w:tcPr>
          <w:p w:rsidR="00C47C4B" w:rsidRPr="00302F10" w:rsidRDefault="00C47C4B" w:rsidP="00921B9F">
            <w:pPr>
              <w:ind w:left="-84" w:right="-154"/>
              <w:jc w:val="center"/>
              <w:rPr>
                <w:rFonts w:ascii="Comic Sans MS" w:hAnsi="Comic Sans MS" w:cs="Arial"/>
                <w:sz w:val="16"/>
                <w:szCs w:val="16"/>
              </w:rPr>
            </w:pPr>
            <w:r>
              <w:rPr>
                <w:rFonts w:ascii="Comic Sans MS" w:hAnsi="Comic Sans MS" w:cs="Arial"/>
                <w:sz w:val="16"/>
                <w:szCs w:val="16"/>
              </w:rPr>
              <w:t>4</w:t>
            </w:r>
          </w:p>
        </w:tc>
        <w:tc>
          <w:tcPr>
            <w:tcW w:w="537" w:type="dxa"/>
            <w:tcBorders>
              <w:bottom w:val="single" w:sz="8" w:space="0" w:color="auto"/>
            </w:tcBorders>
            <w:shd w:val="clear" w:color="auto" w:fill="FDE9D9" w:themeFill="accent6" w:themeFillTint="33"/>
            <w:vAlign w:val="center"/>
          </w:tcPr>
          <w:p w:rsidR="00C47C4B" w:rsidRPr="00302F10" w:rsidRDefault="00C47C4B" w:rsidP="00921B9F">
            <w:pPr>
              <w:ind w:left="-84" w:right="-154"/>
              <w:jc w:val="center"/>
              <w:rPr>
                <w:rFonts w:ascii="Comic Sans MS" w:hAnsi="Comic Sans MS" w:cs="Arial"/>
                <w:sz w:val="16"/>
                <w:szCs w:val="16"/>
              </w:rPr>
            </w:pPr>
            <w:r>
              <w:rPr>
                <w:rFonts w:ascii="Comic Sans MS" w:hAnsi="Comic Sans MS" w:cs="Arial"/>
                <w:sz w:val="16"/>
                <w:szCs w:val="16"/>
              </w:rPr>
              <w:t>140</w:t>
            </w:r>
          </w:p>
        </w:tc>
        <w:tc>
          <w:tcPr>
            <w:tcW w:w="430" w:type="dxa"/>
            <w:tcBorders>
              <w:bottom w:val="single" w:sz="8" w:space="0" w:color="auto"/>
            </w:tcBorders>
            <w:shd w:val="clear" w:color="auto" w:fill="FDE9D9" w:themeFill="accent6" w:themeFillTint="33"/>
            <w:vAlign w:val="center"/>
          </w:tcPr>
          <w:p w:rsidR="00C47C4B" w:rsidRPr="00302F10" w:rsidRDefault="00C47C4B" w:rsidP="00921B9F">
            <w:pPr>
              <w:ind w:left="-84" w:right="-154"/>
              <w:jc w:val="center"/>
              <w:rPr>
                <w:rFonts w:ascii="Comic Sans MS" w:hAnsi="Comic Sans MS" w:cs="Arial"/>
                <w:sz w:val="16"/>
                <w:szCs w:val="16"/>
              </w:rPr>
            </w:pPr>
            <w:r>
              <w:rPr>
                <w:rFonts w:ascii="Comic Sans MS" w:hAnsi="Comic Sans MS" w:cs="Arial"/>
                <w:sz w:val="16"/>
                <w:szCs w:val="16"/>
              </w:rPr>
              <w:t>4</w:t>
            </w:r>
          </w:p>
        </w:tc>
        <w:tc>
          <w:tcPr>
            <w:tcW w:w="537" w:type="dxa"/>
            <w:tcBorders>
              <w:bottom w:val="single" w:sz="8" w:space="0" w:color="auto"/>
            </w:tcBorders>
            <w:shd w:val="clear" w:color="auto" w:fill="FDE9D9" w:themeFill="accent6" w:themeFillTint="33"/>
            <w:vAlign w:val="center"/>
          </w:tcPr>
          <w:p w:rsidR="00C47C4B" w:rsidRPr="00302F10" w:rsidRDefault="00C47C4B" w:rsidP="00921B9F">
            <w:pPr>
              <w:ind w:left="-84" w:right="-154"/>
              <w:jc w:val="center"/>
              <w:rPr>
                <w:rFonts w:ascii="Comic Sans MS" w:hAnsi="Comic Sans MS" w:cs="Arial"/>
                <w:sz w:val="16"/>
                <w:szCs w:val="16"/>
              </w:rPr>
            </w:pPr>
            <w:r>
              <w:rPr>
                <w:rFonts w:ascii="Comic Sans MS" w:hAnsi="Comic Sans MS" w:cs="Arial"/>
                <w:sz w:val="16"/>
                <w:szCs w:val="16"/>
              </w:rPr>
              <w:t>140</w:t>
            </w:r>
          </w:p>
        </w:tc>
        <w:tc>
          <w:tcPr>
            <w:tcW w:w="777" w:type="dxa"/>
            <w:tcBorders>
              <w:bottom w:val="single" w:sz="8" w:space="0" w:color="auto"/>
            </w:tcBorders>
            <w:shd w:val="clear" w:color="auto" w:fill="FDE9D9" w:themeFill="accent6" w:themeFillTint="33"/>
            <w:noWrap/>
            <w:vAlign w:val="center"/>
          </w:tcPr>
          <w:p w:rsidR="00C47C4B" w:rsidRPr="00302F10" w:rsidRDefault="00C47C4B" w:rsidP="00447207">
            <w:pPr>
              <w:jc w:val="center"/>
              <w:rPr>
                <w:rFonts w:ascii="Comic Sans MS" w:hAnsi="Comic Sans MS" w:cs="Arial"/>
                <w:b/>
                <w:sz w:val="18"/>
                <w:szCs w:val="18"/>
              </w:rPr>
            </w:pPr>
            <w:r>
              <w:rPr>
                <w:rFonts w:ascii="Comic Sans MS" w:hAnsi="Comic Sans MS" w:cs="Arial"/>
                <w:b/>
                <w:sz w:val="18"/>
                <w:szCs w:val="18"/>
              </w:rPr>
              <w:t>33</w:t>
            </w:r>
          </w:p>
        </w:tc>
        <w:tc>
          <w:tcPr>
            <w:tcW w:w="842" w:type="dxa"/>
            <w:tcBorders>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b/>
                <w:sz w:val="18"/>
                <w:szCs w:val="18"/>
              </w:rPr>
            </w:pPr>
            <w:r>
              <w:rPr>
                <w:rFonts w:ascii="Comic Sans MS" w:hAnsi="Comic Sans MS" w:cs="Arial"/>
                <w:b/>
                <w:sz w:val="18"/>
                <w:szCs w:val="18"/>
              </w:rPr>
              <w:t>1155</w:t>
            </w:r>
          </w:p>
        </w:tc>
      </w:tr>
      <w:tr w:rsidR="00C47C4B" w:rsidRPr="00302F10" w:rsidTr="00C47C4B">
        <w:trPr>
          <w:trHeight w:hRule="exact" w:val="510"/>
        </w:trPr>
        <w:tc>
          <w:tcPr>
            <w:tcW w:w="1214" w:type="dxa"/>
            <w:tcBorders>
              <w:top w:val="single" w:sz="8" w:space="0" w:color="auto"/>
              <w:bottom w:val="single" w:sz="8" w:space="0" w:color="auto"/>
            </w:tcBorders>
            <w:shd w:val="clear" w:color="auto" w:fill="CCC0D9" w:themeFill="accent4" w:themeFillTint="66"/>
            <w:noWrap/>
            <w:vAlign w:val="center"/>
          </w:tcPr>
          <w:p w:rsidR="00C47C4B" w:rsidRPr="00302F10" w:rsidRDefault="00C47C4B" w:rsidP="00447207">
            <w:pPr>
              <w:rPr>
                <w:rFonts w:ascii="Comic Sans MS" w:hAnsi="Comic Sans MS" w:cs="Arial"/>
                <w:b/>
                <w:bCs/>
                <w:sz w:val="18"/>
                <w:szCs w:val="18"/>
              </w:rPr>
            </w:pPr>
            <w:r w:rsidRPr="00302F10">
              <w:rPr>
                <w:rFonts w:ascii="Comic Sans MS" w:hAnsi="Comic Sans MS" w:cs="Arial"/>
                <w:b/>
                <w:bCs/>
                <w:sz w:val="18"/>
                <w:szCs w:val="18"/>
              </w:rPr>
              <w:t>Likovna kultura</w:t>
            </w:r>
          </w:p>
        </w:tc>
        <w:tc>
          <w:tcPr>
            <w:tcW w:w="425" w:type="dxa"/>
            <w:tcBorders>
              <w:top w:val="single" w:sz="8" w:space="0" w:color="auto"/>
              <w:bottom w:val="single" w:sz="8" w:space="0" w:color="auto"/>
            </w:tcBorders>
            <w:shd w:val="clear" w:color="auto" w:fill="FDE9D9" w:themeFill="accent6" w:themeFillTint="33"/>
            <w:noWrap/>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1</w:t>
            </w:r>
          </w:p>
        </w:tc>
        <w:tc>
          <w:tcPr>
            <w:tcW w:w="509"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35</w:t>
            </w:r>
          </w:p>
        </w:tc>
        <w:tc>
          <w:tcPr>
            <w:tcW w:w="365"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1</w:t>
            </w:r>
          </w:p>
        </w:tc>
        <w:tc>
          <w:tcPr>
            <w:tcW w:w="509"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35</w:t>
            </w:r>
          </w:p>
        </w:tc>
        <w:tc>
          <w:tcPr>
            <w:tcW w:w="450"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1</w:t>
            </w:r>
          </w:p>
        </w:tc>
        <w:tc>
          <w:tcPr>
            <w:tcW w:w="585"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35</w:t>
            </w:r>
          </w:p>
        </w:tc>
        <w:tc>
          <w:tcPr>
            <w:tcW w:w="430"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1</w:t>
            </w:r>
          </w:p>
        </w:tc>
        <w:tc>
          <w:tcPr>
            <w:tcW w:w="537"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35</w:t>
            </w:r>
          </w:p>
        </w:tc>
        <w:tc>
          <w:tcPr>
            <w:tcW w:w="430"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1</w:t>
            </w:r>
          </w:p>
        </w:tc>
        <w:tc>
          <w:tcPr>
            <w:tcW w:w="537"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35</w:t>
            </w:r>
          </w:p>
        </w:tc>
        <w:tc>
          <w:tcPr>
            <w:tcW w:w="430"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1</w:t>
            </w:r>
          </w:p>
        </w:tc>
        <w:tc>
          <w:tcPr>
            <w:tcW w:w="537"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35</w:t>
            </w:r>
          </w:p>
        </w:tc>
        <w:tc>
          <w:tcPr>
            <w:tcW w:w="777" w:type="dxa"/>
            <w:tcBorders>
              <w:top w:val="single" w:sz="8" w:space="0" w:color="auto"/>
              <w:bottom w:val="single" w:sz="8" w:space="0" w:color="auto"/>
            </w:tcBorders>
            <w:shd w:val="clear" w:color="auto" w:fill="FDE9D9" w:themeFill="accent6" w:themeFillTint="33"/>
            <w:noWrap/>
            <w:vAlign w:val="center"/>
          </w:tcPr>
          <w:p w:rsidR="00C47C4B" w:rsidRPr="00302F10" w:rsidRDefault="00C47C4B" w:rsidP="00447207">
            <w:pPr>
              <w:jc w:val="center"/>
              <w:rPr>
                <w:rFonts w:ascii="Comic Sans MS" w:hAnsi="Comic Sans MS" w:cs="Arial"/>
                <w:sz w:val="18"/>
                <w:szCs w:val="18"/>
              </w:rPr>
            </w:pPr>
            <w:r>
              <w:rPr>
                <w:rFonts w:ascii="Comic Sans MS" w:hAnsi="Comic Sans MS" w:cs="Arial"/>
                <w:sz w:val="18"/>
                <w:szCs w:val="18"/>
              </w:rPr>
              <w:t>7</w:t>
            </w:r>
          </w:p>
        </w:tc>
        <w:tc>
          <w:tcPr>
            <w:tcW w:w="842"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18"/>
                <w:szCs w:val="18"/>
              </w:rPr>
            </w:pPr>
            <w:r>
              <w:rPr>
                <w:rFonts w:ascii="Comic Sans MS" w:hAnsi="Comic Sans MS" w:cs="Arial"/>
                <w:sz w:val="18"/>
                <w:szCs w:val="18"/>
              </w:rPr>
              <w:t>245</w:t>
            </w:r>
          </w:p>
        </w:tc>
      </w:tr>
      <w:tr w:rsidR="00C47C4B" w:rsidRPr="00302F10" w:rsidTr="00C47C4B">
        <w:trPr>
          <w:trHeight w:hRule="exact" w:val="510"/>
        </w:trPr>
        <w:tc>
          <w:tcPr>
            <w:tcW w:w="1214" w:type="dxa"/>
            <w:tcBorders>
              <w:top w:val="single" w:sz="8" w:space="0" w:color="auto"/>
              <w:bottom w:val="single" w:sz="8" w:space="0" w:color="auto"/>
            </w:tcBorders>
            <w:shd w:val="clear" w:color="auto" w:fill="CCC0D9" w:themeFill="accent4" w:themeFillTint="66"/>
            <w:noWrap/>
            <w:vAlign w:val="center"/>
          </w:tcPr>
          <w:p w:rsidR="00C47C4B" w:rsidRPr="00302F10" w:rsidRDefault="00C47C4B" w:rsidP="00447207">
            <w:pPr>
              <w:rPr>
                <w:rFonts w:ascii="Comic Sans MS" w:hAnsi="Comic Sans MS" w:cs="Arial"/>
                <w:b/>
                <w:bCs/>
                <w:sz w:val="18"/>
                <w:szCs w:val="18"/>
              </w:rPr>
            </w:pPr>
            <w:r w:rsidRPr="00302F10">
              <w:rPr>
                <w:rFonts w:ascii="Comic Sans MS" w:hAnsi="Comic Sans MS" w:cs="Arial"/>
                <w:b/>
                <w:bCs/>
                <w:sz w:val="18"/>
                <w:szCs w:val="18"/>
              </w:rPr>
              <w:t>Glazbena kultura</w:t>
            </w:r>
          </w:p>
        </w:tc>
        <w:tc>
          <w:tcPr>
            <w:tcW w:w="425" w:type="dxa"/>
            <w:tcBorders>
              <w:top w:val="single" w:sz="8" w:space="0" w:color="auto"/>
              <w:bottom w:val="single" w:sz="8" w:space="0" w:color="auto"/>
            </w:tcBorders>
            <w:shd w:val="clear" w:color="auto" w:fill="FDE9D9" w:themeFill="accent6" w:themeFillTint="33"/>
            <w:noWrap/>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1</w:t>
            </w:r>
          </w:p>
        </w:tc>
        <w:tc>
          <w:tcPr>
            <w:tcW w:w="509"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35</w:t>
            </w:r>
          </w:p>
        </w:tc>
        <w:tc>
          <w:tcPr>
            <w:tcW w:w="365"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1</w:t>
            </w:r>
          </w:p>
        </w:tc>
        <w:tc>
          <w:tcPr>
            <w:tcW w:w="509"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35</w:t>
            </w:r>
          </w:p>
        </w:tc>
        <w:tc>
          <w:tcPr>
            <w:tcW w:w="450"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1</w:t>
            </w:r>
          </w:p>
        </w:tc>
        <w:tc>
          <w:tcPr>
            <w:tcW w:w="585"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35</w:t>
            </w:r>
          </w:p>
        </w:tc>
        <w:tc>
          <w:tcPr>
            <w:tcW w:w="430"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1</w:t>
            </w:r>
          </w:p>
        </w:tc>
        <w:tc>
          <w:tcPr>
            <w:tcW w:w="537"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35</w:t>
            </w:r>
          </w:p>
        </w:tc>
        <w:tc>
          <w:tcPr>
            <w:tcW w:w="430"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1</w:t>
            </w:r>
          </w:p>
        </w:tc>
        <w:tc>
          <w:tcPr>
            <w:tcW w:w="537"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35</w:t>
            </w:r>
          </w:p>
        </w:tc>
        <w:tc>
          <w:tcPr>
            <w:tcW w:w="430"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1</w:t>
            </w:r>
          </w:p>
        </w:tc>
        <w:tc>
          <w:tcPr>
            <w:tcW w:w="537"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35</w:t>
            </w:r>
          </w:p>
        </w:tc>
        <w:tc>
          <w:tcPr>
            <w:tcW w:w="777" w:type="dxa"/>
            <w:tcBorders>
              <w:top w:val="single" w:sz="8" w:space="0" w:color="auto"/>
              <w:bottom w:val="single" w:sz="8" w:space="0" w:color="auto"/>
            </w:tcBorders>
            <w:shd w:val="clear" w:color="auto" w:fill="FDE9D9" w:themeFill="accent6" w:themeFillTint="33"/>
            <w:noWrap/>
            <w:vAlign w:val="center"/>
          </w:tcPr>
          <w:p w:rsidR="00C47C4B" w:rsidRPr="00302F10" w:rsidRDefault="00C47C4B" w:rsidP="00447207">
            <w:pPr>
              <w:jc w:val="center"/>
              <w:rPr>
                <w:rFonts w:ascii="Comic Sans MS" w:hAnsi="Comic Sans MS" w:cs="Arial"/>
                <w:sz w:val="18"/>
                <w:szCs w:val="18"/>
              </w:rPr>
            </w:pPr>
            <w:r>
              <w:rPr>
                <w:rFonts w:ascii="Comic Sans MS" w:hAnsi="Comic Sans MS" w:cs="Arial"/>
                <w:sz w:val="18"/>
                <w:szCs w:val="18"/>
              </w:rPr>
              <w:t>7</w:t>
            </w:r>
          </w:p>
        </w:tc>
        <w:tc>
          <w:tcPr>
            <w:tcW w:w="842"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18"/>
                <w:szCs w:val="18"/>
              </w:rPr>
            </w:pPr>
            <w:r>
              <w:rPr>
                <w:rFonts w:ascii="Comic Sans MS" w:hAnsi="Comic Sans MS" w:cs="Arial"/>
                <w:sz w:val="18"/>
                <w:szCs w:val="18"/>
              </w:rPr>
              <w:t>245</w:t>
            </w:r>
          </w:p>
        </w:tc>
      </w:tr>
      <w:tr w:rsidR="00C47C4B" w:rsidRPr="00302F10" w:rsidTr="00C47C4B">
        <w:trPr>
          <w:trHeight w:hRule="exact" w:val="510"/>
        </w:trPr>
        <w:tc>
          <w:tcPr>
            <w:tcW w:w="1214" w:type="dxa"/>
            <w:tcBorders>
              <w:top w:val="single" w:sz="8" w:space="0" w:color="auto"/>
              <w:bottom w:val="single" w:sz="8" w:space="0" w:color="auto"/>
            </w:tcBorders>
            <w:shd w:val="clear" w:color="auto" w:fill="CCC0D9" w:themeFill="accent4" w:themeFillTint="66"/>
            <w:noWrap/>
            <w:vAlign w:val="center"/>
          </w:tcPr>
          <w:p w:rsidR="00C47C4B" w:rsidRPr="00302F10" w:rsidRDefault="00C47C4B" w:rsidP="00447207">
            <w:pPr>
              <w:rPr>
                <w:rFonts w:ascii="Comic Sans MS" w:hAnsi="Comic Sans MS" w:cs="Arial"/>
                <w:b/>
                <w:bCs/>
                <w:sz w:val="18"/>
                <w:szCs w:val="18"/>
              </w:rPr>
            </w:pPr>
            <w:r>
              <w:rPr>
                <w:rFonts w:ascii="Comic Sans MS" w:hAnsi="Comic Sans MS" w:cs="Arial"/>
                <w:b/>
                <w:bCs/>
                <w:sz w:val="18"/>
                <w:szCs w:val="18"/>
              </w:rPr>
              <w:t>Englesk</w:t>
            </w:r>
            <w:r w:rsidRPr="00302F10">
              <w:rPr>
                <w:rFonts w:ascii="Comic Sans MS" w:hAnsi="Comic Sans MS" w:cs="Arial"/>
                <w:b/>
                <w:bCs/>
                <w:sz w:val="18"/>
                <w:szCs w:val="18"/>
              </w:rPr>
              <w:t>i jezik</w:t>
            </w:r>
          </w:p>
        </w:tc>
        <w:tc>
          <w:tcPr>
            <w:tcW w:w="425" w:type="dxa"/>
            <w:tcBorders>
              <w:top w:val="single" w:sz="8" w:space="0" w:color="auto"/>
              <w:bottom w:val="single" w:sz="8" w:space="0" w:color="auto"/>
            </w:tcBorders>
            <w:shd w:val="clear" w:color="auto" w:fill="FDE9D9" w:themeFill="accent6" w:themeFillTint="33"/>
            <w:noWrap/>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2</w:t>
            </w:r>
          </w:p>
        </w:tc>
        <w:tc>
          <w:tcPr>
            <w:tcW w:w="509"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70</w:t>
            </w:r>
          </w:p>
        </w:tc>
        <w:tc>
          <w:tcPr>
            <w:tcW w:w="365"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2</w:t>
            </w:r>
          </w:p>
        </w:tc>
        <w:tc>
          <w:tcPr>
            <w:tcW w:w="509"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70</w:t>
            </w:r>
          </w:p>
        </w:tc>
        <w:tc>
          <w:tcPr>
            <w:tcW w:w="450"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3</w:t>
            </w:r>
          </w:p>
        </w:tc>
        <w:tc>
          <w:tcPr>
            <w:tcW w:w="585"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105</w:t>
            </w:r>
          </w:p>
        </w:tc>
        <w:tc>
          <w:tcPr>
            <w:tcW w:w="430"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3</w:t>
            </w:r>
          </w:p>
        </w:tc>
        <w:tc>
          <w:tcPr>
            <w:tcW w:w="537"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105</w:t>
            </w:r>
          </w:p>
        </w:tc>
        <w:tc>
          <w:tcPr>
            <w:tcW w:w="430"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3</w:t>
            </w:r>
          </w:p>
        </w:tc>
        <w:tc>
          <w:tcPr>
            <w:tcW w:w="537"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105</w:t>
            </w:r>
          </w:p>
        </w:tc>
        <w:tc>
          <w:tcPr>
            <w:tcW w:w="430"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3</w:t>
            </w:r>
          </w:p>
        </w:tc>
        <w:tc>
          <w:tcPr>
            <w:tcW w:w="537"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105</w:t>
            </w:r>
          </w:p>
        </w:tc>
        <w:tc>
          <w:tcPr>
            <w:tcW w:w="777" w:type="dxa"/>
            <w:tcBorders>
              <w:top w:val="single" w:sz="8" w:space="0" w:color="auto"/>
              <w:bottom w:val="single" w:sz="8" w:space="0" w:color="auto"/>
            </w:tcBorders>
            <w:shd w:val="clear" w:color="auto" w:fill="FDE9D9" w:themeFill="accent6" w:themeFillTint="33"/>
            <w:noWrap/>
            <w:vAlign w:val="center"/>
          </w:tcPr>
          <w:p w:rsidR="00C47C4B" w:rsidRPr="00302F10" w:rsidRDefault="00C47C4B" w:rsidP="00447207">
            <w:pPr>
              <w:jc w:val="center"/>
              <w:rPr>
                <w:rFonts w:ascii="Comic Sans MS" w:hAnsi="Comic Sans MS" w:cs="Arial"/>
                <w:sz w:val="18"/>
                <w:szCs w:val="18"/>
              </w:rPr>
            </w:pPr>
            <w:r>
              <w:rPr>
                <w:rFonts w:ascii="Comic Sans MS" w:hAnsi="Comic Sans MS" w:cs="Arial"/>
                <w:sz w:val="18"/>
                <w:szCs w:val="18"/>
              </w:rPr>
              <w:t>18</w:t>
            </w:r>
          </w:p>
        </w:tc>
        <w:tc>
          <w:tcPr>
            <w:tcW w:w="842"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18"/>
                <w:szCs w:val="18"/>
              </w:rPr>
            </w:pPr>
            <w:r>
              <w:rPr>
                <w:rFonts w:ascii="Comic Sans MS" w:hAnsi="Comic Sans MS" w:cs="Arial"/>
                <w:sz w:val="18"/>
                <w:szCs w:val="18"/>
              </w:rPr>
              <w:t>630</w:t>
            </w:r>
          </w:p>
        </w:tc>
      </w:tr>
      <w:tr w:rsidR="00C47C4B" w:rsidRPr="00302F10" w:rsidTr="00C47C4B">
        <w:trPr>
          <w:trHeight w:hRule="exact" w:val="510"/>
        </w:trPr>
        <w:tc>
          <w:tcPr>
            <w:tcW w:w="1214" w:type="dxa"/>
            <w:tcBorders>
              <w:top w:val="single" w:sz="8" w:space="0" w:color="auto"/>
              <w:bottom w:val="single" w:sz="8" w:space="0" w:color="auto"/>
            </w:tcBorders>
            <w:shd w:val="clear" w:color="auto" w:fill="CCC0D9" w:themeFill="accent4" w:themeFillTint="66"/>
            <w:noWrap/>
            <w:vAlign w:val="center"/>
          </w:tcPr>
          <w:p w:rsidR="00C47C4B" w:rsidRPr="00302F10" w:rsidRDefault="00C47C4B" w:rsidP="00447207">
            <w:pPr>
              <w:rPr>
                <w:rFonts w:ascii="Comic Sans MS" w:hAnsi="Comic Sans MS" w:cs="Arial"/>
                <w:b/>
                <w:bCs/>
                <w:sz w:val="18"/>
                <w:szCs w:val="18"/>
              </w:rPr>
            </w:pPr>
            <w:r w:rsidRPr="00302F10">
              <w:rPr>
                <w:rFonts w:ascii="Comic Sans MS" w:hAnsi="Comic Sans MS" w:cs="Arial"/>
                <w:b/>
                <w:bCs/>
                <w:sz w:val="18"/>
                <w:szCs w:val="18"/>
              </w:rPr>
              <w:t>Matematika</w:t>
            </w:r>
          </w:p>
        </w:tc>
        <w:tc>
          <w:tcPr>
            <w:tcW w:w="425" w:type="dxa"/>
            <w:tcBorders>
              <w:top w:val="single" w:sz="8" w:space="0" w:color="auto"/>
              <w:bottom w:val="single" w:sz="8" w:space="0" w:color="auto"/>
            </w:tcBorders>
            <w:shd w:val="clear" w:color="auto" w:fill="FDE9D9" w:themeFill="accent6" w:themeFillTint="33"/>
            <w:noWrap/>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4</w:t>
            </w:r>
          </w:p>
        </w:tc>
        <w:tc>
          <w:tcPr>
            <w:tcW w:w="509"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140</w:t>
            </w:r>
          </w:p>
        </w:tc>
        <w:tc>
          <w:tcPr>
            <w:tcW w:w="365"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4</w:t>
            </w:r>
          </w:p>
        </w:tc>
        <w:tc>
          <w:tcPr>
            <w:tcW w:w="509"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140</w:t>
            </w:r>
          </w:p>
        </w:tc>
        <w:tc>
          <w:tcPr>
            <w:tcW w:w="450"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4</w:t>
            </w:r>
          </w:p>
        </w:tc>
        <w:tc>
          <w:tcPr>
            <w:tcW w:w="585"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140</w:t>
            </w:r>
          </w:p>
        </w:tc>
        <w:tc>
          <w:tcPr>
            <w:tcW w:w="430"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4</w:t>
            </w:r>
          </w:p>
        </w:tc>
        <w:tc>
          <w:tcPr>
            <w:tcW w:w="537"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140</w:t>
            </w:r>
          </w:p>
        </w:tc>
        <w:tc>
          <w:tcPr>
            <w:tcW w:w="430"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4</w:t>
            </w:r>
          </w:p>
        </w:tc>
        <w:tc>
          <w:tcPr>
            <w:tcW w:w="537"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140</w:t>
            </w:r>
          </w:p>
        </w:tc>
        <w:tc>
          <w:tcPr>
            <w:tcW w:w="430"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4</w:t>
            </w:r>
          </w:p>
        </w:tc>
        <w:tc>
          <w:tcPr>
            <w:tcW w:w="537"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140</w:t>
            </w:r>
          </w:p>
        </w:tc>
        <w:tc>
          <w:tcPr>
            <w:tcW w:w="777" w:type="dxa"/>
            <w:tcBorders>
              <w:top w:val="single" w:sz="8" w:space="0" w:color="auto"/>
              <w:bottom w:val="single" w:sz="8" w:space="0" w:color="auto"/>
            </w:tcBorders>
            <w:shd w:val="clear" w:color="auto" w:fill="FDE9D9" w:themeFill="accent6" w:themeFillTint="33"/>
            <w:noWrap/>
            <w:vAlign w:val="center"/>
          </w:tcPr>
          <w:p w:rsidR="00C47C4B" w:rsidRPr="00302F10" w:rsidRDefault="00C47C4B" w:rsidP="00447207">
            <w:pPr>
              <w:jc w:val="center"/>
              <w:rPr>
                <w:rFonts w:ascii="Comic Sans MS" w:hAnsi="Comic Sans MS" w:cs="Arial"/>
                <w:sz w:val="18"/>
                <w:szCs w:val="18"/>
              </w:rPr>
            </w:pPr>
            <w:r>
              <w:rPr>
                <w:rFonts w:ascii="Comic Sans MS" w:hAnsi="Comic Sans MS" w:cs="Arial"/>
                <w:sz w:val="18"/>
                <w:szCs w:val="18"/>
              </w:rPr>
              <w:t>28</w:t>
            </w:r>
          </w:p>
        </w:tc>
        <w:tc>
          <w:tcPr>
            <w:tcW w:w="842"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18"/>
                <w:szCs w:val="18"/>
              </w:rPr>
            </w:pPr>
            <w:r>
              <w:rPr>
                <w:rFonts w:ascii="Comic Sans MS" w:hAnsi="Comic Sans MS" w:cs="Arial"/>
                <w:sz w:val="18"/>
                <w:szCs w:val="18"/>
              </w:rPr>
              <w:t>980</w:t>
            </w:r>
          </w:p>
        </w:tc>
      </w:tr>
      <w:tr w:rsidR="00C47C4B" w:rsidRPr="00302F10" w:rsidTr="00C47C4B">
        <w:trPr>
          <w:trHeight w:hRule="exact" w:val="510"/>
        </w:trPr>
        <w:tc>
          <w:tcPr>
            <w:tcW w:w="1214" w:type="dxa"/>
            <w:tcBorders>
              <w:top w:val="single" w:sz="8" w:space="0" w:color="auto"/>
              <w:bottom w:val="single" w:sz="8" w:space="0" w:color="auto"/>
            </w:tcBorders>
            <w:shd w:val="clear" w:color="auto" w:fill="CCC0D9" w:themeFill="accent4" w:themeFillTint="66"/>
            <w:noWrap/>
            <w:vAlign w:val="center"/>
          </w:tcPr>
          <w:p w:rsidR="00C47C4B" w:rsidRPr="00302F10" w:rsidRDefault="00C47C4B" w:rsidP="00447207">
            <w:pPr>
              <w:rPr>
                <w:rFonts w:ascii="Comic Sans MS" w:hAnsi="Comic Sans MS" w:cs="Arial"/>
                <w:b/>
                <w:bCs/>
                <w:sz w:val="18"/>
                <w:szCs w:val="18"/>
              </w:rPr>
            </w:pPr>
            <w:r w:rsidRPr="00302F10">
              <w:rPr>
                <w:rFonts w:ascii="Comic Sans MS" w:hAnsi="Comic Sans MS" w:cs="Arial"/>
                <w:b/>
                <w:bCs/>
                <w:sz w:val="18"/>
                <w:szCs w:val="18"/>
              </w:rPr>
              <w:t xml:space="preserve">Priroda </w:t>
            </w:r>
          </w:p>
        </w:tc>
        <w:tc>
          <w:tcPr>
            <w:tcW w:w="425" w:type="dxa"/>
            <w:tcBorders>
              <w:top w:val="single" w:sz="8" w:space="0" w:color="auto"/>
              <w:bottom w:val="single" w:sz="8" w:space="0" w:color="auto"/>
            </w:tcBorders>
            <w:shd w:val="clear" w:color="auto" w:fill="FDE9D9" w:themeFill="accent6" w:themeFillTint="33"/>
            <w:noWrap/>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w:t>
            </w:r>
          </w:p>
        </w:tc>
        <w:tc>
          <w:tcPr>
            <w:tcW w:w="509"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w:t>
            </w:r>
          </w:p>
        </w:tc>
        <w:tc>
          <w:tcPr>
            <w:tcW w:w="365"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w:t>
            </w:r>
          </w:p>
        </w:tc>
        <w:tc>
          <w:tcPr>
            <w:tcW w:w="509"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w:t>
            </w:r>
          </w:p>
        </w:tc>
        <w:tc>
          <w:tcPr>
            <w:tcW w:w="450"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1,5</w:t>
            </w:r>
          </w:p>
        </w:tc>
        <w:tc>
          <w:tcPr>
            <w:tcW w:w="585"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52,5</w:t>
            </w:r>
          </w:p>
        </w:tc>
        <w:tc>
          <w:tcPr>
            <w:tcW w:w="430"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2</w:t>
            </w:r>
          </w:p>
        </w:tc>
        <w:tc>
          <w:tcPr>
            <w:tcW w:w="537"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70</w:t>
            </w:r>
          </w:p>
        </w:tc>
        <w:tc>
          <w:tcPr>
            <w:tcW w:w="430"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w:t>
            </w:r>
          </w:p>
        </w:tc>
        <w:tc>
          <w:tcPr>
            <w:tcW w:w="537"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w:t>
            </w:r>
          </w:p>
        </w:tc>
        <w:tc>
          <w:tcPr>
            <w:tcW w:w="430"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w:t>
            </w:r>
          </w:p>
        </w:tc>
        <w:tc>
          <w:tcPr>
            <w:tcW w:w="537"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w:t>
            </w:r>
          </w:p>
        </w:tc>
        <w:tc>
          <w:tcPr>
            <w:tcW w:w="777" w:type="dxa"/>
            <w:tcBorders>
              <w:top w:val="single" w:sz="8" w:space="0" w:color="auto"/>
              <w:bottom w:val="single" w:sz="8" w:space="0" w:color="auto"/>
            </w:tcBorders>
            <w:shd w:val="clear" w:color="auto" w:fill="FDE9D9" w:themeFill="accent6" w:themeFillTint="33"/>
            <w:noWrap/>
            <w:vAlign w:val="center"/>
          </w:tcPr>
          <w:p w:rsidR="00C47C4B" w:rsidRPr="00302F10" w:rsidRDefault="00C47C4B" w:rsidP="00447207">
            <w:pPr>
              <w:jc w:val="center"/>
              <w:rPr>
                <w:rFonts w:ascii="Comic Sans MS" w:hAnsi="Comic Sans MS" w:cs="Arial"/>
                <w:sz w:val="18"/>
                <w:szCs w:val="18"/>
              </w:rPr>
            </w:pPr>
            <w:r>
              <w:rPr>
                <w:rFonts w:ascii="Comic Sans MS" w:hAnsi="Comic Sans MS" w:cs="Arial"/>
                <w:sz w:val="18"/>
                <w:szCs w:val="18"/>
              </w:rPr>
              <w:t>3,5</w:t>
            </w:r>
          </w:p>
        </w:tc>
        <w:tc>
          <w:tcPr>
            <w:tcW w:w="842"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18"/>
                <w:szCs w:val="18"/>
              </w:rPr>
            </w:pPr>
            <w:r>
              <w:rPr>
                <w:rFonts w:ascii="Comic Sans MS" w:hAnsi="Comic Sans MS" w:cs="Arial"/>
                <w:sz w:val="18"/>
                <w:szCs w:val="18"/>
              </w:rPr>
              <w:t>122,5</w:t>
            </w:r>
          </w:p>
        </w:tc>
      </w:tr>
      <w:tr w:rsidR="00C47C4B" w:rsidRPr="00302F10" w:rsidTr="00C47C4B">
        <w:trPr>
          <w:trHeight w:hRule="exact" w:val="510"/>
        </w:trPr>
        <w:tc>
          <w:tcPr>
            <w:tcW w:w="1214" w:type="dxa"/>
            <w:tcBorders>
              <w:top w:val="single" w:sz="8" w:space="0" w:color="auto"/>
              <w:bottom w:val="single" w:sz="8" w:space="0" w:color="auto"/>
            </w:tcBorders>
            <w:shd w:val="clear" w:color="auto" w:fill="CCC0D9" w:themeFill="accent4" w:themeFillTint="66"/>
            <w:noWrap/>
            <w:vAlign w:val="center"/>
          </w:tcPr>
          <w:p w:rsidR="00C47C4B" w:rsidRPr="00302F10" w:rsidRDefault="00C47C4B" w:rsidP="00447207">
            <w:pPr>
              <w:rPr>
                <w:rFonts w:ascii="Comic Sans MS" w:hAnsi="Comic Sans MS" w:cs="Arial"/>
                <w:b/>
                <w:bCs/>
                <w:sz w:val="18"/>
                <w:szCs w:val="18"/>
              </w:rPr>
            </w:pPr>
            <w:r w:rsidRPr="00302F10">
              <w:rPr>
                <w:rFonts w:ascii="Comic Sans MS" w:hAnsi="Comic Sans MS" w:cs="Arial"/>
                <w:b/>
                <w:bCs/>
                <w:sz w:val="18"/>
                <w:szCs w:val="18"/>
              </w:rPr>
              <w:t>Biologija</w:t>
            </w:r>
          </w:p>
        </w:tc>
        <w:tc>
          <w:tcPr>
            <w:tcW w:w="425" w:type="dxa"/>
            <w:tcBorders>
              <w:top w:val="single" w:sz="8" w:space="0" w:color="auto"/>
              <w:bottom w:val="single" w:sz="8" w:space="0" w:color="auto"/>
            </w:tcBorders>
            <w:shd w:val="clear" w:color="auto" w:fill="FDE9D9" w:themeFill="accent6" w:themeFillTint="33"/>
            <w:noWrap/>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w:t>
            </w:r>
          </w:p>
        </w:tc>
        <w:tc>
          <w:tcPr>
            <w:tcW w:w="509"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w:t>
            </w:r>
          </w:p>
        </w:tc>
        <w:tc>
          <w:tcPr>
            <w:tcW w:w="365"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w:t>
            </w:r>
          </w:p>
        </w:tc>
        <w:tc>
          <w:tcPr>
            <w:tcW w:w="509"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w:t>
            </w:r>
          </w:p>
        </w:tc>
        <w:tc>
          <w:tcPr>
            <w:tcW w:w="450"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w:t>
            </w:r>
          </w:p>
        </w:tc>
        <w:tc>
          <w:tcPr>
            <w:tcW w:w="585"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w:t>
            </w:r>
          </w:p>
        </w:tc>
        <w:tc>
          <w:tcPr>
            <w:tcW w:w="430"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w:t>
            </w:r>
          </w:p>
        </w:tc>
        <w:tc>
          <w:tcPr>
            <w:tcW w:w="537"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w:t>
            </w:r>
          </w:p>
        </w:tc>
        <w:tc>
          <w:tcPr>
            <w:tcW w:w="430"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2</w:t>
            </w:r>
          </w:p>
        </w:tc>
        <w:tc>
          <w:tcPr>
            <w:tcW w:w="537"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70</w:t>
            </w:r>
          </w:p>
        </w:tc>
        <w:tc>
          <w:tcPr>
            <w:tcW w:w="430"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2</w:t>
            </w:r>
          </w:p>
        </w:tc>
        <w:tc>
          <w:tcPr>
            <w:tcW w:w="537"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70</w:t>
            </w:r>
          </w:p>
        </w:tc>
        <w:tc>
          <w:tcPr>
            <w:tcW w:w="777" w:type="dxa"/>
            <w:tcBorders>
              <w:top w:val="single" w:sz="8" w:space="0" w:color="auto"/>
              <w:bottom w:val="single" w:sz="8" w:space="0" w:color="auto"/>
            </w:tcBorders>
            <w:shd w:val="clear" w:color="auto" w:fill="FDE9D9" w:themeFill="accent6" w:themeFillTint="33"/>
            <w:noWrap/>
            <w:vAlign w:val="center"/>
          </w:tcPr>
          <w:p w:rsidR="00C47C4B" w:rsidRPr="00302F10" w:rsidRDefault="00C47C4B" w:rsidP="00447207">
            <w:pPr>
              <w:jc w:val="center"/>
              <w:rPr>
                <w:rFonts w:ascii="Comic Sans MS" w:hAnsi="Comic Sans MS" w:cs="Arial"/>
                <w:sz w:val="18"/>
                <w:szCs w:val="18"/>
              </w:rPr>
            </w:pPr>
            <w:r>
              <w:rPr>
                <w:rFonts w:ascii="Comic Sans MS" w:hAnsi="Comic Sans MS" w:cs="Arial"/>
                <w:sz w:val="18"/>
                <w:szCs w:val="18"/>
              </w:rPr>
              <w:t>4</w:t>
            </w:r>
          </w:p>
        </w:tc>
        <w:tc>
          <w:tcPr>
            <w:tcW w:w="842"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18"/>
                <w:szCs w:val="18"/>
              </w:rPr>
            </w:pPr>
            <w:r>
              <w:rPr>
                <w:rFonts w:ascii="Comic Sans MS" w:hAnsi="Comic Sans MS" w:cs="Arial"/>
                <w:sz w:val="18"/>
                <w:szCs w:val="18"/>
              </w:rPr>
              <w:t>140</w:t>
            </w:r>
          </w:p>
        </w:tc>
      </w:tr>
      <w:tr w:rsidR="00C47C4B" w:rsidRPr="00302F10" w:rsidTr="00C47C4B">
        <w:trPr>
          <w:trHeight w:hRule="exact" w:val="510"/>
        </w:trPr>
        <w:tc>
          <w:tcPr>
            <w:tcW w:w="1214" w:type="dxa"/>
            <w:tcBorders>
              <w:top w:val="single" w:sz="8" w:space="0" w:color="auto"/>
              <w:bottom w:val="single" w:sz="8" w:space="0" w:color="auto"/>
            </w:tcBorders>
            <w:shd w:val="clear" w:color="auto" w:fill="CCC0D9" w:themeFill="accent4" w:themeFillTint="66"/>
            <w:noWrap/>
            <w:vAlign w:val="center"/>
          </w:tcPr>
          <w:p w:rsidR="00C47C4B" w:rsidRPr="00302F10" w:rsidRDefault="00C47C4B" w:rsidP="00447207">
            <w:pPr>
              <w:rPr>
                <w:rFonts w:ascii="Comic Sans MS" w:hAnsi="Comic Sans MS" w:cs="Arial"/>
                <w:b/>
                <w:bCs/>
                <w:sz w:val="18"/>
                <w:szCs w:val="18"/>
              </w:rPr>
            </w:pPr>
            <w:r w:rsidRPr="00302F10">
              <w:rPr>
                <w:rFonts w:ascii="Comic Sans MS" w:hAnsi="Comic Sans MS" w:cs="Arial"/>
                <w:b/>
                <w:bCs/>
                <w:sz w:val="18"/>
                <w:szCs w:val="18"/>
              </w:rPr>
              <w:t>Kemija</w:t>
            </w:r>
          </w:p>
        </w:tc>
        <w:tc>
          <w:tcPr>
            <w:tcW w:w="425" w:type="dxa"/>
            <w:tcBorders>
              <w:top w:val="single" w:sz="8" w:space="0" w:color="auto"/>
              <w:bottom w:val="single" w:sz="8" w:space="0" w:color="auto"/>
            </w:tcBorders>
            <w:shd w:val="clear" w:color="auto" w:fill="FDE9D9" w:themeFill="accent6" w:themeFillTint="33"/>
            <w:noWrap/>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w:t>
            </w:r>
          </w:p>
        </w:tc>
        <w:tc>
          <w:tcPr>
            <w:tcW w:w="509"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w:t>
            </w:r>
          </w:p>
        </w:tc>
        <w:tc>
          <w:tcPr>
            <w:tcW w:w="365"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w:t>
            </w:r>
          </w:p>
        </w:tc>
        <w:tc>
          <w:tcPr>
            <w:tcW w:w="509"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w:t>
            </w:r>
          </w:p>
        </w:tc>
        <w:tc>
          <w:tcPr>
            <w:tcW w:w="450"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w:t>
            </w:r>
          </w:p>
        </w:tc>
        <w:tc>
          <w:tcPr>
            <w:tcW w:w="585"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w:t>
            </w:r>
          </w:p>
        </w:tc>
        <w:tc>
          <w:tcPr>
            <w:tcW w:w="430"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w:t>
            </w:r>
          </w:p>
        </w:tc>
        <w:tc>
          <w:tcPr>
            <w:tcW w:w="537"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w:t>
            </w:r>
          </w:p>
        </w:tc>
        <w:tc>
          <w:tcPr>
            <w:tcW w:w="430"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2</w:t>
            </w:r>
          </w:p>
        </w:tc>
        <w:tc>
          <w:tcPr>
            <w:tcW w:w="537"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70</w:t>
            </w:r>
          </w:p>
        </w:tc>
        <w:tc>
          <w:tcPr>
            <w:tcW w:w="430"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2</w:t>
            </w:r>
          </w:p>
        </w:tc>
        <w:tc>
          <w:tcPr>
            <w:tcW w:w="537"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70</w:t>
            </w:r>
          </w:p>
        </w:tc>
        <w:tc>
          <w:tcPr>
            <w:tcW w:w="777" w:type="dxa"/>
            <w:tcBorders>
              <w:top w:val="single" w:sz="8" w:space="0" w:color="auto"/>
              <w:bottom w:val="single" w:sz="8" w:space="0" w:color="auto"/>
            </w:tcBorders>
            <w:shd w:val="clear" w:color="auto" w:fill="FDE9D9" w:themeFill="accent6" w:themeFillTint="33"/>
            <w:noWrap/>
            <w:vAlign w:val="center"/>
          </w:tcPr>
          <w:p w:rsidR="00C47C4B" w:rsidRPr="00302F10" w:rsidRDefault="00C47C4B" w:rsidP="00447207">
            <w:pPr>
              <w:jc w:val="center"/>
              <w:rPr>
                <w:rFonts w:ascii="Comic Sans MS" w:hAnsi="Comic Sans MS" w:cs="Arial"/>
                <w:sz w:val="18"/>
                <w:szCs w:val="18"/>
              </w:rPr>
            </w:pPr>
            <w:r>
              <w:rPr>
                <w:rFonts w:ascii="Comic Sans MS" w:hAnsi="Comic Sans MS" w:cs="Arial"/>
                <w:sz w:val="18"/>
                <w:szCs w:val="18"/>
              </w:rPr>
              <w:t>4</w:t>
            </w:r>
          </w:p>
        </w:tc>
        <w:tc>
          <w:tcPr>
            <w:tcW w:w="842"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18"/>
                <w:szCs w:val="18"/>
              </w:rPr>
            </w:pPr>
            <w:r>
              <w:rPr>
                <w:rFonts w:ascii="Comic Sans MS" w:hAnsi="Comic Sans MS" w:cs="Arial"/>
                <w:sz w:val="18"/>
                <w:szCs w:val="18"/>
              </w:rPr>
              <w:t>140</w:t>
            </w:r>
          </w:p>
        </w:tc>
      </w:tr>
      <w:tr w:rsidR="00C47C4B" w:rsidRPr="00302F10" w:rsidTr="00C47C4B">
        <w:trPr>
          <w:trHeight w:hRule="exact" w:val="510"/>
        </w:trPr>
        <w:tc>
          <w:tcPr>
            <w:tcW w:w="1214" w:type="dxa"/>
            <w:tcBorders>
              <w:top w:val="single" w:sz="8" w:space="0" w:color="auto"/>
              <w:bottom w:val="single" w:sz="8" w:space="0" w:color="auto"/>
            </w:tcBorders>
            <w:shd w:val="clear" w:color="auto" w:fill="CCC0D9" w:themeFill="accent4" w:themeFillTint="66"/>
            <w:noWrap/>
            <w:vAlign w:val="center"/>
          </w:tcPr>
          <w:p w:rsidR="00C47C4B" w:rsidRPr="00302F10" w:rsidRDefault="00C47C4B" w:rsidP="00447207">
            <w:pPr>
              <w:rPr>
                <w:rFonts w:ascii="Comic Sans MS" w:hAnsi="Comic Sans MS" w:cs="Arial"/>
                <w:b/>
                <w:bCs/>
                <w:sz w:val="18"/>
                <w:szCs w:val="18"/>
              </w:rPr>
            </w:pPr>
            <w:r w:rsidRPr="00302F10">
              <w:rPr>
                <w:rFonts w:ascii="Comic Sans MS" w:hAnsi="Comic Sans MS" w:cs="Arial"/>
                <w:b/>
                <w:bCs/>
                <w:sz w:val="18"/>
                <w:szCs w:val="18"/>
              </w:rPr>
              <w:t>Fizika</w:t>
            </w:r>
          </w:p>
        </w:tc>
        <w:tc>
          <w:tcPr>
            <w:tcW w:w="425" w:type="dxa"/>
            <w:tcBorders>
              <w:top w:val="single" w:sz="8" w:space="0" w:color="auto"/>
              <w:bottom w:val="single" w:sz="8" w:space="0" w:color="auto"/>
            </w:tcBorders>
            <w:shd w:val="clear" w:color="auto" w:fill="FDE9D9" w:themeFill="accent6" w:themeFillTint="33"/>
            <w:noWrap/>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w:t>
            </w:r>
          </w:p>
        </w:tc>
        <w:tc>
          <w:tcPr>
            <w:tcW w:w="509"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w:t>
            </w:r>
          </w:p>
        </w:tc>
        <w:tc>
          <w:tcPr>
            <w:tcW w:w="365"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w:t>
            </w:r>
          </w:p>
        </w:tc>
        <w:tc>
          <w:tcPr>
            <w:tcW w:w="509"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w:t>
            </w:r>
          </w:p>
        </w:tc>
        <w:tc>
          <w:tcPr>
            <w:tcW w:w="450"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w:t>
            </w:r>
          </w:p>
        </w:tc>
        <w:tc>
          <w:tcPr>
            <w:tcW w:w="585"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w:t>
            </w:r>
          </w:p>
        </w:tc>
        <w:tc>
          <w:tcPr>
            <w:tcW w:w="430"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w:t>
            </w:r>
          </w:p>
        </w:tc>
        <w:tc>
          <w:tcPr>
            <w:tcW w:w="537"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w:t>
            </w:r>
          </w:p>
        </w:tc>
        <w:tc>
          <w:tcPr>
            <w:tcW w:w="430"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2</w:t>
            </w:r>
          </w:p>
        </w:tc>
        <w:tc>
          <w:tcPr>
            <w:tcW w:w="537"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70</w:t>
            </w:r>
          </w:p>
        </w:tc>
        <w:tc>
          <w:tcPr>
            <w:tcW w:w="430"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2</w:t>
            </w:r>
          </w:p>
        </w:tc>
        <w:tc>
          <w:tcPr>
            <w:tcW w:w="537"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70</w:t>
            </w:r>
          </w:p>
        </w:tc>
        <w:tc>
          <w:tcPr>
            <w:tcW w:w="777" w:type="dxa"/>
            <w:tcBorders>
              <w:top w:val="single" w:sz="8" w:space="0" w:color="auto"/>
              <w:bottom w:val="single" w:sz="8" w:space="0" w:color="auto"/>
            </w:tcBorders>
            <w:shd w:val="clear" w:color="auto" w:fill="FDE9D9" w:themeFill="accent6" w:themeFillTint="33"/>
            <w:noWrap/>
            <w:vAlign w:val="center"/>
          </w:tcPr>
          <w:p w:rsidR="00C47C4B" w:rsidRPr="00302F10" w:rsidRDefault="00C47C4B" w:rsidP="00447207">
            <w:pPr>
              <w:jc w:val="center"/>
              <w:rPr>
                <w:rFonts w:ascii="Comic Sans MS" w:hAnsi="Comic Sans MS" w:cs="Arial"/>
                <w:sz w:val="18"/>
                <w:szCs w:val="18"/>
              </w:rPr>
            </w:pPr>
            <w:r>
              <w:rPr>
                <w:rFonts w:ascii="Comic Sans MS" w:hAnsi="Comic Sans MS" w:cs="Arial"/>
                <w:sz w:val="18"/>
                <w:szCs w:val="18"/>
              </w:rPr>
              <w:t>4</w:t>
            </w:r>
          </w:p>
        </w:tc>
        <w:tc>
          <w:tcPr>
            <w:tcW w:w="842"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18"/>
                <w:szCs w:val="18"/>
              </w:rPr>
            </w:pPr>
            <w:r>
              <w:rPr>
                <w:rFonts w:ascii="Comic Sans MS" w:hAnsi="Comic Sans MS" w:cs="Arial"/>
                <w:sz w:val="18"/>
                <w:szCs w:val="18"/>
              </w:rPr>
              <w:t>140</w:t>
            </w:r>
          </w:p>
        </w:tc>
      </w:tr>
      <w:tr w:rsidR="00C47C4B" w:rsidRPr="00302F10" w:rsidTr="00C47C4B">
        <w:trPr>
          <w:trHeight w:hRule="exact" w:val="510"/>
        </w:trPr>
        <w:tc>
          <w:tcPr>
            <w:tcW w:w="1214" w:type="dxa"/>
            <w:tcBorders>
              <w:top w:val="single" w:sz="8" w:space="0" w:color="auto"/>
              <w:bottom w:val="single" w:sz="8" w:space="0" w:color="auto"/>
            </w:tcBorders>
            <w:shd w:val="clear" w:color="auto" w:fill="CCC0D9" w:themeFill="accent4" w:themeFillTint="66"/>
            <w:noWrap/>
            <w:vAlign w:val="center"/>
          </w:tcPr>
          <w:p w:rsidR="00C47C4B" w:rsidRPr="00302F10" w:rsidRDefault="00C47C4B" w:rsidP="00447207">
            <w:pPr>
              <w:rPr>
                <w:rFonts w:ascii="Comic Sans MS" w:hAnsi="Comic Sans MS" w:cs="Arial"/>
                <w:b/>
                <w:bCs/>
                <w:sz w:val="18"/>
                <w:szCs w:val="18"/>
              </w:rPr>
            </w:pPr>
            <w:r w:rsidRPr="00302F10">
              <w:rPr>
                <w:rFonts w:ascii="Comic Sans MS" w:hAnsi="Comic Sans MS" w:cs="Arial"/>
                <w:b/>
                <w:bCs/>
                <w:sz w:val="18"/>
                <w:szCs w:val="18"/>
              </w:rPr>
              <w:t>Priroda i društvo</w:t>
            </w:r>
          </w:p>
        </w:tc>
        <w:tc>
          <w:tcPr>
            <w:tcW w:w="425" w:type="dxa"/>
            <w:tcBorders>
              <w:top w:val="single" w:sz="8" w:space="0" w:color="auto"/>
              <w:bottom w:val="single" w:sz="8" w:space="0" w:color="auto"/>
            </w:tcBorders>
            <w:shd w:val="clear" w:color="auto" w:fill="FDE9D9" w:themeFill="accent6" w:themeFillTint="33"/>
            <w:noWrap/>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2</w:t>
            </w:r>
          </w:p>
        </w:tc>
        <w:tc>
          <w:tcPr>
            <w:tcW w:w="509"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70</w:t>
            </w:r>
          </w:p>
        </w:tc>
        <w:tc>
          <w:tcPr>
            <w:tcW w:w="365"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2</w:t>
            </w:r>
          </w:p>
        </w:tc>
        <w:tc>
          <w:tcPr>
            <w:tcW w:w="509"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70</w:t>
            </w:r>
          </w:p>
        </w:tc>
        <w:tc>
          <w:tcPr>
            <w:tcW w:w="450"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w:t>
            </w:r>
          </w:p>
        </w:tc>
        <w:tc>
          <w:tcPr>
            <w:tcW w:w="585"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w:t>
            </w:r>
          </w:p>
        </w:tc>
        <w:tc>
          <w:tcPr>
            <w:tcW w:w="430"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w:t>
            </w:r>
          </w:p>
        </w:tc>
        <w:tc>
          <w:tcPr>
            <w:tcW w:w="537"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w:t>
            </w:r>
          </w:p>
        </w:tc>
        <w:tc>
          <w:tcPr>
            <w:tcW w:w="430"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w:t>
            </w:r>
          </w:p>
        </w:tc>
        <w:tc>
          <w:tcPr>
            <w:tcW w:w="537"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w:t>
            </w:r>
          </w:p>
        </w:tc>
        <w:tc>
          <w:tcPr>
            <w:tcW w:w="430"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w:t>
            </w:r>
          </w:p>
        </w:tc>
        <w:tc>
          <w:tcPr>
            <w:tcW w:w="537"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w:t>
            </w:r>
          </w:p>
        </w:tc>
        <w:tc>
          <w:tcPr>
            <w:tcW w:w="777" w:type="dxa"/>
            <w:tcBorders>
              <w:top w:val="single" w:sz="8" w:space="0" w:color="auto"/>
              <w:bottom w:val="single" w:sz="8" w:space="0" w:color="auto"/>
            </w:tcBorders>
            <w:shd w:val="clear" w:color="auto" w:fill="FDE9D9" w:themeFill="accent6" w:themeFillTint="33"/>
            <w:noWrap/>
            <w:vAlign w:val="center"/>
          </w:tcPr>
          <w:p w:rsidR="00C47C4B" w:rsidRPr="00302F10" w:rsidRDefault="00C47C4B" w:rsidP="00447207">
            <w:pPr>
              <w:jc w:val="center"/>
              <w:rPr>
                <w:rFonts w:ascii="Comic Sans MS" w:hAnsi="Comic Sans MS" w:cs="Arial"/>
                <w:sz w:val="18"/>
                <w:szCs w:val="18"/>
              </w:rPr>
            </w:pPr>
            <w:r>
              <w:rPr>
                <w:rFonts w:ascii="Comic Sans MS" w:hAnsi="Comic Sans MS" w:cs="Arial"/>
                <w:sz w:val="18"/>
                <w:szCs w:val="18"/>
              </w:rPr>
              <w:t>7</w:t>
            </w:r>
          </w:p>
        </w:tc>
        <w:tc>
          <w:tcPr>
            <w:tcW w:w="842"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18"/>
                <w:szCs w:val="18"/>
              </w:rPr>
            </w:pPr>
            <w:r>
              <w:rPr>
                <w:rFonts w:ascii="Comic Sans MS" w:hAnsi="Comic Sans MS" w:cs="Arial"/>
                <w:sz w:val="18"/>
                <w:szCs w:val="18"/>
              </w:rPr>
              <w:t>245</w:t>
            </w:r>
          </w:p>
        </w:tc>
      </w:tr>
      <w:tr w:rsidR="00C47C4B" w:rsidRPr="00302F10" w:rsidTr="00C47C4B">
        <w:trPr>
          <w:trHeight w:hRule="exact" w:val="510"/>
        </w:trPr>
        <w:tc>
          <w:tcPr>
            <w:tcW w:w="1214" w:type="dxa"/>
            <w:tcBorders>
              <w:top w:val="single" w:sz="8" w:space="0" w:color="auto"/>
              <w:bottom w:val="single" w:sz="8" w:space="0" w:color="auto"/>
            </w:tcBorders>
            <w:shd w:val="clear" w:color="auto" w:fill="CCC0D9" w:themeFill="accent4" w:themeFillTint="66"/>
            <w:noWrap/>
            <w:vAlign w:val="center"/>
          </w:tcPr>
          <w:p w:rsidR="00C47C4B" w:rsidRPr="00302F10" w:rsidRDefault="00C47C4B" w:rsidP="00447207">
            <w:pPr>
              <w:rPr>
                <w:rFonts w:ascii="Comic Sans MS" w:hAnsi="Comic Sans MS" w:cs="Arial"/>
                <w:b/>
                <w:bCs/>
                <w:sz w:val="18"/>
                <w:szCs w:val="18"/>
              </w:rPr>
            </w:pPr>
            <w:r w:rsidRPr="00302F10">
              <w:rPr>
                <w:rFonts w:ascii="Comic Sans MS" w:hAnsi="Comic Sans MS" w:cs="Arial"/>
                <w:b/>
                <w:bCs/>
                <w:sz w:val="18"/>
                <w:szCs w:val="18"/>
              </w:rPr>
              <w:t>Povijest</w:t>
            </w:r>
          </w:p>
        </w:tc>
        <w:tc>
          <w:tcPr>
            <w:tcW w:w="425" w:type="dxa"/>
            <w:tcBorders>
              <w:top w:val="single" w:sz="8" w:space="0" w:color="auto"/>
              <w:bottom w:val="single" w:sz="8" w:space="0" w:color="auto"/>
            </w:tcBorders>
            <w:shd w:val="clear" w:color="auto" w:fill="FDE9D9" w:themeFill="accent6" w:themeFillTint="33"/>
            <w:noWrap/>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w:t>
            </w:r>
          </w:p>
        </w:tc>
        <w:tc>
          <w:tcPr>
            <w:tcW w:w="509"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w:t>
            </w:r>
          </w:p>
        </w:tc>
        <w:tc>
          <w:tcPr>
            <w:tcW w:w="365"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w:t>
            </w:r>
          </w:p>
        </w:tc>
        <w:tc>
          <w:tcPr>
            <w:tcW w:w="509"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w:t>
            </w:r>
          </w:p>
        </w:tc>
        <w:tc>
          <w:tcPr>
            <w:tcW w:w="450"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2</w:t>
            </w:r>
          </w:p>
        </w:tc>
        <w:tc>
          <w:tcPr>
            <w:tcW w:w="585"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70</w:t>
            </w:r>
          </w:p>
        </w:tc>
        <w:tc>
          <w:tcPr>
            <w:tcW w:w="430"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2</w:t>
            </w:r>
          </w:p>
        </w:tc>
        <w:tc>
          <w:tcPr>
            <w:tcW w:w="537"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70</w:t>
            </w:r>
          </w:p>
        </w:tc>
        <w:tc>
          <w:tcPr>
            <w:tcW w:w="430"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2</w:t>
            </w:r>
          </w:p>
        </w:tc>
        <w:tc>
          <w:tcPr>
            <w:tcW w:w="537"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70</w:t>
            </w:r>
          </w:p>
        </w:tc>
        <w:tc>
          <w:tcPr>
            <w:tcW w:w="430"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2</w:t>
            </w:r>
          </w:p>
        </w:tc>
        <w:tc>
          <w:tcPr>
            <w:tcW w:w="537"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70</w:t>
            </w:r>
          </w:p>
        </w:tc>
        <w:tc>
          <w:tcPr>
            <w:tcW w:w="777" w:type="dxa"/>
            <w:tcBorders>
              <w:top w:val="single" w:sz="8" w:space="0" w:color="auto"/>
              <w:bottom w:val="single" w:sz="8" w:space="0" w:color="auto"/>
            </w:tcBorders>
            <w:shd w:val="clear" w:color="auto" w:fill="FDE9D9" w:themeFill="accent6" w:themeFillTint="33"/>
            <w:noWrap/>
            <w:vAlign w:val="center"/>
          </w:tcPr>
          <w:p w:rsidR="00C47C4B" w:rsidRPr="00302F10" w:rsidRDefault="00C47C4B" w:rsidP="00447207">
            <w:pPr>
              <w:jc w:val="center"/>
              <w:rPr>
                <w:rFonts w:ascii="Comic Sans MS" w:hAnsi="Comic Sans MS" w:cs="Arial"/>
                <w:sz w:val="18"/>
                <w:szCs w:val="18"/>
              </w:rPr>
            </w:pPr>
            <w:r>
              <w:rPr>
                <w:rFonts w:ascii="Comic Sans MS" w:hAnsi="Comic Sans MS" w:cs="Arial"/>
                <w:sz w:val="18"/>
                <w:szCs w:val="18"/>
              </w:rPr>
              <w:t>8</w:t>
            </w:r>
          </w:p>
        </w:tc>
        <w:tc>
          <w:tcPr>
            <w:tcW w:w="842"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18"/>
                <w:szCs w:val="18"/>
              </w:rPr>
            </w:pPr>
            <w:r>
              <w:rPr>
                <w:rFonts w:ascii="Comic Sans MS" w:hAnsi="Comic Sans MS" w:cs="Arial"/>
                <w:sz w:val="18"/>
                <w:szCs w:val="18"/>
              </w:rPr>
              <w:t>280</w:t>
            </w:r>
          </w:p>
        </w:tc>
      </w:tr>
      <w:tr w:rsidR="00C47C4B" w:rsidRPr="00302F10" w:rsidTr="00C47C4B">
        <w:trPr>
          <w:trHeight w:hRule="exact" w:val="510"/>
        </w:trPr>
        <w:tc>
          <w:tcPr>
            <w:tcW w:w="1214" w:type="dxa"/>
            <w:tcBorders>
              <w:top w:val="single" w:sz="8" w:space="0" w:color="auto"/>
              <w:bottom w:val="single" w:sz="8" w:space="0" w:color="auto"/>
            </w:tcBorders>
            <w:shd w:val="clear" w:color="auto" w:fill="CCC0D9" w:themeFill="accent4" w:themeFillTint="66"/>
            <w:noWrap/>
            <w:vAlign w:val="center"/>
          </w:tcPr>
          <w:p w:rsidR="00C47C4B" w:rsidRPr="00302F10" w:rsidRDefault="00C47C4B" w:rsidP="00447207">
            <w:pPr>
              <w:rPr>
                <w:rFonts w:ascii="Comic Sans MS" w:hAnsi="Comic Sans MS" w:cs="Arial"/>
                <w:b/>
                <w:bCs/>
                <w:sz w:val="18"/>
                <w:szCs w:val="18"/>
              </w:rPr>
            </w:pPr>
            <w:r w:rsidRPr="00302F10">
              <w:rPr>
                <w:rFonts w:ascii="Comic Sans MS" w:hAnsi="Comic Sans MS" w:cs="Arial"/>
                <w:b/>
                <w:bCs/>
                <w:sz w:val="18"/>
                <w:szCs w:val="18"/>
              </w:rPr>
              <w:t>Geografija</w:t>
            </w:r>
          </w:p>
        </w:tc>
        <w:tc>
          <w:tcPr>
            <w:tcW w:w="425" w:type="dxa"/>
            <w:tcBorders>
              <w:top w:val="single" w:sz="8" w:space="0" w:color="auto"/>
              <w:bottom w:val="single" w:sz="8" w:space="0" w:color="auto"/>
            </w:tcBorders>
            <w:shd w:val="clear" w:color="auto" w:fill="FDE9D9" w:themeFill="accent6" w:themeFillTint="33"/>
            <w:noWrap/>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w:t>
            </w:r>
          </w:p>
        </w:tc>
        <w:tc>
          <w:tcPr>
            <w:tcW w:w="509"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w:t>
            </w:r>
          </w:p>
        </w:tc>
        <w:tc>
          <w:tcPr>
            <w:tcW w:w="365"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w:t>
            </w:r>
          </w:p>
        </w:tc>
        <w:tc>
          <w:tcPr>
            <w:tcW w:w="509"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w:t>
            </w:r>
          </w:p>
        </w:tc>
        <w:tc>
          <w:tcPr>
            <w:tcW w:w="450"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1,5</w:t>
            </w:r>
          </w:p>
        </w:tc>
        <w:tc>
          <w:tcPr>
            <w:tcW w:w="585"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52,5</w:t>
            </w:r>
          </w:p>
        </w:tc>
        <w:tc>
          <w:tcPr>
            <w:tcW w:w="430"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2</w:t>
            </w:r>
          </w:p>
        </w:tc>
        <w:tc>
          <w:tcPr>
            <w:tcW w:w="537"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70</w:t>
            </w:r>
          </w:p>
        </w:tc>
        <w:tc>
          <w:tcPr>
            <w:tcW w:w="430"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2</w:t>
            </w:r>
          </w:p>
        </w:tc>
        <w:tc>
          <w:tcPr>
            <w:tcW w:w="537"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70</w:t>
            </w:r>
          </w:p>
        </w:tc>
        <w:tc>
          <w:tcPr>
            <w:tcW w:w="430"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2</w:t>
            </w:r>
          </w:p>
        </w:tc>
        <w:tc>
          <w:tcPr>
            <w:tcW w:w="537"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70</w:t>
            </w:r>
          </w:p>
        </w:tc>
        <w:tc>
          <w:tcPr>
            <w:tcW w:w="777" w:type="dxa"/>
            <w:tcBorders>
              <w:top w:val="single" w:sz="8" w:space="0" w:color="auto"/>
              <w:bottom w:val="single" w:sz="8" w:space="0" w:color="auto"/>
            </w:tcBorders>
            <w:shd w:val="clear" w:color="auto" w:fill="FDE9D9" w:themeFill="accent6" w:themeFillTint="33"/>
            <w:noWrap/>
            <w:vAlign w:val="center"/>
          </w:tcPr>
          <w:p w:rsidR="00C47C4B" w:rsidRPr="00302F10" w:rsidRDefault="00C47C4B" w:rsidP="00447207">
            <w:pPr>
              <w:jc w:val="center"/>
              <w:rPr>
                <w:rFonts w:ascii="Comic Sans MS" w:hAnsi="Comic Sans MS" w:cs="Arial"/>
                <w:sz w:val="18"/>
                <w:szCs w:val="18"/>
              </w:rPr>
            </w:pPr>
            <w:r>
              <w:rPr>
                <w:rFonts w:ascii="Comic Sans MS" w:hAnsi="Comic Sans MS" w:cs="Arial"/>
                <w:sz w:val="18"/>
                <w:szCs w:val="18"/>
              </w:rPr>
              <w:t>7,5</w:t>
            </w:r>
          </w:p>
        </w:tc>
        <w:tc>
          <w:tcPr>
            <w:tcW w:w="842"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18"/>
                <w:szCs w:val="18"/>
              </w:rPr>
            </w:pPr>
            <w:r>
              <w:rPr>
                <w:rFonts w:ascii="Comic Sans MS" w:hAnsi="Comic Sans MS" w:cs="Arial"/>
                <w:sz w:val="18"/>
                <w:szCs w:val="18"/>
              </w:rPr>
              <w:t>262,5</w:t>
            </w:r>
          </w:p>
        </w:tc>
      </w:tr>
      <w:tr w:rsidR="00C47C4B" w:rsidRPr="00302F10" w:rsidTr="00C47C4B">
        <w:trPr>
          <w:trHeight w:hRule="exact" w:val="510"/>
        </w:trPr>
        <w:tc>
          <w:tcPr>
            <w:tcW w:w="1214" w:type="dxa"/>
            <w:tcBorders>
              <w:top w:val="single" w:sz="8" w:space="0" w:color="auto"/>
              <w:bottom w:val="single" w:sz="8" w:space="0" w:color="auto"/>
            </w:tcBorders>
            <w:shd w:val="clear" w:color="auto" w:fill="CCC0D9" w:themeFill="accent4" w:themeFillTint="66"/>
            <w:noWrap/>
            <w:vAlign w:val="center"/>
          </w:tcPr>
          <w:p w:rsidR="00C47C4B" w:rsidRPr="00302F10" w:rsidRDefault="00C47C4B" w:rsidP="00447207">
            <w:pPr>
              <w:rPr>
                <w:rFonts w:ascii="Comic Sans MS" w:hAnsi="Comic Sans MS" w:cs="Arial"/>
                <w:b/>
                <w:bCs/>
                <w:sz w:val="18"/>
                <w:szCs w:val="18"/>
              </w:rPr>
            </w:pPr>
            <w:r w:rsidRPr="00302F10">
              <w:rPr>
                <w:rFonts w:ascii="Comic Sans MS" w:hAnsi="Comic Sans MS" w:cs="Arial"/>
                <w:b/>
                <w:bCs/>
                <w:sz w:val="18"/>
                <w:szCs w:val="18"/>
              </w:rPr>
              <w:t>Tehnička kultura</w:t>
            </w:r>
          </w:p>
        </w:tc>
        <w:tc>
          <w:tcPr>
            <w:tcW w:w="425" w:type="dxa"/>
            <w:tcBorders>
              <w:top w:val="single" w:sz="8" w:space="0" w:color="auto"/>
              <w:bottom w:val="single" w:sz="8" w:space="0" w:color="auto"/>
            </w:tcBorders>
            <w:shd w:val="clear" w:color="auto" w:fill="FDE9D9" w:themeFill="accent6" w:themeFillTint="33"/>
            <w:noWrap/>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w:t>
            </w:r>
          </w:p>
        </w:tc>
        <w:tc>
          <w:tcPr>
            <w:tcW w:w="509"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w:t>
            </w:r>
          </w:p>
        </w:tc>
        <w:tc>
          <w:tcPr>
            <w:tcW w:w="365"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w:t>
            </w:r>
          </w:p>
        </w:tc>
        <w:tc>
          <w:tcPr>
            <w:tcW w:w="509"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w:t>
            </w:r>
          </w:p>
        </w:tc>
        <w:tc>
          <w:tcPr>
            <w:tcW w:w="450"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1</w:t>
            </w:r>
          </w:p>
        </w:tc>
        <w:tc>
          <w:tcPr>
            <w:tcW w:w="585"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35</w:t>
            </w:r>
          </w:p>
        </w:tc>
        <w:tc>
          <w:tcPr>
            <w:tcW w:w="430"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1</w:t>
            </w:r>
          </w:p>
        </w:tc>
        <w:tc>
          <w:tcPr>
            <w:tcW w:w="537"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35</w:t>
            </w:r>
          </w:p>
        </w:tc>
        <w:tc>
          <w:tcPr>
            <w:tcW w:w="430"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1</w:t>
            </w:r>
          </w:p>
        </w:tc>
        <w:tc>
          <w:tcPr>
            <w:tcW w:w="537"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35</w:t>
            </w:r>
          </w:p>
        </w:tc>
        <w:tc>
          <w:tcPr>
            <w:tcW w:w="430"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1</w:t>
            </w:r>
          </w:p>
        </w:tc>
        <w:tc>
          <w:tcPr>
            <w:tcW w:w="537"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35</w:t>
            </w:r>
          </w:p>
        </w:tc>
        <w:tc>
          <w:tcPr>
            <w:tcW w:w="777" w:type="dxa"/>
            <w:tcBorders>
              <w:top w:val="single" w:sz="8" w:space="0" w:color="auto"/>
              <w:bottom w:val="single" w:sz="8" w:space="0" w:color="auto"/>
            </w:tcBorders>
            <w:shd w:val="clear" w:color="auto" w:fill="FDE9D9" w:themeFill="accent6" w:themeFillTint="33"/>
            <w:noWrap/>
            <w:vAlign w:val="center"/>
          </w:tcPr>
          <w:p w:rsidR="00C47C4B" w:rsidRPr="00302F10" w:rsidRDefault="00C47C4B" w:rsidP="00447207">
            <w:pPr>
              <w:jc w:val="center"/>
              <w:rPr>
                <w:rFonts w:ascii="Comic Sans MS" w:hAnsi="Comic Sans MS" w:cs="Arial"/>
                <w:sz w:val="18"/>
                <w:szCs w:val="18"/>
              </w:rPr>
            </w:pPr>
            <w:r>
              <w:rPr>
                <w:rFonts w:ascii="Comic Sans MS" w:hAnsi="Comic Sans MS" w:cs="Arial"/>
                <w:sz w:val="18"/>
                <w:szCs w:val="18"/>
              </w:rPr>
              <w:t>4</w:t>
            </w:r>
          </w:p>
        </w:tc>
        <w:tc>
          <w:tcPr>
            <w:tcW w:w="842" w:type="dxa"/>
            <w:tcBorders>
              <w:top w:val="single" w:sz="8" w:space="0" w:color="auto"/>
              <w:bottom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18"/>
                <w:szCs w:val="18"/>
              </w:rPr>
            </w:pPr>
            <w:r>
              <w:rPr>
                <w:rFonts w:ascii="Comic Sans MS" w:hAnsi="Comic Sans MS" w:cs="Arial"/>
                <w:sz w:val="18"/>
                <w:szCs w:val="18"/>
              </w:rPr>
              <w:t>140</w:t>
            </w:r>
          </w:p>
        </w:tc>
      </w:tr>
      <w:tr w:rsidR="00C47C4B" w:rsidRPr="00302F10" w:rsidTr="00C47C4B">
        <w:trPr>
          <w:trHeight w:hRule="exact" w:val="510"/>
        </w:trPr>
        <w:tc>
          <w:tcPr>
            <w:tcW w:w="1214" w:type="dxa"/>
            <w:tcBorders>
              <w:top w:val="single" w:sz="8" w:space="0" w:color="auto"/>
            </w:tcBorders>
            <w:shd w:val="clear" w:color="auto" w:fill="CCC0D9" w:themeFill="accent4" w:themeFillTint="66"/>
            <w:noWrap/>
            <w:vAlign w:val="center"/>
          </w:tcPr>
          <w:p w:rsidR="00C47C4B" w:rsidRPr="00302F10" w:rsidRDefault="00C47C4B" w:rsidP="00447207">
            <w:pPr>
              <w:rPr>
                <w:rFonts w:ascii="Comic Sans MS" w:hAnsi="Comic Sans MS" w:cs="Arial"/>
                <w:b/>
                <w:bCs/>
                <w:sz w:val="18"/>
                <w:szCs w:val="18"/>
              </w:rPr>
            </w:pPr>
            <w:r w:rsidRPr="00302F10">
              <w:rPr>
                <w:rFonts w:ascii="Comic Sans MS" w:hAnsi="Comic Sans MS" w:cs="Arial"/>
                <w:b/>
                <w:bCs/>
                <w:sz w:val="18"/>
                <w:szCs w:val="18"/>
              </w:rPr>
              <w:t xml:space="preserve">Tjelesna i </w:t>
            </w:r>
            <w:proofErr w:type="spellStart"/>
            <w:r w:rsidRPr="00302F10">
              <w:rPr>
                <w:rFonts w:ascii="Comic Sans MS" w:hAnsi="Comic Sans MS" w:cs="Arial"/>
                <w:b/>
                <w:bCs/>
                <w:sz w:val="18"/>
                <w:szCs w:val="18"/>
              </w:rPr>
              <w:t>zdr</w:t>
            </w:r>
            <w:proofErr w:type="spellEnd"/>
            <w:r w:rsidRPr="00302F10">
              <w:rPr>
                <w:rFonts w:ascii="Comic Sans MS" w:hAnsi="Comic Sans MS" w:cs="Arial"/>
                <w:b/>
                <w:bCs/>
                <w:sz w:val="18"/>
                <w:szCs w:val="18"/>
              </w:rPr>
              <w:t>. kultura</w:t>
            </w:r>
          </w:p>
        </w:tc>
        <w:tc>
          <w:tcPr>
            <w:tcW w:w="425" w:type="dxa"/>
            <w:tcBorders>
              <w:top w:val="single" w:sz="8" w:space="0" w:color="auto"/>
            </w:tcBorders>
            <w:shd w:val="clear" w:color="auto" w:fill="FDE9D9" w:themeFill="accent6" w:themeFillTint="33"/>
            <w:noWrap/>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3</w:t>
            </w:r>
          </w:p>
        </w:tc>
        <w:tc>
          <w:tcPr>
            <w:tcW w:w="509" w:type="dxa"/>
            <w:tcBorders>
              <w:top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105</w:t>
            </w:r>
          </w:p>
        </w:tc>
        <w:tc>
          <w:tcPr>
            <w:tcW w:w="365" w:type="dxa"/>
            <w:tcBorders>
              <w:top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3</w:t>
            </w:r>
          </w:p>
        </w:tc>
        <w:tc>
          <w:tcPr>
            <w:tcW w:w="509" w:type="dxa"/>
            <w:tcBorders>
              <w:top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105</w:t>
            </w:r>
          </w:p>
        </w:tc>
        <w:tc>
          <w:tcPr>
            <w:tcW w:w="450" w:type="dxa"/>
            <w:tcBorders>
              <w:top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2</w:t>
            </w:r>
          </w:p>
        </w:tc>
        <w:tc>
          <w:tcPr>
            <w:tcW w:w="585" w:type="dxa"/>
            <w:tcBorders>
              <w:top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70</w:t>
            </w:r>
          </w:p>
        </w:tc>
        <w:tc>
          <w:tcPr>
            <w:tcW w:w="430" w:type="dxa"/>
            <w:tcBorders>
              <w:top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2</w:t>
            </w:r>
          </w:p>
        </w:tc>
        <w:tc>
          <w:tcPr>
            <w:tcW w:w="537" w:type="dxa"/>
            <w:tcBorders>
              <w:top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70</w:t>
            </w:r>
          </w:p>
        </w:tc>
        <w:tc>
          <w:tcPr>
            <w:tcW w:w="430" w:type="dxa"/>
            <w:tcBorders>
              <w:top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2</w:t>
            </w:r>
          </w:p>
        </w:tc>
        <w:tc>
          <w:tcPr>
            <w:tcW w:w="537" w:type="dxa"/>
            <w:tcBorders>
              <w:top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70</w:t>
            </w:r>
          </w:p>
        </w:tc>
        <w:tc>
          <w:tcPr>
            <w:tcW w:w="430" w:type="dxa"/>
            <w:tcBorders>
              <w:top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2</w:t>
            </w:r>
          </w:p>
        </w:tc>
        <w:tc>
          <w:tcPr>
            <w:tcW w:w="537" w:type="dxa"/>
            <w:tcBorders>
              <w:top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20"/>
                <w:szCs w:val="20"/>
              </w:rPr>
            </w:pPr>
            <w:r>
              <w:rPr>
                <w:rFonts w:ascii="Comic Sans MS" w:hAnsi="Comic Sans MS" w:cs="Arial"/>
                <w:sz w:val="20"/>
                <w:szCs w:val="20"/>
              </w:rPr>
              <w:t>70</w:t>
            </w:r>
          </w:p>
        </w:tc>
        <w:tc>
          <w:tcPr>
            <w:tcW w:w="777" w:type="dxa"/>
            <w:tcBorders>
              <w:top w:val="single" w:sz="8" w:space="0" w:color="auto"/>
            </w:tcBorders>
            <w:shd w:val="clear" w:color="auto" w:fill="FDE9D9" w:themeFill="accent6" w:themeFillTint="33"/>
            <w:noWrap/>
            <w:vAlign w:val="center"/>
          </w:tcPr>
          <w:p w:rsidR="00C47C4B" w:rsidRPr="00302F10" w:rsidRDefault="00C47C4B" w:rsidP="00447207">
            <w:pPr>
              <w:jc w:val="center"/>
              <w:rPr>
                <w:rFonts w:ascii="Comic Sans MS" w:hAnsi="Comic Sans MS" w:cs="Arial"/>
                <w:sz w:val="18"/>
                <w:szCs w:val="18"/>
              </w:rPr>
            </w:pPr>
            <w:r>
              <w:rPr>
                <w:rFonts w:ascii="Comic Sans MS" w:hAnsi="Comic Sans MS" w:cs="Arial"/>
                <w:sz w:val="18"/>
                <w:szCs w:val="18"/>
              </w:rPr>
              <w:t>16</w:t>
            </w:r>
          </w:p>
        </w:tc>
        <w:tc>
          <w:tcPr>
            <w:tcW w:w="842" w:type="dxa"/>
            <w:tcBorders>
              <w:top w:val="single" w:sz="8" w:space="0" w:color="auto"/>
            </w:tcBorders>
            <w:shd w:val="clear" w:color="auto" w:fill="FDE9D9" w:themeFill="accent6" w:themeFillTint="33"/>
            <w:vAlign w:val="center"/>
          </w:tcPr>
          <w:p w:rsidR="00C47C4B" w:rsidRPr="00302F10" w:rsidRDefault="00C47C4B" w:rsidP="00447207">
            <w:pPr>
              <w:jc w:val="center"/>
              <w:rPr>
                <w:rFonts w:ascii="Comic Sans MS" w:hAnsi="Comic Sans MS" w:cs="Arial"/>
                <w:sz w:val="18"/>
                <w:szCs w:val="18"/>
              </w:rPr>
            </w:pPr>
            <w:r>
              <w:rPr>
                <w:rFonts w:ascii="Comic Sans MS" w:hAnsi="Comic Sans MS" w:cs="Arial"/>
                <w:sz w:val="18"/>
                <w:szCs w:val="18"/>
              </w:rPr>
              <w:t>560</w:t>
            </w:r>
          </w:p>
        </w:tc>
      </w:tr>
      <w:tr w:rsidR="00C47C4B" w:rsidRPr="00302F10" w:rsidTr="00C47C4B">
        <w:trPr>
          <w:trHeight w:hRule="exact" w:val="510"/>
        </w:trPr>
        <w:tc>
          <w:tcPr>
            <w:tcW w:w="1214" w:type="dxa"/>
            <w:tcBorders>
              <w:top w:val="single" w:sz="8" w:space="0" w:color="auto"/>
            </w:tcBorders>
            <w:shd w:val="clear" w:color="auto" w:fill="CCC0D9" w:themeFill="accent4" w:themeFillTint="66"/>
            <w:noWrap/>
            <w:vAlign w:val="center"/>
          </w:tcPr>
          <w:p w:rsidR="00C47C4B" w:rsidRPr="00302F10" w:rsidRDefault="00C47C4B" w:rsidP="00447207">
            <w:pPr>
              <w:rPr>
                <w:rFonts w:ascii="Comic Sans MS" w:hAnsi="Comic Sans MS" w:cs="Arial"/>
                <w:b/>
                <w:bCs/>
                <w:sz w:val="18"/>
                <w:szCs w:val="18"/>
              </w:rPr>
            </w:pPr>
            <w:r>
              <w:rPr>
                <w:rFonts w:ascii="Comic Sans MS" w:hAnsi="Comic Sans MS" w:cs="Arial"/>
                <w:b/>
                <w:bCs/>
                <w:sz w:val="18"/>
                <w:szCs w:val="18"/>
              </w:rPr>
              <w:t>Informatika</w:t>
            </w:r>
          </w:p>
        </w:tc>
        <w:tc>
          <w:tcPr>
            <w:tcW w:w="425" w:type="dxa"/>
            <w:tcBorders>
              <w:top w:val="single" w:sz="8" w:space="0" w:color="auto"/>
            </w:tcBorders>
            <w:shd w:val="clear" w:color="auto" w:fill="FDE9D9" w:themeFill="accent6" w:themeFillTint="33"/>
            <w:noWrap/>
            <w:vAlign w:val="center"/>
          </w:tcPr>
          <w:p w:rsidR="00C47C4B" w:rsidRDefault="00C47C4B" w:rsidP="00447207">
            <w:pPr>
              <w:jc w:val="center"/>
              <w:rPr>
                <w:rFonts w:ascii="Comic Sans MS" w:hAnsi="Comic Sans MS" w:cs="Arial"/>
                <w:sz w:val="20"/>
                <w:szCs w:val="20"/>
              </w:rPr>
            </w:pPr>
            <w:r>
              <w:rPr>
                <w:rFonts w:ascii="Comic Sans MS" w:hAnsi="Comic Sans MS" w:cs="Arial"/>
                <w:sz w:val="20"/>
                <w:szCs w:val="20"/>
              </w:rPr>
              <w:t>/</w:t>
            </w:r>
          </w:p>
        </w:tc>
        <w:tc>
          <w:tcPr>
            <w:tcW w:w="509" w:type="dxa"/>
            <w:tcBorders>
              <w:top w:val="single" w:sz="8" w:space="0" w:color="auto"/>
            </w:tcBorders>
            <w:shd w:val="clear" w:color="auto" w:fill="FDE9D9" w:themeFill="accent6" w:themeFillTint="33"/>
            <w:vAlign w:val="center"/>
          </w:tcPr>
          <w:p w:rsidR="00C47C4B" w:rsidRDefault="00C47C4B" w:rsidP="00447207">
            <w:pPr>
              <w:jc w:val="center"/>
              <w:rPr>
                <w:rFonts w:ascii="Comic Sans MS" w:hAnsi="Comic Sans MS" w:cs="Arial"/>
                <w:sz w:val="20"/>
                <w:szCs w:val="20"/>
              </w:rPr>
            </w:pPr>
            <w:r>
              <w:rPr>
                <w:rFonts w:ascii="Comic Sans MS" w:hAnsi="Comic Sans MS" w:cs="Arial"/>
                <w:sz w:val="20"/>
                <w:szCs w:val="20"/>
              </w:rPr>
              <w:t>/</w:t>
            </w:r>
          </w:p>
        </w:tc>
        <w:tc>
          <w:tcPr>
            <w:tcW w:w="365" w:type="dxa"/>
            <w:tcBorders>
              <w:top w:val="single" w:sz="8" w:space="0" w:color="auto"/>
            </w:tcBorders>
            <w:shd w:val="clear" w:color="auto" w:fill="FDE9D9" w:themeFill="accent6" w:themeFillTint="33"/>
            <w:vAlign w:val="center"/>
          </w:tcPr>
          <w:p w:rsidR="00C47C4B" w:rsidRDefault="00C47C4B" w:rsidP="00447207">
            <w:pPr>
              <w:jc w:val="center"/>
              <w:rPr>
                <w:rFonts w:ascii="Comic Sans MS" w:hAnsi="Comic Sans MS" w:cs="Arial"/>
                <w:sz w:val="20"/>
                <w:szCs w:val="20"/>
              </w:rPr>
            </w:pPr>
            <w:r>
              <w:rPr>
                <w:rFonts w:ascii="Comic Sans MS" w:hAnsi="Comic Sans MS" w:cs="Arial"/>
                <w:sz w:val="20"/>
                <w:szCs w:val="20"/>
              </w:rPr>
              <w:t>/</w:t>
            </w:r>
          </w:p>
        </w:tc>
        <w:tc>
          <w:tcPr>
            <w:tcW w:w="509" w:type="dxa"/>
            <w:tcBorders>
              <w:top w:val="single" w:sz="8" w:space="0" w:color="auto"/>
            </w:tcBorders>
            <w:shd w:val="clear" w:color="auto" w:fill="FDE9D9" w:themeFill="accent6" w:themeFillTint="33"/>
            <w:vAlign w:val="center"/>
          </w:tcPr>
          <w:p w:rsidR="00C47C4B" w:rsidRDefault="00C47C4B" w:rsidP="00447207">
            <w:pPr>
              <w:jc w:val="center"/>
              <w:rPr>
                <w:rFonts w:ascii="Comic Sans MS" w:hAnsi="Comic Sans MS" w:cs="Arial"/>
                <w:sz w:val="20"/>
                <w:szCs w:val="20"/>
              </w:rPr>
            </w:pPr>
            <w:r>
              <w:rPr>
                <w:rFonts w:ascii="Comic Sans MS" w:hAnsi="Comic Sans MS" w:cs="Arial"/>
                <w:sz w:val="20"/>
                <w:szCs w:val="20"/>
              </w:rPr>
              <w:t>/</w:t>
            </w:r>
          </w:p>
        </w:tc>
        <w:tc>
          <w:tcPr>
            <w:tcW w:w="450" w:type="dxa"/>
            <w:tcBorders>
              <w:top w:val="single" w:sz="8" w:space="0" w:color="auto"/>
            </w:tcBorders>
            <w:shd w:val="clear" w:color="auto" w:fill="FDE9D9" w:themeFill="accent6" w:themeFillTint="33"/>
            <w:vAlign w:val="center"/>
          </w:tcPr>
          <w:p w:rsidR="00C47C4B" w:rsidRDefault="00C47C4B" w:rsidP="00447207">
            <w:pPr>
              <w:jc w:val="center"/>
              <w:rPr>
                <w:rFonts w:ascii="Comic Sans MS" w:hAnsi="Comic Sans MS" w:cs="Arial"/>
                <w:sz w:val="20"/>
                <w:szCs w:val="20"/>
              </w:rPr>
            </w:pPr>
            <w:r>
              <w:rPr>
                <w:rFonts w:ascii="Comic Sans MS" w:hAnsi="Comic Sans MS" w:cs="Arial"/>
                <w:sz w:val="20"/>
                <w:szCs w:val="20"/>
              </w:rPr>
              <w:t>2</w:t>
            </w:r>
          </w:p>
        </w:tc>
        <w:tc>
          <w:tcPr>
            <w:tcW w:w="585" w:type="dxa"/>
            <w:tcBorders>
              <w:top w:val="single" w:sz="8" w:space="0" w:color="auto"/>
            </w:tcBorders>
            <w:shd w:val="clear" w:color="auto" w:fill="FDE9D9" w:themeFill="accent6" w:themeFillTint="33"/>
            <w:vAlign w:val="center"/>
          </w:tcPr>
          <w:p w:rsidR="00C47C4B" w:rsidRDefault="00C47C4B" w:rsidP="00447207">
            <w:pPr>
              <w:jc w:val="center"/>
              <w:rPr>
                <w:rFonts w:ascii="Comic Sans MS" w:hAnsi="Comic Sans MS" w:cs="Arial"/>
                <w:sz w:val="20"/>
                <w:szCs w:val="20"/>
              </w:rPr>
            </w:pPr>
            <w:r>
              <w:rPr>
                <w:rFonts w:ascii="Comic Sans MS" w:hAnsi="Comic Sans MS" w:cs="Arial"/>
                <w:sz w:val="20"/>
                <w:szCs w:val="20"/>
              </w:rPr>
              <w:t>70</w:t>
            </w:r>
          </w:p>
        </w:tc>
        <w:tc>
          <w:tcPr>
            <w:tcW w:w="430" w:type="dxa"/>
            <w:tcBorders>
              <w:top w:val="single" w:sz="8" w:space="0" w:color="auto"/>
            </w:tcBorders>
            <w:shd w:val="clear" w:color="auto" w:fill="FDE9D9" w:themeFill="accent6" w:themeFillTint="33"/>
            <w:vAlign w:val="center"/>
          </w:tcPr>
          <w:p w:rsidR="00C47C4B" w:rsidRDefault="00C47C4B" w:rsidP="00447207">
            <w:pPr>
              <w:jc w:val="center"/>
              <w:rPr>
                <w:rFonts w:ascii="Comic Sans MS" w:hAnsi="Comic Sans MS" w:cs="Arial"/>
                <w:sz w:val="20"/>
                <w:szCs w:val="20"/>
              </w:rPr>
            </w:pPr>
            <w:r>
              <w:rPr>
                <w:rFonts w:ascii="Comic Sans MS" w:hAnsi="Comic Sans MS" w:cs="Arial"/>
                <w:sz w:val="20"/>
                <w:szCs w:val="20"/>
              </w:rPr>
              <w:t>2</w:t>
            </w:r>
          </w:p>
        </w:tc>
        <w:tc>
          <w:tcPr>
            <w:tcW w:w="537" w:type="dxa"/>
            <w:tcBorders>
              <w:top w:val="single" w:sz="8" w:space="0" w:color="auto"/>
            </w:tcBorders>
            <w:shd w:val="clear" w:color="auto" w:fill="FDE9D9" w:themeFill="accent6" w:themeFillTint="33"/>
            <w:vAlign w:val="center"/>
          </w:tcPr>
          <w:p w:rsidR="00C47C4B" w:rsidRDefault="00C47C4B" w:rsidP="00447207">
            <w:pPr>
              <w:jc w:val="center"/>
              <w:rPr>
                <w:rFonts w:ascii="Comic Sans MS" w:hAnsi="Comic Sans MS" w:cs="Arial"/>
                <w:sz w:val="20"/>
                <w:szCs w:val="20"/>
              </w:rPr>
            </w:pPr>
            <w:r>
              <w:rPr>
                <w:rFonts w:ascii="Comic Sans MS" w:hAnsi="Comic Sans MS" w:cs="Arial"/>
                <w:sz w:val="20"/>
                <w:szCs w:val="20"/>
              </w:rPr>
              <w:t>70</w:t>
            </w:r>
          </w:p>
        </w:tc>
        <w:tc>
          <w:tcPr>
            <w:tcW w:w="430" w:type="dxa"/>
            <w:tcBorders>
              <w:top w:val="single" w:sz="8" w:space="0" w:color="auto"/>
            </w:tcBorders>
            <w:shd w:val="clear" w:color="auto" w:fill="FDE9D9" w:themeFill="accent6" w:themeFillTint="33"/>
            <w:vAlign w:val="center"/>
          </w:tcPr>
          <w:p w:rsidR="00C47C4B" w:rsidRDefault="00C47C4B" w:rsidP="00447207">
            <w:pPr>
              <w:jc w:val="center"/>
              <w:rPr>
                <w:rFonts w:ascii="Comic Sans MS" w:hAnsi="Comic Sans MS" w:cs="Arial"/>
                <w:sz w:val="20"/>
                <w:szCs w:val="20"/>
              </w:rPr>
            </w:pPr>
            <w:r>
              <w:rPr>
                <w:rFonts w:ascii="Comic Sans MS" w:hAnsi="Comic Sans MS" w:cs="Arial"/>
                <w:sz w:val="20"/>
                <w:szCs w:val="20"/>
              </w:rPr>
              <w:t>/</w:t>
            </w:r>
          </w:p>
        </w:tc>
        <w:tc>
          <w:tcPr>
            <w:tcW w:w="537" w:type="dxa"/>
            <w:tcBorders>
              <w:top w:val="single" w:sz="8" w:space="0" w:color="auto"/>
            </w:tcBorders>
            <w:shd w:val="clear" w:color="auto" w:fill="FDE9D9" w:themeFill="accent6" w:themeFillTint="33"/>
            <w:vAlign w:val="center"/>
          </w:tcPr>
          <w:p w:rsidR="00C47C4B" w:rsidRDefault="00C47C4B" w:rsidP="00447207">
            <w:pPr>
              <w:jc w:val="center"/>
              <w:rPr>
                <w:rFonts w:ascii="Comic Sans MS" w:hAnsi="Comic Sans MS" w:cs="Arial"/>
                <w:sz w:val="20"/>
                <w:szCs w:val="20"/>
              </w:rPr>
            </w:pPr>
            <w:r>
              <w:rPr>
                <w:rFonts w:ascii="Comic Sans MS" w:hAnsi="Comic Sans MS" w:cs="Arial"/>
                <w:sz w:val="20"/>
                <w:szCs w:val="20"/>
              </w:rPr>
              <w:t>/</w:t>
            </w:r>
          </w:p>
        </w:tc>
        <w:tc>
          <w:tcPr>
            <w:tcW w:w="430" w:type="dxa"/>
            <w:tcBorders>
              <w:top w:val="single" w:sz="8" w:space="0" w:color="auto"/>
            </w:tcBorders>
            <w:shd w:val="clear" w:color="auto" w:fill="FDE9D9" w:themeFill="accent6" w:themeFillTint="33"/>
            <w:vAlign w:val="center"/>
          </w:tcPr>
          <w:p w:rsidR="00C47C4B" w:rsidRDefault="00C47C4B" w:rsidP="00447207">
            <w:pPr>
              <w:jc w:val="center"/>
              <w:rPr>
                <w:rFonts w:ascii="Comic Sans MS" w:hAnsi="Comic Sans MS" w:cs="Arial"/>
                <w:sz w:val="20"/>
                <w:szCs w:val="20"/>
              </w:rPr>
            </w:pPr>
            <w:r>
              <w:rPr>
                <w:rFonts w:ascii="Comic Sans MS" w:hAnsi="Comic Sans MS" w:cs="Arial"/>
                <w:sz w:val="20"/>
                <w:szCs w:val="20"/>
              </w:rPr>
              <w:t>/</w:t>
            </w:r>
          </w:p>
        </w:tc>
        <w:tc>
          <w:tcPr>
            <w:tcW w:w="537" w:type="dxa"/>
            <w:tcBorders>
              <w:top w:val="single" w:sz="8" w:space="0" w:color="auto"/>
            </w:tcBorders>
            <w:shd w:val="clear" w:color="auto" w:fill="FDE9D9" w:themeFill="accent6" w:themeFillTint="33"/>
            <w:vAlign w:val="center"/>
          </w:tcPr>
          <w:p w:rsidR="00C47C4B" w:rsidRDefault="00C47C4B" w:rsidP="00447207">
            <w:pPr>
              <w:jc w:val="center"/>
              <w:rPr>
                <w:rFonts w:ascii="Comic Sans MS" w:hAnsi="Comic Sans MS" w:cs="Arial"/>
                <w:sz w:val="20"/>
                <w:szCs w:val="20"/>
              </w:rPr>
            </w:pPr>
            <w:r>
              <w:rPr>
                <w:rFonts w:ascii="Comic Sans MS" w:hAnsi="Comic Sans MS" w:cs="Arial"/>
                <w:sz w:val="20"/>
                <w:szCs w:val="20"/>
              </w:rPr>
              <w:t>/</w:t>
            </w:r>
          </w:p>
        </w:tc>
        <w:tc>
          <w:tcPr>
            <w:tcW w:w="777" w:type="dxa"/>
            <w:tcBorders>
              <w:top w:val="single" w:sz="8" w:space="0" w:color="auto"/>
            </w:tcBorders>
            <w:shd w:val="clear" w:color="auto" w:fill="FDE9D9" w:themeFill="accent6" w:themeFillTint="33"/>
            <w:noWrap/>
            <w:vAlign w:val="center"/>
          </w:tcPr>
          <w:p w:rsidR="00C47C4B" w:rsidRDefault="00C47C4B" w:rsidP="00447207">
            <w:pPr>
              <w:jc w:val="center"/>
              <w:rPr>
                <w:rFonts w:ascii="Comic Sans MS" w:hAnsi="Comic Sans MS" w:cs="Arial"/>
                <w:sz w:val="18"/>
                <w:szCs w:val="18"/>
              </w:rPr>
            </w:pPr>
            <w:r>
              <w:rPr>
                <w:rFonts w:ascii="Comic Sans MS" w:hAnsi="Comic Sans MS" w:cs="Arial"/>
                <w:sz w:val="18"/>
                <w:szCs w:val="18"/>
              </w:rPr>
              <w:t>4</w:t>
            </w:r>
          </w:p>
        </w:tc>
        <w:tc>
          <w:tcPr>
            <w:tcW w:w="842" w:type="dxa"/>
            <w:tcBorders>
              <w:top w:val="single" w:sz="8" w:space="0" w:color="auto"/>
            </w:tcBorders>
            <w:shd w:val="clear" w:color="auto" w:fill="FDE9D9" w:themeFill="accent6" w:themeFillTint="33"/>
            <w:vAlign w:val="center"/>
          </w:tcPr>
          <w:p w:rsidR="00C47C4B" w:rsidRDefault="00C47C4B" w:rsidP="00447207">
            <w:pPr>
              <w:jc w:val="center"/>
              <w:rPr>
                <w:rFonts w:ascii="Comic Sans MS" w:hAnsi="Comic Sans MS" w:cs="Arial"/>
                <w:sz w:val="18"/>
                <w:szCs w:val="18"/>
              </w:rPr>
            </w:pPr>
            <w:r>
              <w:rPr>
                <w:rFonts w:ascii="Comic Sans MS" w:hAnsi="Comic Sans MS" w:cs="Arial"/>
                <w:sz w:val="18"/>
                <w:szCs w:val="18"/>
              </w:rPr>
              <w:t>140</w:t>
            </w:r>
          </w:p>
        </w:tc>
      </w:tr>
      <w:tr w:rsidR="00C47C4B" w:rsidRPr="00302F10" w:rsidTr="00C47C4B">
        <w:trPr>
          <w:trHeight w:hRule="exact" w:val="793"/>
        </w:trPr>
        <w:tc>
          <w:tcPr>
            <w:tcW w:w="1214" w:type="dxa"/>
            <w:shd w:val="clear" w:color="auto" w:fill="C2D69B" w:themeFill="accent3" w:themeFillTint="99"/>
            <w:noWrap/>
            <w:vAlign w:val="center"/>
          </w:tcPr>
          <w:p w:rsidR="00C47C4B" w:rsidRPr="00302F10" w:rsidRDefault="00C47C4B" w:rsidP="005F5AD2">
            <w:pPr>
              <w:jc w:val="center"/>
              <w:rPr>
                <w:rFonts w:ascii="Comic Sans MS" w:hAnsi="Comic Sans MS" w:cs="Arial"/>
                <w:b/>
                <w:bCs/>
                <w:sz w:val="20"/>
                <w:szCs w:val="20"/>
              </w:rPr>
            </w:pPr>
            <w:r w:rsidRPr="00302F10">
              <w:rPr>
                <w:rFonts w:ascii="Comic Sans MS" w:hAnsi="Comic Sans MS" w:cs="Arial"/>
                <w:b/>
                <w:bCs/>
                <w:sz w:val="20"/>
                <w:szCs w:val="20"/>
              </w:rPr>
              <w:t>UKUPNO:</w:t>
            </w:r>
          </w:p>
        </w:tc>
        <w:tc>
          <w:tcPr>
            <w:tcW w:w="425" w:type="dxa"/>
            <w:shd w:val="clear" w:color="auto" w:fill="C2D69B" w:themeFill="accent3" w:themeFillTint="99"/>
            <w:noWrap/>
            <w:vAlign w:val="center"/>
          </w:tcPr>
          <w:p w:rsidR="00C47C4B" w:rsidRPr="0008129E" w:rsidRDefault="00C47C4B" w:rsidP="005F5AD2">
            <w:pPr>
              <w:jc w:val="center"/>
              <w:rPr>
                <w:rFonts w:ascii="Comic Sans MS" w:hAnsi="Comic Sans MS" w:cs="Arial"/>
                <w:sz w:val="16"/>
                <w:szCs w:val="16"/>
              </w:rPr>
            </w:pPr>
            <w:r w:rsidRPr="0008129E">
              <w:rPr>
                <w:rFonts w:ascii="Comic Sans MS" w:hAnsi="Comic Sans MS" w:cs="Arial"/>
                <w:sz w:val="16"/>
                <w:szCs w:val="16"/>
              </w:rPr>
              <w:t>18</w:t>
            </w:r>
          </w:p>
        </w:tc>
        <w:tc>
          <w:tcPr>
            <w:tcW w:w="509" w:type="dxa"/>
            <w:shd w:val="clear" w:color="auto" w:fill="C2D69B" w:themeFill="accent3" w:themeFillTint="99"/>
            <w:vAlign w:val="center"/>
          </w:tcPr>
          <w:p w:rsidR="00C47C4B" w:rsidRPr="0008129E" w:rsidRDefault="00C47C4B" w:rsidP="005F5AD2">
            <w:pPr>
              <w:jc w:val="center"/>
              <w:rPr>
                <w:rFonts w:ascii="Comic Sans MS" w:hAnsi="Comic Sans MS" w:cs="Arial"/>
                <w:sz w:val="16"/>
                <w:szCs w:val="16"/>
              </w:rPr>
            </w:pPr>
            <w:r w:rsidRPr="0008129E">
              <w:rPr>
                <w:rFonts w:ascii="Comic Sans MS" w:hAnsi="Comic Sans MS" w:cs="Arial"/>
                <w:sz w:val="16"/>
                <w:szCs w:val="16"/>
              </w:rPr>
              <w:t>630</w:t>
            </w:r>
          </w:p>
        </w:tc>
        <w:tc>
          <w:tcPr>
            <w:tcW w:w="365" w:type="dxa"/>
            <w:shd w:val="clear" w:color="auto" w:fill="C2D69B" w:themeFill="accent3" w:themeFillTint="99"/>
            <w:vAlign w:val="center"/>
          </w:tcPr>
          <w:p w:rsidR="00C47C4B" w:rsidRPr="0008129E" w:rsidRDefault="00C47C4B" w:rsidP="005F5AD2">
            <w:pPr>
              <w:jc w:val="center"/>
              <w:rPr>
                <w:rFonts w:ascii="Comic Sans MS" w:hAnsi="Comic Sans MS" w:cs="Arial"/>
                <w:sz w:val="16"/>
                <w:szCs w:val="16"/>
              </w:rPr>
            </w:pPr>
            <w:r w:rsidRPr="0008129E">
              <w:rPr>
                <w:rFonts w:ascii="Comic Sans MS" w:hAnsi="Comic Sans MS" w:cs="Arial"/>
                <w:sz w:val="16"/>
                <w:szCs w:val="16"/>
              </w:rPr>
              <w:t>18</w:t>
            </w:r>
          </w:p>
        </w:tc>
        <w:tc>
          <w:tcPr>
            <w:tcW w:w="509" w:type="dxa"/>
            <w:shd w:val="clear" w:color="auto" w:fill="C2D69B" w:themeFill="accent3" w:themeFillTint="99"/>
            <w:vAlign w:val="center"/>
          </w:tcPr>
          <w:p w:rsidR="00C47C4B" w:rsidRPr="0008129E" w:rsidRDefault="00C47C4B" w:rsidP="005F5AD2">
            <w:pPr>
              <w:jc w:val="center"/>
              <w:rPr>
                <w:rFonts w:ascii="Comic Sans MS" w:hAnsi="Comic Sans MS" w:cs="Arial"/>
                <w:sz w:val="16"/>
                <w:szCs w:val="16"/>
              </w:rPr>
            </w:pPr>
            <w:r w:rsidRPr="0008129E">
              <w:rPr>
                <w:rFonts w:ascii="Comic Sans MS" w:hAnsi="Comic Sans MS" w:cs="Arial"/>
                <w:sz w:val="16"/>
                <w:szCs w:val="16"/>
              </w:rPr>
              <w:t>630</w:t>
            </w:r>
          </w:p>
        </w:tc>
        <w:tc>
          <w:tcPr>
            <w:tcW w:w="450" w:type="dxa"/>
            <w:shd w:val="clear" w:color="auto" w:fill="C2D69B" w:themeFill="accent3" w:themeFillTint="99"/>
            <w:vAlign w:val="center"/>
          </w:tcPr>
          <w:p w:rsidR="00C47C4B" w:rsidRPr="00302F10" w:rsidRDefault="00C47C4B" w:rsidP="005F5AD2">
            <w:pPr>
              <w:jc w:val="center"/>
              <w:rPr>
                <w:rFonts w:ascii="Comic Sans MS" w:hAnsi="Comic Sans MS" w:cs="Arial"/>
                <w:sz w:val="20"/>
                <w:szCs w:val="20"/>
              </w:rPr>
            </w:pPr>
            <w:r>
              <w:rPr>
                <w:rFonts w:ascii="Comic Sans MS" w:hAnsi="Comic Sans MS" w:cs="Arial"/>
                <w:sz w:val="20"/>
                <w:szCs w:val="20"/>
              </w:rPr>
              <w:t>22</w:t>
            </w:r>
          </w:p>
        </w:tc>
        <w:tc>
          <w:tcPr>
            <w:tcW w:w="585" w:type="dxa"/>
            <w:shd w:val="clear" w:color="auto" w:fill="C2D69B" w:themeFill="accent3" w:themeFillTint="99"/>
            <w:vAlign w:val="center"/>
          </w:tcPr>
          <w:p w:rsidR="00C47C4B" w:rsidRPr="00302F10" w:rsidRDefault="00C47C4B" w:rsidP="005F5AD2">
            <w:pPr>
              <w:jc w:val="center"/>
              <w:rPr>
                <w:rFonts w:ascii="Comic Sans MS" w:hAnsi="Comic Sans MS" w:cs="Arial"/>
                <w:sz w:val="20"/>
                <w:szCs w:val="20"/>
              </w:rPr>
            </w:pPr>
            <w:r>
              <w:rPr>
                <w:rFonts w:ascii="Comic Sans MS" w:hAnsi="Comic Sans MS" w:cs="Arial"/>
                <w:sz w:val="20"/>
                <w:szCs w:val="20"/>
              </w:rPr>
              <w:t>770</w:t>
            </w:r>
          </w:p>
        </w:tc>
        <w:tc>
          <w:tcPr>
            <w:tcW w:w="430" w:type="dxa"/>
            <w:shd w:val="clear" w:color="auto" w:fill="C2D69B" w:themeFill="accent3" w:themeFillTint="99"/>
            <w:vAlign w:val="center"/>
          </w:tcPr>
          <w:p w:rsidR="00C47C4B" w:rsidRPr="00302F10" w:rsidRDefault="00C47C4B" w:rsidP="005F5AD2">
            <w:pPr>
              <w:jc w:val="center"/>
              <w:rPr>
                <w:rFonts w:ascii="Comic Sans MS" w:hAnsi="Comic Sans MS" w:cs="Arial"/>
                <w:sz w:val="20"/>
                <w:szCs w:val="20"/>
              </w:rPr>
            </w:pPr>
            <w:r>
              <w:rPr>
                <w:rFonts w:ascii="Comic Sans MS" w:hAnsi="Comic Sans MS" w:cs="Arial"/>
                <w:sz w:val="20"/>
                <w:szCs w:val="20"/>
              </w:rPr>
              <w:t>23</w:t>
            </w:r>
          </w:p>
        </w:tc>
        <w:tc>
          <w:tcPr>
            <w:tcW w:w="537" w:type="dxa"/>
            <w:shd w:val="clear" w:color="auto" w:fill="C2D69B" w:themeFill="accent3" w:themeFillTint="99"/>
            <w:vAlign w:val="center"/>
          </w:tcPr>
          <w:p w:rsidR="00C47C4B" w:rsidRPr="00302F10" w:rsidRDefault="00C47C4B" w:rsidP="005F5AD2">
            <w:pPr>
              <w:jc w:val="center"/>
              <w:rPr>
                <w:rFonts w:ascii="Comic Sans MS" w:hAnsi="Comic Sans MS" w:cs="Arial"/>
                <w:sz w:val="20"/>
                <w:szCs w:val="20"/>
              </w:rPr>
            </w:pPr>
            <w:r>
              <w:rPr>
                <w:rFonts w:ascii="Comic Sans MS" w:hAnsi="Comic Sans MS" w:cs="Arial"/>
                <w:sz w:val="20"/>
                <w:szCs w:val="20"/>
              </w:rPr>
              <w:t>805</w:t>
            </w:r>
          </w:p>
        </w:tc>
        <w:tc>
          <w:tcPr>
            <w:tcW w:w="430" w:type="dxa"/>
            <w:shd w:val="clear" w:color="auto" w:fill="C2D69B" w:themeFill="accent3" w:themeFillTint="99"/>
            <w:vAlign w:val="center"/>
          </w:tcPr>
          <w:p w:rsidR="00C47C4B" w:rsidRPr="00302F10" w:rsidRDefault="00C47C4B" w:rsidP="005F5AD2">
            <w:pPr>
              <w:jc w:val="center"/>
              <w:rPr>
                <w:rFonts w:ascii="Comic Sans MS" w:hAnsi="Comic Sans MS" w:cs="Arial"/>
                <w:sz w:val="20"/>
                <w:szCs w:val="20"/>
              </w:rPr>
            </w:pPr>
            <w:r>
              <w:rPr>
                <w:rFonts w:ascii="Comic Sans MS" w:hAnsi="Comic Sans MS" w:cs="Arial"/>
                <w:sz w:val="20"/>
                <w:szCs w:val="20"/>
              </w:rPr>
              <w:t>27</w:t>
            </w:r>
          </w:p>
        </w:tc>
        <w:tc>
          <w:tcPr>
            <w:tcW w:w="537" w:type="dxa"/>
            <w:shd w:val="clear" w:color="auto" w:fill="C2D69B" w:themeFill="accent3" w:themeFillTint="99"/>
            <w:vAlign w:val="center"/>
          </w:tcPr>
          <w:p w:rsidR="00C47C4B" w:rsidRPr="00302F10" w:rsidRDefault="00C47C4B" w:rsidP="005F5AD2">
            <w:pPr>
              <w:jc w:val="center"/>
              <w:rPr>
                <w:rFonts w:ascii="Comic Sans MS" w:hAnsi="Comic Sans MS" w:cs="Arial"/>
                <w:sz w:val="20"/>
                <w:szCs w:val="20"/>
              </w:rPr>
            </w:pPr>
            <w:r>
              <w:rPr>
                <w:rFonts w:ascii="Comic Sans MS" w:hAnsi="Comic Sans MS" w:cs="Arial"/>
                <w:sz w:val="20"/>
                <w:szCs w:val="20"/>
              </w:rPr>
              <w:t>945</w:t>
            </w:r>
          </w:p>
        </w:tc>
        <w:tc>
          <w:tcPr>
            <w:tcW w:w="430" w:type="dxa"/>
            <w:shd w:val="clear" w:color="auto" w:fill="C2D69B" w:themeFill="accent3" w:themeFillTint="99"/>
            <w:vAlign w:val="center"/>
          </w:tcPr>
          <w:p w:rsidR="00C47C4B" w:rsidRPr="00302F10" w:rsidRDefault="00C47C4B" w:rsidP="005F5AD2">
            <w:pPr>
              <w:jc w:val="center"/>
              <w:rPr>
                <w:rFonts w:ascii="Comic Sans MS" w:hAnsi="Comic Sans MS" w:cs="Arial"/>
                <w:sz w:val="20"/>
                <w:szCs w:val="20"/>
              </w:rPr>
            </w:pPr>
            <w:r>
              <w:rPr>
                <w:rFonts w:ascii="Comic Sans MS" w:hAnsi="Comic Sans MS" w:cs="Arial"/>
                <w:sz w:val="20"/>
                <w:szCs w:val="20"/>
              </w:rPr>
              <w:t>27</w:t>
            </w:r>
          </w:p>
        </w:tc>
        <w:tc>
          <w:tcPr>
            <w:tcW w:w="537" w:type="dxa"/>
            <w:shd w:val="clear" w:color="auto" w:fill="C2D69B" w:themeFill="accent3" w:themeFillTint="99"/>
            <w:vAlign w:val="center"/>
          </w:tcPr>
          <w:p w:rsidR="00C47C4B" w:rsidRPr="00302F10" w:rsidRDefault="00C47C4B" w:rsidP="005F5AD2">
            <w:pPr>
              <w:jc w:val="center"/>
              <w:rPr>
                <w:rFonts w:ascii="Comic Sans MS" w:hAnsi="Comic Sans MS" w:cs="Arial"/>
                <w:sz w:val="20"/>
                <w:szCs w:val="20"/>
              </w:rPr>
            </w:pPr>
            <w:r>
              <w:rPr>
                <w:rFonts w:ascii="Comic Sans MS" w:hAnsi="Comic Sans MS" w:cs="Arial"/>
                <w:sz w:val="20"/>
                <w:szCs w:val="20"/>
              </w:rPr>
              <w:t>945</w:t>
            </w:r>
          </w:p>
        </w:tc>
        <w:tc>
          <w:tcPr>
            <w:tcW w:w="1619" w:type="dxa"/>
            <w:gridSpan w:val="2"/>
            <w:shd w:val="clear" w:color="auto" w:fill="C2D69B" w:themeFill="accent3" w:themeFillTint="99"/>
            <w:noWrap/>
            <w:vAlign w:val="center"/>
          </w:tcPr>
          <w:p w:rsidR="00C47C4B" w:rsidRPr="00302F10" w:rsidRDefault="00C47C4B" w:rsidP="005F5AD2">
            <w:pPr>
              <w:jc w:val="center"/>
              <w:rPr>
                <w:rFonts w:ascii="Comic Sans MS" w:hAnsi="Comic Sans MS" w:cs="Arial"/>
                <w:sz w:val="20"/>
                <w:szCs w:val="20"/>
              </w:rPr>
            </w:pPr>
          </w:p>
        </w:tc>
      </w:tr>
    </w:tbl>
    <w:p w:rsidR="00312875" w:rsidRPr="00302F10" w:rsidRDefault="00312875" w:rsidP="00853194">
      <w:pPr>
        <w:jc w:val="both"/>
        <w:rPr>
          <w:b/>
          <w:bCs/>
        </w:rPr>
      </w:pPr>
    </w:p>
    <w:p w:rsidR="00D32357" w:rsidRDefault="00D32357" w:rsidP="006A0243">
      <w:pPr>
        <w:jc w:val="both"/>
        <w:rPr>
          <w:b/>
        </w:rPr>
      </w:pPr>
      <w:r>
        <w:rPr>
          <w:b/>
        </w:rPr>
        <w:t xml:space="preserve"> </w:t>
      </w:r>
    </w:p>
    <w:p w:rsidR="00D32357" w:rsidRDefault="00D32357" w:rsidP="006A0243">
      <w:pPr>
        <w:jc w:val="both"/>
        <w:rPr>
          <w:b/>
        </w:rPr>
      </w:pPr>
    </w:p>
    <w:p w:rsidR="00D32357" w:rsidRDefault="00D32357" w:rsidP="006A0243">
      <w:pPr>
        <w:jc w:val="both"/>
        <w:rPr>
          <w:b/>
        </w:rPr>
      </w:pPr>
    </w:p>
    <w:p w:rsidR="00D32357" w:rsidRDefault="00D32357" w:rsidP="006A0243">
      <w:pPr>
        <w:jc w:val="both"/>
        <w:rPr>
          <w:b/>
        </w:rPr>
      </w:pPr>
    </w:p>
    <w:p w:rsidR="00D32357" w:rsidRDefault="00D32357" w:rsidP="006A0243">
      <w:pPr>
        <w:jc w:val="both"/>
        <w:rPr>
          <w:b/>
        </w:rPr>
      </w:pPr>
    </w:p>
    <w:p w:rsidR="00D32357" w:rsidRDefault="00D32357" w:rsidP="006A0243">
      <w:pPr>
        <w:jc w:val="both"/>
        <w:rPr>
          <w:b/>
        </w:rPr>
      </w:pPr>
    </w:p>
    <w:p w:rsidR="00D32357" w:rsidRDefault="00D32357" w:rsidP="006A0243">
      <w:pPr>
        <w:jc w:val="both"/>
        <w:rPr>
          <w:b/>
        </w:rPr>
      </w:pPr>
    </w:p>
    <w:p w:rsidR="006667A6" w:rsidRDefault="006667A6" w:rsidP="006A0243">
      <w:pPr>
        <w:jc w:val="both"/>
        <w:rPr>
          <w:b/>
        </w:rPr>
      </w:pPr>
    </w:p>
    <w:p w:rsidR="00D32357" w:rsidRDefault="00D32357" w:rsidP="006A0243">
      <w:pPr>
        <w:jc w:val="both"/>
        <w:rPr>
          <w:b/>
        </w:rPr>
      </w:pPr>
    </w:p>
    <w:p w:rsidR="00D32357" w:rsidRDefault="00D32357" w:rsidP="006A0243">
      <w:pPr>
        <w:jc w:val="both"/>
        <w:rPr>
          <w:b/>
        </w:rPr>
      </w:pPr>
    </w:p>
    <w:p w:rsidR="00931CE1" w:rsidRPr="0054774A" w:rsidRDefault="00D32357" w:rsidP="0054774A">
      <w:pPr>
        <w:pStyle w:val="Odlomakpopisa"/>
        <w:numPr>
          <w:ilvl w:val="0"/>
          <w:numId w:val="41"/>
        </w:numPr>
        <w:jc w:val="both"/>
        <w:rPr>
          <w:b/>
        </w:rPr>
      </w:pPr>
      <w:r w:rsidRPr="0054774A">
        <w:rPr>
          <w:b/>
        </w:rPr>
        <w:t xml:space="preserve">Područna škola </w:t>
      </w:r>
      <w:proofErr w:type="spellStart"/>
      <w:r w:rsidRPr="0054774A">
        <w:rPr>
          <w:b/>
        </w:rPr>
        <w:t>Apševci</w:t>
      </w:r>
      <w:proofErr w:type="spellEnd"/>
    </w:p>
    <w:p w:rsidR="00D32357" w:rsidRDefault="00D32357" w:rsidP="00D32357">
      <w:pPr>
        <w:jc w:val="center"/>
        <w:rPr>
          <w:b/>
        </w:rPr>
      </w:pPr>
    </w:p>
    <w:p w:rsidR="00D32357" w:rsidRDefault="00D32357" w:rsidP="006A0243">
      <w:pPr>
        <w:jc w:val="both"/>
        <w:rPr>
          <w:b/>
        </w:rPr>
      </w:pPr>
    </w:p>
    <w:p w:rsidR="00D32357" w:rsidRPr="00302F10" w:rsidRDefault="00D32357" w:rsidP="006A0243">
      <w:pPr>
        <w:jc w:val="both"/>
        <w:rPr>
          <w:b/>
        </w:rPr>
      </w:pPr>
    </w:p>
    <w:p w:rsidR="00BD0649" w:rsidRPr="00302F10" w:rsidRDefault="00BD0649" w:rsidP="00BD0649">
      <w:pPr>
        <w:rPr>
          <w:b/>
        </w:rPr>
      </w:pPr>
      <w:r w:rsidRPr="00302F10">
        <w:t xml:space="preserve">Planirani sati vezani su uz godišnje programe za određeno odgojno-obrazovno područje, koji se nalaze u prilogu, a njihovo ostvarenje prati se dnevno prema rasporedu sati u Razrednoj knjizi pojedinog </w:t>
      </w:r>
      <w:r w:rsidR="00F96D65" w:rsidRPr="00302F10">
        <w:t xml:space="preserve">razrednog </w:t>
      </w:r>
      <w:r w:rsidRPr="00302F10">
        <w:t>odjela</w:t>
      </w:r>
      <w:r w:rsidR="003D711F" w:rsidRPr="00302F10">
        <w:t xml:space="preserve"> (</w:t>
      </w:r>
      <w:r w:rsidR="003D711F" w:rsidRPr="00302F10">
        <w:rPr>
          <w:b/>
        </w:rPr>
        <w:t>T</w:t>
      </w:r>
      <w:r w:rsidR="003D711F" w:rsidRPr="00302F10">
        <w:t xml:space="preserve"> – tjedni broj sati; </w:t>
      </w:r>
      <w:r w:rsidR="003D711F" w:rsidRPr="00302F10">
        <w:rPr>
          <w:b/>
        </w:rPr>
        <w:t>G</w:t>
      </w:r>
      <w:r w:rsidR="003D711F" w:rsidRPr="00302F10">
        <w:t xml:space="preserve"> – godišnji broj sati).</w:t>
      </w:r>
    </w:p>
    <w:p w:rsidR="001C424E" w:rsidRPr="00302F10" w:rsidRDefault="001C424E" w:rsidP="006A0243">
      <w:pPr>
        <w:jc w:val="both"/>
        <w:rPr>
          <w:b/>
        </w:rPr>
      </w:pPr>
    </w:p>
    <w:p w:rsidR="001C424E" w:rsidRPr="00302F10" w:rsidRDefault="001C424E" w:rsidP="006A0243">
      <w:pPr>
        <w:jc w:val="both"/>
        <w:rPr>
          <w:b/>
        </w:rPr>
      </w:pPr>
    </w:p>
    <w:tbl>
      <w:tblPr>
        <w:tblW w:w="9087"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858"/>
        <w:gridCol w:w="1134"/>
        <w:gridCol w:w="1134"/>
        <w:gridCol w:w="675"/>
        <w:gridCol w:w="554"/>
        <w:gridCol w:w="585"/>
        <w:gridCol w:w="45"/>
        <w:gridCol w:w="551"/>
        <w:gridCol w:w="1276"/>
        <w:gridCol w:w="1275"/>
      </w:tblGrid>
      <w:tr w:rsidR="006A6016" w:rsidRPr="00302F10" w:rsidTr="0054774A">
        <w:trPr>
          <w:gridAfter w:val="9"/>
          <w:wAfter w:w="7229" w:type="dxa"/>
          <w:trHeight w:hRule="exact" w:val="567"/>
        </w:trPr>
        <w:tc>
          <w:tcPr>
            <w:tcW w:w="1858" w:type="dxa"/>
            <w:vMerge w:val="restart"/>
            <w:shd w:val="clear" w:color="auto" w:fill="C2D69B" w:themeFill="accent3" w:themeFillTint="99"/>
            <w:vAlign w:val="center"/>
          </w:tcPr>
          <w:p w:rsidR="006A6016" w:rsidRPr="00302F10" w:rsidRDefault="006A6016" w:rsidP="00C06B4A">
            <w:pPr>
              <w:jc w:val="center"/>
              <w:rPr>
                <w:rFonts w:ascii="Comic Sans MS" w:hAnsi="Comic Sans MS" w:cs="Arial"/>
                <w:b/>
                <w:bCs/>
                <w:sz w:val="20"/>
                <w:szCs w:val="20"/>
              </w:rPr>
            </w:pPr>
            <w:r w:rsidRPr="00302F10">
              <w:rPr>
                <w:rFonts w:ascii="Comic Sans MS" w:hAnsi="Comic Sans MS" w:cs="Arial"/>
                <w:b/>
                <w:bCs/>
                <w:sz w:val="20"/>
                <w:szCs w:val="20"/>
              </w:rPr>
              <w:t>Nastavni          predmet</w:t>
            </w:r>
          </w:p>
        </w:tc>
      </w:tr>
      <w:tr w:rsidR="007B5CFA" w:rsidRPr="00302F10" w:rsidTr="00392816">
        <w:trPr>
          <w:trHeight w:val="357"/>
        </w:trPr>
        <w:tc>
          <w:tcPr>
            <w:tcW w:w="1858" w:type="dxa"/>
            <w:vMerge/>
            <w:shd w:val="clear" w:color="auto" w:fill="C2D69B" w:themeFill="accent3" w:themeFillTint="99"/>
            <w:vAlign w:val="center"/>
          </w:tcPr>
          <w:p w:rsidR="007B5CFA" w:rsidRPr="00302F10" w:rsidRDefault="007B5CFA" w:rsidP="00C06B4A">
            <w:pPr>
              <w:rPr>
                <w:rFonts w:ascii="Comic Sans MS" w:hAnsi="Comic Sans MS" w:cs="Arial"/>
                <w:b/>
                <w:bCs/>
                <w:sz w:val="20"/>
                <w:szCs w:val="20"/>
              </w:rPr>
            </w:pPr>
          </w:p>
        </w:tc>
        <w:tc>
          <w:tcPr>
            <w:tcW w:w="4678" w:type="dxa"/>
            <w:gridSpan w:val="7"/>
            <w:shd w:val="clear" w:color="auto" w:fill="C2D69B" w:themeFill="accent3" w:themeFillTint="99"/>
            <w:noWrap/>
            <w:vAlign w:val="center"/>
          </w:tcPr>
          <w:p w:rsidR="007B5CFA" w:rsidRPr="00302F10" w:rsidRDefault="007B5CFA" w:rsidP="007B5CFA">
            <w:pPr>
              <w:jc w:val="center"/>
              <w:rPr>
                <w:rFonts w:ascii="Comic Sans MS" w:hAnsi="Comic Sans MS" w:cs="Arial"/>
                <w:b/>
                <w:bCs/>
                <w:sz w:val="20"/>
                <w:szCs w:val="20"/>
              </w:rPr>
            </w:pPr>
            <w:r>
              <w:rPr>
                <w:rFonts w:ascii="Comic Sans MS" w:hAnsi="Comic Sans MS" w:cs="Arial"/>
                <w:b/>
                <w:bCs/>
                <w:sz w:val="20"/>
                <w:szCs w:val="20"/>
              </w:rPr>
              <w:t>2 i 3.i 4.</w:t>
            </w:r>
          </w:p>
        </w:tc>
        <w:tc>
          <w:tcPr>
            <w:tcW w:w="2551" w:type="dxa"/>
            <w:gridSpan w:val="2"/>
            <w:shd w:val="clear" w:color="auto" w:fill="C2D69B" w:themeFill="accent3" w:themeFillTint="99"/>
            <w:noWrap/>
            <w:vAlign w:val="center"/>
          </w:tcPr>
          <w:p w:rsidR="007B5CFA" w:rsidRPr="00302F10" w:rsidRDefault="007B5CFA" w:rsidP="00C06B4A">
            <w:pPr>
              <w:ind w:left="-55" w:right="-108"/>
              <w:jc w:val="center"/>
              <w:rPr>
                <w:rFonts w:ascii="Comic Sans MS" w:hAnsi="Comic Sans MS" w:cs="Arial"/>
                <w:b/>
                <w:bCs/>
                <w:sz w:val="20"/>
                <w:szCs w:val="20"/>
              </w:rPr>
            </w:pPr>
            <w:r w:rsidRPr="00302F10">
              <w:rPr>
                <w:rFonts w:ascii="Comic Sans MS" w:hAnsi="Comic Sans MS" w:cs="Arial"/>
                <w:b/>
                <w:bCs/>
                <w:sz w:val="20"/>
                <w:szCs w:val="20"/>
              </w:rPr>
              <w:t>Ukupno planirano</w:t>
            </w:r>
          </w:p>
        </w:tc>
      </w:tr>
      <w:tr w:rsidR="006A6016" w:rsidRPr="00302F10" w:rsidTr="0054774A">
        <w:trPr>
          <w:trHeight w:hRule="exact" w:val="363"/>
        </w:trPr>
        <w:tc>
          <w:tcPr>
            <w:tcW w:w="1858" w:type="dxa"/>
            <w:vMerge/>
            <w:shd w:val="clear" w:color="auto" w:fill="C2D69B" w:themeFill="accent3" w:themeFillTint="99"/>
            <w:noWrap/>
            <w:vAlign w:val="center"/>
          </w:tcPr>
          <w:p w:rsidR="006A6016" w:rsidRPr="00302F10" w:rsidRDefault="006A6016" w:rsidP="00C06B4A">
            <w:pPr>
              <w:rPr>
                <w:rFonts w:ascii="Comic Sans MS" w:hAnsi="Comic Sans MS" w:cs="Arial"/>
                <w:b/>
                <w:bCs/>
                <w:sz w:val="20"/>
                <w:szCs w:val="20"/>
              </w:rPr>
            </w:pPr>
          </w:p>
        </w:tc>
        <w:tc>
          <w:tcPr>
            <w:tcW w:w="1134" w:type="dxa"/>
            <w:shd w:val="clear" w:color="auto" w:fill="C2D69B" w:themeFill="accent3" w:themeFillTint="99"/>
            <w:noWrap/>
            <w:vAlign w:val="center"/>
          </w:tcPr>
          <w:p w:rsidR="006A6016" w:rsidRPr="00302F10" w:rsidRDefault="006A6016" w:rsidP="006A6016">
            <w:pPr>
              <w:ind w:right="-6"/>
              <w:jc w:val="center"/>
              <w:rPr>
                <w:rFonts w:ascii="Comic Sans MS" w:hAnsi="Comic Sans MS" w:cs="Arial"/>
                <w:b/>
                <w:sz w:val="18"/>
                <w:szCs w:val="18"/>
              </w:rPr>
            </w:pPr>
            <w:r w:rsidRPr="00302F10">
              <w:rPr>
                <w:rFonts w:ascii="Comic Sans MS" w:hAnsi="Comic Sans MS" w:cs="Arial"/>
                <w:b/>
                <w:sz w:val="18"/>
                <w:szCs w:val="18"/>
              </w:rPr>
              <w:t>T</w:t>
            </w:r>
          </w:p>
        </w:tc>
        <w:tc>
          <w:tcPr>
            <w:tcW w:w="1134" w:type="dxa"/>
            <w:shd w:val="clear" w:color="auto" w:fill="C2D69B" w:themeFill="accent3" w:themeFillTint="99"/>
            <w:vAlign w:val="center"/>
          </w:tcPr>
          <w:p w:rsidR="006A6016" w:rsidRPr="00302F10" w:rsidRDefault="006A6016" w:rsidP="006A6016">
            <w:pPr>
              <w:jc w:val="center"/>
              <w:rPr>
                <w:rFonts w:ascii="Comic Sans MS" w:hAnsi="Comic Sans MS" w:cs="Arial"/>
                <w:b/>
                <w:sz w:val="18"/>
                <w:szCs w:val="18"/>
              </w:rPr>
            </w:pPr>
            <w:r w:rsidRPr="00302F10">
              <w:rPr>
                <w:rFonts w:ascii="Comic Sans MS" w:hAnsi="Comic Sans MS" w:cs="Arial"/>
                <w:b/>
                <w:sz w:val="18"/>
                <w:szCs w:val="18"/>
              </w:rPr>
              <w:t>G</w:t>
            </w:r>
          </w:p>
        </w:tc>
        <w:tc>
          <w:tcPr>
            <w:tcW w:w="1229" w:type="dxa"/>
            <w:gridSpan w:val="2"/>
            <w:shd w:val="clear" w:color="auto" w:fill="C2D69B" w:themeFill="accent3" w:themeFillTint="99"/>
            <w:vAlign w:val="center"/>
          </w:tcPr>
          <w:p w:rsidR="006A6016" w:rsidRPr="00302F10" w:rsidRDefault="006A6016" w:rsidP="006A6016">
            <w:pPr>
              <w:ind w:right="-6"/>
              <w:jc w:val="center"/>
              <w:rPr>
                <w:rFonts w:ascii="Comic Sans MS" w:hAnsi="Comic Sans MS" w:cs="Arial"/>
                <w:b/>
                <w:sz w:val="18"/>
                <w:szCs w:val="18"/>
              </w:rPr>
            </w:pPr>
            <w:r w:rsidRPr="00302F10">
              <w:rPr>
                <w:rFonts w:ascii="Comic Sans MS" w:hAnsi="Comic Sans MS" w:cs="Arial"/>
                <w:b/>
                <w:sz w:val="18"/>
                <w:szCs w:val="18"/>
              </w:rPr>
              <w:t>T</w:t>
            </w:r>
          </w:p>
        </w:tc>
        <w:tc>
          <w:tcPr>
            <w:tcW w:w="1181" w:type="dxa"/>
            <w:gridSpan w:val="3"/>
            <w:shd w:val="clear" w:color="auto" w:fill="C2D69B" w:themeFill="accent3" w:themeFillTint="99"/>
            <w:vAlign w:val="center"/>
          </w:tcPr>
          <w:p w:rsidR="006A6016" w:rsidRPr="00302F10" w:rsidRDefault="006A6016" w:rsidP="006A6016">
            <w:pPr>
              <w:jc w:val="center"/>
              <w:rPr>
                <w:rFonts w:ascii="Comic Sans MS" w:hAnsi="Comic Sans MS" w:cs="Arial"/>
                <w:b/>
                <w:sz w:val="18"/>
                <w:szCs w:val="18"/>
              </w:rPr>
            </w:pPr>
            <w:r w:rsidRPr="00302F10">
              <w:rPr>
                <w:rFonts w:ascii="Comic Sans MS" w:hAnsi="Comic Sans MS" w:cs="Arial"/>
                <w:b/>
                <w:sz w:val="18"/>
                <w:szCs w:val="18"/>
              </w:rPr>
              <w:t>G</w:t>
            </w:r>
          </w:p>
        </w:tc>
        <w:tc>
          <w:tcPr>
            <w:tcW w:w="1276" w:type="dxa"/>
            <w:shd w:val="clear" w:color="auto" w:fill="C2D69B" w:themeFill="accent3" w:themeFillTint="99"/>
            <w:noWrap/>
            <w:vAlign w:val="center"/>
          </w:tcPr>
          <w:p w:rsidR="006A6016" w:rsidRPr="00302F10" w:rsidRDefault="006A6016" w:rsidP="006A6016">
            <w:pPr>
              <w:jc w:val="center"/>
              <w:rPr>
                <w:rFonts w:ascii="Comic Sans MS" w:hAnsi="Comic Sans MS" w:cs="Arial"/>
                <w:b/>
                <w:sz w:val="18"/>
                <w:szCs w:val="18"/>
              </w:rPr>
            </w:pPr>
            <w:r w:rsidRPr="00302F10">
              <w:rPr>
                <w:rFonts w:ascii="Comic Sans MS" w:hAnsi="Comic Sans MS" w:cs="Arial"/>
                <w:b/>
                <w:sz w:val="18"/>
                <w:szCs w:val="18"/>
              </w:rPr>
              <w:t>T</w:t>
            </w:r>
          </w:p>
        </w:tc>
        <w:tc>
          <w:tcPr>
            <w:tcW w:w="1275" w:type="dxa"/>
            <w:shd w:val="clear" w:color="auto" w:fill="C2D69B" w:themeFill="accent3" w:themeFillTint="99"/>
            <w:vAlign w:val="center"/>
          </w:tcPr>
          <w:p w:rsidR="006A6016" w:rsidRPr="00302F10" w:rsidRDefault="006A6016" w:rsidP="006A6016">
            <w:pPr>
              <w:jc w:val="center"/>
              <w:rPr>
                <w:rFonts w:ascii="Comic Sans MS" w:hAnsi="Comic Sans MS" w:cs="Arial"/>
                <w:b/>
                <w:sz w:val="18"/>
                <w:szCs w:val="18"/>
              </w:rPr>
            </w:pPr>
            <w:r w:rsidRPr="00302F10">
              <w:rPr>
                <w:rFonts w:ascii="Comic Sans MS" w:hAnsi="Comic Sans MS" w:cs="Arial"/>
                <w:b/>
                <w:sz w:val="18"/>
                <w:szCs w:val="18"/>
              </w:rPr>
              <w:t>G</w:t>
            </w:r>
          </w:p>
        </w:tc>
      </w:tr>
      <w:tr w:rsidR="006A6016" w:rsidRPr="00302F10" w:rsidTr="0054774A">
        <w:trPr>
          <w:trHeight w:hRule="exact" w:val="510"/>
        </w:trPr>
        <w:tc>
          <w:tcPr>
            <w:tcW w:w="1858" w:type="dxa"/>
            <w:tcBorders>
              <w:bottom w:val="single" w:sz="8" w:space="0" w:color="auto"/>
            </w:tcBorders>
            <w:shd w:val="clear" w:color="auto" w:fill="D99594" w:themeFill="accent2" w:themeFillTint="99"/>
            <w:noWrap/>
            <w:vAlign w:val="center"/>
          </w:tcPr>
          <w:p w:rsidR="006A6016" w:rsidRPr="00302F10" w:rsidRDefault="006A6016" w:rsidP="00C06B4A">
            <w:pPr>
              <w:rPr>
                <w:rFonts w:ascii="Comic Sans MS" w:hAnsi="Comic Sans MS" w:cs="Arial"/>
                <w:b/>
                <w:bCs/>
                <w:sz w:val="18"/>
                <w:szCs w:val="18"/>
              </w:rPr>
            </w:pPr>
            <w:r w:rsidRPr="00302F10">
              <w:rPr>
                <w:rFonts w:ascii="Comic Sans MS" w:hAnsi="Comic Sans MS" w:cs="Arial"/>
                <w:b/>
                <w:bCs/>
                <w:sz w:val="18"/>
                <w:szCs w:val="18"/>
              </w:rPr>
              <w:t>Hrvatski jezik</w:t>
            </w:r>
          </w:p>
        </w:tc>
        <w:tc>
          <w:tcPr>
            <w:tcW w:w="1134" w:type="dxa"/>
            <w:tcBorders>
              <w:bottom w:val="single" w:sz="8" w:space="0" w:color="auto"/>
            </w:tcBorders>
            <w:shd w:val="clear" w:color="auto" w:fill="DBE5F1" w:themeFill="accent1" w:themeFillTint="33"/>
            <w:noWrap/>
            <w:vAlign w:val="center"/>
          </w:tcPr>
          <w:p w:rsidR="006A6016" w:rsidRPr="00302F10" w:rsidRDefault="006A6016" w:rsidP="00C06B4A">
            <w:pPr>
              <w:ind w:left="-84" w:right="-154"/>
              <w:jc w:val="center"/>
              <w:rPr>
                <w:rFonts w:ascii="Comic Sans MS" w:hAnsi="Comic Sans MS" w:cs="Arial"/>
                <w:sz w:val="16"/>
                <w:szCs w:val="16"/>
              </w:rPr>
            </w:pPr>
            <w:r>
              <w:rPr>
                <w:rFonts w:ascii="Comic Sans MS" w:hAnsi="Comic Sans MS" w:cs="Arial"/>
                <w:sz w:val="16"/>
                <w:szCs w:val="16"/>
              </w:rPr>
              <w:t>5</w:t>
            </w:r>
          </w:p>
        </w:tc>
        <w:tc>
          <w:tcPr>
            <w:tcW w:w="1134" w:type="dxa"/>
            <w:tcBorders>
              <w:bottom w:val="single" w:sz="8" w:space="0" w:color="auto"/>
            </w:tcBorders>
            <w:shd w:val="clear" w:color="auto" w:fill="DBE5F1" w:themeFill="accent1" w:themeFillTint="33"/>
            <w:vAlign w:val="center"/>
          </w:tcPr>
          <w:p w:rsidR="006A6016" w:rsidRPr="00302F10" w:rsidRDefault="006A6016" w:rsidP="00C06B4A">
            <w:pPr>
              <w:ind w:left="-84" w:right="-154"/>
              <w:jc w:val="center"/>
              <w:rPr>
                <w:rFonts w:ascii="Comic Sans MS" w:hAnsi="Comic Sans MS" w:cs="Arial"/>
                <w:sz w:val="16"/>
                <w:szCs w:val="16"/>
              </w:rPr>
            </w:pPr>
            <w:r>
              <w:rPr>
                <w:rFonts w:ascii="Comic Sans MS" w:hAnsi="Comic Sans MS" w:cs="Arial"/>
                <w:sz w:val="16"/>
                <w:szCs w:val="16"/>
              </w:rPr>
              <w:t>175</w:t>
            </w:r>
          </w:p>
        </w:tc>
        <w:tc>
          <w:tcPr>
            <w:tcW w:w="1229" w:type="dxa"/>
            <w:gridSpan w:val="2"/>
            <w:tcBorders>
              <w:bottom w:val="single" w:sz="8" w:space="0" w:color="auto"/>
            </w:tcBorders>
            <w:shd w:val="clear" w:color="auto" w:fill="DBE5F1" w:themeFill="accent1" w:themeFillTint="33"/>
            <w:vAlign w:val="center"/>
          </w:tcPr>
          <w:p w:rsidR="006A6016" w:rsidRPr="00302F10" w:rsidRDefault="006A6016" w:rsidP="00C06B4A">
            <w:pPr>
              <w:ind w:left="-84" w:right="-154"/>
              <w:jc w:val="center"/>
              <w:rPr>
                <w:rFonts w:ascii="Comic Sans MS" w:hAnsi="Comic Sans MS" w:cs="Arial"/>
                <w:sz w:val="16"/>
                <w:szCs w:val="16"/>
              </w:rPr>
            </w:pPr>
            <w:r>
              <w:rPr>
                <w:rFonts w:ascii="Comic Sans MS" w:hAnsi="Comic Sans MS" w:cs="Arial"/>
                <w:sz w:val="16"/>
                <w:szCs w:val="16"/>
              </w:rPr>
              <w:t>5</w:t>
            </w:r>
          </w:p>
        </w:tc>
        <w:tc>
          <w:tcPr>
            <w:tcW w:w="1181" w:type="dxa"/>
            <w:gridSpan w:val="3"/>
            <w:tcBorders>
              <w:bottom w:val="single" w:sz="8" w:space="0" w:color="auto"/>
            </w:tcBorders>
            <w:shd w:val="clear" w:color="auto" w:fill="DBE5F1" w:themeFill="accent1" w:themeFillTint="33"/>
            <w:vAlign w:val="center"/>
          </w:tcPr>
          <w:p w:rsidR="006A6016" w:rsidRPr="00302F10" w:rsidRDefault="006A6016" w:rsidP="00C06B4A">
            <w:pPr>
              <w:ind w:left="-84" w:right="-154"/>
              <w:jc w:val="center"/>
              <w:rPr>
                <w:rFonts w:ascii="Comic Sans MS" w:hAnsi="Comic Sans MS" w:cs="Arial"/>
                <w:sz w:val="16"/>
                <w:szCs w:val="16"/>
              </w:rPr>
            </w:pPr>
            <w:r>
              <w:rPr>
                <w:rFonts w:ascii="Comic Sans MS" w:hAnsi="Comic Sans MS" w:cs="Arial"/>
                <w:sz w:val="16"/>
                <w:szCs w:val="16"/>
              </w:rPr>
              <w:t>175</w:t>
            </w:r>
          </w:p>
        </w:tc>
        <w:tc>
          <w:tcPr>
            <w:tcW w:w="1276" w:type="dxa"/>
            <w:tcBorders>
              <w:bottom w:val="single" w:sz="8" w:space="0" w:color="auto"/>
            </w:tcBorders>
            <w:shd w:val="clear" w:color="auto" w:fill="DBE5F1" w:themeFill="accent1" w:themeFillTint="33"/>
            <w:noWrap/>
            <w:vAlign w:val="center"/>
          </w:tcPr>
          <w:p w:rsidR="006A6016" w:rsidRPr="00302F10" w:rsidRDefault="0008129E" w:rsidP="00C06B4A">
            <w:pPr>
              <w:jc w:val="center"/>
              <w:rPr>
                <w:rFonts w:ascii="Comic Sans MS" w:hAnsi="Comic Sans MS" w:cs="Arial"/>
                <w:b/>
                <w:sz w:val="18"/>
                <w:szCs w:val="18"/>
              </w:rPr>
            </w:pPr>
            <w:r>
              <w:rPr>
                <w:rFonts w:ascii="Comic Sans MS" w:hAnsi="Comic Sans MS" w:cs="Arial"/>
                <w:b/>
                <w:sz w:val="18"/>
                <w:szCs w:val="18"/>
              </w:rPr>
              <w:t>10</w:t>
            </w:r>
          </w:p>
        </w:tc>
        <w:tc>
          <w:tcPr>
            <w:tcW w:w="1275" w:type="dxa"/>
            <w:tcBorders>
              <w:bottom w:val="single" w:sz="8" w:space="0" w:color="auto"/>
            </w:tcBorders>
            <w:shd w:val="clear" w:color="auto" w:fill="DBE5F1" w:themeFill="accent1" w:themeFillTint="33"/>
            <w:vAlign w:val="center"/>
          </w:tcPr>
          <w:p w:rsidR="006A6016" w:rsidRPr="00302F10" w:rsidRDefault="0008129E" w:rsidP="00C06B4A">
            <w:pPr>
              <w:jc w:val="center"/>
              <w:rPr>
                <w:rFonts w:ascii="Comic Sans MS" w:hAnsi="Comic Sans MS" w:cs="Arial"/>
                <w:b/>
                <w:sz w:val="18"/>
                <w:szCs w:val="18"/>
              </w:rPr>
            </w:pPr>
            <w:r>
              <w:rPr>
                <w:rFonts w:ascii="Comic Sans MS" w:hAnsi="Comic Sans MS" w:cs="Arial"/>
                <w:b/>
                <w:sz w:val="18"/>
                <w:szCs w:val="18"/>
              </w:rPr>
              <w:t>350</w:t>
            </w:r>
          </w:p>
        </w:tc>
      </w:tr>
      <w:tr w:rsidR="006A6016" w:rsidRPr="00302F10" w:rsidTr="0054774A">
        <w:trPr>
          <w:trHeight w:hRule="exact" w:val="510"/>
        </w:trPr>
        <w:tc>
          <w:tcPr>
            <w:tcW w:w="1858" w:type="dxa"/>
            <w:tcBorders>
              <w:top w:val="single" w:sz="8" w:space="0" w:color="auto"/>
              <w:bottom w:val="single" w:sz="8" w:space="0" w:color="auto"/>
            </w:tcBorders>
            <w:shd w:val="clear" w:color="auto" w:fill="D99594" w:themeFill="accent2" w:themeFillTint="99"/>
            <w:noWrap/>
            <w:vAlign w:val="center"/>
          </w:tcPr>
          <w:p w:rsidR="006A6016" w:rsidRPr="00302F10" w:rsidRDefault="006A6016" w:rsidP="00C06B4A">
            <w:pPr>
              <w:rPr>
                <w:rFonts w:ascii="Comic Sans MS" w:hAnsi="Comic Sans MS" w:cs="Arial"/>
                <w:b/>
                <w:bCs/>
                <w:sz w:val="18"/>
                <w:szCs w:val="18"/>
              </w:rPr>
            </w:pPr>
            <w:r w:rsidRPr="00302F10">
              <w:rPr>
                <w:rFonts w:ascii="Comic Sans MS" w:hAnsi="Comic Sans MS" w:cs="Arial"/>
                <w:b/>
                <w:bCs/>
                <w:sz w:val="18"/>
                <w:szCs w:val="18"/>
              </w:rPr>
              <w:t>Likovna kultura</w:t>
            </w:r>
          </w:p>
        </w:tc>
        <w:tc>
          <w:tcPr>
            <w:tcW w:w="1134" w:type="dxa"/>
            <w:tcBorders>
              <w:top w:val="single" w:sz="8" w:space="0" w:color="auto"/>
              <w:bottom w:val="single" w:sz="8" w:space="0" w:color="auto"/>
            </w:tcBorders>
            <w:shd w:val="clear" w:color="auto" w:fill="DBE5F1" w:themeFill="accent1" w:themeFillTint="33"/>
            <w:noWrap/>
            <w:vAlign w:val="center"/>
          </w:tcPr>
          <w:p w:rsidR="006A6016" w:rsidRPr="00302F10" w:rsidRDefault="006A6016" w:rsidP="00C06B4A">
            <w:pPr>
              <w:jc w:val="center"/>
              <w:rPr>
                <w:rFonts w:ascii="Comic Sans MS" w:hAnsi="Comic Sans MS" w:cs="Arial"/>
                <w:sz w:val="20"/>
                <w:szCs w:val="20"/>
              </w:rPr>
            </w:pPr>
            <w:r>
              <w:rPr>
                <w:rFonts w:ascii="Comic Sans MS" w:hAnsi="Comic Sans MS" w:cs="Arial"/>
                <w:sz w:val="20"/>
                <w:szCs w:val="20"/>
              </w:rPr>
              <w:t>1</w:t>
            </w:r>
          </w:p>
        </w:tc>
        <w:tc>
          <w:tcPr>
            <w:tcW w:w="1134" w:type="dxa"/>
            <w:tcBorders>
              <w:top w:val="single" w:sz="8" w:space="0" w:color="auto"/>
              <w:bottom w:val="single" w:sz="8" w:space="0" w:color="auto"/>
            </w:tcBorders>
            <w:shd w:val="clear" w:color="auto" w:fill="DBE5F1" w:themeFill="accent1" w:themeFillTint="33"/>
            <w:vAlign w:val="center"/>
          </w:tcPr>
          <w:p w:rsidR="006A6016" w:rsidRPr="00302F10" w:rsidRDefault="006A6016" w:rsidP="00C06B4A">
            <w:pPr>
              <w:jc w:val="center"/>
              <w:rPr>
                <w:rFonts w:ascii="Comic Sans MS" w:hAnsi="Comic Sans MS" w:cs="Arial"/>
                <w:sz w:val="20"/>
                <w:szCs w:val="20"/>
              </w:rPr>
            </w:pPr>
            <w:r>
              <w:rPr>
                <w:rFonts w:ascii="Comic Sans MS" w:hAnsi="Comic Sans MS" w:cs="Arial"/>
                <w:sz w:val="20"/>
                <w:szCs w:val="20"/>
              </w:rPr>
              <w:t>35</w:t>
            </w:r>
          </w:p>
        </w:tc>
        <w:tc>
          <w:tcPr>
            <w:tcW w:w="1229" w:type="dxa"/>
            <w:gridSpan w:val="2"/>
            <w:tcBorders>
              <w:top w:val="single" w:sz="8" w:space="0" w:color="auto"/>
              <w:bottom w:val="single" w:sz="8" w:space="0" w:color="auto"/>
            </w:tcBorders>
            <w:shd w:val="clear" w:color="auto" w:fill="DBE5F1" w:themeFill="accent1" w:themeFillTint="33"/>
            <w:vAlign w:val="center"/>
          </w:tcPr>
          <w:p w:rsidR="006A6016" w:rsidRPr="00302F10" w:rsidRDefault="006A6016" w:rsidP="00C06B4A">
            <w:pPr>
              <w:jc w:val="center"/>
              <w:rPr>
                <w:rFonts w:ascii="Comic Sans MS" w:hAnsi="Comic Sans MS" w:cs="Arial"/>
                <w:sz w:val="20"/>
                <w:szCs w:val="20"/>
              </w:rPr>
            </w:pPr>
            <w:r>
              <w:rPr>
                <w:rFonts w:ascii="Comic Sans MS" w:hAnsi="Comic Sans MS" w:cs="Arial"/>
                <w:sz w:val="20"/>
                <w:szCs w:val="20"/>
              </w:rPr>
              <w:t>1</w:t>
            </w:r>
          </w:p>
        </w:tc>
        <w:tc>
          <w:tcPr>
            <w:tcW w:w="1181" w:type="dxa"/>
            <w:gridSpan w:val="3"/>
            <w:tcBorders>
              <w:top w:val="single" w:sz="8" w:space="0" w:color="auto"/>
              <w:bottom w:val="single" w:sz="8" w:space="0" w:color="auto"/>
            </w:tcBorders>
            <w:shd w:val="clear" w:color="auto" w:fill="DBE5F1" w:themeFill="accent1" w:themeFillTint="33"/>
            <w:vAlign w:val="center"/>
          </w:tcPr>
          <w:p w:rsidR="006A6016" w:rsidRPr="00302F10" w:rsidRDefault="006A6016" w:rsidP="00C06B4A">
            <w:pPr>
              <w:jc w:val="center"/>
              <w:rPr>
                <w:rFonts w:ascii="Comic Sans MS" w:hAnsi="Comic Sans MS" w:cs="Arial"/>
                <w:sz w:val="20"/>
                <w:szCs w:val="20"/>
              </w:rPr>
            </w:pPr>
            <w:r>
              <w:rPr>
                <w:rFonts w:ascii="Comic Sans MS" w:hAnsi="Comic Sans MS" w:cs="Arial"/>
                <w:sz w:val="20"/>
                <w:szCs w:val="20"/>
              </w:rPr>
              <w:t>35</w:t>
            </w:r>
          </w:p>
        </w:tc>
        <w:tc>
          <w:tcPr>
            <w:tcW w:w="1276" w:type="dxa"/>
            <w:tcBorders>
              <w:top w:val="single" w:sz="8" w:space="0" w:color="auto"/>
              <w:bottom w:val="single" w:sz="8" w:space="0" w:color="auto"/>
            </w:tcBorders>
            <w:shd w:val="clear" w:color="auto" w:fill="DBE5F1" w:themeFill="accent1" w:themeFillTint="33"/>
            <w:noWrap/>
            <w:vAlign w:val="center"/>
          </w:tcPr>
          <w:p w:rsidR="006A6016" w:rsidRPr="00302F10" w:rsidRDefault="0008129E" w:rsidP="00C06B4A">
            <w:pPr>
              <w:jc w:val="center"/>
              <w:rPr>
                <w:rFonts w:ascii="Comic Sans MS" w:hAnsi="Comic Sans MS" w:cs="Arial"/>
                <w:sz w:val="18"/>
                <w:szCs w:val="18"/>
              </w:rPr>
            </w:pPr>
            <w:r>
              <w:rPr>
                <w:rFonts w:ascii="Comic Sans MS" w:hAnsi="Comic Sans MS" w:cs="Arial"/>
                <w:sz w:val="18"/>
                <w:szCs w:val="18"/>
              </w:rPr>
              <w:t>1</w:t>
            </w:r>
          </w:p>
        </w:tc>
        <w:tc>
          <w:tcPr>
            <w:tcW w:w="1275" w:type="dxa"/>
            <w:tcBorders>
              <w:top w:val="single" w:sz="8" w:space="0" w:color="auto"/>
              <w:bottom w:val="single" w:sz="8" w:space="0" w:color="auto"/>
            </w:tcBorders>
            <w:shd w:val="clear" w:color="auto" w:fill="DBE5F1" w:themeFill="accent1" w:themeFillTint="33"/>
            <w:vAlign w:val="center"/>
          </w:tcPr>
          <w:p w:rsidR="006A6016" w:rsidRPr="00302F10" w:rsidRDefault="0008129E" w:rsidP="00C06B4A">
            <w:pPr>
              <w:jc w:val="center"/>
              <w:rPr>
                <w:rFonts w:ascii="Comic Sans MS" w:hAnsi="Comic Sans MS" w:cs="Arial"/>
                <w:sz w:val="18"/>
                <w:szCs w:val="18"/>
              </w:rPr>
            </w:pPr>
            <w:r>
              <w:rPr>
                <w:rFonts w:ascii="Comic Sans MS" w:hAnsi="Comic Sans MS" w:cs="Arial"/>
                <w:sz w:val="18"/>
                <w:szCs w:val="18"/>
              </w:rPr>
              <w:t>35</w:t>
            </w:r>
          </w:p>
        </w:tc>
      </w:tr>
      <w:tr w:rsidR="006A6016" w:rsidRPr="00302F10" w:rsidTr="0054774A">
        <w:trPr>
          <w:trHeight w:hRule="exact" w:val="510"/>
        </w:trPr>
        <w:tc>
          <w:tcPr>
            <w:tcW w:w="1858" w:type="dxa"/>
            <w:tcBorders>
              <w:top w:val="single" w:sz="8" w:space="0" w:color="auto"/>
              <w:bottom w:val="single" w:sz="8" w:space="0" w:color="auto"/>
            </w:tcBorders>
            <w:shd w:val="clear" w:color="auto" w:fill="D99594" w:themeFill="accent2" w:themeFillTint="99"/>
            <w:noWrap/>
            <w:vAlign w:val="center"/>
          </w:tcPr>
          <w:p w:rsidR="006A6016" w:rsidRPr="00302F10" w:rsidRDefault="006A6016" w:rsidP="00C06B4A">
            <w:pPr>
              <w:rPr>
                <w:rFonts w:ascii="Comic Sans MS" w:hAnsi="Comic Sans MS" w:cs="Arial"/>
                <w:b/>
                <w:bCs/>
                <w:sz w:val="18"/>
                <w:szCs w:val="18"/>
              </w:rPr>
            </w:pPr>
            <w:r w:rsidRPr="00302F10">
              <w:rPr>
                <w:rFonts w:ascii="Comic Sans MS" w:hAnsi="Comic Sans MS" w:cs="Arial"/>
                <w:b/>
                <w:bCs/>
                <w:sz w:val="18"/>
                <w:szCs w:val="18"/>
              </w:rPr>
              <w:t>Glazbena kultura</w:t>
            </w:r>
          </w:p>
        </w:tc>
        <w:tc>
          <w:tcPr>
            <w:tcW w:w="1134" w:type="dxa"/>
            <w:tcBorders>
              <w:top w:val="single" w:sz="8" w:space="0" w:color="auto"/>
              <w:bottom w:val="single" w:sz="8" w:space="0" w:color="auto"/>
            </w:tcBorders>
            <w:shd w:val="clear" w:color="auto" w:fill="DBE5F1" w:themeFill="accent1" w:themeFillTint="33"/>
            <w:noWrap/>
            <w:vAlign w:val="center"/>
          </w:tcPr>
          <w:p w:rsidR="006A6016" w:rsidRPr="00302F10" w:rsidRDefault="006A6016" w:rsidP="00C06B4A">
            <w:pPr>
              <w:jc w:val="center"/>
              <w:rPr>
                <w:rFonts w:ascii="Comic Sans MS" w:hAnsi="Comic Sans MS" w:cs="Arial"/>
                <w:sz w:val="20"/>
                <w:szCs w:val="20"/>
              </w:rPr>
            </w:pPr>
            <w:r>
              <w:rPr>
                <w:rFonts w:ascii="Comic Sans MS" w:hAnsi="Comic Sans MS" w:cs="Arial"/>
                <w:sz w:val="20"/>
                <w:szCs w:val="20"/>
              </w:rPr>
              <w:t>1</w:t>
            </w:r>
          </w:p>
        </w:tc>
        <w:tc>
          <w:tcPr>
            <w:tcW w:w="1134" w:type="dxa"/>
            <w:tcBorders>
              <w:top w:val="single" w:sz="8" w:space="0" w:color="auto"/>
              <w:bottom w:val="single" w:sz="8" w:space="0" w:color="auto"/>
            </w:tcBorders>
            <w:shd w:val="clear" w:color="auto" w:fill="DBE5F1" w:themeFill="accent1" w:themeFillTint="33"/>
            <w:vAlign w:val="center"/>
          </w:tcPr>
          <w:p w:rsidR="006A6016" w:rsidRPr="00302F10" w:rsidRDefault="006A6016" w:rsidP="00C06B4A">
            <w:pPr>
              <w:jc w:val="center"/>
              <w:rPr>
                <w:rFonts w:ascii="Comic Sans MS" w:hAnsi="Comic Sans MS" w:cs="Arial"/>
                <w:sz w:val="20"/>
                <w:szCs w:val="20"/>
              </w:rPr>
            </w:pPr>
            <w:r>
              <w:rPr>
                <w:rFonts w:ascii="Comic Sans MS" w:hAnsi="Comic Sans MS" w:cs="Arial"/>
                <w:sz w:val="20"/>
                <w:szCs w:val="20"/>
              </w:rPr>
              <w:t>35</w:t>
            </w:r>
          </w:p>
        </w:tc>
        <w:tc>
          <w:tcPr>
            <w:tcW w:w="1229" w:type="dxa"/>
            <w:gridSpan w:val="2"/>
            <w:tcBorders>
              <w:top w:val="single" w:sz="8" w:space="0" w:color="auto"/>
              <w:bottom w:val="single" w:sz="8" w:space="0" w:color="auto"/>
            </w:tcBorders>
            <w:shd w:val="clear" w:color="auto" w:fill="DBE5F1" w:themeFill="accent1" w:themeFillTint="33"/>
            <w:vAlign w:val="center"/>
          </w:tcPr>
          <w:p w:rsidR="006A6016" w:rsidRPr="00302F10" w:rsidRDefault="006A6016" w:rsidP="00C06B4A">
            <w:pPr>
              <w:jc w:val="center"/>
              <w:rPr>
                <w:rFonts w:ascii="Comic Sans MS" w:hAnsi="Comic Sans MS" w:cs="Arial"/>
                <w:sz w:val="20"/>
                <w:szCs w:val="20"/>
              </w:rPr>
            </w:pPr>
            <w:r>
              <w:rPr>
                <w:rFonts w:ascii="Comic Sans MS" w:hAnsi="Comic Sans MS" w:cs="Arial"/>
                <w:sz w:val="20"/>
                <w:szCs w:val="20"/>
              </w:rPr>
              <w:t>1</w:t>
            </w:r>
          </w:p>
        </w:tc>
        <w:tc>
          <w:tcPr>
            <w:tcW w:w="1181" w:type="dxa"/>
            <w:gridSpan w:val="3"/>
            <w:tcBorders>
              <w:top w:val="single" w:sz="8" w:space="0" w:color="auto"/>
              <w:bottom w:val="single" w:sz="8" w:space="0" w:color="auto"/>
            </w:tcBorders>
            <w:shd w:val="clear" w:color="auto" w:fill="DBE5F1" w:themeFill="accent1" w:themeFillTint="33"/>
            <w:vAlign w:val="center"/>
          </w:tcPr>
          <w:p w:rsidR="006A6016" w:rsidRPr="00302F10" w:rsidRDefault="006A6016" w:rsidP="00C06B4A">
            <w:pPr>
              <w:jc w:val="center"/>
              <w:rPr>
                <w:rFonts w:ascii="Comic Sans MS" w:hAnsi="Comic Sans MS" w:cs="Arial"/>
                <w:sz w:val="20"/>
                <w:szCs w:val="20"/>
              </w:rPr>
            </w:pPr>
            <w:r>
              <w:rPr>
                <w:rFonts w:ascii="Comic Sans MS" w:hAnsi="Comic Sans MS" w:cs="Arial"/>
                <w:sz w:val="20"/>
                <w:szCs w:val="20"/>
              </w:rPr>
              <w:t>35</w:t>
            </w:r>
          </w:p>
        </w:tc>
        <w:tc>
          <w:tcPr>
            <w:tcW w:w="1276" w:type="dxa"/>
            <w:tcBorders>
              <w:top w:val="single" w:sz="8" w:space="0" w:color="auto"/>
              <w:bottom w:val="single" w:sz="8" w:space="0" w:color="auto"/>
            </w:tcBorders>
            <w:shd w:val="clear" w:color="auto" w:fill="DBE5F1" w:themeFill="accent1" w:themeFillTint="33"/>
            <w:noWrap/>
            <w:vAlign w:val="center"/>
          </w:tcPr>
          <w:p w:rsidR="006A6016" w:rsidRPr="00302F10" w:rsidRDefault="0008129E" w:rsidP="00C06B4A">
            <w:pPr>
              <w:jc w:val="center"/>
              <w:rPr>
                <w:rFonts w:ascii="Comic Sans MS" w:hAnsi="Comic Sans MS" w:cs="Arial"/>
                <w:sz w:val="18"/>
                <w:szCs w:val="18"/>
              </w:rPr>
            </w:pPr>
            <w:r>
              <w:rPr>
                <w:rFonts w:ascii="Comic Sans MS" w:hAnsi="Comic Sans MS" w:cs="Arial"/>
                <w:sz w:val="18"/>
                <w:szCs w:val="18"/>
              </w:rPr>
              <w:t>1</w:t>
            </w:r>
          </w:p>
        </w:tc>
        <w:tc>
          <w:tcPr>
            <w:tcW w:w="1275" w:type="dxa"/>
            <w:tcBorders>
              <w:top w:val="single" w:sz="8" w:space="0" w:color="auto"/>
              <w:bottom w:val="single" w:sz="8" w:space="0" w:color="auto"/>
            </w:tcBorders>
            <w:shd w:val="clear" w:color="auto" w:fill="DBE5F1" w:themeFill="accent1" w:themeFillTint="33"/>
            <w:vAlign w:val="center"/>
          </w:tcPr>
          <w:p w:rsidR="006A6016" w:rsidRPr="00302F10" w:rsidRDefault="0008129E" w:rsidP="00C06B4A">
            <w:pPr>
              <w:jc w:val="center"/>
              <w:rPr>
                <w:rFonts w:ascii="Comic Sans MS" w:hAnsi="Comic Sans MS" w:cs="Arial"/>
                <w:sz w:val="18"/>
                <w:szCs w:val="18"/>
              </w:rPr>
            </w:pPr>
            <w:r>
              <w:rPr>
                <w:rFonts w:ascii="Comic Sans MS" w:hAnsi="Comic Sans MS" w:cs="Arial"/>
                <w:sz w:val="18"/>
                <w:szCs w:val="18"/>
              </w:rPr>
              <w:t>35</w:t>
            </w:r>
          </w:p>
        </w:tc>
      </w:tr>
      <w:tr w:rsidR="006A6016" w:rsidRPr="00302F10" w:rsidTr="0054774A">
        <w:trPr>
          <w:trHeight w:hRule="exact" w:val="510"/>
        </w:trPr>
        <w:tc>
          <w:tcPr>
            <w:tcW w:w="1858" w:type="dxa"/>
            <w:tcBorders>
              <w:top w:val="single" w:sz="8" w:space="0" w:color="auto"/>
              <w:bottom w:val="single" w:sz="8" w:space="0" w:color="auto"/>
            </w:tcBorders>
            <w:shd w:val="clear" w:color="auto" w:fill="D99594" w:themeFill="accent2" w:themeFillTint="99"/>
            <w:noWrap/>
            <w:vAlign w:val="center"/>
          </w:tcPr>
          <w:p w:rsidR="006A6016" w:rsidRPr="00302F10" w:rsidRDefault="006A6016" w:rsidP="00C06B4A">
            <w:pPr>
              <w:rPr>
                <w:rFonts w:ascii="Comic Sans MS" w:hAnsi="Comic Sans MS" w:cs="Arial"/>
                <w:b/>
                <w:bCs/>
                <w:sz w:val="18"/>
                <w:szCs w:val="18"/>
              </w:rPr>
            </w:pPr>
            <w:r>
              <w:rPr>
                <w:rFonts w:ascii="Comic Sans MS" w:hAnsi="Comic Sans MS" w:cs="Arial"/>
                <w:b/>
                <w:bCs/>
                <w:sz w:val="18"/>
                <w:szCs w:val="18"/>
              </w:rPr>
              <w:t>Englesk</w:t>
            </w:r>
            <w:r w:rsidRPr="00302F10">
              <w:rPr>
                <w:rFonts w:ascii="Comic Sans MS" w:hAnsi="Comic Sans MS" w:cs="Arial"/>
                <w:b/>
                <w:bCs/>
                <w:sz w:val="18"/>
                <w:szCs w:val="18"/>
              </w:rPr>
              <w:t>i jezik</w:t>
            </w:r>
          </w:p>
        </w:tc>
        <w:tc>
          <w:tcPr>
            <w:tcW w:w="1134" w:type="dxa"/>
            <w:tcBorders>
              <w:top w:val="single" w:sz="8" w:space="0" w:color="auto"/>
              <w:bottom w:val="single" w:sz="8" w:space="0" w:color="auto"/>
            </w:tcBorders>
            <w:shd w:val="clear" w:color="auto" w:fill="DBE5F1" w:themeFill="accent1" w:themeFillTint="33"/>
            <w:noWrap/>
            <w:vAlign w:val="center"/>
          </w:tcPr>
          <w:p w:rsidR="006A6016" w:rsidRPr="00302F10" w:rsidRDefault="006A6016" w:rsidP="00C06B4A">
            <w:pPr>
              <w:jc w:val="center"/>
              <w:rPr>
                <w:rFonts w:ascii="Comic Sans MS" w:hAnsi="Comic Sans MS" w:cs="Arial"/>
                <w:sz w:val="20"/>
                <w:szCs w:val="20"/>
              </w:rPr>
            </w:pPr>
            <w:r>
              <w:rPr>
                <w:rFonts w:ascii="Comic Sans MS" w:hAnsi="Comic Sans MS" w:cs="Arial"/>
                <w:sz w:val="20"/>
                <w:szCs w:val="20"/>
              </w:rPr>
              <w:t>2</w:t>
            </w:r>
          </w:p>
        </w:tc>
        <w:tc>
          <w:tcPr>
            <w:tcW w:w="1134" w:type="dxa"/>
            <w:tcBorders>
              <w:top w:val="single" w:sz="8" w:space="0" w:color="auto"/>
              <w:bottom w:val="single" w:sz="8" w:space="0" w:color="auto"/>
            </w:tcBorders>
            <w:shd w:val="clear" w:color="auto" w:fill="DBE5F1" w:themeFill="accent1" w:themeFillTint="33"/>
            <w:vAlign w:val="center"/>
          </w:tcPr>
          <w:p w:rsidR="006A6016" w:rsidRPr="00302F10" w:rsidRDefault="006A6016" w:rsidP="00C06B4A">
            <w:pPr>
              <w:jc w:val="center"/>
              <w:rPr>
                <w:rFonts w:ascii="Comic Sans MS" w:hAnsi="Comic Sans MS" w:cs="Arial"/>
                <w:sz w:val="20"/>
                <w:szCs w:val="20"/>
              </w:rPr>
            </w:pPr>
            <w:r>
              <w:rPr>
                <w:rFonts w:ascii="Comic Sans MS" w:hAnsi="Comic Sans MS" w:cs="Arial"/>
                <w:sz w:val="20"/>
                <w:szCs w:val="20"/>
              </w:rPr>
              <w:t>70</w:t>
            </w:r>
          </w:p>
        </w:tc>
        <w:tc>
          <w:tcPr>
            <w:tcW w:w="1229" w:type="dxa"/>
            <w:gridSpan w:val="2"/>
            <w:tcBorders>
              <w:top w:val="single" w:sz="8" w:space="0" w:color="auto"/>
              <w:bottom w:val="single" w:sz="8" w:space="0" w:color="auto"/>
            </w:tcBorders>
            <w:shd w:val="clear" w:color="auto" w:fill="DBE5F1" w:themeFill="accent1" w:themeFillTint="33"/>
            <w:vAlign w:val="center"/>
          </w:tcPr>
          <w:p w:rsidR="006A6016" w:rsidRPr="00302F10" w:rsidRDefault="006A6016" w:rsidP="00C06B4A">
            <w:pPr>
              <w:jc w:val="center"/>
              <w:rPr>
                <w:rFonts w:ascii="Comic Sans MS" w:hAnsi="Comic Sans MS" w:cs="Arial"/>
                <w:sz w:val="20"/>
                <w:szCs w:val="20"/>
              </w:rPr>
            </w:pPr>
            <w:r>
              <w:rPr>
                <w:rFonts w:ascii="Comic Sans MS" w:hAnsi="Comic Sans MS" w:cs="Arial"/>
                <w:sz w:val="20"/>
                <w:szCs w:val="20"/>
              </w:rPr>
              <w:t>2</w:t>
            </w:r>
          </w:p>
        </w:tc>
        <w:tc>
          <w:tcPr>
            <w:tcW w:w="1181" w:type="dxa"/>
            <w:gridSpan w:val="3"/>
            <w:tcBorders>
              <w:top w:val="single" w:sz="8" w:space="0" w:color="auto"/>
              <w:bottom w:val="single" w:sz="8" w:space="0" w:color="auto"/>
            </w:tcBorders>
            <w:shd w:val="clear" w:color="auto" w:fill="DBE5F1" w:themeFill="accent1" w:themeFillTint="33"/>
            <w:vAlign w:val="center"/>
          </w:tcPr>
          <w:p w:rsidR="006A6016" w:rsidRPr="00302F10" w:rsidRDefault="006A6016" w:rsidP="00C06B4A">
            <w:pPr>
              <w:jc w:val="center"/>
              <w:rPr>
                <w:rFonts w:ascii="Comic Sans MS" w:hAnsi="Comic Sans MS" w:cs="Arial"/>
                <w:sz w:val="20"/>
                <w:szCs w:val="20"/>
              </w:rPr>
            </w:pPr>
            <w:r>
              <w:rPr>
                <w:rFonts w:ascii="Comic Sans MS" w:hAnsi="Comic Sans MS" w:cs="Arial"/>
                <w:sz w:val="20"/>
                <w:szCs w:val="20"/>
              </w:rPr>
              <w:t>70</w:t>
            </w:r>
          </w:p>
        </w:tc>
        <w:tc>
          <w:tcPr>
            <w:tcW w:w="1276" w:type="dxa"/>
            <w:tcBorders>
              <w:top w:val="single" w:sz="8" w:space="0" w:color="auto"/>
              <w:bottom w:val="single" w:sz="8" w:space="0" w:color="auto"/>
            </w:tcBorders>
            <w:shd w:val="clear" w:color="auto" w:fill="DBE5F1" w:themeFill="accent1" w:themeFillTint="33"/>
            <w:noWrap/>
            <w:vAlign w:val="center"/>
          </w:tcPr>
          <w:p w:rsidR="006A6016" w:rsidRPr="00302F10" w:rsidRDefault="0008129E" w:rsidP="00C06B4A">
            <w:pPr>
              <w:jc w:val="center"/>
              <w:rPr>
                <w:rFonts w:ascii="Comic Sans MS" w:hAnsi="Comic Sans MS" w:cs="Arial"/>
                <w:sz w:val="18"/>
                <w:szCs w:val="18"/>
              </w:rPr>
            </w:pPr>
            <w:r>
              <w:rPr>
                <w:rFonts w:ascii="Comic Sans MS" w:hAnsi="Comic Sans MS" w:cs="Arial"/>
                <w:sz w:val="18"/>
                <w:szCs w:val="18"/>
              </w:rPr>
              <w:t>4</w:t>
            </w:r>
          </w:p>
        </w:tc>
        <w:tc>
          <w:tcPr>
            <w:tcW w:w="1275" w:type="dxa"/>
            <w:tcBorders>
              <w:top w:val="single" w:sz="8" w:space="0" w:color="auto"/>
              <w:bottom w:val="single" w:sz="8" w:space="0" w:color="auto"/>
            </w:tcBorders>
            <w:shd w:val="clear" w:color="auto" w:fill="DBE5F1" w:themeFill="accent1" w:themeFillTint="33"/>
            <w:vAlign w:val="center"/>
          </w:tcPr>
          <w:p w:rsidR="006A6016" w:rsidRPr="00302F10" w:rsidRDefault="0008129E" w:rsidP="00C06B4A">
            <w:pPr>
              <w:jc w:val="center"/>
              <w:rPr>
                <w:rFonts w:ascii="Comic Sans MS" w:hAnsi="Comic Sans MS" w:cs="Arial"/>
                <w:sz w:val="18"/>
                <w:szCs w:val="18"/>
              </w:rPr>
            </w:pPr>
            <w:r>
              <w:rPr>
                <w:rFonts w:ascii="Comic Sans MS" w:hAnsi="Comic Sans MS" w:cs="Arial"/>
                <w:sz w:val="18"/>
                <w:szCs w:val="18"/>
              </w:rPr>
              <w:t>140</w:t>
            </w:r>
          </w:p>
        </w:tc>
      </w:tr>
      <w:tr w:rsidR="006A6016" w:rsidRPr="00302F10" w:rsidTr="0054774A">
        <w:trPr>
          <w:trHeight w:hRule="exact" w:val="510"/>
        </w:trPr>
        <w:tc>
          <w:tcPr>
            <w:tcW w:w="1858" w:type="dxa"/>
            <w:tcBorders>
              <w:top w:val="single" w:sz="8" w:space="0" w:color="auto"/>
              <w:bottom w:val="single" w:sz="8" w:space="0" w:color="auto"/>
            </w:tcBorders>
            <w:shd w:val="clear" w:color="auto" w:fill="D99594" w:themeFill="accent2" w:themeFillTint="99"/>
            <w:noWrap/>
            <w:vAlign w:val="center"/>
          </w:tcPr>
          <w:p w:rsidR="006A6016" w:rsidRPr="00302F10" w:rsidRDefault="006A6016" w:rsidP="00C06B4A">
            <w:pPr>
              <w:rPr>
                <w:rFonts w:ascii="Comic Sans MS" w:hAnsi="Comic Sans MS" w:cs="Arial"/>
                <w:b/>
                <w:bCs/>
                <w:sz w:val="18"/>
                <w:szCs w:val="18"/>
              </w:rPr>
            </w:pPr>
            <w:r w:rsidRPr="00302F10">
              <w:rPr>
                <w:rFonts w:ascii="Comic Sans MS" w:hAnsi="Comic Sans MS" w:cs="Arial"/>
                <w:b/>
                <w:bCs/>
                <w:sz w:val="18"/>
                <w:szCs w:val="18"/>
              </w:rPr>
              <w:t>Matematika</w:t>
            </w:r>
          </w:p>
        </w:tc>
        <w:tc>
          <w:tcPr>
            <w:tcW w:w="1134" w:type="dxa"/>
            <w:tcBorders>
              <w:top w:val="single" w:sz="8" w:space="0" w:color="auto"/>
              <w:bottom w:val="single" w:sz="8" w:space="0" w:color="auto"/>
            </w:tcBorders>
            <w:shd w:val="clear" w:color="auto" w:fill="DBE5F1" w:themeFill="accent1" w:themeFillTint="33"/>
            <w:noWrap/>
            <w:vAlign w:val="center"/>
          </w:tcPr>
          <w:p w:rsidR="006A6016" w:rsidRPr="00302F10" w:rsidRDefault="006A6016" w:rsidP="00C06B4A">
            <w:pPr>
              <w:jc w:val="center"/>
              <w:rPr>
                <w:rFonts w:ascii="Comic Sans MS" w:hAnsi="Comic Sans MS" w:cs="Arial"/>
                <w:sz w:val="20"/>
                <w:szCs w:val="20"/>
              </w:rPr>
            </w:pPr>
            <w:r>
              <w:rPr>
                <w:rFonts w:ascii="Comic Sans MS" w:hAnsi="Comic Sans MS" w:cs="Arial"/>
                <w:sz w:val="20"/>
                <w:szCs w:val="20"/>
              </w:rPr>
              <w:t>4</w:t>
            </w:r>
          </w:p>
        </w:tc>
        <w:tc>
          <w:tcPr>
            <w:tcW w:w="1134" w:type="dxa"/>
            <w:tcBorders>
              <w:top w:val="single" w:sz="8" w:space="0" w:color="auto"/>
              <w:bottom w:val="single" w:sz="8" w:space="0" w:color="auto"/>
            </w:tcBorders>
            <w:shd w:val="clear" w:color="auto" w:fill="DBE5F1" w:themeFill="accent1" w:themeFillTint="33"/>
            <w:vAlign w:val="center"/>
          </w:tcPr>
          <w:p w:rsidR="006A6016" w:rsidRPr="00302F10" w:rsidRDefault="006A6016" w:rsidP="00C06B4A">
            <w:pPr>
              <w:jc w:val="center"/>
              <w:rPr>
                <w:rFonts w:ascii="Comic Sans MS" w:hAnsi="Comic Sans MS" w:cs="Arial"/>
                <w:sz w:val="20"/>
                <w:szCs w:val="20"/>
              </w:rPr>
            </w:pPr>
            <w:r>
              <w:rPr>
                <w:rFonts w:ascii="Comic Sans MS" w:hAnsi="Comic Sans MS" w:cs="Arial"/>
                <w:sz w:val="20"/>
                <w:szCs w:val="20"/>
              </w:rPr>
              <w:t>140</w:t>
            </w:r>
          </w:p>
        </w:tc>
        <w:tc>
          <w:tcPr>
            <w:tcW w:w="1229" w:type="dxa"/>
            <w:gridSpan w:val="2"/>
            <w:tcBorders>
              <w:top w:val="single" w:sz="8" w:space="0" w:color="auto"/>
              <w:bottom w:val="single" w:sz="8" w:space="0" w:color="auto"/>
            </w:tcBorders>
            <w:shd w:val="clear" w:color="auto" w:fill="DBE5F1" w:themeFill="accent1" w:themeFillTint="33"/>
            <w:vAlign w:val="center"/>
          </w:tcPr>
          <w:p w:rsidR="006A6016" w:rsidRPr="00302F10" w:rsidRDefault="006A6016" w:rsidP="00C06B4A">
            <w:pPr>
              <w:jc w:val="center"/>
              <w:rPr>
                <w:rFonts w:ascii="Comic Sans MS" w:hAnsi="Comic Sans MS" w:cs="Arial"/>
                <w:sz w:val="20"/>
                <w:szCs w:val="20"/>
              </w:rPr>
            </w:pPr>
            <w:r>
              <w:rPr>
                <w:rFonts w:ascii="Comic Sans MS" w:hAnsi="Comic Sans MS" w:cs="Arial"/>
                <w:sz w:val="20"/>
                <w:szCs w:val="20"/>
              </w:rPr>
              <w:t>4</w:t>
            </w:r>
          </w:p>
        </w:tc>
        <w:tc>
          <w:tcPr>
            <w:tcW w:w="1181" w:type="dxa"/>
            <w:gridSpan w:val="3"/>
            <w:tcBorders>
              <w:top w:val="single" w:sz="8" w:space="0" w:color="auto"/>
              <w:bottom w:val="single" w:sz="8" w:space="0" w:color="auto"/>
            </w:tcBorders>
            <w:shd w:val="clear" w:color="auto" w:fill="DBE5F1" w:themeFill="accent1" w:themeFillTint="33"/>
            <w:vAlign w:val="center"/>
          </w:tcPr>
          <w:p w:rsidR="006A6016" w:rsidRPr="00302F10" w:rsidRDefault="006A6016" w:rsidP="00C06B4A">
            <w:pPr>
              <w:jc w:val="center"/>
              <w:rPr>
                <w:rFonts w:ascii="Comic Sans MS" w:hAnsi="Comic Sans MS" w:cs="Arial"/>
                <w:sz w:val="20"/>
                <w:szCs w:val="20"/>
              </w:rPr>
            </w:pPr>
            <w:r>
              <w:rPr>
                <w:rFonts w:ascii="Comic Sans MS" w:hAnsi="Comic Sans MS" w:cs="Arial"/>
                <w:sz w:val="20"/>
                <w:szCs w:val="20"/>
              </w:rPr>
              <w:t>140</w:t>
            </w:r>
          </w:p>
        </w:tc>
        <w:tc>
          <w:tcPr>
            <w:tcW w:w="1276" w:type="dxa"/>
            <w:tcBorders>
              <w:top w:val="single" w:sz="8" w:space="0" w:color="auto"/>
              <w:bottom w:val="single" w:sz="8" w:space="0" w:color="auto"/>
            </w:tcBorders>
            <w:shd w:val="clear" w:color="auto" w:fill="DBE5F1" w:themeFill="accent1" w:themeFillTint="33"/>
            <w:noWrap/>
            <w:vAlign w:val="center"/>
          </w:tcPr>
          <w:p w:rsidR="006A6016" w:rsidRPr="00302F10" w:rsidRDefault="0008129E" w:rsidP="00C06B4A">
            <w:pPr>
              <w:jc w:val="center"/>
              <w:rPr>
                <w:rFonts w:ascii="Comic Sans MS" w:hAnsi="Comic Sans MS" w:cs="Arial"/>
                <w:sz w:val="18"/>
                <w:szCs w:val="18"/>
              </w:rPr>
            </w:pPr>
            <w:r>
              <w:rPr>
                <w:rFonts w:ascii="Comic Sans MS" w:hAnsi="Comic Sans MS" w:cs="Arial"/>
                <w:sz w:val="18"/>
                <w:szCs w:val="18"/>
              </w:rPr>
              <w:t>8</w:t>
            </w:r>
          </w:p>
        </w:tc>
        <w:tc>
          <w:tcPr>
            <w:tcW w:w="1275" w:type="dxa"/>
            <w:tcBorders>
              <w:top w:val="single" w:sz="8" w:space="0" w:color="auto"/>
              <w:bottom w:val="single" w:sz="8" w:space="0" w:color="auto"/>
            </w:tcBorders>
            <w:shd w:val="clear" w:color="auto" w:fill="DBE5F1" w:themeFill="accent1" w:themeFillTint="33"/>
            <w:vAlign w:val="center"/>
          </w:tcPr>
          <w:p w:rsidR="006A6016" w:rsidRPr="00302F10" w:rsidRDefault="0008129E" w:rsidP="00C06B4A">
            <w:pPr>
              <w:jc w:val="center"/>
              <w:rPr>
                <w:rFonts w:ascii="Comic Sans MS" w:hAnsi="Comic Sans MS" w:cs="Arial"/>
                <w:sz w:val="18"/>
                <w:szCs w:val="18"/>
              </w:rPr>
            </w:pPr>
            <w:r>
              <w:rPr>
                <w:rFonts w:ascii="Comic Sans MS" w:hAnsi="Comic Sans MS" w:cs="Arial"/>
                <w:sz w:val="18"/>
                <w:szCs w:val="18"/>
              </w:rPr>
              <w:t>280</w:t>
            </w:r>
          </w:p>
        </w:tc>
      </w:tr>
      <w:tr w:rsidR="006A6016" w:rsidRPr="00302F10" w:rsidTr="0054774A">
        <w:trPr>
          <w:trHeight w:hRule="exact" w:val="510"/>
        </w:trPr>
        <w:tc>
          <w:tcPr>
            <w:tcW w:w="1858" w:type="dxa"/>
            <w:tcBorders>
              <w:top w:val="single" w:sz="8" w:space="0" w:color="auto"/>
              <w:bottom w:val="single" w:sz="8" w:space="0" w:color="auto"/>
            </w:tcBorders>
            <w:shd w:val="clear" w:color="auto" w:fill="D99594" w:themeFill="accent2" w:themeFillTint="99"/>
            <w:noWrap/>
            <w:vAlign w:val="center"/>
          </w:tcPr>
          <w:p w:rsidR="006A6016" w:rsidRPr="00302F10" w:rsidRDefault="006A6016" w:rsidP="00C06B4A">
            <w:pPr>
              <w:rPr>
                <w:rFonts w:ascii="Comic Sans MS" w:hAnsi="Comic Sans MS" w:cs="Arial"/>
                <w:b/>
                <w:bCs/>
                <w:sz w:val="18"/>
                <w:szCs w:val="18"/>
              </w:rPr>
            </w:pPr>
            <w:r w:rsidRPr="00302F10">
              <w:rPr>
                <w:rFonts w:ascii="Comic Sans MS" w:hAnsi="Comic Sans MS" w:cs="Arial"/>
                <w:b/>
                <w:bCs/>
                <w:sz w:val="18"/>
                <w:szCs w:val="18"/>
              </w:rPr>
              <w:t xml:space="preserve">Priroda </w:t>
            </w:r>
          </w:p>
        </w:tc>
        <w:tc>
          <w:tcPr>
            <w:tcW w:w="1134" w:type="dxa"/>
            <w:tcBorders>
              <w:top w:val="single" w:sz="8" w:space="0" w:color="auto"/>
              <w:bottom w:val="single" w:sz="8" w:space="0" w:color="auto"/>
            </w:tcBorders>
            <w:shd w:val="clear" w:color="auto" w:fill="DBE5F1" w:themeFill="accent1" w:themeFillTint="33"/>
            <w:noWrap/>
            <w:vAlign w:val="center"/>
          </w:tcPr>
          <w:p w:rsidR="006A6016" w:rsidRPr="00302F10" w:rsidRDefault="006A6016" w:rsidP="00C06B4A">
            <w:pPr>
              <w:jc w:val="center"/>
              <w:rPr>
                <w:rFonts w:ascii="Comic Sans MS" w:hAnsi="Comic Sans MS" w:cs="Arial"/>
                <w:sz w:val="20"/>
                <w:szCs w:val="20"/>
              </w:rPr>
            </w:pPr>
            <w:r>
              <w:rPr>
                <w:rFonts w:ascii="Comic Sans MS" w:hAnsi="Comic Sans MS" w:cs="Arial"/>
                <w:sz w:val="20"/>
                <w:szCs w:val="20"/>
              </w:rPr>
              <w:t>/</w:t>
            </w:r>
          </w:p>
        </w:tc>
        <w:tc>
          <w:tcPr>
            <w:tcW w:w="1134" w:type="dxa"/>
            <w:tcBorders>
              <w:top w:val="single" w:sz="8" w:space="0" w:color="auto"/>
              <w:bottom w:val="single" w:sz="8" w:space="0" w:color="auto"/>
            </w:tcBorders>
            <w:shd w:val="clear" w:color="auto" w:fill="DBE5F1" w:themeFill="accent1" w:themeFillTint="33"/>
            <w:vAlign w:val="center"/>
          </w:tcPr>
          <w:p w:rsidR="006A6016" w:rsidRPr="00302F10" w:rsidRDefault="006A6016" w:rsidP="00C06B4A">
            <w:pPr>
              <w:jc w:val="center"/>
              <w:rPr>
                <w:rFonts w:ascii="Comic Sans MS" w:hAnsi="Comic Sans MS" w:cs="Arial"/>
                <w:sz w:val="20"/>
                <w:szCs w:val="20"/>
              </w:rPr>
            </w:pPr>
            <w:r>
              <w:rPr>
                <w:rFonts w:ascii="Comic Sans MS" w:hAnsi="Comic Sans MS" w:cs="Arial"/>
                <w:sz w:val="20"/>
                <w:szCs w:val="20"/>
              </w:rPr>
              <w:t>/</w:t>
            </w:r>
          </w:p>
        </w:tc>
        <w:tc>
          <w:tcPr>
            <w:tcW w:w="1229" w:type="dxa"/>
            <w:gridSpan w:val="2"/>
            <w:tcBorders>
              <w:top w:val="single" w:sz="8" w:space="0" w:color="auto"/>
              <w:bottom w:val="single" w:sz="8" w:space="0" w:color="auto"/>
            </w:tcBorders>
            <w:shd w:val="clear" w:color="auto" w:fill="DBE5F1" w:themeFill="accent1" w:themeFillTint="33"/>
            <w:vAlign w:val="center"/>
          </w:tcPr>
          <w:p w:rsidR="006A6016" w:rsidRPr="00302F10" w:rsidRDefault="006A6016" w:rsidP="00C06B4A">
            <w:pPr>
              <w:jc w:val="center"/>
              <w:rPr>
                <w:rFonts w:ascii="Comic Sans MS" w:hAnsi="Comic Sans MS" w:cs="Arial"/>
                <w:sz w:val="20"/>
                <w:szCs w:val="20"/>
              </w:rPr>
            </w:pPr>
            <w:r>
              <w:rPr>
                <w:rFonts w:ascii="Comic Sans MS" w:hAnsi="Comic Sans MS" w:cs="Arial"/>
                <w:sz w:val="20"/>
                <w:szCs w:val="20"/>
              </w:rPr>
              <w:t>/</w:t>
            </w:r>
          </w:p>
        </w:tc>
        <w:tc>
          <w:tcPr>
            <w:tcW w:w="1181" w:type="dxa"/>
            <w:gridSpan w:val="3"/>
            <w:tcBorders>
              <w:top w:val="single" w:sz="8" w:space="0" w:color="auto"/>
              <w:bottom w:val="single" w:sz="8" w:space="0" w:color="auto"/>
            </w:tcBorders>
            <w:shd w:val="clear" w:color="auto" w:fill="DBE5F1" w:themeFill="accent1" w:themeFillTint="33"/>
            <w:vAlign w:val="center"/>
          </w:tcPr>
          <w:p w:rsidR="006A6016" w:rsidRPr="00302F10" w:rsidRDefault="006A6016" w:rsidP="00C06B4A">
            <w:pPr>
              <w:jc w:val="center"/>
              <w:rPr>
                <w:rFonts w:ascii="Comic Sans MS" w:hAnsi="Comic Sans MS" w:cs="Arial"/>
                <w:sz w:val="20"/>
                <w:szCs w:val="20"/>
              </w:rPr>
            </w:pPr>
            <w:r>
              <w:rPr>
                <w:rFonts w:ascii="Comic Sans MS" w:hAnsi="Comic Sans MS" w:cs="Arial"/>
                <w:sz w:val="20"/>
                <w:szCs w:val="20"/>
              </w:rPr>
              <w:t>/</w:t>
            </w:r>
          </w:p>
        </w:tc>
        <w:tc>
          <w:tcPr>
            <w:tcW w:w="1276" w:type="dxa"/>
            <w:tcBorders>
              <w:top w:val="single" w:sz="8" w:space="0" w:color="auto"/>
              <w:bottom w:val="single" w:sz="8" w:space="0" w:color="auto"/>
            </w:tcBorders>
            <w:shd w:val="clear" w:color="auto" w:fill="DBE5F1" w:themeFill="accent1" w:themeFillTint="33"/>
            <w:noWrap/>
            <w:vAlign w:val="center"/>
          </w:tcPr>
          <w:p w:rsidR="006A6016" w:rsidRPr="00302F10" w:rsidRDefault="006A6016" w:rsidP="00C06B4A">
            <w:pPr>
              <w:jc w:val="center"/>
              <w:rPr>
                <w:rFonts w:ascii="Comic Sans MS" w:hAnsi="Comic Sans MS" w:cs="Arial"/>
                <w:sz w:val="18"/>
                <w:szCs w:val="18"/>
              </w:rPr>
            </w:pPr>
          </w:p>
        </w:tc>
        <w:tc>
          <w:tcPr>
            <w:tcW w:w="1275" w:type="dxa"/>
            <w:tcBorders>
              <w:top w:val="single" w:sz="8" w:space="0" w:color="auto"/>
              <w:bottom w:val="single" w:sz="8" w:space="0" w:color="auto"/>
            </w:tcBorders>
            <w:shd w:val="clear" w:color="auto" w:fill="DBE5F1" w:themeFill="accent1" w:themeFillTint="33"/>
            <w:vAlign w:val="center"/>
          </w:tcPr>
          <w:p w:rsidR="006A6016" w:rsidRPr="00302F10" w:rsidRDefault="006A6016" w:rsidP="00C06B4A">
            <w:pPr>
              <w:jc w:val="center"/>
              <w:rPr>
                <w:rFonts w:ascii="Comic Sans MS" w:hAnsi="Comic Sans MS" w:cs="Arial"/>
                <w:sz w:val="18"/>
                <w:szCs w:val="18"/>
              </w:rPr>
            </w:pPr>
          </w:p>
        </w:tc>
      </w:tr>
      <w:tr w:rsidR="006A6016" w:rsidRPr="00302F10" w:rsidTr="0054774A">
        <w:trPr>
          <w:trHeight w:hRule="exact" w:val="510"/>
        </w:trPr>
        <w:tc>
          <w:tcPr>
            <w:tcW w:w="1858" w:type="dxa"/>
            <w:tcBorders>
              <w:top w:val="single" w:sz="8" w:space="0" w:color="auto"/>
              <w:bottom w:val="single" w:sz="8" w:space="0" w:color="auto"/>
            </w:tcBorders>
            <w:shd w:val="clear" w:color="auto" w:fill="D99594" w:themeFill="accent2" w:themeFillTint="99"/>
            <w:noWrap/>
            <w:vAlign w:val="center"/>
          </w:tcPr>
          <w:p w:rsidR="006A6016" w:rsidRPr="00302F10" w:rsidRDefault="006A6016" w:rsidP="00C06B4A">
            <w:pPr>
              <w:rPr>
                <w:rFonts w:ascii="Comic Sans MS" w:hAnsi="Comic Sans MS" w:cs="Arial"/>
                <w:b/>
                <w:bCs/>
                <w:sz w:val="18"/>
                <w:szCs w:val="18"/>
              </w:rPr>
            </w:pPr>
            <w:r w:rsidRPr="00302F10">
              <w:rPr>
                <w:rFonts w:ascii="Comic Sans MS" w:hAnsi="Comic Sans MS" w:cs="Arial"/>
                <w:b/>
                <w:bCs/>
                <w:sz w:val="18"/>
                <w:szCs w:val="18"/>
              </w:rPr>
              <w:t>Biologija</w:t>
            </w:r>
          </w:p>
        </w:tc>
        <w:tc>
          <w:tcPr>
            <w:tcW w:w="1134" w:type="dxa"/>
            <w:tcBorders>
              <w:top w:val="single" w:sz="8" w:space="0" w:color="auto"/>
              <w:bottom w:val="single" w:sz="8" w:space="0" w:color="auto"/>
            </w:tcBorders>
            <w:shd w:val="clear" w:color="auto" w:fill="DBE5F1" w:themeFill="accent1" w:themeFillTint="33"/>
            <w:noWrap/>
            <w:vAlign w:val="center"/>
          </w:tcPr>
          <w:p w:rsidR="006A6016" w:rsidRPr="00302F10" w:rsidRDefault="006A6016" w:rsidP="00C06B4A">
            <w:pPr>
              <w:jc w:val="center"/>
              <w:rPr>
                <w:rFonts w:ascii="Comic Sans MS" w:hAnsi="Comic Sans MS" w:cs="Arial"/>
                <w:sz w:val="20"/>
                <w:szCs w:val="20"/>
              </w:rPr>
            </w:pPr>
            <w:r>
              <w:rPr>
                <w:rFonts w:ascii="Comic Sans MS" w:hAnsi="Comic Sans MS" w:cs="Arial"/>
                <w:sz w:val="20"/>
                <w:szCs w:val="20"/>
              </w:rPr>
              <w:t>/</w:t>
            </w:r>
          </w:p>
        </w:tc>
        <w:tc>
          <w:tcPr>
            <w:tcW w:w="1134" w:type="dxa"/>
            <w:tcBorders>
              <w:top w:val="single" w:sz="8" w:space="0" w:color="auto"/>
              <w:bottom w:val="single" w:sz="8" w:space="0" w:color="auto"/>
            </w:tcBorders>
            <w:shd w:val="clear" w:color="auto" w:fill="DBE5F1" w:themeFill="accent1" w:themeFillTint="33"/>
            <w:vAlign w:val="center"/>
          </w:tcPr>
          <w:p w:rsidR="006A6016" w:rsidRPr="00302F10" w:rsidRDefault="006A6016" w:rsidP="00C06B4A">
            <w:pPr>
              <w:jc w:val="center"/>
              <w:rPr>
                <w:rFonts w:ascii="Comic Sans MS" w:hAnsi="Comic Sans MS" w:cs="Arial"/>
                <w:sz w:val="20"/>
                <w:szCs w:val="20"/>
              </w:rPr>
            </w:pPr>
            <w:r>
              <w:rPr>
                <w:rFonts w:ascii="Comic Sans MS" w:hAnsi="Comic Sans MS" w:cs="Arial"/>
                <w:sz w:val="20"/>
                <w:szCs w:val="20"/>
              </w:rPr>
              <w:t>/</w:t>
            </w:r>
          </w:p>
        </w:tc>
        <w:tc>
          <w:tcPr>
            <w:tcW w:w="1229" w:type="dxa"/>
            <w:gridSpan w:val="2"/>
            <w:tcBorders>
              <w:top w:val="single" w:sz="8" w:space="0" w:color="auto"/>
              <w:bottom w:val="single" w:sz="8" w:space="0" w:color="auto"/>
            </w:tcBorders>
            <w:shd w:val="clear" w:color="auto" w:fill="DBE5F1" w:themeFill="accent1" w:themeFillTint="33"/>
            <w:vAlign w:val="center"/>
          </w:tcPr>
          <w:p w:rsidR="006A6016" w:rsidRPr="00302F10" w:rsidRDefault="006A6016" w:rsidP="00C06B4A">
            <w:pPr>
              <w:jc w:val="center"/>
              <w:rPr>
                <w:rFonts w:ascii="Comic Sans MS" w:hAnsi="Comic Sans MS" w:cs="Arial"/>
                <w:sz w:val="20"/>
                <w:szCs w:val="20"/>
              </w:rPr>
            </w:pPr>
            <w:r>
              <w:rPr>
                <w:rFonts w:ascii="Comic Sans MS" w:hAnsi="Comic Sans MS" w:cs="Arial"/>
                <w:sz w:val="20"/>
                <w:szCs w:val="20"/>
              </w:rPr>
              <w:t>/</w:t>
            </w:r>
          </w:p>
        </w:tc>
        <w:tc>
          <w:tcPr>
            <w:tcW w:w="1181" w:type="dxa"/>
            <w:gridSpan w:val="3"/>
            <w:tcBorders>
              <w:top w:val="single" w:sz="8" w:space="0" w:color="auto"/>
              <w:bottom w:val="single" w:sz="8" w:space="0" w:color="auto"/>
            </w:tcBorders>
            <w:shd w:val="clear" w:color="auto" w:fill="DBE5F1" w:themeFill="accent1" w:themeFillTint="33"/>
            <w:vAlign w:val="center"/>
          </w:tcPr>
          <w:p w:rsidR="006A6016" w:rsidRPr="00302F10" w:rsidRDefault="006A6016" w:rsidP="00C06B4A">
            <w:pPr>
              <w:jc w:val="center"/>
              <w:rPr>
                <w:rFonts w:ascii="Comic Sans MS" w:hAnsi="Comic Sans MS" w:cs="Arial"/>
                <w:sz w:val="20"/>
                <w:szCs w:val="20"/>
              </w:rPr>
            </w:pPr>
            <w:r>
              <w:rPr>
                <w:rFonts w:ascii="Comic Sans MS" w:hAnsi="Comic Sans MS" w:cs="Arial"/>
                <w:sz w:val="20"/>
                <w:szCs w:val="20"/>
              </w:rPr>
              <w:t>/</w:t>
            </w:r>
          </w:p>
        </w:tc>
        <w:tc>
          <w:tcPr>
            <w:tcW w:w="1276" w:type="dxa"/>
            <w:tcBorders>
              <w:top w:val="single" w:sz="8" w:space="0" w:color="auto"/>
              <w:bottom w:val="single" w:sz="8" w:space="0" w:color="auto"/>
            </w:tcBorders>
            <w:shd w:val="clear" w:color="auto" w:fill="DBE5F1" w:themeFill="accent1" w:themeFillTint="33"/>
            <w:noWrap/>
            <w:vAlign w:val="center"/>
          </w:tcPr>
          <w:p w:rsidR="006A6016" w:rsidRPr="00302F10" w:rsidRDefault="006A6016" w:rsidP="00C06B4A">
            <w:pPr>
              <w:jc w:val="center"/>
              <w:rPr>
                <w:rFonts w:ascii="Comic Sans MS" w:hAnsi="Comic Sans MS" w:cs="Arial"/>
                <w:sz w:val="18"/>
                <w:szCs w:val="18"/>
              </w:rPr>
            </w:pPr>
          </w:p>
        </w:tc>
        <w:tc>
          <w:tcPr>
            <w:tcW w:w="1275" w:type="dxa"/>
            <w:tcBorders>
              <w:top w:val="single" w:sz="8" w:space="0" w:color="auto"/>
              <w:bottom w:val="single" w:sz="8" w:space="0" w:color="auto"/>
            </w:tcBorders>
            <w:shd w:val="clear" w:color="auto" w:fill="DBE5F1" w:themeFill="accent1" w:themeFillTint="33"/>
            <w:vAlign w:val="center"/>
          </w:tcPr>
          <w:p w:rsidR="006A6016" w:rsidRPr="00302F10" w:rsidRDefault="006A6016" w:rsidP="00C06B4A">
            <w:pPr>
              <w:jc w:val="center"/>
              <w:rPr>
                <w:rFonts w:ascii="Comic Sans MS" w:hAnsi="Comic Sans MS" w:cs="Arial"/>
                <w:sz w:val="18"/>
                <w:szCs w:val="18"/>
              </w:rPr>
            </w:pPr>
          </w:p>
        </w:tc>
      </w:tr>
      <w:tr w:rsidR="006A6016" w:rsidRPr="00302F10" w:rsidTr="0054774A">
        <w:trPr>
          <w:trHeight w:hRule="exact" w:val="510"/>
        </w:trPr>
        <w:tc>
          <w:tcPr>
            <w:tcW w:w="1858" w:type="dxa"/>
            <w:tcBorders>
              <w:top w:val="single" w:sz="8" w:space="0" w:color="auto"/>
              <w:bottom w:val="single" w:sz="8" w:space="0" w:color="auto"/>
            </w:tcBorders>
            <w:shd w:val="clear" w:color="auto" w:fill="D99594" w:themeFill="accent2" w:themeFillTint="99"/>
            <w:noWrap/>
            <w:vAlign w:val="center"/>
          </w:tcPr>
          <w:p w:rsidR="006A6016" w:rsidRPr="00302F10" w:rsidRDefault="006A6016" w:rsidP="00C06B4A">
            <w:pPr>
              <w:rPr>
                <w:rFonts w:ascii="Comic Sans MS" w:hAnsi="Comic Sans MS" w:cs="Arial"/>
                <w:b/>
                <w:bCs/>
                <w:sz w:val="18"/>
                <w:szCs w:val="18"/>
              </w:rPr>
            </w:pPr>
            <w:r w:rsidRPr="00302F10">
              <w:rPr>
                <w:rFonts w:ascii="Comic Sans MS" w:hAnsi="Comic Sans MS" w:cs="Arial"/>
                <w:b/>
                <w:bCs/>
                <w:sz w:val="18"/>
                <w:szCs w:val="18"/>
              </w:rPr>
              <w:t>Kemija</w:t>
            </w:r>
          </w:p>
        </w:tc>
        <w:tc>
          <w:tcPr>
            <w:tcW w:w="1134" w:type="dxa"/>
            <w:tcBorders>
              <w:top w:val="single" w:sz="8" w:space="0" w:color="auto"/>
              <w:bottom w:val="single" w:sz="8" w:space="0" w:color="auto"/>
            </w:tcBorders>
            <w:shd w:val="clear" w:color="auto" w:fill="DBE5F1" w:themeFill="accent1" w:themeFillTint="33"/>
            <w:noWrap/>
            <w:vAlign w:val="center"/>
          </w:tcPr>
          <w:p w:rsidR="006A6016" w:rsidRPr="00302F10" w:rsidRDefault="006A6016" w:rsidP="00C06B4A">
            <w:pPr>
              <w:jc w:val="center"/>
              <w:rPr>
                <w:rFonts w:ascii="Comic Sans MS" w:hAnsi="Comic Sans MS" w:cs="Arial"/>
                <w:sz w:val="20"/>
                <w:szCs w:val="20"/>
              </w:rPr>
            </w:pPr>
            <w:r>
              <w:rPr>
                <w:rFonts w:ascii="Comic Sans MS" w:hAnsi="Comic Sans MS" w:cs="Arial"/>
                <w:sz w:val="20"/>
                <w:szCs w:val="20"/>
              </w:rPr>
              <w:t>/</w:t>
            </w:r>
          </w:p>
        </w:tc>
        <w:tc>
          <w:tcPr>
            <w:tcW w:w="1134" w:type="dxa"/>
            <w:tcBorders>
              <w:top w:val="single" w:sz="8" w:space="0" w:color="auto"/>
              <w:bottom w:val="single" w:sz="8" w:space="0" w:color="auto"/>
            </w:tcBorders>
            <w:shd w:val="clear" w:color="auto" w:fill="DBE5F1" w:themeFill="accent1" w:themeFillTint="33"/>
            <w:vAlign w:val="center"/>
          </w:tcPr>
          <w:p w:rsidR="006A6016" w:rsidRPr="00302F10" w:rsidRDefault="006A6016" w:rsidP="00C06B4A">
            <w:pPr>
              <w:jc w:val="center"/>
              <w:rPr>
                <w:rFonts w:ascii="Comic Sans MS" w:hAnsi="Comic Sans MS" w:cs="Arial"/>
                <w:sz w:val="20"/>
                <w:szCs w:val="20"/>
              </w:rPr>
            </w:pPr>
            <w:r>
              <w:rPr>
                <w:rFonts w:ascii="Comic Sans MS" w:hAnsi="Comic Sans MS" w:cs="Arial"/>
                <w:sz w:val="20"/>
                <w:szCs w:val="20"/>
              </w:rPr>
              <w:t>/</w:t>
            </w:r>
          </w:p>
        </w:tc>
        <w:tc>
          <w:tcPr>
            <w:tcW w:w="1229" w:type="dxa"/>
            <w:gridSpan w:val="2"/>
            <w:tcBorders>
              <w:top w:val="single" w:sz="8" w:space="0" w:color="auto"/>
              <w:bottom w:val="single" w:sz="8" w:space="0" w:color="auto"/>
            </w:tcBorders>
            <w:shd w:val="clear" w:color="auto" w:fill="DBE5F1" w:themeFill="accent1" w:themeFillTint="33"/>
            <w:vAlign w:val="center"/>
          </w:tcPr>
          <w:p w:rsidR="006A6016" w:rsidRPr="00302F10" w:rsidRDefault="006A6016" w:rsidP="00C06B4A">
            <w:pPr>
              <w:jc w:val="center"/>
              <w:rPr>
                <w:rFonts w:ascii="Comic Sans MS" w:hAnsi="Comic Sans MS" w:cs="Arial"/>
                <w:sz w:val="20"/>
                <w:szCs w:val="20"/>
              </w:rPr>
            </w:pPr>
            <w:r>
              <w:rPr>
                <w:rFonts w:ascii="Comic Sans MS" w:hAnsi="Comic Sans MS" w:cs="Arial"/>
                <w:sz w:val="20"/>
                <w:szCs w:val="20"/>
              </w:rPr>
              <w:t>/</w:t>
            </w:r>
          </w:p>
        </w:tc>
        <w:tc>
          <w:tcPr>
            <w:tcW w:w="1181" w:type="dxa"/>
            <w:gridSpan w:val="3"/>
            <w:tcBorders>
              <w:top w:val="single" w:sz="8" w:space="0" w:color="auto"/>
              <w:bottom w:val="single" w:sz="8" w:space="0" w:color="auto"/>
            </w:tcBorders>
            <w:shd w:val="clear" w:color="auto" w:fill="DBE5F1" w:themeFill="accent1" w:themeFillTint="33"/>
            <w:vAlign w:val="center"/>
          </w:tcPr>
          <w:p w:rsidR="006A6016" w:rsidRPr="00302F10" w:rsidRDefault="006A6016" w:rsidP="00C06B4A">
            <w:pPr>
              <w:jc w:val="center"/>
              <w:rPr>
                <w:rFonts w:ascii="Comic Sans MS" w:hAnsi="Comic Sans MS" w:cs="Arial"/>
                <w:sz w:val="20"/>
                <w:szCs w:val="20"/>
              </w:rPr>
            </w:pPr>
            <w:r>
              <w:rPr>
                <w:rFonts w:ascii="Comic Sans MS" w:hAnsi="Comic Sans MS" w:cs="Arial"/>
                <w:sz w:val="20"/>
                <w:szCs w:val="20"/>
              </w:rPr>
              <w:t>/</w:t>
            </w:r>
          </w:p>
        </w:tc>
        <w:tc>
          <w:tcPr>
            <w:tcW w:w="1276" w:type="dxa"/>
            <w:tcBorders>
              <w:top w:val="single" w:sz="8" w:space="0" w:color="auto"/>
              <w:bottom w:val="single" w:sz="8" w:space="0" w:color="auto"/>
            </w:tcBorders>
            <w:shd w:val="clear" w:color="auto" w:fill="DBE5F1" w:themeFill="accent1" w:themeFillTint="33"/>
            <w:noWrap/>
            <w:vAlign w:val="center"/>
          </w:tcPr>
          <w:p w:rsidR="006A6016" w:rsidRPr="00302F10" w:rsidRDefault="006A6016" w:rsidP="00C06B4A">
            <w:pPr>
              <w:jc w:val="center"/>
              <w:rPr>
                <w:rFonts w:ascii="Comic Sans MS" w:hAnsi="Comic Sans MS" w:cs="Arial"/>
                <w:sz w:val="18"/>
                <w:szCs w:val="18"/>
              </w:rPr>
            </w:pPr>
          </w:p>
        </w:tc>
        <w:tc>
          <w:tcPr>
            <w:tcW w:w="1275" w:type="dxa"/>
            <w:tcBorders>
              <w:top w:val="single" w:sz="8" w:space="0" w:color="auto"/>
              <w:bottom w:val="single" w:sz="8" w:space="0" w:color="auto"/>
            </w:tcBorders>
            <w:shd w:val="clear" w:color="auto" w:fill="DBE5F1" w:themeFill="accent1" w:themeFillTint="33"/>
            <w:vAlign w:val="center"/>
          </w:tcPr>
          <w:p w:rsidR="006A6016" w:rsidRPr="00302F10" w:rsidRDefault="006A6016" w:rsidP="00C06B4A">
            <w:pPr>
              <w:jc w:val="center"/>
              <w:rPr>
                <w:rFonts w:ascii="Comic Sans MS" w:hAnsi="Comic Sans MS" w:cs="Arial"/>
                <w:sz w:val="18"/>
                <w:szCs w:val="18"/>
              </w:rPr>
            </w:pPr>
          </w:p>
        </w:tc>
      </w:tr>
      <w:tr w:rsidR="006A6016" w:rsidRPr="00302F10" w:rsidTr="0054774A">
        <w:trPr>
          <w:trHeight w:hRule="exact" w:val="510"/>
        </w:trPr>
        <w:tc>
          <w:tcPr>
            <w:tcW w:w="1858" w:type="dxa"/>
            <w:tcBorders>
              <w:top w:val="single" w:sz="8" w:space="0" w:color="auto"/>
              <w:bottom w:val="single" w:sz="8" w:space="0" w:color="auto"/>
            </w:tcBorders>
            <w:shd w:val="clear" w:color="auto" w:fill="D99594" w:themeFill="accent2" w:themeFillTint="99"/>
            <w:noWrap/>
            <w:vAlign w:val="center"/>
          </w:tcPr>
          <w:p w:rsidR="006A6016" w:rsidRPr="00302F10" w:rsidRDefault="006A6016" w:rsidP="00C06B4A">
            <w:pPr>
              <w:rPr>
                <w:rFonts w:ascii="Comic Sans MS" w:hAnsi="Comic Sans MS" w:cs="Arial"/>
                <w:b/>
                <w:bCs/>
                <w:sz w:val="18"/>
                <w:szCs w:val="18"/>
              </w:rPr>
            </w:pPr>
            <w:r w:rsidRPr="00302F10">
              <w:rPr>
                <w:rFonts w:ascii="Comic Sans MS" w:hAnsi="Comic Sans MS" w:cs="Arial"/>
                <w:b/>
                <w:bCs/>
                <w:sz w:val="18"/>
                <w:szCs w:val="18"/>
              </w:rPr>
              <w:t>Fizika</w:t>
            </w:r>
          </w:p>
        </w:tc>
        <w:tc>
          <w:tcPr>
            <w:tcW w:w="1134" w:type="dxa"/>
            <w:tcBorders>
              <w:top w:val="single" w:sz="8" w:space="0" w:color="auto"/>
              <w:bottom w:val="single" w:sz="8" w:space="0" w:color="auto"/>
            </w:tcBorders>
            <w:shd w:val="clear" w:color="auto" w:fill="DBE5F1" w:themeFill="accent1" w:themeFillTint="33"/>
            <w:noWrap/>
            <w:vAlign w:val="center"/>
          </w:tcPr>
          <w:p w:rsidR="006A6016" w:rsidRPr="00302F10" w:rsidRDefault="006A6016" w:rsidP="00C06B4A">
            <w:pPr>
              <w:jc w:val="center"/>
              <w:rPr>
                <w:rFonts w:ascii="Comic Sans MS" w:hAnsi="Comic Sans MS" w:cs="Arial"/>
                <w:sz w:val="20"/>
                <w:szCs w:val="20"/>
              </w:rPr>
            </w:pPr>
            <w:r>
              <w:rPr>
                <w:rFonts w:ascii="Comic Sans MS" w:hAnsi="Comic Sans MS" w:cs="Arial"/>
                <w:sz w:val="20"/>
                <w:szCs w:val="20"/>
              </w:rPr>
              <w:t>/</w:t>
            </w:r>
          </w:p>
        </w:tc>
        <w:tc>
          <w:tcPr>
            <w:tcW w:w="1134" w:type="dxa"/>
            <w:tcBorders>
              <w:top w:val="single" w:sz="8" w:space="0" w:color="auto"/>
              <w:bottom w:val="single" w:sz="8" w:space="0" w:color="auto"/>
            </w:tcBorders>
            <w:shd w:val="clear" w:color="auto" w:fill="DBE5F1" w:themeFill="accent1" w:themeFillTint="33"/>
            <w:vAlign w:val="center"/>
          </w:tcPr>
          <w:p w:rsidR="006A6016" w:rsidRPr="00302F10" w:rsidRDefault="006A6016" w:rsidP="00C06B4A">
            <w:pPr>
              <w:jc w:val="center"/>
              <w:rPr>
                <w:rFonts w:ascii="Comic Sans MS" w:hAnsi="Comic Sans MS" w:cs="Arial"/>
                <w:sz w:val="20"/>
                <w:szCs w:val="20"/>
              </w:rPr>
            </w:pPr>
            <w:r>
              <w:rPr>
                <w:rFonts w:ascii="Comic Sans MS" w:hAnsi="Comic Sans MS" w:cs="Arial"/>
                <w:sz w:val="20"/>
                <w:szCs w:val="20"/>
              </w:rPr>
              <w:t>/</w:t>
            </w:r>
          </w:p>
        </w:tc>
        <w:tc>
          <w:tcPr>
            <w:tcW w:w="1229" w:type="dxa"/>
            <w:gridSpan w:val="2"/>
            <w:tcBorders>
              <w:top w:val="single" w:sz="8" w:space="0" w:color="auto"/>
              <w:bottom w:val="single" w:sz="8" w:space="0" w:color="auto"/>
            </w:tcBorders>
            <w:shd w:val="clear" w:color="auto" w:fill="DBE5F1" w:themeFill="accent1" w:themeFillTint="33"/>
            <w:vAlign w:val="center"/>
          </w:tcPr>
          <w:p w:rsidR="006A6016" w:rsidRPr="00302F10" w:rsidRDefault="006A6016" w:rsidP="00C06B4A">
            <w:pPr>
              <w:jc w:val="center"/>
              <w:rPr>
                <w:rFonts w:ascii="Comic Sans MS" w:hAnsi="Comic Sans MS" w:cs="Arial"/>
                <w:sz w:val="20"/>
                <w:szCs w:val="20"/>
              </w:rPr>
            </w:pPr>
            <w:r>
              <w:rPr>
                <w:rFonts w:ascii="Comic Sans MS" w:hAnsi="Comic Sans MS" w:cs="Arial"/>
                <w:sz w:val="20"/>
                <w:szCs w:val="20"/>
              </w:rPr>
              <w:t>/</w:t>
            </w:r>
          </w:p>
        </w:tc>
        <w:tc>
          <w:tcPr>
            <w:tcW w:w="1181" w:type="dxa"/>
            <w:gridSpan w:val="3"/>
            <w:tcBorders>
              <w:top w:val="single" w:sz="8" w:space="0" w:color="auto"/>
              <w:bottom w:val="single" w:sz="8" w:space="0" w:color="auto"/>
            </w:tcBorders>
            <w:shd w:val="clear" w:color="auto" w:fill="DBE5F1" w:themeFill="accent1" w:themeFillTint="33"/>
            <w:vAlign w:val="center"/>
          </w:tcPr>
          <w:p w:rsidR="006A6016" w:rsidRPr="00302F10" w:rsidRDefault="006A6016" w:rsidP="00C06B4A">
            <w:pPr>
              <w:jc w:val="center"/>
              <w:rPr>
                <w:rFonts w:ascii="Comic Sans MS" w:hAnsi="Comic Sans MS" w:cs="Arial"/>
                <w:sz w:val="20"/>
                <w:szCs w:val="20"/>
              </w:rPr>
            </w:pPr>
            <w:r>
              <w:rPr>
                <w:rFonts w:ascii="Comic Sans MS" w:hAnsi="Comic Sans MS" w:cs="Arial"/>
                <w:sz w:val="20"/>
                <w:szCs w:val="20"/>
              </w:rPr>
              <w:t>/</w:t>
            </w:r>
          </w:p>
        </w:tc>
        <w:tc>
          <w:tcPr>
            <w:tcW w:w="1276" w:type="dxa"/>
            <w:tcBorders>
              <w:top w:val="single" w:sz="8" w:space="0" w:color="auto"/>
              <w:bottom w:val="single" w:sz="8" w:space="0" w:color="auto"/>
            </w:tcBorders>
            <w:shd w:val="clear" w:color="auto" w:fill="DBE5F1" w:themeFill="accent1" w:themeFillTint="33"/>
            <w:noWrap/>
            <w:vAlign w:val="center"/>
          </w:tcPr>
          <w:p w:rsidR="006A6016" w:rsidRPr="00302F10" w:rsidRDefault="006A6016" w:rsidP="00C06B4A">
            <w:pPr>
              <w:jc w:val="center"/>
              <w:rPr>
                <w:rFonts w:ascii="Comic Sans MS" w:hAnsi="Comic Sans MS" w:cs="Arial"/>
                <w:sz w:val="18"/>
                <w:szCs w:val="18"/>
              </w:rPr>
            </w:pPr>
          </w:p>
        </w:tc>
        <w:tc>
          <w:tcPr>
            <w:tcW w:w="1275" w:type="dxa"/>
            <w:tcBorders>
              <w:top w:val="single" w:sz="8" w:space="0" w:color="auto"/>
              <w:bottom w:val="single" w:sz="8" w:space="0" w:color="auto"/>
            </w:tcBorders>
            <w:shd w:val="clear" w:color="auto" w:fill="DBE5F1" w:themeFill="accent1" w:themeFillTint="33"/>
            <w:vAlign w:val="center"/>
          </w:tcPr>
          <w:p w:rsidR="006A6016" w:rsidRPr="00302F10" w:rsidRDefault="006A6016" w:rsidP="00C06B4A">
            <w:pPr>
              <w:jc w:val="center"/>
              <w:rPr>
                <w:rFonts w:ascii="Comic Sans MS" w:hAnsi="Comic Sans MS" w:cs="Arial"/>
                <w:sz w:val="18"/>
                <w:szCs w:val="18"/>
              </w:rPr>
            </w:pPr>
          </w:p>
        </w:tc>
      </w:tr>
      <w:tr w:rsidR="006A6016" w:rsidRPr="00302F10" w:rsidTr="0054774A">
        <w:trPr>
          <w:trHeight w:hRule="exact" w:val="421"/>
        </w:trPr>
        <w:tc>
          <w:tcPr>
            <w:tcW w:w="1858" w:type="dxa"/>
            <w:vMerge w:val="restart"/>
            <w:tcBorders>
              <w:top w:val="single" w:sz="8" w:space="0" w:color="auto"/>
            </w:tcBorders>
            <w:shd w:val="clear" w:color="auto" w:fill="D99594" w:themeFill="accent2" w:themeFillTint="99"/>
            <w:noWrap/>
            <w:vAlign w:val="center"/>
          </w:tcPr>
          <w:p w:rsidR="006A6016" w:rsidRPr="00302F10" w:rsidRDefault="006A6016" w:rsidP="00C06B4A">
            <w:pPr>
              <w:rPr>
                <w:rFonts w:ascii="Comic Sans MS" w:hAnsi="Comic Sans MS" w:cs="Arial"/>
                <w:b/>
                <w:bCs/>
                <w:sz w:val="18"/>
                <w:szCs w:val="18"/>
              </w:rPr>
            </w:pPr>
            <w:r w:rsidRPr="00302F10">
              <w:rPr>
                <w:rFonts w:ascii="Comic Sans MS" w:hAnsi="Comic Sans MS" w:cs="Arial"/>
                <w:b/>
                <w:bCs/>
                <w:sz w:val="18"/>
                <w:szCs w:val="18"/>
              </w:rPr>
              <w:t>Priroda i društvo</w:t>
            </w:r>
          </w:p>
        </w:tc>
        <w:tc>
          <w:tcPr>
            <w:tcW w:w="1134" w:type="dxa"/>
            <w:vMerge w:val="restart"/>
            <w:tcBorders>
              <w:top w:val="single" w:sz="8" w:space="0" w:color="auto"/>
            </w:tcBorders>
            <w:shd w:val="clear" w:color="auto" w:fill="DBE5F1" w:themeFill="accent1" w:themeFillTint="33"/>
            <w:noWrap/>
            <w:vAlign w:val="center"/>
          </w:tcPr>
          <w:p w:rsidR="006A6016" w:rsidRPr="00302F10" w:rsidRDefault="006A6016" w:rsidP="00C06B4A">
            <w:pPr>
              <w:jc w:val="center"/>
              <w:rPr>
                <w:rFonts w:ascii="Comic Sans MS" w:hAnsi="Comic Sans MS" w:cs="Arial"/>
                <w:sz w:val="20"/>
                <w:szCs w:val="20"/>
              </w:rPr>
            </w:pPr>
            <w:r>
              <w:rPr>
                <w:rFonts w:ascii="Comic Sans MS" w:hAnsi="Comic Sans MS" w:cs="Arial"/>
                <w:sz w:val="20"/>
                <w:szCs w:val="20"/>
              </w:rPr>
              <w:t>2</w:t>
            </w:r>
          </w:p>
        </w:tc>
        <w:tc>
          <w:tcPr>
            <w:tcW w:w="1134" w:type="dxa"/>
            <w:vMerge w:val="restart"/>
            <w:tcBorders>
              <w:top w:val="single" w:sz="8" w:space="0" w:color="auto"/>
            </w:tcBorders>
            <w:shd w:val="clear" w:color="auto" w:fill="DBE5F1" w:themeFill="accent1" w:themeFillTint="33"/>
            <w:vAlign w:val="center"/>
          </w:tcPr>
          <w:p w:rsidR="006A6016" w:rsidRPr="00302F10" w:rsidRDefault="006A6016" w:rsidP="00C06B4A">
            <w:pPr>
              <w:jc w:val="center"/>
              <w:rPr>
                <w:rFonts w:ascii="Comic Sans MS" w:hAnsi="Comic Sans MS" w:cs="Arial"/>
                <w:sz w:val="20"/>
                <w:szCs w:val="20"/>
              </w:rPr>
            </w:pPr>
            <w:r>
              <w:rPr>
                <w:rFonts w:ascii="Comic Sans MS" w:hAnsi="Comic Sans MS" w:cs="Arial"/>
                <w:sz w:val="20"/>
                <w:szCs w:val="20"/>
              </w:rPr>
              <w:t>70</w:t>
            </w:r>
          </w:p>
        </w:tc>
        <w:tc>
          <w:tcPr>
            <w:tcW w:w="675" w:type="dxa"/>
            <w:tcBorders>
              <w:top w:val="single" w:sz="8" w:space="0" w:color="auto"/>
              <w:bottom w:val="single" w:sz="4" w:space="0" w:color="auto"/>
              <w:right w:val="single" w:sz="4" w:space="0" w:color="auto"/>
            </w:tcBorders>
            <w:shd w:val="clear" w:color="auto" w:fill="DBE5F1" w:themeFill="accent1" w:themeFillTint="33"/>
            <w:vAlign w:val="center"/>
          </w:tcPr>
          <w:p w:rsidR="006A6016" w:rsidRPr="00302F10" w:rsidRDefault="0054774A" w:rsidP="00C06B4A">
            <w:pPr>
              <w:jc w:val="center"/>
              <w:rPr>
                <w:rFonts w:ascii="Comic Sans MS" w:hAnsi="Comic Sans MS" w:cs="Arial"/>
                <w:sz w:val="20"/>
                <w:szCs w:val="20"/>
              </w:rPr>
            </w:pPr>
            <w:r>
              <w:rPr>
                <w:rFonts w:ascii="Comic Sans MS" w:hAnsi="Comic Sans MS" w:cs="Arial"/>
                <w:sz w:val="20"/>
                <w:szCs w:val="20"/>
              </w:rPr>
              <w:t>2</w:t>
            </w:r>
            <w:r w:rsidR="006A6016">
              <w:rPr>
                <w:rFonts w:ascii="Comic Sans MS" w:hAnsi="Comic Sans MS" w:cs="Arial"/>
                <w:sz w:val="20"/>
                <w:szCs w:val="20"/>
              </w:rPr>
              <w:t>.</w:t>
            </w:r>
          </w:p>
        </w:tc>
        <w:tc>
          <w:tcPr>
            <w:tcW w:w="554" w:type="dxa"/>
            <w:tcBorders>
              <w:top w:val="single" w:sz="8" w:space="0" w:color="auto"/>
              <w:left w:val="single" w:sz="4" w:space="0" w:color="auto"/>
              <w:bottom w:val="single" w:sz="4" w:space="0" w:color="auto"/>
            </w:tcBorders>
            <w:shd w:val="clear" w:color="auto" w:fill="DBE5F1" w:themeFill="accent1" w:themeFillTint="33"/>
            <w:vAlign w:val="center"/>
          </w:tcPr>
          <w:p w:rsidR="006A6016" w:rsidRPr="00302F10" w:rsidRDefault="006A6016" w:rsidP="006A6016">
            <w:pPr>
              <w:jc w:val="center"/>
              <w:rPr>
                <w:rFonts w:ascii="Comic Sans MS" w:hAnsi="Comic Sans MS" w:cs="Arial"/>
                <w:sz w:val="20"/>
                <w:szCs w:val="20"/>
              </w:rPr>
            </w:pPr>
            <w:r>
              <w:rPr>
                <w:rFonts w:ascii="Comic Sans MS" w:hAnsi="Comic Sans MS" w:cs="Arial"/>
                <w:sz w:val="20"/>
                <w:szCs w:val="20"/>
              </w:rPr>
              <w:t>4.</w:t>
            </w:r>
          </w:p>
        </w:tc>
        <w:tc>
          <w:tcPr>
            <w:tcW w:w="630" w:type="dxa"/>
            <w:gridSpan w:val="2"/>
            <w:tcBorders>
              <w:top w:val="single" w:sz="8" w:space="0" w:color="auto"/>
              <w:bottom w:val="single" w:sz="4" w:space="0" w:color="auto"/>
              <w:right w:val="single" w:sz="4" w:space="0" w:color="auto"/>
            </w:tcBorders>
            <w:shd w:val="clear" w:color="auto" w:fill="DBE5F1" w:themeFill="accent1" w:themeFillTint="33"/>
            <w:vAlign w:val="center"/>
          </w:tcPr>
          <w:p w:rsidR="006A6016" w:rsidRPr="00302F10" w:rsidRDefault="0054774A" w:rsidP="00C06B4A">
            <w:pPr>
              <w:jc w:val="center"/>
              <w:rPr>
                <w:rFonts w:ascii="Comic Sans MS" w:hAnsi="Comic Sans MS" w:cs="Arial"/>
                <w:sz w:val="20"/>
                <w:szCs w:val="20"/>
              </w:rPr>
            </w:pPr>
            <w:r>
              <w:rPr>
                <w:rFonts w:ascii="Comic Sans MS" w:hAnsi="Comic Sans MS" w:cs="Arial"/>
                <w:sz w:val="20"/>
                <w:szCs w:val="20"/>
              </w:rPr>
              <w:t>2</w:t>
            </w:r>
            <w:r w:rsidR="006A6016">
              <w:rPr>
                <w:rFonts w:ascii="Comic Sans MS" w:hAnsi="Comic Sans MS" w:cs="Arial"/>
                <w:sz w:val="20"/>
                <w:szCs w:val="20"/>
              </w:rPr>
              <w:t>.</w:t>
            </w:r>
          </w:p>
        </w:tc>
        <w:tc>
          <w:tcPr>
            <w:tcW w:w="551" w:type="dxa"/>
            <w:tcBorders>
              <w:top w:val="single" w:sz="8" w:space="0" w:color="auto"/>
              <w:left w:val="single" w:sz="4" w:space="0" w:color="auto"/>
              <w:bottom w:val="single" w:sz="4" w:space="0" w:color="auto"/>
            </w:tcBorders>
            <w:shd w:val="clear" w:color="auto" w:fill="DBE5F1" w:themeFill="accent1" w:themeFillTint="33"/>
            <w:vAlign w:val="center"/>
          </w:tcPr>
          <w:p w:rsidR="006A6016" w:rsidRPr="00302F10" w:rsidRDefault="006A6016" w:rsidP="006A6016">
            <w:pPr>
              <w:jc w:val="center"/>
              <w:rPr>
                <w:rFonts w:ascii="Comic Sans MS" w:hAnsi="Comic Sans MS" w:cs="Arial"/>
                <w:sz w:val="20"/>
                <w:szCs w:val="20"/>
              </w:rPr>
            </w:pPr>
            <w:r>
              <w:rPr>
                <w:rFonts w:ascii="Comic Sans MS" w:hAnsi="Comic Sans MS" w:cs="Arial"/>
                <w:sz w:val="20"/>
                <w:szCs w:val="20"/>
              </w:rPr>
              <w:t>4.</w:t>
            </w:r>
          </w:p>
        </w:tc>
        <w:tc>
          <w:tcPr>
            <w:tcW w:w="1276" w:type="dxa"/>
            <w:vMerge w:val="restart"/>
            <w:tcBorders>
              <w:top w:val="single" w:sz="8" w:space="0" w:color="auto"/>
            </w:tcBorders>
            <w:shd w:val="clear" w:color="auto" w:fill="DBE5F1" w:themeFill="accent1" w:themeFillTint="33"/>
            <w:noWrap/>
            <w:vAlign w:val="center"/>
          </w:tcPr>
          <w:p w:rsidR="006A6016" w:rsidRPr="00302F10" w:rsidRDefault="0008129E" w:rsidP="00C06B4A">
            <w:pPr>
              <w:jc w:val="center"/>
              <w:rPr>
                <w:rFonts w:ascii="Comic Sans MS" w:hAnsi="Comic Sans MS" w:cs="Arial"/>
                <w:sz w:val="18"/>
                <w:szCs w:val="18"/>
              </w:rPr>
            </w:pPr>
            <w:r>
              <w:rPr>
                <w:rFonts w:ascii="Comic Sans MS" w:hAnsi="Comic Sans MS" w:cs="Arial"/>
                <w:sz w:val="18"/>
                <w:szCs w:val="18"/>
              </w:rPr>
              <w:t>7</w:t>
            </w:r>
          </w:p>
        </w:tc>
        <w:tc>
          <w:tcPr>
            <w:tcW w:w="1275" w:type="dxa"/>
            <w:vMerge w:val="restart"/>
            <w:tcBorders>
              <w:top w:val="single" w:sz="8" w:space="0" w:color="auto"/>
            </w:tcBorders>
            <w:shd w:val="clear" w:color="auto" w:fill="DBE5F1" w:themeFill="accent1" w:themeFillTint="33"/>
            <w:vAlign w:val="center"/>
          </w:tcPr>
          <w:p w:rsidR="006A6016" w:rsidRPr="00302F10" w:rsidRDefault="0008129E" w:rsidP="00C06B4A">
            <w:pPr>
              <w:jc w:val="center"/>
              <w:rPr>
                <w:rFonts w:ascii="Comic Sans MS" w:hAnsi="Comic Sans MS" w:cs="Arial"/>
                <w:sz w:val="18"/>
                <w:szCs w:val="18"/>
              </w:rPr>
            </w:pPr>
            <w:r>
              <w:rPr>
                <w:rFonts w:ascii="Comic Sans MS" w:hAnsi="Comic Sans MS" w:cs="Arial"/>
                <w:sz w:val="18"/>
                <w:szCs w:val="18"/>
              </w:rPr>
              <w:t>245</w:t>
            </w:r>
          </w:p>
        </w:tc>
      </w:tr>
      <w:tr w:rsidR="006A6016" w:rsidRPr="00302F10" w:rsidTr="0054774A">
        <w:trPr>
          <w:trHeight w:hRule="exact" w:val="449"/>
        </w:trPr>
        <w:tc>
          <w:tcPr>
            <w:tcW w:w="1858" w:type="dxa"/>
            <w:vMerge/>
            <w:tcBorders>
              <w:bottom w:val="single" w:sz="8" w:space="0" w:color="auto"/>
            </w:tcBorders>
            <w:shd w:val="clear" w:color="auto" w:fill="D99594" w:themeFill="accent2" w:themeFillTint="99"/>
            <w:noWrap/>
            <w:vAlign w:val="center"/>
          </w:tcPr>
          <w:p w:rsidR="006A6016" w:rsidRPr="00302F10" w:rsidRDefault="006A6016" w:rsidP="00C06B4A">
            <w:pPr>
              <w:rPr>
                <w:rFonts w:ascii="Comic Sans MS" w:hAnsi="Comic Sans MS" w:cs="Arial"/>
                <w:b/>
                <w:bCs/>
                <w:sz w:val="18"/>
                <w:szCs w:val="18"/>
              </w:rPr>
            </w:pPr>
          </w:p>
        </w:tc>
        <w:tc>
          <w:tcPr>
            <w:tcW w:w="1134" w:type="dxa"/>
            <w:vMerge/>
            <w:tcBorders>
              <w:bottom w:val="single" w:sz="8" w:space="0" w:color="auto"/>
            </w:tcBorders>
            <w:shd w:val="clear" w:color="auto" w:fill="DBE5F1" w:themeFill="accent1" w:themeFillTint="33"/>
            <w:noWrap/>
            <w:vAlign w:val="center"/>
          </w:tcPr>
          <w:p w:rsidR="006A6016" w:rsidRDefault="006A6016" w:rsidP="00C06B4A">
            <w:pPr>
              <w:jc w:val="center"/>
              <w:rPr>
                <w:rFonts w:ascii="Comic Sans MS" w:hAnsi="Comic Sans MS" w:cs="Arial"/>
                <w:sz w:val="20"/>
                <w:szCs w:val="20"/>
              </w:rPr>
            </w:pPr>
          </w:p>
        </w:tc>
        <w:tc>
          <w:tcPr>
            <w:tcW w:w="1134" w:type="dxa"/>
            <w:vMerge/>
            <w:tcBorders>
              <w:bottom w:val="single" w:sz="8" w:space="0" w:color="auto"/>
            </w:tcBorders>
            <w:shd w:val="clear" w:color="auto" w:fill="DBE5F1" w:themeFill="accent1" w:themeFillTint="33"/>
            <w:vAlign w:val="center"/>
          </w:tcPr>
          <w:p w:rsidR="006A6016" w:rsidRDefault="006A6016" w:rsidP="00C06B4A">
            <w:pPr>
              <w:jc w:val="center"/>
              <w:rPr>
                <w:rFonts w:ascii="Comic Sans MS" w:hAnsi="Comic Sans MS" w:cs="Arial"/>
                <w:sz w:val="20"/>
                <w:szCs w:val="20"/>
              </w:rPr>
            </w:pPr>
          </w:p>
        </w:tc>
        <w:tc>
          <w:tcPr>
            <w:tcW w:w="675" w:type="dxa"/>
            <w:tcBorders>
              <w:top w:val="single" w:sz="4" w:space="0" w:color="auto"/>
              <w:bottom w:val="single" w:sz="8" w:space="0" w:color="auto"/>
              <w:right w:val="single" w:sz="4" w:space="0" w:color="auto"/>
            </w:tcBorders>
            <w:shd w:val="clear" w:color="auto" w:fill="DBE5F1" w:themeFill="accent1" w:themeFillTint="33"/>
            <w:vAlign w:val="center"/>
          </w:tcPr>
          <w:p w:rsidR="006A6016" w:rsidRDefault="006A6016" w:rsidP="00C06B4A">
            <w:pPr>
              <w:jc w:val="center"/>
              <w:rPr>
                <w:rFonts w:ascii="Comic Sans MS" w:hAnsi="Comic Sans MS" w:cs="Arial"/>
                <w:sz w:val="20"/>
                <w:szCs w:val="20"/>
              </w:rPr>
            </w:pPr>
            <w:r>
              <w:rPr>
                <w:rFonts w:ascii="Comic Sans MS" w:hAnsi="Comic Sans MS" w:cs="Arial"/>
                <w:sz w:val="20"/>
                <w:szCs w:val="20"/>
              </w:rPr>
              <w:t>2</w:t>
            </w:r>
          </w:p>
        </w:tc>
        <w:tc>
          <w:tcPr>
            <w:tcW w:w="554" w:type="dxa"/>
            <w:tcBorders>
              <w:top w:val="single" w:sz="4" w:space="0" w:color="auto"/>
              <w:left w:val="single" w:sz="4" w:space="0" w:color="auto"/>
              <w:bottom w:val="single" w:sz="8" w:space="0" w:color="auto"/>
            </w:tcBorders>
            <w:shd w:val="clear" w:color="auto" w:fill="DBE5F1" w:themeFill="accent1" w:themeFillTint="33"/>
            <w:vAlign w:val="center"/>
          </w:tcPr>
          <w:p w:rsidR="006A6016" w:rsidRDefault="006A6016" w:rsidP="00C06B4A">
            <w:pPr>
              <w:jc w:val="center"/>
              <w:rPr>
                <w:rFonts w:ascii="Comic Sans MS" w:hAnsi="Comic Sans MS" w:cs="Arial"/>
                <w:sz w:val="20"/>
                <w:szCs w:val="20"/>
              </w:rPr>
            </w:pPr>
            <w:r>
              <w:rPr>
                <w:rFonts w:ascii="Comic Sans MS" w:hAnsi="Comic Sans MS" w:cs="Arial"/>
                <w:sz w:val="20"/>
                <w:szCs w:val="20"/>
              </w:rPr>
              <w:t>3</w:t>
            </w:r>
          </w:p>
        </w:tc>
        <w:tc>
          <w:tcPr>
            <w:tcW w:w="630" w:type="dxa"/>
            <w:gridSpan w:val="2"/>
            <w:tcBorders>
              <w:top w:val="single" w:sz="4" w:space="0" w:color="auto"/>
              <w:bottom w:val="single" w:sz="8" w:space="0" w:color="auto"/>
              <w:right w:val="single" w:sz="4" w:space="0" w:color="auto"/>
            </w:tcBorders>
            <w:shd w:val="clear" w:color="auto" w:fill="DBE5F1" w:themeFill="accent1" w:themeFillTint="33"/>
            <w:vAlign w:val="center"/>
          </w:tcPr>
          <w:p w:rsidR="006A6016" w:rsidRDefault="006A6016" w:rsidP="00C06B4A">
            <w:pPr>
              <w:jc w:val="center"/>
              <w:rPr>
                <w:rFonts w:ascii="Comic Sans MS" w:hAnsi="Comic Sans MS" w:cs="Arial"/>
                <w:sz w:val="20"/>
                <w:szCs w:val="20"/>
              </w:rPr>
            </w:pPr>
            <w:r>
              <w:rPr>
                <w:rFonts w:ascii="Comic Sans MS" w:hAnsi="Comic Sans MS" w:cs="Arial"/>
                <w:sz w:val="20"/>
                <w:szCs w:val="20"/>
              </w:rPr>
              <w:t>70</w:t>
            </w:r>
          </w:p>
        </w:tc>
        <w:tc>
          <w:tcPr>
            <w:tcW w:w="551" w:type="dxa"/>
            <w:tcBorders>
              <w:top w:val="single" w:sz="4" w:space="0" w:color="auto"/>
              <w:left w:val="single" w:sz="4" w:space="0" w:color="auto"/>
              <w:bottom w:val="single" w:sz="8" w:space="0" w:color="auto"/>
            </w:tcBorders>
            <w:shd w:val="clear" w:color="auto" w:fill="DBE5F1" w:themeFill="accent1" w:themeFillTint="33"/>
            <w:vAlign w:val="center"/>
          </w:tcPr>
          <w:p w:rsidR="006A6016" w:rsidRDefault="006A6016" w:rsidP="00C06B4A">
            <w:pPr>
              <w:jc w:val="center"/>
              <w:rPr>
                <w:rFonts w:ascii="Comic Sans MS" w:hAnsi="Comic Sans MS" w:cs="Arial"/>
                <w:sz w:val="20"/>
                <w:szCs w:val="20"/>
              </w:rPr>
            </w:pPr>
            <w:r>
              <w:rPr>
                <w:rFonts w:ascii="Comic Sans MS" w:hAnsi="Comic Sans MS" w:cs="Arial"/>
                <w:sz w:val="20"/>
                <w:szCs w:val="20"/>
              </w:rPr>
              <w:t>105</w:t>
            </w:r>
          </w:p>
        </w:tc>
        <w:tc>
          <w:tcPr>
            <w:tcW w:w="1276" w:type="dxa"/>
            <w:vMerge/>
            <w:tcBorders>
              <w:bottom w:val="single" w:sz="8" w:space="0" w:color="auto"/>
            </w:tcBorders>
            <w:shd w:val="clear" w:color="auto" w:fill="DBE5F1" w:themeFill="accent1" w:themeFillTint="33"/>
            <w:noWrap/>
            <w:vAlign w:val="center"/>
          </w:tcPr>
          <w:p w:rsidR="006A6016" w:rsidRPr="00302F10" w:rsidRDefault="006A6016" w:rsidP="00C06B4A">
            <w:pPr>
              <w:jc w:val="center"/>
              <w:rPr>
                <w:rFonts w:ascii="Comic Sans MS" w:hAnsi="Comic Sans MS" w:cs="Arial"/>
                <w:sz w:val="18"/>
                <w:szCs w:val="18"/>
              </w:rPr>
            </w:pPr>
          </w:p>
        </w:tc>
        <w:tc>
          <w:tcPr>
            <w:tcW w:w="1275" w:type="dxa"/>
            <w:vMerge/>
            <w:tcBorders>
              <w:bottom w:val="single" w:sz="8" w:space="0" w:color="auto"/>
            </w:tcBorders>
            <w:shd w:val="clear" w:color="auto" w:fill="DBE5F1" w:themeFill="accent1" w:themeFillTint="33"/>
            <w:vAlign w:val="center"/>
          </w:tcPr>
          <w:p w:rsidR="006A6016" w:rsidRPr="00302F10" w:rsidRDefault="006A6016" w:rsidP="00C06B4A">
            <w:pPr>
              <w:jc w:val="center"/>
              <w:rPr>
                <w:rFonts w:ascii="Comic Sans MS" w:hAnsi="Comic Sans MS" w:cs="Arial"/>
                <w:sz w:val="18"/>
                <w:szCs w:val="18"/>
              </w:rPr>
            </w:pPr>
          </w:p>
        </w:tc>
      </w:tr>
      <w:tr w:rsidR="006A6016" w:rsidRPr="00302F10" w:rsidTr="0054774A">
        <w:trPr>
          <w:trHeight w:hRule="exact" w:val="510"/>
        </w:trPr>
        <w:tc>
          <w:tcPr>
            <w:tcW w:w="1858" w:type="dxa"/>
            <w:tcBorders>
              <w:top w:val="single" w:sz="8" w:space="0" w:color="auto"/>
              <w:bottom w:val="single" w:sz="8" w:space="0" w:color="auto"/>
            </w:tcBorders>
            <w:shd w:val="clear" w:color="auto" w:fill="D99594" w:themeFill="accent2" w:themeFillTint="99"/>
            <w:noWrap/>
            <w:vAlign w:val="center"/>
          </w:tcPr>
          <w:p w:rsidR="006A6016" w:rsidRPr="00302F10" w:rsidRDefault="006A6016" w:rsidP="00C06B4A">
            <w:pPr>
              <w:rPr>
                <w:rFonts w:ascii="Comic Sans MS" w:hAnsi="Comic Sans MS" w:cs="Arial"/>
                <w:b/>
                <w:bCs/>
                <w:sz w:val="18"/>
                <w:szCs w:val="18"/>
              </w:rPr>
            </w:pPr>
            <w:r w:rsidRPr="00302F10">
              <w:rPr>
                <w:rFonts w:ascii="Comic Sans MS" w:hAnsi="Comic Sans MS" w:cs="Arial"/>
                <w:b/>
                <w:bCs/>
                <w:sz w:val="18"/>
                <w:szCs w:val="18"/>
              </w:rPr>
              <w:t>Povijest</w:t>
            </w:r>
          </w:p>
        </w:tc>
        <w:tc>
          <w:tcPr>
            <w:tcW w:w="1134" w:type="dxa"/>
            <w:tcBorders>
              <w:top w:val="single" w:sz="8" w:space="0" w:color="auto"/>
              <w:bottom w:val="single" w:sz="8" w:space="0" w:color="auto"/>
            </w:tcBorders>
            <w:shd w:val="clear" w:color="auto" w:fill="DBE5F1" w:themeFill="accent1" w:themeFillTint="33"/>
            <w:noWrap/>
            <w:vAlign w:val="center"/>
          </w:tcPr>
          <w:p w:rsidR="006A6016" w:rsidRPr="00302F10" w:rsidRDefault="006A6016" w:rsidP="00C06B4A">
            <w:pPr>
              <w:jc w:val="center"/>
              <w:rPr>
                <w:rFonts w:ascii="Comic Sans MS" w:hAnsi="Comic Sans MS" w:cs="Arial"/>
                <w:sz w:val="20"/>
                <w:szCs w:val="20"/>
              </w:rPr>
            </w:pPr>
            <w:r>
              <w:rPr>
                <w:rFonts w:ascii="Comic Sans MS" w:hAnsi="Comic Sans MS" w:cs="Arial"/>
                <w:sz w:val="20"/>
                <w:szCs w:val="20"/>
              </w:rPr>
              <w:t>/</w:t>
            </w:r>
          </w:p>
        </w:tc>
        <w:tc>
          <w:tcPr>
            <w:tcW w:w="1134" w:type="dxa"/>
            <w:tcBorders>
              <w:top w:val="single" w:sz="8" w:space="0" w:color="auto"/>
              <w:bottom w:val="single" w:sz="8" w:space="0" w:color="auto"/>
            </w:tcBorders>
            <w:shd w:val="clear" w:color="auto" w:fill="DBE5F1" w:themeFill="accent1" w:themeFillTint="33"/>
            <w:vAlign w:val="center"/>
          </w:tcPr>
          <w:p w:rsidR="006A6016" w:rsidRPr="00302F10" w:rsidRDefault="006A6016" w:rsidP="00C06B4A">
            <w:pPr>
              <w:jc w:val="center"/>
              <w:rPr>
                <w:rFonts w:ascii="Comic Sans MS" w:hAnsi="Comic Sans MS" w:cs="Arial"/>
                <w:sz w:val="20"/>
                <w:szCs w:val="20"/>
              </w:rPr>
            </w:pPr>
            <w:r>
              <w:rPr>
                <w:rFonts w:ascii="Comic Sans MS" w:hAnsi="Comic Sans MS" w:cs="Arial"/>
                <w:sz w:val="20"/>
                <w:szCs w:val="20"/>
              </w:rPr>
              <w:t>/</w:t>
            </w:r>
          </w:p>
        </w:tc>
        <w:tc>
          <w:tcPr>
            <w:tcW w:w="1229" w:type="dxa"/>
            <w:gridSpan w:val="2"/>
            <w:tcBorders>
              <w:top w:val="single" w:sz="8" w:space="0" w:color="auto"/>
              <w:bottom w:val="single" w:sz="8" w:space="0" w:color="auto"/>
            </w:tcBorders>
            <w:shd w:val="clear" w:color="auto" w:fill="DBE5F1" w:themeFill="accent1" w:themeFillTint="33"/>
            <w:vAlign w:val="center"/>
          </w:tcPr>
          <w:p w:rsidR="006A6016" w:rsidRPr="00302F10" w:rsidRDefault="006A6016" w:rsidP="00C06B4A">
            <w:pPr>
              <w:jc w:val="center"/>
              <w:rPr>
                <w:rFonts w:ascii="Comic Sans MS" w:hAnsi="Comic Sans MS" w:cs="Arial"/>
                <w:sz w:val="20"/>
                <w:szCs w:val="20"/>
              </w:rPr>
            </w:pPr>
            <w:r>
              <w:rPr>
                <w:rFonts w:ascii="Comic Sans MS" w:hAnsi="Comic Sans MS" w:cs="Arial"/>
                <w:sz w:val="20"/>
                <w:szCs w:val="20"/>
              </w:rPr>
              <w:t>/</w:t>
            </w:r>
          </w:p>
        </w:tc>
        <w:tc>
          <w:tcPr>
            <w:tcW w:w="1181" w:type="dxa"/>
            <w:gridSpan w:val="3"/>
            <w:tcBorders>
              <w:top w:val="single" w:sz="8" w:space="0" w:color="auto"/>
              <w:bottom w:val="single" w:sz="8" w:space="0" w:color="auto"/>
            </w:tcBorders>
            <w:shd w:val="clear" w:color="auto" w:fill="DBE5F1" w:themeFill="accent1" w:themeFillTint="33"/>
            <w:vAlign w:val="center"/>
          </w:tcPr>
          <w:p w:rsidR="006A6016" w:rsidRPr="00302F10" w:rsidRDefault="006A6016" w:rsidP="00C06B4A">
            <w:pPr>
              <w:jc w:val="center"/>
              <w:rPr>
                <w:rFonts w:ascii="Comic Sans MS" w:hAnsi="Comic Sans MS" w:cs="Arial"/>
                <w:sz w:val="20"/>
                <w:szCs w:val="20"/>
              </w:rPr>
            </w:pPr>
            <w:r>
              <w:rPr>
                <w:rFonts w:ascii="Comic Sans MS" w:hAnsi="Comic Sans MS" w:cs="Arial"/>
                <w:sz w:val="20"/>
                <w:szCs w:val="20"/>
              </w:rPr>
              <w:t>/</w:t>
            </w:r>
          </w:p>
        </w:tc>
        <w:tc>
          <w:tcPr>
            <w:tcW w:w="1276" w:type="dxa"/>
            <w:tcBorders>
              <w:top w:val="single" w:sz="8" w:space="0" w:color="auto"/>
              <w:bottom w:val="single" w:sz="8" w:space="0" w:color="auto"/>
            </w:tcBorders>
            <w:shd w:val="clear" w:color="auto" w:fill="DBE5F1" w:themeFill="accent1" w:themeFillTint="33"/>
            <w:noWrap/>
            <w:vAlign w:val="center"/>
          </w:tcPr>
          <w:p w:rsidR="006A6016" w:rsidRPr="00302F10" w:rsidRDefault="006A6016" w:rsidP="00C06B4A">
            <w:pPr>
              <w:jc w:val="center"/>
              <w:rPr>
                <w:rFonts w:ascii="Comic Sans MS" w:hAnsi="Comic Sans MS" w:cs="Arial"/>
                <w:sz w:val="18"/>
                <w:szCs w:val="18"/>
              </w:rPr>
            </w:pPr>
          </w:p>
        </w:tc>
        <w:tc>
          <w:tcPr>
            <w:tcW w:w="1275" w:type="dxa"/>
            <w:tcBorders>
              <w:top w:val="single" w:sz="8" w:space="0" w:color="auto"/>
              <w:bottom w:val="single" w:sz="8" w:space="0" w:color="auto"/>
            </w:tcBorders>
            <w:shd w:val="clear" w:color="auto" w:fill="DBE5F1" w:themeFill="accent1" w:themeFillTint="33"/>
            <w:vAlign w:val="center"/>
          </w:tcPr>
          <w:p w:rsidR="006A6016" w:rsidRPr="00302F10" w:rsidRDefault="006A6016" w:rsidP="00C06B4A">
            <w:pPr>
              <w:jc w:val="center"/>
              <w:rPr>
                <w:rFonts w:ascii="Comic Sans MS" w:hAnsi="Comic Sans MS" w:cs="Arial"/>
                <w:sz w:val="18"/>
                <w:szCs w:val="18"/>
              </w:rPr>
            </w:pPr>
          </w:p>
        </w:tc>
      </w:tr>
      <w:tr w:rsidR="006A6016" w:rsidRPr="00302F10" w:rsidTr="0054774A">
        <w:trPr>
          <w:trHeight w:hRule="exact" w:val="510"/>
        </w:trPr>
        <w:tc>
          <w:tcPr>
            <w:tcW w:w="1858" w:type="dxa"/>
            <w:tcBorders>
              <w:top w:val="single" w:sz="8" w:space="0" w:color="auto"/>
              <w:bottom w:val="single" w:sz="8" w:space="0" w:color="auto"/>
            </w:tcBorders>
            <w:shd w:val="clear" w:color="auto" w:fill="D99594" w:themeFill="accent2" w:themeFillTint="99"/>
            <w:noWrap/>
            <w:vAlign w:val="center"/>
          </w:tcPr>
          <w:p w:rsidR="006A6016" w:rsidRPr="00302F10" w:rsidRDefault="006A6016" w:rsidP="00C06B4A">
            <w:pPr>
              <w:rPr>
                <w:rFonts w:ascii="Comic Sans MS" w:hAnsi="Comic Sans MS" w:cs="Arial"/>
                <w:b/>
                <w:bCs/>
                <w:sz w:val="18"/>
                <w:szCs w:val="18"/>
              </w:rPr>
            </w:pPr>
            <w:r w:rsidRPr="00302F10">
              <w:rPr>
                <w:rFonts w:ascii="Comic Sans MS" w:hAnsi="Comic Sans MS" w:cs="Arial"/>
                <w:b/>
                <w:bCs/>
                <w:sz w:val="18"/>
                <w:szCs w:val="18"/>
              </w:rPr>
              <w:t>Geografija</w:t>
            </w:r>
          </w:p>
        </w:tc>
        <w:tc>
          <w:tcPr>
            <w:tcW w:w="1134" w:type="dxa"/>
            <w:tcBorders>
              <w:top w:val="single" w:sz="8" w:space="0" w:color="auto"/>
              <w:bottom w:val="single" w:sz="8" w:space="0" w:color="auto"/>
            </w:tcBorders>
            <w:shd w:val="clear" w:color="auto" w:fill="DBE5F1" w:themeFill="accent1" w:themeFillTint="33"/>
            <w:noWrap/>
            <w:vAlign w:val="center"/>
          </w:tcPr>
          <w:p w:rsidR="006A6016" w:rsidRPr="00302F10" w:rsidRDefault="006A6016" w:rsidP="00C06B4A">
            <w:pPr>
              <w:jc w:val="center"/>
              <w:rPr>
                <w:rFonts w:ascii="Comic Sans MS" w:hAnsi="Comic Sans MS" w:cs="Arial"/>
                <w:sz w:val="20"/>
                <w:szCs w:val="20"/>
              </w:rPr>
            </w:pPr>
            <w:r>
              <w:rPr>
                <w:rFonts w:ascii="Comic Sans MS" w:hAnsi="Comic Sans MS" w:cs="Arial"/>
                <w:sz w:val="20"/>
                <w:szCs w:val="20"/>
              </w:rPr>
              <w:t>/</w:t>
            </w:r>
          </w:p>
        </w:tc>
        <w:tc>
          <w:tcPr>
            <w:tcW w:w="1134" w:type="dxa"/>
            <w:tcBorders>
              <w:top w:val="single" w:sz="8" w:space="0" w:color="auto"/>
              <w:bottom w:val="single" w:sz="8" w:space="0" w:color="auto"/>
            </w:tcBorders>
            <w:shd w:val="clear" w:color="auto" w:fill="DBE5F1" w:themeFill="accent1" w:themeFillTint="33"/>
            <w:vAlign w:val="center"/>
          </w:tcPr>
          <w:p w:rsidR="006A6016" w:rsidRPr="00302F10" w:rsidRDefault="006A6016" w:rsidP="00C06B4A">
            <w:pPr>
              <w:jc w:val="center"/>
              <w:rPr>
                <w:rFonts w:ascii="Comic Sans MS" w:hAnsi="Comic Sans MS" w:cs="Arial"/>
                <w:sz w:val="20"/>
                <w:szCs w:val="20"/>
              </w:rPr>
            </w:pPr>
            <w:r>
              <w:rPr>
                <w:rFonts w:ascii="Comic Sans MS" w:hAnsi="Comic Sans MS" w:cs="Arial"/>
                <w:sz w:val="20"/>
                <w:szCs w:val="20"/>
              </w:rPr>
              <w:t>/</w:t>
            </w:r>
          </w:p>
        </w:tc>
        <w:tc>
          <w:tcPr>
            <w:tcW w:w="1229" w:type="dxa"/>
            <w:gridSpan w:val="2"/>
            <w:tcBorders>
              <w:top w:val="single" w:sz="8" w:space="0" w:color="auto"/>
              <w:bottom w:val="single" w:sz="8" w:space="0" w:color="auto"/>
            </w:tcBorders>
            <w:shd w:val="clear" w:color="auto" w:fill="DBE5F1" w:themeFill="accent1" w:themeFillTint="33"/>
            <w:vAlign w:val="center"/>
          </w:tcPr>
          <w:p w:rsidR="006A6016" w:rsidRPr="00302F10" w:rsidRDefault="006A6016" w:rsidP="00C06B4A">
            <w:pPr>
              <w:jc w:val="center"/>
              <w:rPr>
                <w:rFonts w:ascii="Comic Sans MS" w:hAnsi="Comic Sans MS" w:cs="Arial"/>
                <w:sz w:val="20"/>
                <w:szCs w:val="20"/>
              </w:rPr>
            </w:pPr>
            <w:r>
              <w:rPr>
                <w:rFonts w:ascii="Comic Sans MS" w:hAnsi="Comic Sans MS" w:cs="Arial"/>
                <w:sz w:val="20"/>
                <w:szCs w:val="20"/>
              </w:rPr>
              <w:t>/</w:t>
            </w:r>
          </w:p>
        </w:tc>
        <w:tc>
          <w:tcPr>
            <w:tcW w:w="1181" w:type="dxa"/>
            <w:gridSpan w:val="3"/>
            <w:tcBorders>
              <w:top w:val="single" w:sz="8" w:space="0" w:color="auto"/>
              <w:bottom w:val="single" w:sz="8" w:space="0" w:color="auto"/>
            </w:tcBorders>
            <w:shd w:val="clear" w:color="auto" w:fill="DBE5F1" w:themeFill="accent1" w:themeFillTint="33"/>
            <w:vAlign w:val="center"/>
          </w:tcPr>
          <w:p w:rsidR="006A6016" w:rsidRPr="00302F10" w:rsidRDefault="006A6016" w:rsidP="00C06B4A">
            <w:pPr>
              <w:jc w:val="center"/>
              <w:rPr>
                <w:rFonts w:ascii="Comic Sans MS" w:hAnsi="Comic Sans MS" w:cs="Arial"/>
                <w:sz w:val="20"/>
                <w:szCs w:val="20"/>
              </w:rPr>
            </w:pPr>
            <w:r>
              <w:rPr>
                <w:rFonts w:ascii="Comic Sans MS" w:hAnsi="Comic Sans MS" w:cs="Arial"/>
                <w:sz w:val="20"/>
                <w:szCs w:val="20"/>
              </w:rPr>
              <w:t>/</w:t>
            </w:r>
          </w:p>
        </w:tc>
        <w:tc>
          <w:tcPr>
            <w:tcW w:w="1276" w:type="dxa"/>
            <w:tcBorders>
              <w:top w:val="single" w:sz="8" w:space="0" w:color="auto"/>
              <w:bottom w:val="single" w:sz="8" w:space="0" w:color="auto"/>
            </w:tcBorders>
            <w:shd w:val="clear" w:color="auto" w:fill="DBE5F1" w:themeFill="accent1" w:themeFillTint="33"/>
            <w:noWrap/>
            <w:vAlign w:val="center"/>
          </w:tcPr>
          <w:p w:rsidR="006A6016" w:rsidRPr="00302F10" w:rsidRDefault="006A6016" w:rsidP="00C06B4A">
            <w:pPr>
              <w:jc w:val="center"/>
              <w:rPr>
                <w:rFonts w:ascii="Comic Sans MS" w:hAnsi="Comic Sans MS" w:cs="Arial"/>
                <w:sz w:val="18"/>
                <w:szCs w:val="18"/>
              </w:rPr>
            </w:pPr>
          </w:p>
        </w:tc>
        <w:tc>
          <w:tcPr>
            <w:tcW w:w="1275" w:type="dxa"/>
            <w:tcBorders>
              <w:top w:val="single" w:sz="8" w:space="0" w:color="auto"/>
              <w:bottom w:val="single" w:sz="8" w:space="0" w:color="auto"/>
            </w:tcBorders>
            <w:shd w:val="clear" w:color="auto" w:fill="DBE5F1" w:themeFill="accent1" w:themeFillTint="33"/>
            <w:vAlign w:val="center"/>
          </w:tcPr>
          <w:p w:rsidR="006A6016" w:rsidRPr="00302F10" w:rsidRDefault="006A6016" w:rsidP="00C06B4A">
            <w:pPr>
              <w:jc w:val="center"/>
              <w:rPr>
                <w:rFonts w:ascii="Comic Sans MS" w:hAnsi="Comic Sans MS" w:cs="Arial"/>
                <w:sz w:val="18"/>
                <w:szCs w:val="18"/>
              </w:rPr>
            </w:pPr>
          </w:p>
        </w:tc>
      </w:tr>
      <w:tr w:rsidR="006A6016" w:rsidRPr="00302F10" w:rsidTr="0054774A">
        <w:trPr>
          <w:trHeight w:hRule="exact" w:val="510"/>
        </w:trPr>
        <w:tc>
          <w:tcPr>
            <w:tcW w:w="1858" w:type="dxa"/>
            <w:tcBorders>
              <w:top w:val="single" w:sz="8" w:space="0" w:color="auto"/>
              <w:bottom w:val="single" w:sz="8" w:space="0" w:color="auto"/>
            </w:tcBorders>
            <w:shd w:val="clear" w:color="auto" w:fill="D99594" w:themeFill="accent2" w:themeFillTint="99"/>
            <w:noWrap/>
            <w:vAlign w:val="center"/>
          </w:tcPr>
          <w:p w:rsidR="006A6016" w:rsidRPr="00302F10" w:rsidRDefault="006A6016" w:rsidP="00C06B4A">
            <w:pPr>
              <w:rPr>
                <w:rFonts w:ascii="Comic Sans MS" w:hAnsi="Comic Sans MS" w:cs="Arial"/>
                <w:b/>
                <w:bCs/>
                <w:sz w:val="18"/>
                <w:szCs w:val="18"/>
              </w:rPr>
            </w:pPr>
            <w:r w:rsidRPr="00302F10">
              <w:rPr>
                <w:rFonts w:ascii="Comic Sans MS" w:hAnsi="Comic Sans MS" w:cs="Arial"/>
                <w:b/>
                <w:bCs/>
                <w:sz w:val="18"/>
                <w:szCs w:val="18"/>
              </w:rPr>
              <w:t>Tehnička kultura</w:t>
            </w:r>
          </w:p>
        </w:tc>
        <w:tc>
          <w:tcPr>
            <w:tcW w:w="1134" w:type="dxa"/>
            <w:tcBorders>
              <w:top w:val="single" w:sz="8" w:space="0" w:color="auto"/>
              <w:bottom w:val="single" w:sz="8" w:space="0" w:color="auto"/>
            </w:tcBorders>
            <w:shd w:val="clear" w:color="auto" w:fill="DBE5F1" w:themeFill="accent1" w:themeFillTint="33"/>
            <w:noWrap/>
            <w:vAlign w:val="center"/>
          </w:tcPr>
          <w:p w:rsidR="006A6016" w:rsidRPr="00302F10" w:rsidRDefault="006A6016" w:rsidP="00C06B4A">
            <w:pPr>
              <w:jc w:val="center"/>
              <w:rPr>
                <w:rFonts w:ascii="Comic Sans MS" w:hAnsi="Comic Sans MS" w:cs="Arial"/>
                <w:sz w:val="20"/>
                <w:szCs w:val="20"/>
              </w:rPr>
            </w:pPr>
            <w:r>
              <w:rPr>
                <w:rFonts w:ascii="Comic Sans MS" w:hAnsi="Comic Sans MS" w:cs="Arial"/>
                <w:sz w:val="20"/>
                <w:szCs w:val="20"/>
              </w:rPr>
              <w:t>/</w:t>
            </w:r>
          </w:p>
        </w:tc>
        <w:tc>
          <w:tcPr>
            <w:tcW w:w="1134" w:type="dxa"/>
            <w:tcBorders>
              <w:top w:val="single" w:sz="8" w:space="0" w:color="auto"/>
              <w:bottom w:val="single" w:sz="8" w:space="0" w:color="auto"/>
            </w:tcBorders>
            <w:shd w:val="clear" w:color="auto" w:fill="DBE5F1" w:themeFill="accent1" w:themeFillTint="33"/>
            <w:vAlign w:val="center"/>
          </w:tcPr>
          <w:p w:rsidR="006A6016" w:rsidRPr="00302F10" w:rsidRDefault="006A6016" w:rsidP="00C06B4A">
            <w:pPr>
              <w:jc w:val="center"/>
              <w:rPr>
                <w:rFonts w:ascii="Comic Sans MS" w:hAnsi="Comic Sans MS" w:cs="Arial"/>
                <w:sz w:val="20"/>
                <w:szCs w:val="20"/>
              </w:rPr>
            </w:pPr>
            <w:r>
              <w:rPr>
                <w:rFonts w:ascii="Comic Sans MS" w:hAnsi="Comic Sans MS" w:cs="Arial"/>
                <w:sz w:val="20"/>
                <w:szCs w:val="20"/>
              </w:rPr>
              <w:t>/</w:t>
            </w:r>
          </w:p>
        </w:tc>
        <w:tc>
          <w:tcPr>
            <w:tcW w:w="1229" w:type="dxa"/>
            <w:gridSpan w:val="2"/>
            <w:tcBorders>
              <w:top w:val="single" w:sz="8" w:space="0" w:color="auto"/>
              <w:bottom w:val="single" w:sz="8" w:space="0" w:color="auto"/>
            </w:tcBorders>
            <w:shd w:val="clear" w:color="auto" w:fill="DBE5F1" w:themeFill="accent1" w:themeFillTint="33"/>
            <w:vAlign w:val="center"/>
          </w:tcPr>
          <w:p w:rsidR="006A6016" w:rsidRPr="00302F10" w:rsidRDefault="006A6016" w:rsidP="00C06B4A">
            <w:pPr>
              <w:jc w:val="center"/>
              <w:rPr>
                <w:rFonts w:ascii="Comic Sans MS" w:hAnsi="Comic Sans MS" w:cs="Arial"/>
                <w:sz w:val="20"/>
                <w:szCs w:val="20"/>
              </w:rPr>
            </w:pPr>
            <w:r>
              <w:rPr>
                <w:rFonts w:ascii="Comic Sans MS" w:hAnsi="Comic Sans MS" w:cs="Arial"/>
                <w:sz w:val="20"/>
                <w:szCs w:val="20"/>
              </w:rPr>
              <w:t>/</w:t>
            </w:r>
          </w:p>
        </w:tc>
        <w:tc>
          <w:tcPr>
            <w:tcW w:w="1181" w:type="dxa"/>
            <w:gridSpan w:val="3"/>
            <w:tcBorders>
              <w:top w:val="single" w:sz="8" w:space="0" w:color="auto"/>
              <w:bottom w:val="single" w:sz="8" w:space="0" w:color="auto"/>
            </w:tcBorders>
            <w:shd w:val="clear" w:color="auto" w:fill="DBE5F1" w:themeFill="accent1" w:themeFillTint="33"/>
            <w:vAlign w:val="center"/>
          </w:tcPr>
          <w:p w:rsidR="006A6016" w:rsidRPr="00302F10" w:rsidRDefault="006A6016" w:rsidP="00C06B4A">
            <w:pPr>
              <w:jc w:val="center"/>
              <w:rPr>
                <w:rFonts w:ascii="Comic Sans MS" w:hAnsi="Comic Sans MS" w:cs="Arial"/>
                <w:sz w:val="20"/>
                <w:szCs w:val="20"/>
              </w:rPr>
            </w:pPr>
            <w:r>
              <w:rPr>
                <w:rFonts w:ascii="Comic Sans MS" w:hAnsi="Comic Sans MS" w:cs="Arial"/>
                <w:sz w:val="20"/>
                <w:szCs w:val="20"/>
              </w:rPr>
              <w:t>/</w:t>
            </w:r>
          </w:p>
        </w:tc>
        <w:tc>
          <w:tcPr>
            <w:tcW w:w="1276" w:type="dxa"/>
            <w:tcBorders>
              <w:top w:val="single" w:sz="8" w:space="0" w:color="auto"/>
              <w:bottom w:val="single" w:sz="8" w:space="0" w:color="auto"/>
            </w:tcBorders>
            <w:shd w:val="clear" w:color="auto" w:fill="DBE5F1" w:themeFill="accent1" w:themeFillTint="33"/>
            <w:noWrap/>
            <w:vAlign w:val="center"/>
          </w:tcPr>
          <w:p w:rsidR="006A6016" w:rsidRPr="00302F10" w:rsidRDefault="006A6016" w:rsidP="00C06B4A">
            <w:pPr>
              <w:jc w:val="center"/>
              <w:rPr>
                <w:rFonts w:ascii="Comic Sans MS" w:hAnsi="Comic Sans MS" w:cs="Arial"/>
                <w:sz w:val="18"/>
                <w:szCs w:val="18"/>
              </w:rPr>
            </w:pPr>
          </w:p>
        </w:tc>
        <w:tc>
          <w:tcPr>
            <w:tcW w:w="1275" w:type="dxa"/>
            <w:tcBorders>
              <w:top w:val="single" w:sz="8" w:space="0" w:color="auto"/>
              <w:bottom w:val="single" w:sz="8" w:space="0" w:color="auto"/>
            </w:tcBorders>
            <w:shd w:val="clear" w:color="auto" w:fill="DBE5F1" w:themeFill="accent1" w:themeFillTint="33"/>
            <w:vAlign w:val="center"/>
          </w:tcPr>
          <w:p w:rsidR="006A6016" w:rsidRPr="00302F10" w:rsidRDefault="006A6016" w:rsidP="00C06B4A">
            <w:pPr>
              <w:jc w:val="center"/>
              <w:rPr>
                <w:rFonts w:ascii="Comic Sans MS" w:hAnsi="Comic Sans MS" w:cs="Arial"/>
                <w:sz w:val="18"/>
                <w:szCs w:val="18"/>
              </w:rPr>
            </w:pPr>
          </w:p>
        </w:tc>
      </w:tr>
      <w:tr w:rsidR="006A6016" w:rsidRPr="00302F10" w:rsidTr="0054774A">
        <w:trPr>
          <w:trHeight w:hRule="exact" w:val="300"/>
        </w:trPr>
        <w:tc>
          <w:tcPr>
            <w:tcW w:w="1858" w:type="dxa"/>
            <w:vMerge w:val="restart"/>
            <w:tcBorders>
              <w:top w:val="single" w:sz="8" w:space="0" w:color="auto"/>
            </w:tcBorders>
            <w:shd w:val="clear" w:color="auto" w:fill="D99594" w:themeFill="accent2" w:themeFillTint="99"/>
            <w:noWrap/>
            <w:vAlign w:val="center"/>
          </w:tcPr>
          <w:p w:rsidR="006A6016" w:rsidRPr="00302F10" w:rsidRDefault="006A6016" w:rsidP="00C06B4A">
            <w:pPr>
              <w:rPr>
                <w:rFonts w:ascii="Comic Sans MS" w:hAnsi="Comic Sans MS" w:cs="Arial"/>
                <w:b/>
                <w:bCs/>
                <w:sz w:val="18"/>
                <w:szCs w:val="18"/>
              </w:rPr>
            </w:pPr>
            <w:r w:rsidRPr="00302F10">
              <w:rPr>
                <w:rFonts w:ascii="Comic Sans MS" w:hAnsi="Comic Sans MS" w:cs="Arial"/>
                <w:b/>
                <w:bCs/>
                <w:sz w:val="18"/>
                <w:szCs w:val="18"/>
              </w:rPr>
              <w:t xml:space="preserve">Tjelesna i </w:t>
            </w:r>
            <w:proofErr w:type="spellStart"/>
            <w:r w:rsidRPr="00302F10">
              <w:rPr>
                <w:rFonts w:ascii="Comic Sans MS" w:hAnsi="Comic Sans MS" w:cs="Arial"/>
                <w:b/>
                <w:bCs/>
                <w:sz w:val="18"/>
                <w:szCs w:val="18"/>
              </w:rPr>
              <w:t>zdr</w:t>
            </w:r>
            <w:proofErr w:type="spellEnd"/>
            <w:r w:rsidRPr="00302F10">
              <w:rPr>
                <w:rFonts w:ascii="Comic Sans MS" w:hAnsi="Comic Sans MS" w:cs="Arial"/>
                <w:b/>
                <w:bCs/>
                <w:sz w:val="18"/>
                <w:szCs w:val="18"/>
              </w:rPr>
              <w:t>. kultura</w:t>
            </w:r>
          </w:p>
        </w:tc>
        <w:tc>
          <w:tcPr>
            <w:tcW w:w="1134" w:type="dxa"/>
            <w:vMerge w:val="restart"/>
            <w:tcBorders>
              <w:top w:val="single" w:sz="8" w:space="0" w:color="auto"/>
            </w:tcBorders>
            <w:shd w:val="clear" w:color="auto" w:fill="DBE5F1" w:themeFill="accent1" w:themeFillTint="33"/>
            <w:noWrap/>
            <w:vAlign w:val="center"/>
          </w:tcPr>
          <w:p w:rsidR="006A6016" w:rsidRPr="00302F10" w:rsidRDefault="006A6016" w:rsidP="00C06B4A">
            <w:pPr>
              <w:jc w:val="center"/>
              <w:rPr>
                <w:rFonts w:ascii="Comic Sans MS" w:hAnsi="Comic Sans MS" w:cs="Arial"/>
                <w:sz w:val="20"/>
                <w:szCs w:val="20"/>
              </w:rPr>
            </w:pPr>
            <w:r>
              <w:rPr>
                <w:rFonts w:ascii="Comic Sans MS" w:hAnsi="Comic Sans MS" w:cs="Arial"/>
                <w:sz w:val="20"/>
                <w:szCs w:val="20"/>
              </w:rPr>
              <w:t>3</w:t>
            </w:r>
          </w:p>
        </w:tc>
        <w:tc>
          <w:tcPr>
            <w:tcW w:w="1134" w:type="dxa"/>
            <w:vMerge w:val="restart"/>
            <w:tcBorders>
              <w:top w:val="single" w:sz="8" w:space="0" w:color="auto"/>
            </w:tcBorders>
            <w:shd w:val="clear" w:color="auto" w:fill="DBE5F1" w:themeFill="accent1" w:themeFillTint="33"/>
            <w:vAlign w:val="center"/>
          </w:tcPr>
          <w:p w:rsidR="006A6016" w:rsidRPr="00302F10" w:rsidRDefault="006A6016" w:rsidP="00C06B4A">
            <w:pPr>
              <w:jc w:val="center"/>
              <w:rPr>
                <w:rFonts w:ascii="Comic Sans MS" w:hAnsi="Comic Sans MS" w:cs="Arial"/>
                <w:sz w:val="20"/>
                <w:szCs w:val="20"/>
              </w:rPr>
            </w:pPr>
            <w:r>
              <w:rPr>
                <w:rFonts w:ascii="Comic Sans MS" w:hAnsi="Comic Sans MS" w:cs="Arial"/>
                <w:sz w:val="20"/>
                <w:szCs w:val="20"/>
              </w:rPr>
              <w:t>105</w:t>
            </w:r>
          </w:p>
        </w:tc>
        <w:tc>
          <w:tcPr>
            <w:tcW w:w="675" w:type="dxa"/>
            <w:tcBorders>
              <w:top w:val="single" w:sz="8" w:space="0" w:color="auto"/>
              <w:bottom w:val="single" w:sz="4" w:space="0" w:color="auto"/>
              <w:right w:val="single" w:sz="4" w:space="0" w:color="auto"/>
            </w:tcBorders>
            <w:shd w:val="clear" w:color="auto" w:fill="DBE5F1" w:themeFill="accent1" w:themeFillTint="33"/>
            <w:vAlign w:val="center"/>
          </w:tcPr>
          <w:p w:rsidR="006A6016" w:rsidRPr="00302F10" w:rsidRDefault="0054774A" w:rsidP="00C06B4A">
            <w:pPr>
              <w:jc w:val="center"/>
              <w:rPr>
                <w:rFonts w:ascii="Comic Sans MS" w:hAnsi="Comic Sans MS" w:cs="Arial"/>
                <w:sz w:val="20"/>
                <w:szCs w:val="20"/>
              </w:rPr>
            </w:pPr>
            <w:r>
              <w:rPr>
                <w:rFonts w:ascii="Comic Sans MS" w:hAnsi="Comic Sans MS" w:cs="Arial"/>
                <w:sz w:val="20"/>
                <w:szCs w:val="20"/>
              </w:rPr>
              <w:t>2</w:t>
            </w:r>
            <w:r w:rsidR="006A6016">
              <w:rPr>
                <w:rFonts w:ascii="Comic Sans MS" w:hAnsi="Comic Sans MS" w:cs="Arial"/>
                <w:sz w:val="20"/>
                <w:szCs w:val="20"/>
              </w:rPr>
              <w:t>.</w:t>
            </w:r>
          </w:p>
        </w:tc>
        <w:tc>
          <w:tcPr>
            <w:tcW w:w="554" w:type="dxa"/>
            <w:tcBorders>
              <w:top w:val="single" w:sz="8" w:space="0" w:color="auto"/>
              <w:left w:val="single" w:sz="4" w:space="0" w:color="auto"/>
              <w:bottom w:val="single" w:sz="4" w:space="0" w:color="auto"/>
            </w:tcBorders>
            <w:shd w:val="clear" w:color="auto" w:fill="DBE5F1" w:themeFill="accent1" w:themeFillTint="33"/>
            <w:vAlign w:val="center"/>
          </w:tcPr>
          <w:p w:rsidR="006A6016" w:rsidRPr="00302F10" w:rsidRDefault="006A6016" w:rsidP="006A6016">
            <w:pPr>
              <w:jc w:val="center"/>
              <w:rPr>
                <w:rFonts w:ascii="Comic Sans MS" w:hAnsi="Comic Sans MS" w:cs="Arial"/>
                <w:sz w:val="20"/>
                <w:szCs w:val="20"/>
              </w:rPr>
            </w:pPr>
            <w:r>
              <w:rPr>
                <w:rFonts w:ascii="Comic Sans MS" w:hAnsi="Comic Sans MS" w:cs="Arial"/>
                <w:sz w:val="20"/>
                <w:szCs w:val="20"/>
              </w:rPr>
              <w:t>4.</w:t>
            </w:r>
          </w:p>
        </w:tc>
        <w:tc>
          <w:tcPr>
            <w:tcW w:w="585" w:type="dxa"/>
            <w:tcBorders>
              <w:top w:val="single" w:sz="8" w:space="0" w:color="auto"/>
              <w:bottom w:val="single" w:sz="4" w:space="0" w:color="auto"/>
              <w:right w:val="single" w:sz="4" w:space="0" w:color="auto"/>
            </w:tcBorders>
            <w:shd w:val="clear" w:color="auto" w:fill="DBE5F1" w:themeFill="accent1" w:themeFillTint="33"/>
            <w:vAlign w:val="center"/>
          </w:tcPr>
          <w:p w:rsidR="006A6016" w:rsidRPr="00302F10" w:rsidRDefault="0054774A" w:rsidP="00C06B4A">
            <w:pPr>
              <w:jc w:val="center"/>
              <w:rPr>
                <w:rFonts w:ascii="Comic Sans MS" w:hAnsi="Comic Sans MS" w:cs="Arial"/>
                <w:sz w:val="20"/>
                <w:szCs w:val="20"/>
              </w:rPr>
            </w:pPr>
            <w:r>
              <w:rPr>
                <w:rFonts w:ascii="Comic Sans MS" w:hAnsi="Comic Sans MS" w:cs="Arial"/>
                <w:sz w:val="20"/>
                <w:szCs w:val="20"/>
              </w:rPr>
              <w:t>2</w:t>
            </w:r>
            <w:r w:rsidR="006A6016">
              <w:rPr>
                <w:rFonts w:ascii="Comic Sans MS" w:hAnsi="Comic Sans MS" w:cs="Arial"/>
                <w:sz w:val="20"/>
                <w:szCs w:val="20"/>
              </w:rPr>
              <w:t>.</w:t>
            </w:r>
          </w:p>
        </w:tc>
        <w:tc>
          <w:tcPr>
            <w:tcW w:w="596" w:type="dxa"/>
            <w:gridSpan w:val="2"/>
            <w:tcBorders>
              <w:top w:val="single" w:sz="8" w:space="0" w:color="auto"/>
              <w:left w:val="single" w:sz="4" w:space="0" w:color="auto"/>
              <w:bottom w:val="single" w:sz="4" w:space="0" w:color="auto"/>
            </w:tcBorders>
            <w:shd w:val="clear" w:color="auto" w:fill="DBE5F1" w:themeFill="accent1" w:themeFillTint="33"/>
            <w:vAlign w:val="center"/>
          </w:tcPr>
          <w:p w:rsidR="006A6016" w:rsidRPr="00302F10" w:rsidRDefault="006A6016" w:rsidP="00C06B4A">
            <w:pPr>
              <w:jc w:val="center"/>
              <w:rPr>
                <w:rFonts w:ascii="Comic Sans MS" w:hAnsi="Comic Sans MS" w:cs="Arial"/>
                <w:sz w:val="20"/>
                <w:szCs w:val="20"/>
              </w:rPr>
            </w:pPr>
            <w:r>
              <w:rPr>
                <w:rFonts w:ascii="Comic Sans MS" w:hAnsi="Comic Sans MS" w:cs="Arial"/>
                <w:sz w:val="20"/>
                <w:szCs w:val="20"/>
              </w:rPr>
              <w:t>4.</w:t>
            </w:r>
          </w:p>
        </w:tc>
        <w:tc>
          <w:tcPr>
            <w:tcW w:w="1276" w:type="dxa"/>
            <w:vMerge w:val="restart"/>
            <w:tcBorders>
              <w:top w:val="single" w:sz="8" w:space="0" w:color="auto"/>
            </w:tcBorders>
            <w:shd w:val="clear" w:color="auto" w:fill="DBE5F1" w:themeFill="accent1" w:themeFillTint="33"/>
            <w:noWrap/>
            <w:vAlign w:val="center"/>
          </w:tcPr>
          <w:p w:rsidR="006A6016" w:rsidRPr="00302F10" w:rsidRDefault="0008129E" w:rsidP="00C06B4A">
            <w:pPr>
              <w:jc w:val="center"/>
              <w:rPr>
                <w:rFonts w:ascii="Comic Sans MS" w:hAnsi="Comic Sans MS" w:cs="Arial"/>
                <w:sz w:val="18"/>
                <w:szCs w:val="18"/>
              </w:rPr>
            </w:pPr>
            <w:r>
              <w:rPr>
                <w:rFonts w:ascii="Comic Sans MS" w:hAnsi="Comic Sans MS" w:cs="Arial"/>
                <w:sz w:val="18"/>
                <w:szCs w:val="18"/>
              </w:rPr>
              <w:t>8</w:t>
            </w:r>
          </w:p>
        </w:tc>
        <w:tc>
          <w:tcPr>
            <w:tcW w:w="1275" w:type="dxa"/>
            <w:vMerge w:val="restart"/>
            <w:tcBorders>
              <w:top w:val="single" w:sz="8" w:space="0" w:color="auto"/>
            </w:tcBorders>
            <w:shd w:val="clear" w:color="auto" w:fill="DBE5F1" w:themeFill="accent1" w:themeFillTint="33"/>
            <w:vAlign w:val="center"/>
          </w:tcPr>
          <w:p w:rsidR="006A6016" w:rsidRPr="00302F10" w:rsidRDefault="0008129E" w:rsidP="00C06B4A">
            <w:pPr>
              <w:jc w:val="center"/>
              <w:rPr>
                <w:rFonts w:ascii="Comic Sans MS" w:hAnsi="Comic Sans MS" w:cs="Arial"/>
                <w:sz w:val="18"/>
                <w:szCs w:val="18"/>
              </w:rPr>
            </w:pPr>
            <w:r>
              <w:rPr>
                <w:rFonts w:ascii="Comic Sans MS" w:hAnsi="Comic Sans MS" w:cs="Arial"/>
                <w:sz w:val="18"/>
                <w:szCs w:val="18"/>
              </w:rPr>
              <w:t>280</w:t>
            </w:r>
          </w:p>
        </w:tc>
      </w:tr>
      <w:tr w:rsidR="006A6016" w:rsidRPr="00302F10" w:rsidTr="0054774A">
        <w:trPr>
          <w:trHeight w:hRule="exact" w:val="351"/>
        </w:trPr>
        <w:tc>
          <w:tcPr>
            <w:tcW w:w="1858" w:type="dxa"/>
            <w:vMerge/>
            <w:shd w:val="clear" w:color="auto" w:fill="D99594" w:themeFill="accent2" w:themeFillTint="99"/>
            <w:noWrap/>
            <w:vAlign w:val="center"/>
          </w:tcPr>
          <w:p w:rsidR="006A6016" w:rsidRPr="00302F10" w:rsidRDefault="006A6016" w:rsidP="00C06B4A">
            <w:pPr>
              <w:rPr>
                <w:rFonts w:ascii="Comic Sans MS" w:hAnsi="Comic Sans MS" w:cs="Arial"/>
                <w:b/>
                <w:bCs/>
                <w:sz w:val="18"/>
                <w:szCs w:val="18"/>
              </w:rPr>
            </w:pPr>
          </w:p>
        </w:tc>
        <w:tc>
          <w:tcPr>
            <w:tcW w:w="1134" w:type="dxa"/>
            <w:vMerge/>
            <w:shd w:val="clear" w:color="auto" w:fill="auto"/>
            <w:noWrap/>
            <w:vAlign w:val="center"/>
          </w:tcPr>
          <w:p w:rsidR="006A6016" w:rsidRDefault="006A6016" w:rsidP="00C06B4A">
            <w:pPr>
              <w:jc w:val="center"/>
              <w:rPr>
                <w:rFonts w:ascii="Comic Sans MS" w:hAnsi="Comic Sans MS" w:cs="Arial"/>
                <w:sz w:val="20"/>
                <w:szCs w:val="20"/>
              </w:rPr>
            </w:pPr>
          </w:p>
        </w:tc>
        <w:tc>
          <w:tcPr>
            <w:tcW w:w="1134" w:type="dxa"/>
            <w:vMerge/>
            <w:shd w:val="clear" w:color="auto" w:fill="auto"/>
            <w:vAlign w:val="center"/>
          </w:tcPr>
          <w:p w:rsidR="006A6016" w:rsidRDefault="006A6016" w:rsidP="00C06B4A">
            <w:pPr>
              <w:jc w:val="center"/>
              <w:rPr>
                <w:rFonts w:ascii="Comic Sans MS" w:hAnsi="Comic Sans MS" w:cs="Arial"/>
                <w:sz w:val="20"/>
                <w:szCs w:val="20"/>
              </w:rPr>
            </w:pPr>
          </w:p>
        </w:tc>
        <w:tc>
          <w:tcPr>
            <w:tcW w:w="675" w:type="dxa"/>
            <w:tcBorders>
              <w:top w:val="single" w:sz="4" w:space="0" w:color="auto"/>
              <w:right w:val="single" w:sz="4" w:space="0" w:color="auto"/>
            </w:tcBorders>
            <w:shd w:val="clear" w:color="auto" w:fill="DBE5F1" w:themeFill="accent1" w:themeFillTint="33"/>
            <w:vAlign w:val="center"/>
          </w:tcPr>
          <w:p w:rsidR="006A6016" w:rsidRDefault="006A6016" w:rsidP="00C06B4A">
            <w:pPr>
              <w:jc w:val="center"/>
              <w:rPr>
                <w:rFonts w:ascii="Comic Sans MS" w:hAnsi="Comic Sans MS" w:cs="Arial"/>
                <w:sz w:val="20"/>
                <w:szCs w:val="20"/>
              </w:rPr>
            </w:pPr>
            <w:r>
              <w:rPr>
                <w:rFonts w:ascii="Comic Sans MS" w:hAnsi="Comic Sans MS" w:cs="Arial"/>
                <w:sz w:val="20"/>
                <w:szCs w:val="20"/>
              </w:rPr>
              <w:t>3</w:t>
            </w:r>
          </w:p>
        </w:tc>
        <w:tc>
          <w:tcPr>
            <w:tcW w:w="554" w:type="dxa"/>
            <w:tcBorders>
              <w:top w:val="single" w:sz="4" w:space="0" w:color="auto"/>
              <w:left w:val="single" w:sz="4" w:space="0" w:color="auto"/>
            </w:tcBorders>
            <w:shd w:val="clear" w:color="auto" w:fill="DBE5F1" w:themeFill="accent1" w:themeFillTint="33"/>
            <w:vAlign w:val="center"/>
          </w:tcPr>
          <w:p w:rsidR="006A6016" w:rsidRDefault="006A6016" w:rsidP="00C06B4A">
            <w:pPr>
              <w:jc w:val="center"/>
              <w:rPr>
                <w:rFonts w:ascii="Comic Sans MS" w:hAnsi="Comic Sans MS" w:cs="Arial"/>
                <w:sz w:val="20"/>
                <w:szCs w:val="20"/>
              </w:rPr>
            </w:pPr>
            <w:r>
              <w:rPr>
                <w:rFonts w:ascii="Comic Sans MS" w:hAnsi="Comic Sans MS" w:cs="Arial"/>
                <w:sz w:val="20"/>
                <w:szCs w:val="20"/>
              </w:rPr>
              <w:t>2</w:t>
            </w:r>
          </w:p>
        </w:tc>
        <w:tc>
          <w:tcPr>
            <w:tcW w:w="585" w:type="dxa"/>
            <w:tcBorders>
              <w:top w:val="single" w:sz="4" w:space="0" w:color="auto"/>
              <w:right w:val="single" w:sz="4" w:space="0" w:color="auto"/>
            </w:tcBorders>
            <w:shd w:val="clear" w:color="auto" w:fill="DBE5F1" w:themeFill="accent1" w:themeFillTint="33"/>
            <w:vAlign w:val="center"/>
          </w:tcPr>
          <w:p w:rsidR="006A6016" w:rsidRDefault="006A6016" w:rsidP="00C06B4A">
            <w:pPr>
              <w:jc w:val="center"/>
              <w:rPr>
                <w:rFonts w:ascii="Comic Sans MS" w:hAnsi="Comic Sans MS" w:cs="Arial"/>
                <w:sz w:val="20"/>
                <w:szCs w:val="20"/>
              </w:rPr>
            </w:pPr>
            <w:r>
              <w:rPr>
                <w:rFonts w:ascii="Comic Sans MS" w:hAnsi="Comic Sans MS" w:cs="Arial"/>
                <w:sz w:val="20"/>
                <w:szCs w:val="20"/>
              </w:rPr>
              <w:t>105</w:t>
            </w:r>
          </w:p>
        </w:tc>
        <w:tc>
          <w:tcPr>
            <w:tcW w:w="596" w:type="dxa"/>
            <w:gridSpan w:val="2"/>
            <w:tcBorders>
              <w:top w:val="single" w:sz="4" w:space="0" w:color="auto"/>
              <w:left w:val="single" w:sz="4" w:space="0" w:color="auto"/>
            </w:tcBorders>
            <w:shd w:val="clear" w:color="auto" w:fill="DBE5F1" w:themeFill="accent1" w:themeFillTint="33"/>
            <w:vAlign w:val="center"/>
          </w:tcPr>
          <w:p w:rsidR="006A6016" w:rsidRDefault="006A6016" w:rsidP="00C06B4A">
            <w:pPr>
              <w:jc w:val="center"/>
              <w:rPr>
                <w:rFonts w:ascii="Comic Sans MS" w:hAnsi="Comic Sans MS" w:cs="Arial"/>
                <w:sz w:val="20"/>
                <w:szCs w:val="20"/>
              </w:rPr>
            </w:pPr>
            <w:r>
              <w:rPr>
                <w:rFonts w:ascii="Comic Sans MS" w:hAnsi="Comic Sans MS" w:cs="Arial"/>
                <w:sz w:val="20"/>
                <w:szCs w:val="20"/>
              </w:rPr>
              <w:t>70</w:t>
            </w:r>
          </w:p>
        </w:tc>
        <w:tc>
          <w:tcPr>
            <w:tcW w:w="1276" w:type="dxa"/>
            <w:vMerge/>
            <w:shd w:val="clear" w:color="auto" w:fill="auto"/>
            <w:noWrap/>
            <w:vAlign w:val="center"/>
          </w:tcPr>
          <w:p w:rsidR="006A6016" w:rsidRPr="00302F10" w:rsidRDefault="006A6016" w:rsidP="00C06B4A">
            <w:pPr>
              <w:jc w:val="center"/>
              <w:rPr>
                <w:rFonts w:ascii="Comic Sans MS" w:hAnsi="Comic Sans MS" w:cs="Arial"/>
                <w:sz w:val="18"/>
                <w:szCs w:val="18"/>
              </w:rPr>
            </w:pPr>
          </w:p>
        </w:tc>
        <w:tc>
          <w:tcPr>
            <w:tcW w:w="1275" w:type="dxa"/>
            <w:vMerge/>
            <w:shd w:val="clear" w:color="auto" w:fill="auto"/>
            <w:vAlign w:val="center"/>
          </w:tcPr>
          <w:p w:rsidR="006A6016" w:rsidRPr="00302F10" w:rsidRDefault="006A6016" w:rsidP="00C06B4A">
            <w:pPr>
              <w:jc w:val="center"/>
              <w:rPr>
                <w:rFonts w:ascii="Comic Sans MS" w:hAnsi="Comic Sans MS" w:cs="Arial"/>
                <w:sz w:val="18"/>
                <w:szCs w:val="18"/>
              </w:rPr>
            </w:pPr>
          </w:p>
        </w:tc>
      </w:tr>
      <w:tr w:rsidR="006A6016" w:rsidRPr="00302F10" w:rsidTr="0054774A">
        <w:trPr>
          <w:trHeight w:hRule="exact" w:val="510"/>
        </w:trPr>
        <w:tc>
          <w:tcPr>
            <w:tcW w:w="1858" w:type="dxa"/>
            <w:shd w:val="clear" w:color="auto" w:fill="FABF8F" w:themeFill="accent6" w:themeFillTint="99"/>
            <w:noWrap/>
            <w:vAlign w:val="center"/>
          </w:tcPr>
          <w:p w:rsidR="006A6016" w:rsidRPr="00302F10" w:rsidRDefault="006A6016" w:rsidP="00C06B4A">
            <w:pPr>
              <w:jc w:val="center"/>
              <w:rPr>
                <w:rFonts w:ascii="Comic Sans MS" w:hAnsi="Comic Sans MS" w:cs="Arial"/>
                <w:b/>
                <w:bCs/>
                <w:sz w:val="20"/>
                <w:szCs w:val="20"/>
              </w:rPr>
            </w:pPr>
            <w:r w:rsidRPr="00302F10">
              <w:rPr>
                <w:rFonts w:ascii="Comic Sans MS" w:hAnsi="Comic Sans MS" w:cs="Arial"/>
                <w:b/>
                <w:bCs/>
                <w:sz w:val="20"/>
                <w:szCs w:val="20"/>
              </w:rPr>
              <w:t>UKUPNO:</w:t>
            </w:r>
          </w:p>
        </w:tc>
        <w:tc>
          <w:tcPr>
            <w:tcW w:w="1134" w:type="dxa"/>
            <w:shd w:val="clear" w:color="auto" w:fill="FABF8F" w:themeFill="accent6" w:themeFillTint="99"/>
            <w:noWrap/>
            <w:vAlign w:val="center"/>
          </w:tcPr>
          <w:p w:rsidR="006A6016" w:rsidRPr="00302F10" w:rsidRDefault="0008129E" w:rsidP="00C06B4A">
            <w:pPr>
              <w:jc w:val="center"/>
              <w:rPr>
                <w:rFonts w:ascii="Comic Sans MS" w:hAnsi="Comic Sans MS" w:cs="Arial"/>
                <w:sz w:val="20"/>
                <w:szCs w:val="20"/>
              </w:rPr>
            </w:pPr>
            <w:r>
              <w:rPr>
                <w:rFonts w:ascii="Comic Sans MS" w:hAnsi="Comic Sans MS" w:cs="Arial"/>
                <w:sz w:val="20"/>
                <w:szCs w:val="20"/>
              </w:rPr>
              <w:t>18</w:t>
            </w:r>
          </w:p>
        </w:tc>
        <w:tc>
          <w:tcPr>
            <w:tcW w:w="1134" w:type="dxa"/>
            <w:shd w:val="clear" w:color="auto" w:fill="FABF8F" w:themeFill="accent6" w:themeFillTint="99"/>
            <w:vAlign w:val="center"/>
          </w:tcPr>
          <w:p w:rsidR="006A6016" w:rsidRPr="00302F10" w:rsidRDefault="0008129E" w:rsidP="00C06B4A">
            <w:pPr>
              <w:jc w:val="center"/>
              <w:rPr>
                <w:rFonts w:ascii="Comic Sans MS" w:hAnsi="Comic Sans MS" w:cs="Arial"/>
                <w:sz w:val="20"/>
                <w:szCs w:val="20"/>
              </w:rPr>
            </w:pPr>
            <w:r>
              <w:rPr>
                <w:rFonts w:ascii="Comic Sans MS" w:hAnsi="Comic Sans MS" w:cs="Arial"/>
                <w:sz w:val="20"/>
                <w:szCs w:val="20"/>
              </w:rPr>
              <w:t>630</w:t>
            </w:r>
          </w:p>
        </w:tc>
        <w:tc>
          <w:tcPr>
            <w:tcW w:w="1229" w:type="dxa"/>
            <w:gridSpan w:val="2"/>
            <w:shd w:val="clear" w:color="auto" w:fill="FABF8F" w:themeFill="accent6" w:themeFillTint="99"/>
            <w:vAlign w:val="center"/>
          </w:tcPr>
          <w:p w:rsidR="006A6016" w:rsidRPr="00302F10" w:rsidRDefault="0008129E" w:rsidP="00C06B4A">
            <w:pPr>
              <w:jc w:val="center"/>
              <w:rPr>
                <w:rFonts w:ascii="Comic Sans MS" w:hAnsi="Comic Sans MS" w:cs="Arial"/>
                <w:sz w:val="20"/>
                <w:szCs w:val="20"/>
              </w:rPr>
            </w:pPr>
            <w:r>
              <w:rPr>
                <w:rFonts w:ascii="Comic Sans MS" w:hAnsi="Comic Sans MS" w:cs="Arial"/>
                <w:sz w:val="20"/>
                <w:szCs w:val="20"/>
              </w:rPr>
              <w:t>23</w:t>
            </w:r>
          </w:p>
        </w:tc>
        <w:tc>
          <w:tcPr>
            <w:tcW w:w="1181" w:type="dxa"/>
            <w:gridSpan w:val="3"/>
            <w:shd w:val="clear" w:color="auto" w:fill="FABF8F" w:themeFill="accent6" w:themeFillTint="99"/>
            <w:vAlign w:val="center"/>
          </w:tcPr>
          <w:p w:rsidR="006A6016" w:rsidRPr="00302F10" w:rsidRDefault="0008129E" w:rsidP="00C06B4A">
            <w:pPr>
              <w:jc w:val="center"/>
              <w:rPr>
                <w:rFonts w:ascii="Comic Sans MS" w:hAnsi="Comic Sans MS" w:cs="Arial"/>
                <w:sz w:val="20"/>
                <w:szCs w:val="20"/>
              </w:rPr>
            </w:pPr>
            <w:r>
              <w:rPr>
                <w:rFonts w:ascii="Comic Sans MS" w:hAnsi="Comic Sans MS" w:cs="Arial"/>
                <w:sz w:val="20"/>
                <w:szCs w:val="20"/>
              </w:rPr>
              <w:t>805</w:t>
            </w:r>
          </w:p>
        </w:tc>
        <w:tc>
          <w:tcPr>
            <w:tcW w:w="2551" w:type="dxa"/>
            <w:gridSpan w:val="2"/>
            <w:shd w:val="clear" w:color="auto" w:fill="FABF8F" w:themeFill="accent6" w:themeFillTint="99"/>
            <w:noWrap/>
            <w:vAlign w:val="center"/>
          </w:tcPr>
          <w:p w:rsidR="006A6016" w:rsidRPr="00302F10" w:rsidRDefault="006A6016" w:rsidP="00C06B4A">
            <w:pPr>
              <w:jc w:val="center"/>
              <w:rPr>
                <w:rFonts w:ascii="Comic Sans MS" w:hAnsi="Comic Sans MS" w:cs="Arial"/>
                <w:sz w:val="20"/>
                <w:szCs w:val="20"/>
              </w:rPr>
            </w:pPr>
          </w:p>
        </w:tc>
      </w:tr>
    </w:tbl>
    <w:p w:rsidR="001C424E" w:rsidRPr="00302F10" w:rsidRDefault="001C424E" w:rsidP="006A0243">
      <w:pPr>
        <w:jc w:val="both"/>
        <w:rPr>
          <w:b/>
        </w:rPr>
      </w:pPr>
    </w:p>
    <w:p w:rsidR="001C424E" w:rsidRPr="00302F10" w:rsidRDefault="001C424E" w:rsidP="006A0243">
      <w:pPr>
        <w:jc w:val="both"/>
        <w:rPr>
          <w:b/>
        </w:rPr>
      </w:pPr>
    </w:p>
    <w:p w:rsidR="001C424E" w:rsidRPr="00302F10" w:rsidRDefault="001C424E" w:rsidP="006A0243">
      <w:pPr>
        <w:jc w:val="both"/>
        <w:rPr>
          <w:b/>
        </w:rPr>
      </w:pPr>
    </w:p>
    <w:p w:rsidR="001C424E" w:rsidRPr="00302F10" w:rsidRDefault="001C424E" w:rsidP="006A0243">
      <w:pPr>
        <w:jc w:val="both"/>
        <w:rPr>
          <w:b/>
        </w:rPr>
      </w:pPr>
    </w:p>
    <w:p w:rsidR="00F96D65" w:rsidRPr="00302F10" w:rsidRDefault="00F96D65" w:rsidP="006A0243">
      <w:pPr>
        <w:jc w:val="both"/>
        <w:rPr>
          <w:b/>
        </w:rPr>
      </w:pPr>
    </w:p>
    <w:p w:rsidR="00F96D65" w:rsidRPr="00302F10" w:rsidRDefault="00F96D65" w:rsidP="006A0243">
      <w:pPr>
        <w:jc w:val="both"/>
        <w:rPr>
          <w:b/>
        </w:rPr>
      </w:pPr>
    </w:p>
    <w:p w:rsidR="005C75F5" w:rsidRDefault="005C75F5" w:rsidP="006A0243">
      <w:pPr>
        <w:jc w:val="both"/>
        <w:rPr>
          <w:b/>
          <w:bCs/>
          <w:lang w:eastAsia="hr-HR"/>
        </w:rPr>
      </w:pPr>
    </w:p>
    <w:p w:rsidR="006A6016" w:rsidRPr="00302F10" w:rsidRDefault="006A6016" w:rsidP="006A0243">
      <w:pPr>
        <w:jc w:val="both"/>
        <w:rPr>
          <w:b/>
          <w:bCs/>
          <w:lang w:eastAsia="hr-HR"/>
        </w:rPr>
      </w:pPr>
    </w:p>
    <w:p w:rsidR="005C75F5" w:rsidRPr="00302F10" w:rsidRDefault="005C75F5" w:rsidP="006A0243">
      <w:pPr>
        <w:jc w:val="both"/>
        <w:rPr>
          <w:b/>
          <w:bCs/>
          <w:lang w:eastAsia="hr-HR"/>
        </w:rPr>
      </w:pPr>
    </w:p>
    <w:p w:rsidR="00733772" w:rsidRDefault="009934F1" w:rsidP="00733772">
      <w:pPr>
        <w:jc w:val="both"/>
        <w:rPr>
          <w:b/>
          <w:bCs/>
          <w:lang w:eastAsia="hr-HR"/>
        </w:rPr>
      </w:pPr>
      <w:r w:rsidRPr="00302F10">
        <w:rPr>
          <w:b/>
          <w:bCs/>
          <w:lang w:eastAsia="hr-HR"/>
        </w:rPr>
        <w:t>4</w:t>
      </w:r>
      <w:r w:rsidR="001C424E" w:rsidRPr="00302F10">
        <w:rPr>
          <w:b/>
          <w:bCs/>
          <w:lang w:eastAsia="hr-HR"/>
        </w:rPr>
        <w:t>.2. Tjedni i godišnji broj nastavnih sati za ostale oblike odgojno-obrazovnog rada</w:t>
      </w:r>
    </w:p>
    <w:p w:rsidR="00733772" w:rsidRDefault="00733772" w:rsidP="00733772">
      <w:pPr>
        <w:jc w:val="both"/>
        <w:rPr>
          <w:b/>
          <w:bCs/>
          <w:lang w:eastAsia="hr-HR"/>
        </w:rPr>
      </w:pPr>
    </w:p>
    <w:p w:rsidR="00733772" w:rsidRPr="00733772" w:rsidRDefault="00733772" w:rsidP="00733772">
      <w:pPr>
        <w:jc w:val="both"/>
        <w:rPr>
          <w:rFonts w:ascii="Calibri" w:hAnsi="Calibri"/>
          <w:position w:val="-6"/>
          <w:szCs w:val="20"/>
          <w:lang w:eastAsia="hr-HR"/>
        </w:rPr>
      </w:pPr>
      <w:r w:rsidRPr="00733772">
        <w:rPr>
          <w:rFonts w:ascii="Calibri" w:hAnsi="Calibri"/>
          <w:position w:val="-6"/>
          <w:szCs w:val="20"/>
          <w:lang w:eastAsia="hr-HR"/>
        </w:rPr>
        <w:t>U školi je organizirana nastava vjeronauka rimokatoličke vjeroispovijedi.</w:t>
      </w:r>
      <w:r w:rsidRPr="00733772">
        <w:rPr>
          <w:rFonts w:ascii="Calibri" w:hAnsi="Calibri"/>
          <w:color w:val="FF6600"/>
          <w:position w:val="-6"/>
          <w:szCs w:val="20"/>
          <w:lang w:eastAsia="hr-HR"/>
        </w:rPr>
        <w:t xml:space="preserve"> </w:t>
      </w:r>
      <w:r w:rsidRPr="00733772">
        <w:rPr>
          <w:rFonts w:ascii="Calibri" w:hAnsi="Calibri"/>
          <w:position w:val="-6"/>
          <w:szCs w:val="20"/>
          <w:lang w:eastAsia="hr-HR"/>
        </w:rPr>
        <w:t>Svi učenici prvih razreda, odnosno njihovi roditelji anketirani su na početku nastavne godine, dok su učenici ostalih razreda anketirani na početku školovanja. Nitko od učenika koji su se na početku školovanja izjasnili za izbornu nastavu vjeronauka  nije podnio z</w:t>
      </w:r>
      <w:r>
        <w:rPr>
          <w:rFonts w:ascii="Calibri" w:hAnsi="Calibri"/>
          <w:position w:val="-6"/>
          <w:szCs w:val="20"/>
          <w:lang w:eastAsia="hr-HR"/>
        </w:rPr>
        <w:t>ahtjev za prekidom ove nastave</w:t>
      </w:r>
      <w:r w:rsidRPr="00733772">
        <w:rPr>
          <w:rFonts w:ascii="Calibri" w:hAnsi="Calibri"/>
          <w:position w:val="-6"/>
          <w:szCs w:val="20"/>
          <w:lang w:eastAsia="hr-HR"/>
        </w:rPr>
        <w:t>. Nastavu vjeronauka izvod</w:t>
      </w:r>
      <w:r>
        <w:rPr>
          <w:rFonts w:ascii="Calibri" w:hAnsi="Calibri"/>
          <w:position w:val="-6"/>
          <w:szCs w:val="20"/>
          <w:lang w:eastAsia="hr-HR"/>
        </w:rPr>
        <w:t>i vjeroučiteljica Karolina Božić</w:t>
      </w:r>
    </w:p>
    <w:p w:rsidR="00733772" w:rsidRDefault="00733772" w:rsidP="00733772">
      <w:pPr>
        <w:jc w:val="both"/>
        <w:rPr>
          <w:rFonts w:ascii="Calibri" w:hAnsi="Calibri"/>
          <w:position w:val="-6"/>
          <w:szCs w:val="20"/>
          <w:lang w:eastAsia="hr-HR"/>
        </w:rPr>
      </w:pPr>
    </w:p>
    <w:p w:rsidR="00733772" w:rsidRDefault="00733772" w:rsidP="00733772">
      <w:pPr>
        <w:jc w:val="both"/>
        <w:rPr>
          <w:rFonts w:ascii="Calibri" w:hAnsi="Calibri"/>
          <w:color w:val="FF0000"/>
          <w:position w:val="-6"/>
          <w:szCs w:val="20"/>
          <w:lang w:eastAsia="hr-HR"/>
        </w:rPr>
      </w:pPr>
      <w:r w:rsidRPr="00733772">
        <w:rPr>
          <w:rFonts w:ascii="Calibri" w:hAnsi="Calibri"/>
          <w:position w:val="-6"/>
          <w:szCs w:val="20"/>
          <w:lang w:eastAsia="hr-HR"/>
        </w:rPr>
        <w:t>Izbornu nastavu informatike imamo od 5. – 8. razreda. N</w:t>
      </w:r>
      <w:r>
        <w:rPr>
          <w:rFonts w:ascii="Calibri" w:hAnsi="Calibri"/>
          <w:position w:val="-6"/>
          <w:szCs w:val="20"/>
          <w:lang w:eastAsia="hr-HR"/>
        </w:rPr>
        <w:t>astavu informatike izvodi Andrea Baković</w:t>
      </w:r>
      <w:r w:rsidRPr="00733772">
        <w:rPr>
          <w:rFonts w:ascii="Calibri" w:hAnsi="Calibri"/>
          <w:position w:val="-6"/>
          <w:szCs w:val="20"/>
          <w:lang w:eastAsia="hr-HR"/>
        </w:rPr>
        <w:t xml:space="preserve">. </w:t>
      </w:r>
    </w:p>
    <w:p w:rsidR="00733772" w:rsidRDefault="00733772" w:rsidP="00733772">
      <w:pPr>
        <w:jc w:val="both"/>
        <w:rPr>
          <w:rFonts w:ascii="Calibri" w:hAnsi="Calibri"/>
          <w:position w:val="-6"/>
          <w:szCs w:val="20"/>
          <w:lang w:eastAsia="hr-HR"/>
        </w:rPr>
      </w:pPr>
    </w:p>
    <w:p w:rsidR="00733772" w:rsidRPr="00733772" w:rsidRDefault="00733772" w:rsidP="00733772">
      <w:pPr>
        <w:jc w:val="both"/>
        <w:rPr>
          <w:rFonts w:ascii="Calibri" w:hAnsi="Calibri"/>
          <w:color w:val="FF0000"/>
          <w:position w:val="-6"/>
          <w:szCs w:val="20"/>
          <w:lang w:eastAsia="hr-HR"/>
        </w:rPr>
      </w:pPr>
      <w:r w:rsidRPr="00733772">
        <w:rPr>
          <w:rFonts w:ascii="Calibri" w:hAnsi="Calibri"/>
          <w:position w:val="-6"/>
          <w:szCs w:val="20"/>
          <w:lang w:eastAsia="hr-HR"/>
        </w:rPr>
        <w:t xml:space="preserve">I ove školske godine imamo izbornu nastavu njemačkoga jezika, drugi strani jezik u IV., V., VI.,VII. i VIII. razredu. Zbog broja učenika moguće je spajanje paralelnih razreda. </w:t>
      </w:r>
    </w:p>
    <w:p w:rsidR="005C2B9E" w:rsidRDefault="00733772" w:rsidP="00733772">
      <w:pPr>
        <w:jc w:val="both"/>
        <w:rPr>
          <w:b/>
          <w:bCs/>
          <w:lang w:eastAsia="hr-HR"/>
        </w:rPr>
      </w:pPr>
      <w:r w:rsidRPr="00733772">
        <w:rPr>
          <w:rFonts w:ascii="Calibri" w:hAnsi="Calibri"/>
          <w:position w:val="-6"/>
          <w:szCs w:val="20"/>
          <w:lang w:eastAsia="hr-HR"/>
        </w:rPr>
        <w:t>Sam plan i program rada i ostali elementi izvođenja nastave izbornih predmeta su navedeni u Kurikulumu škole</w:t>
      </w:r>
      <w:r w:rsidR="00876CED">
        <w:rPr>
          <w:rFonts w:ascii="Calibri" w:hAnsi="Calibri"/>
          <w:position w:val="-6"/>
          <w:szCs w:val="20"/>
          <w:lang w:eastAsia="hr-HR"/>
        </w:rPr>
        <w:t>.</w:t>
      </w:r>
    </w:p>
    <w:p w:rsidR="00733772" w:rsidRDefault="00733772" w:rsidP="006A0243">
      <w:pPr>
        <w:jc w:val="both"/>
        <w:rPr>
          <w:b/>
          <w:bCs/>
          <w:lang w:eastAsia="hr-HR"/>
        </w:rPr>
      </w:pPr>
    </w:p>
    <w:p w:rsidR="00733772" w:rsidRDefault="00733772" w:rsidP="006A0243">
      <w:pPr>
        <w:jc w:val="both"/>
        <w:rPr>
          <w:b/>
          <w:bCs/>
          <w:lang w:eastAsia="hr-HR"/>
        </w:rPr>
      </w:pPr>
    </w:p>
    <w:p w:rsidR="00733772" w:rsidRPr="00302F10" w:rsidRDefault="00733772" w:rsidP="006A0243">
      <w:pPr>
        <w:jc w:val="both"/>
        <w:rPr>
          <w:b/>
        </w:rPr>
      </w:pPr>
    </w:p>
    <w:p w:rsidR="001C424E" w:rsidRPr="00302F10" w:rsidRDefault="001C424E" w:rsidP="006A0243">
      <w:pPr>
        <w:jc w:val="both"/>
        <w:rPr>
          <w:b/>
          <w:sz w:val="20"/>
          <w:szCs w:val="20"/>
        </w:rPr>
      </w:pPr>
    </w:p>
    <w:p w:rsidR="005C2B9E" w:rsidRDefault="009934F1" w:rsidP="006A0243">
      <w:pPr>
        <w:jc w:val="both"/>
        <w:rPr>
          <w:b/>
          <w:bCs/>
          <w:lang w:eastAsia="hr-HR"/>
        </w:rPr>
      </w:pPr>
      <w:r w:rsidRPr="00302F10">
        <w:rPr>
          <w:b/>
        </w:rPr>
        <w:t>4</w:t>
      </w:r>
      <w:r w:rsidR="001C424E" w:rsidRPr="00302F10">
        <w:rPr>
          <w:b/>
        </w:rPr>
        <w:t xml:space="preserve">.2.1. </w:t>
      </w:r>
      <w:r w:rsidR="001C424E" w:rsidRPr="00302F10">
        <w:rPr>
          <w:b/>
          <w:bCs/>
          <w:lang w:eastAsia="hr-HR"/>
        </w:rPr>
        <w:t>Tjedni i godišnji broj nastavnih sati izborne nastave</w:t>
      </w:r>
    </w:p>
    <w:p w:rsidR="0054774A" w:rsidRPr="00302F10" w:rsidRDefault="0054774A" w:rsidP="006A0243">
      <w:pPr>
        <w:jc w:val="both"/>
        <w:rPr>
          <w:b/>
          <w:bCs/>
          <w:lang w:eastAsia="hr-HR"/>
        </w:rPr>
      </w:pPr>
    </w:p>
    <w:p w:rsidR="001C424E" w:rsidRPr="00302F10" w:rsidRDefault="009934F1" w:rsidP="006A0243">
      <w:pPr>
        <w:jc w:val="both"/>
        <w:rPr>
          <w:b/>
        </w:rPr>
      </w:pPr>
      <w:r w:rsidRPr="00302F10">
        <w:rPr>
          <w:b/>
          <w:bCs/>
          <w:lang w:eastAsia="hr-HR"/>
        </w:rPr>
        <w:t>4</w:t>
      </w:r>
      <w:r w:rsidR="001C424E" w:rsidRPr="00302F10">
        <w:rPr>
          <w:b/>
          <w:bCs/>
          <w:lang w:eastAsia="hr-HR"/>
        </w:rPr>
        <w:t>.2.1.1. Tjedni i godišnji broj nastavnih sati izborne nastave</w:t>
      </w:r>
      <w:r w:rsidR="009D4DFF" w:rsidRPr="00302F10">
        <w:rPr>
          <w:b/>
          <w:bCs/>
          <w:lang w:eastAsia="hr-HR"/>
        </w:rPr>
        <w:t xml:space="preserve"> V</w:t>
      </w:r>
      <w:r w:rsidR="00632C3A" w:rsidRPr="00302F10">
        <w:rPr>
          <w:b/>
          <w:bCs/>
          <w:lang w:eastAsia="hr-HR"/>
        </w:rPr>
        <w:t>jeronauka</w:t>
      </w:r>
    </w:p>
    <w:p w:rsidR="00B62577" w:rsidRDefault="00B62577" w:rsidP="006A0243">
      <w:pPr>
        <w:jc w:val="both"/>
        <w:rPr>
          <w:b/>
        </w:rPr>
      </w:pPr>
    </w:p>
    <w:p w:rsidR="001C424E" w:rsidRPr="0054774A" w:rsidRDefault="00B62577" w:rsidP="0054774A">
      <w:pPr>
        <w:pStyle w:val="Odlomakpopisa"/>
        <w:numPr>
          <w:ilvl w:val="0"/>
          <w:numId w:val="42"/>
        </w:numPr>
        <w:jc w:val="both"/>
        <w:rPr>
          <w:b/>
        </w:rPr>
      </w:pPr>
      <w:r w:rsidRPr="0054774A">
        <w:rPr>
          <w:b/>
        </w:rPr>
        <w:t>Matična škola Lipovac</w:t>
      </w:r>
    </w:p>
    <w:p w:rsidR="00B62577" w:rsidRPr="00302F10" w:rsidRDefault="00B62577" w:rsidP="006A0243">
      <w:pPr>
        <w:jc w:val="both"/>
        <w:rPr>
          <w:b/>
        </w:rPr>
      </w:pPr>
    </w:p>
    <w:tbl>
      <w:tblPr>
        <w:tblW w:w="8196" w:type="dxa"/>
        <w:tblInd w:w="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76"/>
        <w:gridCol w:w="1023"/>
        <w:gridCol w:w="1055"/>
        <w:gridCol w:w="846"/>
        <w:gridCol w:w="2611"/>
        <w:gridCol w:w="992"/>
        <w:gridCol w:w="993"/>
      </w:tblGrid>
      <w:tr w:rsidR="00110A52" w:rsidRPr="00302F10" w:rsidTr="009F3BC9">
        <w:trPr>
          <w:trHeight w:hRule="exact" w:val="355"/>
        </w:trPr>
        <w:tc>
          <w:tcPr>
            <w:tcW w:w="676" w:type="dxa"/>
            <w:vMerge w:val="restart"/>
            <w:tcBorders>
              <w:right w:val="single" w:sz="12" w:space="0" w:color="auto"/>
            </w:tcBorders>
            <w:shd w:val="clear" w:color="auto" w:fill="B6DDE8" w:themeFill="accent5" w:themeFillTint="66"/>
            <w:noWrap/>
            <w:textDirection w:val="btLr"/>
            <w:vAlign w:val="center"/>
          </w:tcPr>
          <w:p w:rsidR="00110A52" w:rsidRPr="009F3BC9" w:rsidRDefault="00110A52" w:rsidP="00110A52">
            <w:pPr>
              <w:ind w:left="113" w:right="113"/>
              <w:jc w:val="center"/>
              <w:rPr>
                <w:rFonts w:ascii="Comic Sans MS" w:hAnsi="Comic Sans MS"/>
                <w:b/>
                <w:bCs/>
              </w:rPr>
            </w:pPr>
            <w:r w:rsidRPr="009F3BC9">
              <w:rPr>
                <w:rFonts w:ascii="Comic Sans MS" w:hAnsi="Comic Sans MS"/>
                <w:b/>
                <w:bCs/>
              </w:rPr>
              <w:t>Vjeronauk</w:t>
            </w:r>
          </w:p>
        </w:tc>
        <w:tc>
          <w:tcPr>
            <w:tcW w:w="1023" w:type="dxa"/>
            <w:vMerge w:val="restart"/>
            <w:tcBorders>
              <w:top w:val="single" w:sz="12" w:space="0" w:color="auto"/>
              <w:left w:val="single" w:sz="12" w:space="0" w:color="auto"/>
              <w:bottom w:val="single" w:sz="6" w:space="0" w:color="auto"/>
              <w:right w:val="single" w:sz="12" w:space="0" w:color="auto"/>
            </w:tcBorders>
            <w:shd w:val="clear" w:color="auto" w:fill="FABF8F" w:themeFill="accent6" w:themeFillTint="99"/>
            <w:noWrap/>
            <w:vAlign w:val="center"/>
          </w:tcPr>
          <w:p w:rsidR="00110A52" w:rsidRPr="009F3BC9" w:rsidRDefault="00110A52" w:rsidP="00574524">
            <w:pPr>
              <w:jc w:val="center"/>
              <w:rPr>
                <w:rFonts w:ascii="Comic Sans MS" w:hAnsi="Comic Sans MS"/>
                <w:b/>
                <w:bCs/>
              </w:rPr>
            </w:pPr>
            <w:r w:rsidRPr="009F3BC9">
              <w:rPr>
                <w:rFonts w:ascii="Comic Sans MS" w:hAnsi="Comic Sans MS"/>
                <w:b/>
                <w:bCs/>
              </w:rPr>
              <w:t>Razred</w:t>
            </w:r>
          </w:p>
        </w:tc>
        <w:tc>
          <w:tcPr>
            <w:tcW w:w="1055" w:type="dxa"/>
            <w:vMerge w:val="restart"/>
            <w:tcBorders>
              <w:top w:val="single" w:sz="12" w:space="0" w:color="auto"/>
              <w:left w:val="single" w:sz="12" w:space="0" w:color="auto"/>
              <w:right w:val="single" w:sz="12" w:space="0" w:color="auto"/>
            </w:tcBorders>
            <w:shd w:val="clear" w:color="auto" w:fill="FABF8F" w:themeFill="accent6" w:themeFillTint="99"/>
            <w:noWrap/>
            <w:vAlign w:val="center"/>
          </w:tcPr>
          <w:p w:rsidR="00110A52" w:rsidRPr="009F3BC9" w:rsidRDefault="00110A52" w:rsidP="00574524">
            <w:pPr>
              <w:jc w:val="center"/>
              <w:rPr>
                <w:rFonts w:ascii="Comic Sans MS" w:hAnsi="Comic Sans MS"/>
                <w:b/>
                <w:bCs/>
              </w:rPr>
            </w:pPr>
            <w:r w:rsidRPr="009F3BC9">
              <w:rPr>
                <w:rFonts w:ascii="Comic Sans MS" w:hAnsi="Comic Sans MS"/>
                <w:b/>
                <w:bCs/>
              </w:rPr>
              <w:t>Broj učenika</w:t>
            </w:r>
          </w:p>
        </w:tc>
        <w:tc>
          <w:tcPr>
            <w:tcW w:w="846" w:type="dxa"/>
            <w:vMerge w:val="restart"/>
            <w:tcBorders>
              <w:top w:val="single" w:sz="12" w:space="0" w:color="auto"/>
              <w:left w:val="single" w:sz="12" w:space="0" w:color="auto"/>
              <w:right w:val="single" w:sz="12" w:space="0" w:color="auto"/>
            </w:tcBorders>
            <w:shd w:val="clear" w:color="auto" w:fill="FABF8F" w:themeFill="accent6" w:themeFillTint="99"/>
            <w:noWrap/>
            <w:vAlign w:val="center"/>
          </w:tcPr>
          <w:p w:rsidR="00110A52" w:rsidRPr="009F3BC9" w:rsidRDefault="00110A52" w:rsidP="00574524">
            <w:pPr>
              <w:jc w:val="center"/>
              <w:rPr>
                <w:rFonts w:ascii="Comic Sans MS" w:hAnsi="Comic Sans MS"/>
                <w:b/>
                <w:bCs/>
              </w:rPr>
            </w:pPr>
            <w:r w:rsidRPr="009F3BC9">
              <w:rPr>
                <w:rFonts w:ascii="Comic Sans MS" w:hAnsi="Comic Sans MS"/>
                <w:b/>
                <w:bCs/>
              </w:rPr>
              <w:t>Broj grupa</w:t>
            </w:r>
          </w:p>
        </w:tc>
        <w:tc>
          <w:tcPr>
            <w:tcW w:w="2611" w:type="dxa"/>
            <w:vMerge w:val="restart"/>
            <w:tcBorders>
              <w:top w:val="single" w:sz="12" w:space="0" w:color="auto"/>
              <w:left w:val="single" w:sz="12" w:space="0" w:color="auto"/>
              <w:right w:val="single" w:sz="12" w:space="0" w:color="auto"/>
            </w:tcBorders>
            <w:shd w:val="clear" w:color="auto" w:fill="FABF8F" w:themeFill="accent6" w:themeFillTint="99"/>
            <w:noWrap/>
            <w:vAlign w:val="center"/>
          </w:tcPr>
          <w:p w:rsidR="00110A52" w:rsidRPr="009F3BC9" w:rsidRDefault="00110A52" w:rsidP="00574524">
            <w:pPr>
              <w:jc w:val="center"/>
              <w:rPr>
                <w:rFonts w:ascii="Comic Sans MS" w:hAnsi="Comic Sans MS"/>
                <w:b/>
              </w:rPr>
            </w:pPr>
            <w:r w:rsidRPr="009F3BC9">
              <w:rPr>
                <w:rFonts w:ascii="Comic Sans MS" w:hAnsi="Comic Sans MS"/>
                <w:b/>
              </w:rPr>
              <w:t>Izvršitelj programa</w:t>
            </w:r>
          </w:p>
        </w:tc>
        <w:tc>
          <w:tcPr>
            <w:tcW w:w="1985" w:type="dxa"/>
            <w:gridSpan w:val="2"/>
            <w:tcBorders>
              <w:left w:val="single" w:sz="12" w:space="0" w:color="auto"/>
            </w:tcBorders>
            <w:shd w:val="clear" w:color="auto" w:fill="FABF8F" w:themeFill="accent6" w:themeFillTint="99"/>
            <w:noWrap/>
            <w:vAlign w:val="center"/>
          </w:tcPr>
          <w:p w:rsidR="00110A52" w:rsidRPr="009F3BC9" w:rsidRDefault="00110A52" w:rsidP="00574524">
            <w:pPr>
              <w:jc w:val="center"/>
              <w:rPr>
                <w:rFonts w:ascii="Comic Sans MS" w:hAnsi="Comic Sans MS"/>
                <w:b/>
                <w:bCs/>
              </w:rPr>
            </w:pPr>
            <w:r w:rsidRPr="009F3BC9">
              <w:rPr>
                <w:rFonts w:ascii="Comic Sans MS" w:hAnsi="Comic Sans MS"/>
                <w:b/>
                <w:bCs/>
              </w:rPr>
              <w:t>Planirano sati</w:t>
            </w:r>
          </w:p>
        </w:tc>
      </w:tr>
      <w:tr w:rsidR="00110A52" w:rsidRPr="00302F10" w:rsidTr="009F3BC9">
        <w:trPr>
          <w:trHeight w:hRule="exact" w:val="340"/>
        </w:trPr>
        <w:tc>
          <w:tcPr>
            <w:tcW w:w="676" w:type="dxa"/>
            <w:vMerge/>
            <w:tcBorders>
              <w:right w:val="single" w:sz="12" w:space="0" w:color="auto"/>
            </w:tcBorders>
            <w:shd w:val="clear" w:color="auto" w:fill="B6DDE8" w:themeFill="accent5" w:themeFillTint="66"/>
            <w:noWrap/>
            <w:vAlign w:val="center"/>
          </w:tcPr>
          <w:p w:rsidR="00110A52" w:rsidRPr="009F3BC9" w:rsidRDefault="00110A52" w:rsidP="00632C3A">
            <w:pPr>
              <w:jc w:val="center"/>
              <w:rPr>
                <w:b/>
                <w:bCs/>
              </w:rPr>
            </w:pPr>
          </w:p>
        </w:tc>
        <w:tc>
          <w:tcPr>
            <w:tcW w:w="1023" w:type="dxa"/>
            <w:vMerge/>
            <w:tcBorders>
              <w:top w:val="single" w:sz="6" w:space="0" w:color="auto"/>
              <w:left w:val="single" w:sz="12" w:space="0" w:color="auto"/>
              <w:bottom w:val="single" w:sz="12" w:space="0" w:color="auto"/>
              <w:right w:val="single" w:sz="12" w:space="0" w:color="auto"/>
            </w:tcBorders>
            <w:shd w:val="clear" w:color="auto" w:fill="FABF8F" w:themeFill="accent6" w:themeFillTint="99"/>
            <w:noWrap/>
            <w:vAlign w:val="center"/>
          </w:tcPr>
          <w:p w:rsidR="00110A52" w:rsidRPr="009F3BC9" w:rsidRDefault="00110A52" w:rsidP="00632C3A">
            <w:pPr>
              <w:ind w:left="57"/>
              <w:jc w:val="center"/>
              <w:rPr>
                <w:rFonts w:ascii="Comic Sans MS" w:hAnsi="Comic Sans MS"/>
                <w:b/>
                <w:bCs/>
              </w:rPr>
            </w:pPr>
          </w:p>
        </w:tc>
        <w:tc>
          <w:tcPr>
            <w:tcW w:w="1055" w:type="dxa"/>
            <w:vMerge/>
            <w:tcBorders>
              <w:left w:val="single" w:sz="12" w:space="0" w:color="auto"/>
              <w:bottom w:val="single" w:sz="12" w:space="0" w:color="auto"/>
              <w:right w:val="single" w:sz="12" w:space="0" w:color="auto"/>
            </w:tcBorders>
            <w:shd w:val="clear" w:color="auto" w:fill="FABF8F" w:themeFill="accent6" w:themeFillTint="99"/>
            <w:noWrap/>
            <w:vAlign w:val="center"/>
          </w:tcPr>
          <w:p w:rsidR="00110A52" w:rsidRPr="009F3BC9" w:rsidRDefault="00110A52" w:rsidP="00632C3A">
            <w:pPr>
              <w:jc w:val="center"/>
              <w:rPr>
                <w:rFonts w:ascii="Comic Sans MS" w:hAnsi="Comic Sans MS"/>
                <w:b/>
                <w:bCs/>
              </w:rPr>
            </w:pPr>
          </w:p>
        </w:tc>
        <w:tc>
          <w:tcPr>
            <w:tcW w:w="846" w:type="dxa"/>
            <w:vMerge/>
            <w:tcBorders>
              <w:left w:val="single" w:sz="12" w:space="0" w:color="auto"/>
              <w:bottom w:val="single" w:sz="12" w:space="0" w:color="auto"/>
              <w:right w:val="single" w:sz="12" w:space="0" w:color="auto"/>
            </w:tcBorders>
            <w:shd w:val="clear" w:color="auto" w:fill="FABF8F" w:themeFill="accent6" w:themeFillTint="99"/>
            <w:noWrap/>
            <w:vAlign w:val="center"/>
          </w:tcPr>
          <w:p w:rsidR="00110A52" w:rsidRPr="009F3BC9" w:rsidRDefault="00110A52" w:rsidP="00632C3A">
            <w:pPr>
              <w:jc w:val="center"/>
              <w:rPr>
                <w:rFonts w:ascii="Comic Sans MS" w:hAnsi="Comic Sans MS"/>
                <w:b/>
                <w:bCs/>
              </w:rPr>
            </w:pPr>
          </w:p>
        </w:tc>
        <w:tc>
          <w:tcPr>
            <w:tcW w:w="2611" w:type="dxa"/>
            <w:vMerge/>
            <w:tcBorders>
              <w:left w:val="single" w:sz="12" w:space="0" w:color="auto"/>
              <w:bottom w:val="single" w:sz="12" w:space="0" w:color="auto"/>
              <w:right w:val="single" w:sz="12" w:space="0" w:color="auto"/>
            </w:tcBorders>
            <w:shd w:val="clear" w:color="auto" w:fill="FABF8F" w:themeFill="accent6" w:themeFillTint="99"/>
            <w:noWrap/>
            <w:vAlign w:val="center"/>
          </w:tcPr>
          <w:p w:rsidR="00110A52" w:rsidRPr="009F3BC9" w:rsidRDefault="00110A52" w:rsidP="00632C3A">
            <w:pPr>
              <w:jc w:val="center"/>
              <w:rPr>
                <w:rFonts w:ascii="Comic Sans MS" w:hAnsi="Comic Sans MS"/>
              </w:rPr>
            </w:pPr>
          </w:p>
        </w:tc>
        <w:tc>
          <w:tcPr>
            <w:tcW w:w="992" w:type="dxa"/>
            <w:tcBorders>
              <w:left w:val="single" w:sz="12" w:space="0" w:color="auto"/>
              <w:bottom w:val="single" w:sz="12" w:space="0" w:color="auto"/>
            </w:tcBorders>
            <w:shd w:val="clear" w:color="auto" w:fill="FABF8F" w:themeFill="accent6" w:themeFillTint="99"/>
            <w:noWrap/>
            <w:vAlign w:val="center"/>
          </w:tcPr>
          <w:p w:rsidR="00110A52" w:rsidRPr="009F3BC9" w:rsidRDefault="00110A52" w:rsidP="00632C3A">
            <w:pPr>
              <w:jc w:val="center"/>
              <w:rPr>
                <w:rFonts w:ascii="Comic Sans MS" w:hAnsi="Comic Sans MS"/>
                <w:b/>
                <w:bCs/>
              </w:rPr>
            </w:pPr>
            <w:r w:rsidRPr="009F3BC9">
              <w:rPr>
                <w:rFonts w:ascii="Comic Sans MS" w:hAnsi="Comic Sans MS"/>
                <w:b/>
                <w:bCs/>
              </w:rPr>
              <w:t>T</w:t>
            </w:r>
          </w:p>
        </w:tc>
        <w:tc>
          <w:tcPr>
            <w:tcW w:w="993" w:type="dxa"/>
            <w:tcBorders>
              <w:bottom w:val="single" w:sz="12" w:space="0" w:color="auto"/>
            </w:tcBorders>
            <w:shd w:val="clear" w:color="auto" w:fill="FABF8F" w:themeFill="accent6" w:themeFillTint="99"/>
            <w:noWrap/>
            <w:vAlign w:val="center"/>
          </w:tcPr>
          <w:p w:rsidR="00110A52" w:rsidRPr="009F3BC9" w:rsidRDefault="00110A52" w:rsidP="00632C3A">
            <w:pPr>
              <w:jc w:val="center"/>
              <w:rPr>
                <w:rFonts w:ascii="Comic Sans MS" w:hAnsi="Comic Sans MS"/>
                <w:b/>
                <w:bCs/>
              </w:rPr>
            </w:pPr>
            <w:r w:rsidRPr="009F3BC9">
              <w:rPr>
                <w:rFonts w:ascii="Comic Sans MS" w:hAnsi="Comic Sans MS"/>
                <w:b/>
                <w:bCs/>
              </w:rPr>
              <w:t>G</w:t>
            </w:r>
          </w:p>
        </w:tc>
      </w:tr>
      <w:tr w:rsidR="00B62577" w:rsidRPr="00302F10" w:rsidTr="009F3BC9">
        <w:trPr>
          <w:trHeight w:hRule="exact" w:val="340"/>
        </w:trPr>
        <w:tc>
          <w:tcPr>
            <w:tcW w:w="676" w:type="dxa"/>
            <w:vMerge/>
            <w:tcBorders>
              <w:right w:val="single" w:sz="12" w:space="0" w:color="auto"/>
            </w:tcBorders>
            <w:shd w:val="clear" w:color="auto" w:fill="B6DDE8" w:themeFill="accent5" w:themeFillTint="66"/>
            <w:noWrap/>
            <w:vAlign w:val="center"/>
          </w:tcPr>
          <w:p w:rsidR="00B62577" w:rsidRPr="009F3BC9" w:rsidRDefault="00B62577" w:rsidP="00632C3A">
            <w:pPr>
              <w:jc w:val="center"/>
              <w:rPr>
                <w:b/>
                <w:bCs/>
              </w:rPr>
            </w:pPr>
          </w:p>
        </w:tc>
        <w:tc>
          <w:tcPr>
            <w:tcW w:w="1023" w:type="dxa"/>
            <w:tcBorders>
              <w:top w:val="single" w:sz="12" w:space="0" w:color="auto"/>
              <w:left w:val="single" w:sz="12" w:space="0" w:color="auto"/>
              <w:bottom w:val="single" w:sz="6" w:space="0" w:color="auto"/>
              <w:right w:val="single" w:sz="12" w:space="0" w:color="auto"/>
            </w:tcBorders>
            <w:shd w:val="clear" w:color="auto" w:fill="F2DBDB" w:themeFill="accent2" w:themeFillTint="33"/>
            <w:noWrap/>
            <w:vAlign w:val="center"/>
          </w:tcPr>
          <w:p w:rsidR="00B62577" w:rsidRPr="00876CED" w:rsidRDefault="00B62577" w:rsidP="00632C3A">
            <w:pPr>
              <w:ind w:left="57"/>
              <w:jc w:val="center"/>
              <w:rPr>
                <w:rFonts w:ascii="Comic Sans MS" w:hAnsi="Comic Sans MS"/>
                <w:bCs/>
              </w:rPr>
            </w:pPr>
            <w:proofErr w:type="spellStart"/>
            <w:r w:rsidRPr="00876CED">
              <w:rPr>
                <w:rFonts w:ascii="Comic Sans MS" w:hAnsi="Comic Sans MS"/>
                <w:bCs/>
              </w:rPr>
              <w:t>I.</w:t>
            </w:r>
            <w:r w:rsidR="00C47C4B">
              <w:rPr>
                <w:rFonts w:ascii="Comic Sans MS" w:hAnsi="Comic Sans MS"/>
                <w:bCs/>
              </w:rPr>
              <w:t>i</w:t>
            </w:r>
            <w:proofErr w:type="spellEnd"/>
            <w:r w:rsidR="00C47C4B">
              <w:rPr>
                <w:rFonts w:ascii="Comic Sans MS" w:hAnsi="Comic Sans MS"/>
                <w:bCs/>
              </w:rPr>
              <w:t xml:space="preserve"> III</w:t>
            </w:r>
          </w:p>
        </w:tc>
        <w:tc>
          <w:tcPr>
            <w:tcW w:w="1055" w:type="dxa"/>
            <w:tcBorders>
              <w:top w:val="single" w:sz="12" w:space="0" w:color="auto"/>
              <w:left w:val="single" w:sz="12" w:space="0" w:color="auto"/>
              <w:bottom w:val="single" w:sz="6" w:space="0" w:color="auto"/>
              <w:right w:val="single" w:sz="12" w:space="0" w:color="auto"/>
            </w:tcBorders>
            <w:shd w:val="clear" w:color="auto" w:fill="F2DBDB" w:themeFill="accent2" w:themeFillTint="33"/>
            <w:noWrap/>
            <w:vAlign w:val="center"/>
          </w:tcPr>
          <w:p w:rsidR="00B62577" w:rsidRPr="00876CED" w:rsidRDefault="00C47C4B" w:rsidP="00632C3A">
            <w:pPr>
              <w:jc w:val="center"/>
              <w:rPr>
                <w:rFonts w:ascii="Comic Sans MS" w:hAnsi="Comic Sans MS"/>
                <w:bCs/>
              </w:rPr>
            </w:pPr>
            <w:r>
              <w:rPr>
                <w:rFonts w:ascii="Comic Sans MS" w:hAnsi="Comic Sans MS"/>
                <w:bCs/>
              </w:rPr>
              <w:t>8</w:t>
            </w:r>
          </w:p>
        </w:tc>
        <w:tc>
          <w:tcPr>
            <w:tcW w:w="846" w:type="dxa"/>
            <w:tcBorders>
              <w:top w:val="single" w:sz="12" w:space="0" w:color="auto"/>
              <w:left w:val="single" w:sz="12" w:space="0" w:color="auto"/>
              <w:bottom w:val="single" w:sz="6" w:space="0" w:color="auto"/>
              <w:right w:val="single" w:sz="12" w:space="0" w:color="auto"/>
            </w:tcBorders>
            <w:shd w:val="clear" w:color="auto" w:fill="F2DBDB" w:themeFill="accent2" w:themeFillTint="33"/>
            <w:noWrap/>
            <w:vAlign w:val="center"/>
          </w:tcPr>
          <w:p w:rsidR="00B62577" w:rsidRPr="00876CED" w:rsidRDefault="00B62577" w:rsidP="00632C3A">
            <w:pPr>
              <w:jc w:val="center"/>
              <w:rPr>
                <w:rFonts w:ascii="Comic Sans MS" w:hAnsi="Comic Sans MS"/>
                <w:bCs/>
              </w:rPr>
            </w:pPr>
            <w:r w:rsidRPr="00876CED">
              <w:rPr>
                <w:rFonts w:ascii="Comic Sans MS" w:hAnsi="Comic Sans MS"/>
                <w:bCs/>
              </w:rPr>
              <w:t>1</w:t>
            </w:r>
          </w:p>
        </w:tc>
        <w:tc>
          <w:tcPr>
            <w:tcW w:w="2611" w:type="dxa"/>
            <w:vMerge w:val="restart"/>
            <w:tcBorders>
              <w:top w:val="single" w:sz="12" w:space="0" w:color="auto"/>
              <w:left w:val="single" w:sz="12" w:space="0" w:color="auto"/>
              <w:right w:val="single" w:sz="12" w:space="0" w:color="auto"/>
            </w:tcBorders>
            <w:shd w:val="clear" w:color="auto" w:fill="F2DBDB" w:themeFill="accent2" w:themeFillTint="33"/>
            <w:noWrap/>
            <w:vAlign w:val="center"/>
          </w:tcPr>
          <w:p w:rsidR="00B62577" w:rsidRPr="00876CED" w:rsidRDefault="00B62577" w:rsidP="00632C3A">
            <w:pPr>
              <w:jc w:val="center"/>
              <w:rPr>
                <w:rFonts w:ascii="Comic Sans MS" w:hAnsi="Comic Sans MS"/>
              </w:rPr>
            </w:pPr>
            <w:r w:rsidRPr="00876CED">
              <w:rPr>
                <w:rFonts w:ascii="Comic Sans MS" w:hAnsi="Comic Sans MS"/>
              </w:rPr>
              <w:t>KAROLINA BOŽIĆ</w:t>
            </w:r>
          </w:p>
        </w:tc>
        <w:tc>
          <w:tcPr>
            <w:tcW w:w="992" w:type="dxa"/>
            <w:tcBorders>
              <w:top w:val="single" w:sz="12" w:space="0" w:color="auto"/>
              <w:left w:val="single" w:sz="12" w:space="0" w:color="auto"/>
              <w:bottom w:val="single" w:sz="6" w:space="0" w:color="auto"/>
            </w:tcBorders>
            <w:shd w:val="clear" w:color="auto" w:fill="F2DBDB" w:themeFill="accent2" w:themeFillTint="33"/>
            <w:noWrap/>
            <w:vAlign w:val="center"/>
          </w:tcPr>
          <w:p w:rsidR="00B62577" w:rsidRPr="00876CED" w:rsidRDefault="00C06B4A" w:rsidP="00632C3A">
            <w:pPr>
              <w:jc w:val="center"/>
              <w:rPr>
                <w:rFonts w:ascii="Comic Sans MS" w:hAnsi="Comic Sans MS"/>
                <w:bCs/>
              </w:rPr>
            </w:pPr>
            <w:r w:rsidRPr="00876CED">
              <w:rPr>
                <w:rFonts w:ascii="Comic Sans MS" w:hAnsi="Comic Sans MS"/>
                <w:bCs/>
              </w:rPr>
              <w:t>2</w:t>
            </w:r>
          </w:p>
        </w:tc>
        <w:tc>
          <w:tcPr>
            <w:tcW w:w="993" w:type="dxa"/>
            <w:tcBorders>
              <w:top w:val="single" w:sz="12" w:space="0" w:color="auto"/>
              <w:bottom w:val="single" w:sz="6" w:space="0" w:color="auto"/>
            </w:tcBorders>
            <w:shd w:val="clear" w:color="auto" w:fill="F2DBDB" w:themeFill="accent2" w:themeFillTint="33"/>
            <w:noWrap/>
            <w:vAlign w:val="center"/>
          </w:tcPr>
          <w:p w:rsidR="00B62577" w:rsidRPr="00876CED" w:rsidRDefault="00C06B4A" w:rsidP="00632C3A">
            <w:pPr>
              <w:jc w:val="center"/>
              <w:rPr>
                <w:rFonts w:ascii="Comic Sans MS" w:hAnsi="Comic Sans MS"/>
                <w:bCs/>
              </w:rPr>
            </w:pPr>
            <w:r w:rsidRPr="00876CED">
              <w:rPr>
                <w:rFonts w:ascii="Comic Sans MS" w:hAnsi="Comic Sans MS"/>
                <w:bCs/>
              </w:rPr>
              <w:t>70</w:t>
            </w:r>
          </w:p>
        </w:tc>
      </w:tr>
      <w:tr w:rsidR="00C06B4A" w:rsidRPr="00302F10" w:rsidTr="009D0C5F">
        <w:trPr>
          <w:trHeight w:hRule="exact" w:val="340"/>
        </w:trPr>
        <w:tc>
          <w:tcPr>
            <w:tcW w:w="676" w:type="dxa"/>
            <w:vMerge/>
            <w:tcBorders>
              <w:right w:val="single" w:sz="12" w:space="0" w:color="auto"/>
            </w:tcBorders>
            <w:shd w:val="clear" w:color="auto" w:fill="B6DDE8" w:themeFill="accent5" w:themeFillTint="66"/>
            <w:noWrap/>
            <w:vAlign w:val="center"/>
          </w:tcPr>
          <w:p w:rsidR="00C06B4A" w:rsidRPr="009F3BC9" w:rsidRDefault="00C06B4A" w:rsidP="00632C3A">
            <w:pPr>
              <w:jc w:val="center"/>
              <w:rPr>
                <w:b/>
                <w:bCs/>
              </w:rPr>
            </w:pPr>
          </w:p>
        </w:tc>
        <w:tc>
          <w:tcPr>
            <w:tcW w:w="1023" w:type="dxa"/>
            <w:tcBorders>
              <w:top w:val="single" w:sz="6" w:space="0" w:color="auto"/>
              <w:left w:val="single" w:sz="12" w:space="0" w:color="auto"/>
              <w:bottom w:val="single" w:sz="4" w:space="0" w:color="auto"/>
              <w:right w:val="single" w:sz="12" w:space="0" w:color="auto"/>
            </w:tcBorders>
            <w:shd w:val="clear" w:color="auto" w:fill="F2DBDB" w:themeFill="accent2" w:themeFillTint="33"/>
            <w:noWrap/>
            <w:vAlign w:val="center"/>
          </w:tcPr>
          <w:p w:rsidR="00C06B4A" w:rsidRPr="00876CED" w:rsidRDefault="00C06B4A" w:rsidP="00632C3A">
            <w:pPr>
              <w:ind w:left="57"/>
              <w:jc w:val="center"/>
              <w:rPr>
                <w:rFonts w:ascii="Comic Sans MS" w:hAnsi="Comic Sans MS"/>
                <w:bCs/>
              </w:rPr>
            </w:pPr>
            <w:r w:rsidRPr="00876CED">
              <w:rPr>
                <w:rFonts w:ascii="Comic Sans MS" w:hAnsi="Comic Sans MS"/>
                <w:bCs/>
              </w:rPr>
              <w:t>II.</w:t>
            </w:r>
          </w:p>
        </w:tc>
        <w:tc>
          <w:tcPr>
            <w:tcW w:w="1055" w:type="dxa"/>
            <w:tcBorders>
              <w:top w:val="single" w:sz="6" w:space="0" w:color="auto"/>
              <w:left w:val="single" w:sz="12" w:space="0" w:color="auto"/>
              <w:bottom w:val="single" w:sz="4" w:space="0" w:color="auto"/>
              <w:right w:val="single" w:sz="12" w:space="0" w:color="auto"/>
            </w:tcBorders>
            <w:shd w:val="clear" w:color="auto" w:fill="F2DBDB" w:themeFill="accent2" w:themeFillTint="33"/>
            <w:noWrap/>
            <w:vAlign w:val="center"/>
          </w:tcPr>
          <w:p w:rsidR="00C06B4A" w:rsidRPr="00876CED" w:rsidRDefault="007B5CFA" w:rsidP="00632C3A">
            <w:pPr>
              <w:jc w:val="center"/>
              <w:rPr>
                <w:rFonts w:ascii="Comic Sans MS" w:hAnsi="Comic Sans MS"/>
                <w:bCs/>
              </w:rPr>
            </w:pPr>
            <w:r>
              <w:rPr>
                <w:rFonts w:ascii="Comic Sans MS" w:hAnsi="Comic Sans MS"/>
                <w:bCs/>
              </w:rPr>
              <w:t>7</w:t>
            </w:r>
          </w:p>
        </w:tc>
        <w:tc>
          <w:tcPr>
            <w:tcW w:w="846" w:type="dxa"/>
            <w:tcBorders>
              <w:top w:val="single" w:sz="6" w:space="0" w:color="auto"/>
              <w:left w:val="single" w:sz="12" w:space="0" w:color="auto"/>
              <w:bottom w:val="single" w:sz="4" w:space="0" w:color="auto"/>
              <w:right w:val="single" w:sz="12" w:space="0" w:color="auto"/>
            </w:tcBorders>
            <w:shd w:val="clear" w:color="auto" w:fill="F2DBDB" w:themeFill="accent2" w:themeFillTint="33"/>
            <w:noWrap/>
            <w:vAlign w:val="center"/>
          </w:tcPr>
          <w:p w:rsidR="00C06B4A" w:rsidRPr="00876CED" w:rsidRDefault="00C06B4A" w:rsidP="00632C3A">
            <w:pPr>
              <w:jc w:val="center"/>
              <w:rPr>
                <w:rFonts w:ascii="Comic Sans MS" w:hAnsi="Comic Sans MS"/>
                <w:bCs/>
              </w:rPr>
            </w:pPr>
            <w:r w:rsidRPr="00876CED">
              <w:rPr>
                <w:rFonts w:ascii="Comic Sans MS" w:hAnsi="Comic Sans MS"/>
                <w:bCs/>
              </w:rPr>
              <w:t>1</w:t>
            </w:r>
          </w:p>
        </w:tc>
        <w:tc>
          <w:tcPr>
            <w:tcW w:w="2611" w:type="dxa"/>
            <w:vMerge/>
            <w:tcBorders>
              <w:left w:val="single" w:sz="12" w:space="0" w:color="auto"/>
              <w:right w:val="single" w:sz="12" w:space="0" w:color="auto"/>
            </w:tcBorders>
            <w:shd w:val="clear" w:color="auto" w:fill="F2DBDB" w:themeFill="accent2" w:themeFillTint="33"/>
            <w:noWrap/>
            <w:vAlign w:val="center"/>
          </w:tcPr>
          <w:p w:rsidR="00C06B4A" w:rsidRPr="00876CED" w:rsidRDefault="00C06B4A" w:rsidP="00632C3A">
            <w:pPr>
              <w:jc w:val="center"/>
              <w:rPr>
                <w:rFonts w:ascii="Comic Sans MS" w:hAnsi="Comic Sans MS"/>
              </w:rPr>
            </w:pPr>
          </w:p>
        </w:tc>
        <w:tc>
          <w:tcPr>
            <w:tcW w:w="992" w:type="dxa"/>
            <w:tcBorders>
              <w:top w:val="single" w:sz="6" w:space="0" w:color="auto"/>
              <w:left w:val="single" w:sz="12" w:space="0" w:color="auto"/>
              <w:bottom w:val="single" w:sz="4" w:space="0" w:color="auto"/>
              <w:right w:val="single" w:sz="4" w:space="0" w:color="auto"/>
            </w:tcBorders>
            <w:shd w:val="clear" w:color="auto" w:fill="F2DBDB" w:themeFill="accent2" w:themeFillTint="33"/>
            <w:noWrap/>
            <w:vAlign w:val="center"/>
          </w:tcPr>
          <w:p w:rsidR="00C06B4A" w:rsidRPr="00876CED" w:rsidRDefault="00C06B4A" w:rsidP="00632C3A">
            <w:pPr>
              <w:jc w:val="center"/>
              <w:rPr>
                <w:rFonts w:ascii="Comic Sans MS" w:hAnsi="Comic Sans MS"/>
                <w:bCs/>
              </w:rPr>
            </w:pPr>
            <w:r w:rsidRPr="00876CED">
              <w:rPr>
                <w:rFonts w:ascii="Comic Sans MS" w:hAnsi="Comic Sans MS"/>
                <w:bCs/>
              </w:rPr>
              <w:t>2</w:t>
            </w:r>
          </w:p>
        </w:tc>
        <w:tc>
          <w:tcPr>
            <w:tcW w:w="993" w:type="dxa"/>
            <w:tcBorders>
              <w:top w:val="single" w:sz="6" w:space="0" w:color="auto"/>
              <w:left w:val="single" w:sz="4" w:space="0" w:color="auto"/>
              <w:bottom w:val="single" w:sz="4" w:space="0" w:color="auto"/>
            </w:tcBorders>
            <w:shd w:val="clear" w:color="auto" w:fill="F2DBDB" w:themeFill="accent2" w:themeFillTint="33"/>
            <w:noWrap/>
            <w:vAlign w:val="center"/>
          </w:tcPr>
          <w:p w:rsidR="00C06B4A" w:rsidRPr="00876CED" w:rsidRDefault="00C06B4A" w:rsidP="00632C3A">
            <w:pPr>
              <w:jc w:val="center"/>
              <w:rPr>
                <w:rFonts w:ascii="Comic Sans MS" w:hAnsi="Comic Sans MS"/>
                <w:bCs/>
              </w:rPr>
            </w:pPr>
            <w:r w:rsidRPr="00876CED">
              <w:rPr>
                <w:rFonts w:ascii="Comic Sans MS" w:hAnsi="Comic Sans MS"/>
                <w:bCs/>
              </w:rPr>
              <w:t>70</w:t>
            </w:r>
          </w:p>
        </w:tc>
      </w:tr>
      <w:tr w:rsidR="00336DBB" w:rsidRPr="00302F10" w:rsidTr="009D0C5F">
        <w:trPr>
          <w:trHeight w:hRule="exact" w:val="340"/>
        </w:trPr>
        <w:tc>
          <w:tcPr>
            <w:tcW w:w="676" w:type="dxa"/>
            <w:vMerge/>
            <w:tcBorders>
              <w:bottom w:val="single" w:sz="12" w:space="0" w:color="auto"/>
              <w:right w:val="single" w:sz="12" w:space="0" w:color="auto"/>
            </w:tcBorders>
            <w:shd w:val="clear" w:color="auto" w:fill="B6DDE8" w:themeFill="accent5" w:themeFillTint="66"/>
            <w:noWrap/>
            <w:vAlign w:val="center"/>
          </w:tcPr>
          <w:p w:rsidR="00336DBB" w:rsidRPr="009F3BC9" w:rsidRDefault="00336DBB" w:rsidP="00632C3A">
            <w:pPr>
              <w:jc w:val="center"/>
              <w:rPr>
                <w:b/>
                <w:bCs/>
              </w:rPr>
            </w:pPr>
          </w:p>
        </w:tc>
        <w:tc>
          <w:tcPr>
            <w:tcW w:w="1023" w:type="dxa"/>
            <w:tcBorders>
              <w:top w:val="single" w:sz="6" w:space="0" w:color="auto"/>
              <w:left w:val="single" w:sz="12" w:space="0" w:color="auto"/>
              <w:bottom w:val="single" w:sz="12" w:space="0" w:color="auto"/>
              <w:right w:val="single" w:sz="12" w:space="0" w:color="auto"/>
            </w:tcBorders>
            <w:shd w:val="clear" w:color="auto" w:fill="F2DBDB" w:themeFill="accent2" w:themeFillTint="33"/>
            <w:noWrap/>
            <w:vAlign w:val="center"/>
          </w:tcPr>
          <w:p w:rsidR="00336DBB" w:rsidRPr="009F3BC9" w:rsidRDefault="00336DBB" w:rsidP="00632C3A">
            <w:pPr>
              <w:ind w:left="57"/>
              <w:jc w:val="center"/>
              <w:rPr>
                <w:rFonts w:ascii="Comic Sans MS" w:hAnsi="Comic Sans MS"/>
                <w:b/>
                <w:bCs/>
              </w:rPr>
            </w:pPr>
            <w:r w:rsidRPr="009F3BC9">
              <w:rPr>
                <w:rFonts w:ascii="Comic Sans MS" w:hAnsi="Comic Sans MS"/>
                <w:b/>
                <w:bCs/>
              </w:rPr>
              <w:t>IV.</w:t>
            </w:r>
          </w:p>
        </w:tc>
        <w:tc>
          <w:tcPr>
            <w:tcW w:w="1055" w:type="dxa"/>
            <w:tcBorders>
              <w:top w:val="single" w:sz="4" w:space="0" w:color="auto"/>
              <w:left w:val="single" w:sz="12" w:space="0" w:color="auto"/>
              <w:bottom w:val="single" w:sz="12" w:space="0" w:color="auto"/>
              <w:right w:val="single" w:sz="4" w:space="0" w:color="auto"/>
            </w:tcBorders>
            <w:shd w:val="clear" w:color="auto" w:fill="F2DBDB" w:themeFill="accent2" w:themeFillTint="33"/>
            <w:noWrap/>
            <w:vAlign w:val="center"/>
          </w:tcPr>
          <w:p w:rsidR="00336DBB" w:rsidRPr="009F3BC9" w:rsidRDefault="009D0C5F" w:rsidP="00632C3A">
            <w:pPr>
              <w:jc w:val="center"/>
              <w:rPr>
                <w:rFonts w:ascii="Comic Sans MS" w:hAnsi="Comic Sans MS"/>
                <w:b/>
                <w:bCs/>
              </w:rPr>
            </w:pPr>
            <w:r>
              <w:rPr>
                <w:rFonts w:ascii="Comic Sans MS" w:hAnsi="Comic Sans MS"/>
                <w:b/>
                <w:bCs/>
              </w:rPr>
              <w:t>7</w:t>
            </w:r>
          </w:p>
        </w:tc>
        <w:tc>
          <w:tcPr>
            <w:tcW w:w="846" w:type="dxa"/>
            <w:tcBorders>
              <w:top w:val="single" w:sz="4" w:space="0" w:color="auto"/>
              <w:left w:val="single" w:sz="4" w:space="0" w:color="auto"/>
              <w:bottom w:val="single" w:sz="12" w:space="0" w:color="auto"/>
              <w:right w:val="single" w:sz="12" w:space="0" w:color="auto"/>
            </w:tcBorders>
            <w:shd w:val="clear" w:color="auto" w:fill="auto"/>
            <w:vAlign w:val="center"/>
          </w:tcPr>
          <w:p w:rsidR="00336DBB" w:rsidRPr="009F3BC9" w:rsidRDefault="009D0C5F" w:rsidP="00632C3A">
            <w:pPr>
              <w:jc w:val="center"/>
              <w:rPr>
                <w:rFonts w:ascii="Comic Sans MS" w:hAnsi="Comic Sans MS"/>
                <w:b/>
                <w:bCs/>
              </w:rPr>
            </w:pPr>
            <w:r>
              <w:rPr>
                <w:rFonts w:ascii="Comic Sans MS" w:hAnsi="Comic Sans MS"/>
                <w:b/>
                <w:bCs/>
              </w:rPr>
              <w:t>1</w:t>
            </w:r>
          </w:p>
        </w:tc>
        <w:tc>
          <w:tcPr>
            <w:tcW w:w="2611" w:type="dxa"/>
            <w:vMerge/>
            <w:tcBorders>
              <w:left w:val="single" w:sz="12" w:space="0" w:color="auto"/>
              <w:bottom w:val="single" w:sz="12" w:space="0" w:color="auto"/>
              <w:right w:val="single" w:sz="12" w:space="0" w:color="auto"/>
            </w:tcBorders>
            <w:shd w:val="clear" w:color="auto" w:fill="auto"/>
            <w:noWrap/>
            <w:vAlign w:val="center"/>
          </w:tcPr>
          <w:p w:rsidR="00336DBB" w:rsidRPr="009F3BC9" w:rsidRDefault="00336DBB" w:rsidP="00632C3A">
            <w:pPr>
              <w:jc w:val="center"/>
              <w:rPr>
                <w:rFonts w:ascii="Comic Sans MS" w:hAnsi="Comic Sans MS"/>
              </w:rPr>
            </w:pPr>
          </w:p>
        </w:tc>
        <w:tc>
          <w:tcPr>
            <w:tcW w:w="992" w:type="dxa"/>
            <w:tcBorders>
              <w:left w:val="single" w:sz="12" w:space="0" w:color="auto"/>
              <w:bottom w:val="single" w:sz="12" w:space="0" w:color="auto"/>
              <w:right w:val="single" w:sz="4" w:space="0" w:color="auto"/>
            </w:tcBorders>
            <w:shd w:val="clear" w:color="auto" w:fill="auto"/>
            <w:noWrap/>
            <w:vAlign w:val="center"/>
          </w:tcPr>
          <w:p w:rsidR="00336DBB" w:rsidRPr="009F3BC9" w:rsidRDefault="00C47C4B" w:rsidP="00632C3A">
            <w:pPr>
              <w:jc w:val="center"/>
              <w:rPr>
                <w:rFonts w:ascii="Comic Sans MS" w:hAnsi="Comic Sans MS"/>
                <w:b/>
                <w:bCs/>
              </w:rPr>
            </w:pPr>
            <w:r>
              <w:rPr>
                <w:rFonts w:ascii="Comic Sans MS" w:hAnsi="Comic Sans MS"/>
                <w:b/>
                <w:bCs/>
              </w:rPr>
              <w:t>2</w:t>
            </w:r>
          </w:p>
        </w:tc>
        <w:tc>
          <w:tcPr>
            <w:tcW w:w="993" w:type="dxa"/>
            <w:tcBorders>
              <w:left w:val="single" w:sz="4" w:space="0" w:color="auto"/>
              <w:bottom w:val="single" w:sz="12" w:space="0" w:color="auto"/>
            </w:tcBorders>
            <w:shd w:val="clear" w:color="auto" w:fill="auto"/>
            <w:vAlign w:val="center"/>
          </w:tcPr>
          <w:p w:rsidR="00336DBB" w:rsidRPr="009F3BC9" w:rsidRDefault="00C47C4B" w:rsidP="00632C3A">
            <w:pPr>
              <w:jc w:val="center"/>
              <w:rPr>
                <w:rFonts w:ascii="Comic Sans MS" w:hAnsi="Comic Sans MS"/>
                <w:b/>
                <w:bCs/>
              </w:rPr>
            </w:pPr>
            <w:r>
              <w:rPr>
                <w:rFonts w:ascii="Comic Sans MS" w:hAnsi="Comic Sans MS"/>
                <w:b/>
                <w:bCs/>
              </w:rPr>
              <w:t>70</w:t>
            </w:r>
          </w:p>
        </w:tc>
      </w:tr>
      <w:tr w:rsidR="00632C3A" w:rsidRPr="00302F10" w:rsidTr="009F3BC9">
        <w:trPr>
          <w:trHeight w:val="360"/>
        </w:trPr>
        <w:tc>
          <w:tcPr>
            <w:tcW w:w="1699" w:type="dxa"/>
            <w:gridSpan w:val="2"/>
            <w:tcBorders>
              <w:top w:val="single" w:sz="12" w:space="0" w:color="auto"/>
              <w:bottom w:val="single" w:sz="12" w:space="0" w:color="auto"/>
              <w:right w:val="single" w:sz="12" w:space="0" w:color="auto"/>
            </w:tcBorders>
            <w:shd w:val="clear" w:color="auto" w:fill="FABF8F" w:themeFill="accent6" w:themeFillTint="99"/>
            <w:noWrap/>
            <w:vAlign w:val="center"/>
          </w:tcPr>
          <w:p w:rsidR="00110A52" w:rsidRPr="009F3BC9" w:rsidRDefault="00110A52" w:rsidP="00632C3A">
            <w:pPr>
              <w:jc w:val="center"/>
              <w:rPr>
                <w:rFonts w:ascii="Comic Sans MS" w:hAnsi="Comic Sans MS"/>
                <w:b/>
                <w:bCs/>
              </w:rPr>
            </w:pPr>
            <w:r w:rsidRPr="009F3BC9">
              <w:rPr>
                <w:rFonts w:ascii="Comic Sans MS" w:hAnsi="Comic Sans MS"/>
                <w:b/>
                <w:bCs/>
              </w:rPr>
              <w:t xml:space="preserve">UKUPNO </w:t>
            </w:r>
          </w:p>
          <w:p w:rsidR="00632C3A" w:rsidRPr="009F3BC9" w:rsidRDefault="00110A52" w:rsidP="00632C3A">
            <w:pPr>
              <w:jc w:val="center"/>
              <w:rPr>
                <w:rFonts w:ascii="Comic Sans MS" w:hAnsi="Comic Sans MS"/>
                <w:b/>
                <w:bCs/>
              </w:rPr>
            </w:pPr>
            <w:r w:rsidRPr="009F3BC9">
              <w:rPr>
                <w:rFonts w:ascii="Comic Sans MS" w:hAnsi="Comic Sans MS"/>
                <w:b/>
                <w:bCs/>
              </w:rPr>
              <w:t>I. – IV.</w:t>
            </w:r>
          </w:p>
        </w:tc>
        <w:tc>
          <w:tcPr>
            <w:tcW w:w="1055" w:type="dxa"/>
            <w:tcBorders>
              <w:top w:val="single" w:sz="12" w:space="0" w:color="auto"/>
              <w:left w:val="single" w:sz="12" w:space="0" w:color="auto"/>
              <w:bottom w:val="single" w:sz="12" w:space="0" w:color="auto"/>
              <w:right w:val="single" w:sz="12" w:space="0" w:color="auto"/>
            </w:tcBorders>
            <w:shd w:val="clear" w:color="auto" w:fill="FABF8F" w:themeFill="accent6" w:themeFillTint="99"/>
            <w:noWrap/>
            <w:vAlign w:val="center"/>
          </w:tcPr>
          <w:p w:rsidR="00632C3A" w:rsidRPr="009F3BC9" w:rsidRDefault="00C47C4B" w:rsidP="00632C3A">
            <w:pPr>
              <w:jc w:val="center"/>
              <w:rPr>
                <w:rFonts w:ascii="Comic Sans MS" w:hAnsi="Comic Sans MS"/>
                <w:b/>
                <w:bCs/>
              </w:rPr>
            </w:pPr>
            <w:r>
              <w:rPr>
                <w:rFonts w:ascii="Comic Sans MS" w:hAnsi="Comic Sans MS"/>
                <w:b/>
                <w:bCs/>
              </w:rPr>
              <w:t>22</w:t>
            </w:r>
          </w:p>
        </w:tc>
        <w:tc>
          <w:tcPr>
            <w:tcW w:w="846" w:type="dxa"/>
            <w:tcBorders>
              <w:top w:val="single" w:sz="12" w:space="0" w:color="auto"/>
              <w:left w:val="single" w:sz="12" w:space="0" w:color="auto"/>
              <w:bottom w:val="single" w:sz="12" w:space="0" w:color="auto"/>
              <w:right w:val="single" w:sz="12" w:space="0" w:color="auto"/>
            </w:tcBorders>
            <w:shd w:val="clear" w:color="auto" w:fill="FABF8F" w:themeFill="accent6" w:themeFillTint="99"/>
            <w:noWrap/>
            <w:vAlign w:val="center"/>
          </w:tcPr>
          <w:p w:rsidR="00632C3A" w:rsidRPr="009F3BC9" w:rsidRDefault="00C06B4A" w:rsidP="00632C3A">
            <w:pPr>
              <w:jc w:val="center"/>
              <w:rPr>
                <w:rFonts w:ascii="Comic Sans MS" w:hAnsi="Comic Sans MS"/>
                <w:b/>
                <w:bCs/>
              </w:rPr>
            </w:pPr>
            <w:r w:rsidRPr="009F3BC9">
              <w:rPr>
                <w:rFonts w:ascii="Comic Sans MS" w:hAnsi="Comic Sans MS"/>
                <w:b/>
                <w:bCs/>
              </w:rPr>
              <w:t>3</w:t>
            </w:r>
          </w:p>
        </w:tc>
        <w:tc>
          <w:tcPr>
            <w:tcW w:w="2611" w:type="dxa"/>
            <w:tcBorders>
              <w:top w:val="single" w:sz="12" w:space="0" w:color="auto"/>
              <w:left w:val="single" w:sz="12" w:space="0" w:color="auto"/>
              <w:bottom w:val="single" w:sz="12" w:space="0" w:color="auto"/>
              <w:right w:val="single" w:sz="12" w:space="0" w:color="auto"/>
            </w:tcBorders>
            <w:shd w:val="clear" w:color="auto" w:fill="FABF8F" w:themeFill="accent6" w:themeFillTint="99"/>
            <w:noWrap/>
            <w:vAlign w:val="center"/>
          </w:tcPr>
          <w:p w:rsidR="00632C3A" w:rsidRPr="009F3BC9" w:rsidRDefault="00632C3A" w:rsidP="00632C3A">
            <w:pPr>
              <w:jc w:val="center"/>
              <w:rPr>
                <w:rFonts w:ascii="Comic Sans MS" w:hAnsi="Comic Sans MS"/>
              </w:rPr>
            </w:pPr>
          </w:p>
        </w:tc>
        <w:tc>
          <w:tcPr>
            <w:tcW w:w="992" w:type="dxa"/>
            <w:tcBorders>
              <w:top w:val="single" w:sz="12" w:space="0" w:color="auto"/>
              <w:left w:val="single" w:sz="12" w:space="0" w:color="auto"/>
              <w:bottom w:val="single" w:sz="12" w:space="0" w:color="auto"/>
            </w:tcBorders>
            <w:shd w:val="clear" w:color="auto" w:fill="FABF8F" w:themeFill="accent6" w:themeFillTint="99"/>
            <w:noWrap/>
            <w:vAlign w:val="center"/>
          </w:tcPr>
          <w:p w:rsidR="00632C3A" w:rsidRPr="009F3BC9" w:rsidRDefault="00C06B4A" w:rsidP="00632C3A">
            <w:pPr>
              <w:jc w:val="center"/>
              <w:rPr>
                <w:rFonts w:ascii="Comic Sans MS" w:hAnsi="Comic Sans MS"/>
                <w:b/>
                <w:bCs/>
              </w:rPr>
            </w:pPr>
            <w:r w:rsidRPr="009F3BC9">
              <w:rPr>
                <w:rFonts w:ascii="Comic Sans MS" w:hAnsi="Comic Sans MS"/>
                <w:b/>
                <w:bCs/>
              </w:rPr>
              <w:t>6</w:t>
            </w:r>
          </w:p>
        </w:tc>
        <w:tc>
          <w:tcPr>
            <w:tcW w:w="993" w:type="dxa"/>
            <w:tcBorders>
              <w:top w:val="single" w:sz="12" w:space="0" w:color="auto"/>
              <w:bottom w:val="single" w:sz="12" w:space="0" w:color="auto"/>
            </w:tcBorders>
            <w:shd w:val="clear" w:color="auto" w:fill="FABF8F" w:themeFill="accent6" w:themeFillTint="99"/>
            <w:noWrap/>
            <w:vAlign w:val="center"/>
          </w:tcPr>
          <w:p w:rsidR="00632C3A" w:rsidRPr="009F3BC9" w:rsidRDefault="00C06B4A" w:rsidP="00632C3A">
            <w:pPr>
              <w:jc w:val="center"/>
              <w:rPr>
                <w:rFonts w:ascii="Comic Sans MS" w:hAnsi="Comic Sans MS"/>
                <w:b/>
                <w:bCs/>
              </w:rPr>
            </w:pPr>
            <w:r w:rsidRPr="009F3BC9">
              <w:rPr>
                <w:rFonts w:ascii="Comic Sans MS" w:hAnsi="Comic Sans MS"/>
                <w:b/>
                <w:bCs/>
              </w:rPr>
              <w:t>210</w:t>
            </w:r>
          </w:p>
        </w:tc>
      </w:tr>
      <w:tr w:rsidR="00C06B4A" w:rsidRPr="00302F10" w:rsidTr="009F3BC9">
        <w:trPr>
          <w:trHeight w:val="360"/>
        </w:trPr>
        <w:tc>
          <w:tcPr>
            <w:tcW w:w="676" w:type="dxa"/>
            <w:vMerge w:val="restart"/>
            <w:tcBorders>
              <w:top w:val="single" w:sz="12" w:space="0" w:color="auto"/>
              <w:right w:val="single" w:sz="12" w:space="0" w:color="auto"/>
            </w:tcBorders>
            <w:shd w:val="clear" w:color="auto" w:fill="B6DDE8" w:themeFill="accent5" w:themeFillTint="66"/>
            <w:noWrap/>
            <w:textDirection w:val="btLr"/>
            <w:vAlign w:val="bottom"/>
          </w:tcPr>
          <w:p w:rsidR="00C06B4A" w:rsidRPr="009F3BC9" w:rsidRDefault="00C06B4A" w:rsidP="00110A52">
            <w:pPr>
              <w:ind w:left="113" w:right="113"/>
              <w:rPr>
                <w:rFonts w:ascii="Comic Sans MS" w:hAnsi="Comic Sans MS"/>
                <w:b/>
                <w:bCs/>
              </w:rPr>
            </w:pPr>
            <w:r w:rsidRPr="009F3BC9">
              <w:rPr>
                <w:rFonts w:ascii="Comic Sans MS" w:hAnsi="Comic Sans MS"/>
                <w:b/>
                <w:bCs/>
              </w:rPr>
              <w:t>Vjeronauk</w:t>
            </w:r>
          </w:p>
        </w:tc>
        <w:tc>
          <w:tcPr>
            <w:tcW w:w="1023" w:type="dxa"/>
            <w:tcBorders>
              <w:top w:val="single" w:sz="12" w:space="0" w:color="auto"/>
              <w:left w:val="single" w:sz="12" w:space="0" w:color="auto"/>
              <w:bottom w:val="single" w:sz="6" w:space="0" w:color="auto"/>
              <w:right w:val="single" w:sz="12" w:space="0" w:color="auto"/>
            </w:tcBorders>
            <w:shd w:val="clear" w:color="auto" w:fill="F2DBDB" w:themeFill="accent2" w:themeFillTint="33"/>
            <w:noWrap/>
            <w:vAlign w:val="bottom"/>
          </w:tcPr>
          <w:p w:rsidR="00C06B4A" w:rsidRPr="009F3BC9" w:rsidRDefault="00C06B4A" w:rsidP="00574524">
            <w:pPr>
              <w:jc w:val="center"/>
              <w:rPr>
                <w:rFonts w:ascii="Comic Sans MS" w:hAnsi="Comic Sans MS"/>
                <w:bCs/>
              </w:rPr>
            </w:pPr>
            <w:r w:rsidRPr="009F3BC9">
              <w:rPr>
                <w:rFonts w:ascii="Comic Sans MS" w:hAnsi="Comic Sans MS"/>
                <w:bCs/>
              </w:rPr>
              <w:t>V.</w:t>
            </w:r>
          </w:p>
        </w:tc>
        <w:tc>
          <w:tcPr>
            <w:tcW w:w="1055" w:type="dxa"/>
            <w:tcBorders>
              <w:top w:val="single" w:sz="12" w:space="0" w:color="auto"/>
              <w:left w:val="single" w:sz="12" w:space="0" w:color="auto"/>
              <w:right w:val="single" w:sz="12" w:space="0" w:color="auto"/>
            </w:tcBorders>
            <w:shd w:val="clear" w:color="auto" w:fill="F2DBDB" w:themeFill="accent2" w:themeFillTint="33"/>
            <w:noWrap/>
            <w:vAlign w:val="bottom"/>
          </w:tcPr>
          <w:p w:rsidR="00C06B4A" w:rsidRPr="009F3BC9" w:rsidRDefault="00C47C4B" w:rsidP="00574524">
            <w:pPr>
              <w:jc w:val="center"/>
              <w:rPr>
                <w:rFonts w:ascii="Comic Sans MS" w:hAnsi="Comic Sans MS"/>
                <w:bCs/>
              </w:rPr>
            </w:pPr>
            <w:r>
              <w:rPr>
                <w:rFonts w:ascii="Comic Sans MS" w:hAnsi="Comic Sans MS"/>
                <w:bCs/>
              </w:rPr>
              <w:t>9</w:t>
            </w:r>
          </w:p>
        </w:tc>
        <w:tc>
          <w:tcPr>
            <w:tcW w:w="846" w:type="dxa"/>
            <w:tcBorders>
              <w:top w:val="single" w:sz="12" w:space="0" w:color="auto"/>
              <w:left w:val="single" w:sz="12" w:space="0" w:color="auto"/>
              <w:right w:val="single" w:sz="12" w:space="0" w:color="auto"/>
            </w:tcBorders>
            <w:shd w:val="clear" w:color="auto" w:fill="F2DBDB" w:themeFill="accent2" w:themeFillTint="33"/>
            <w:noWrap/>
            <w:vAlign w:val="bottom"/>
          </w:tcPr>
          <w:p w:rsidR="00C06B4A" w:rsidRPr="009F3BC9" w:rsidRDefault="00C06B4A" w:rsidP="00574524">
            <w:pPr>
              <w:jc w:val="center"/>
              <w:rPr>
                <w:rFonts w:ascii="Comic Sans MS" w:hAnsi="Comic Sans MS"/>
                <w:bCs/>
              </w:rPr>
            </w:pPr>
            <w:r w:rsidRPr="009F3BC9">
              <w:rPr>
                <w:rFonts w:ascii="Comic Sans MS" w:hAnsi="Comic Sans MS"/>
                <w:bCs/>
              </w:rPr>
              <w:t>1</w:t>
            </w:r>
          </w:p>
        </w:tc>
        <w:tc>
          <w:tcPr>
            <w:tcW w:w="2611" w:type="dxa"/>
            <w:vMerge w:val="restart"/>
            <w:tcBorders>
              <w:top w:val="single" w:sz="12" w:space="0" w:color="auto"/>
              <w:left w:val="single" w:sz="12" w:space="0" w:color="auto"/>
              <w:right w:val="single" w:sz="12" w:space="0" w:color="auto"/>
            </w:tcBorders>
            <w:shd w:val="clear" w:color="auto" w:fill="F2DBDB" w:themeFill="accent2" w:themeFillTint="33"/>
            <w:noWrap/>
            <w:vAlign w:val="bottom"/>
          </w:tcPr>
          <w:p w:rsidR="00C06B4A" w:rsidRPr="009F3BC9" w:rsidRDefault="00C06B4A" w:rsidP="0054774A">
            <w:pPr>
              <w:rPr>
                <w:rFonts w:ascii="Comic Sans MS" w:hAnsi="Comic Sans MS"/>
              </w:rPr>
            </w:pPr>
            <w:r w:rsidRPr="009F3BC9">
              <w:rPr>
                <w:rFonts w:ascii="Comic Sans MS" w:hAnsi="Comic Sans MS"/>
              </w:rPr>
              <w:t>KAROLINA BOŽIĆ</w:t>
            </w:r>
          </w:p>
        </w:tc>
        <w:tc>
          <w:tcPr>
            <w:tcW w:w="992" w:type="dxa"/>
            <w:tcBorders>
              <w:top w:val="single" w:sz="12" w:space="0" w:color="auto"/>
              <w:left w:val="single" w:sz="12" w:space="0" w:color="auto"/>
            </w:tcBorders>
            <w:shd w:val="clear" w:color="auto" w:fill="F2DBDB" w:themeFill="accent2" w:themeFillTint="33"/>
            <w:noWrap/>
            <w:vAlign w:val="bottom"/>
          </w:tcPr>
          <w:p w:rsidR="00C06B4A" w:rsidRPr="009F3BC9" w:rsidRDefault="00C06B4A" w:rsidP="00574524">
            <w:pPr>
              <w:jc w:val="center"/>
              <w:rPr>
                <w:rFonts w:ascii="Comic Sans MS" w:hAnsi="Comic Sans MS"/>
                <w:bCs/>
              </w:rPr>
            </w:pPr>
            <w:r w:rsidRPr="009F3BC9">
              <w:rPr>
                <w:rFonts w:ascii="Comic Sans MS" w:hAnsi="Comic Sans MS"/>
                <w:bCs/>
              </w:rPr>
              <w:t>2</w:t>
            </w:r>
          </w:p>
        </w:tc>
        <w:tc>
          <w:tcPr>
            <w:tcW w:w="993" w:type="dxa"/>
            <w:tcBorders>
              <w:top w:val="single" w:sz="12" w:space="0" w:color="auto"/>
            </w:tcBorders>
            <w:shd w:val="clear" w:color="auto" w:fill="F2DBDB" w:themeFill="accent2" w:themeFillTint="33"/>
            <w:noWrap/>
            <w:vAlign w:val="bottom"/>
          </w:tcPr>
          <w:p w:rsidR="00C06B4A" w:rsidRPr="009F3BC9" w:rsidRDefault="00C06B4A" w:rsidP="00574524">
            <w:pPr>
              <w:jc w:val="center"/>
              <w:rPr>
                <w:rFonts w:ascii="Comic Sans MS" w:hAnsi="Comic Sans MS"/>
                <w:bCs/>
              </w:rPr>
            </w:pPr>
            <w:r w:rsidRPr="009F3BC9">
              <w:rPr>
                <w:rFonts w:ascii="Comic Sans MS" w:hAnsi="Comic Sans MS"/>
                <w:bCs/>
              </w:rPr>
              <w:t>70</w:t>
            </w:r>
          </w:p>
        </w:tc>
      </w:tr>
      <w:tr w:rsidR="00C06B4A" w:rsidRPr="00302F10" w:rsidTr="009F3BC9">
        <w:trPr>
          <w:trHeight w:val="360"/>
        </w:trPr>
        <w:tc>
          <w:tcPr>
            <w:tcW w:w="676" w:type="dxa"/>
            <w:vMerge/>
            <w:tcBorders>
              <w:right w:val="single" w:sz="12" w:space="0" w:color="auto"/>
            </w:tcBorders>
            <w:shd w:val="clear" w:color="auto" w:fill="B6DDE8" w:themeFill="accent5" w:themeFillTint="66"/>
            <w:noWrap/>
            <w:vAlign w:val="bottom"/>
          </w:tcPr>
          <w:p w:rsidR="00C06B4A" w:rsidRPr="009F3BC9" w:rsidRDefault="00C06B4A" w:rsidP="00574524">
            <w:pPr>
              <w:rPr>
                <w:b/>
                <w:bCs/>
              </w:rPr>
            </w:pPr>
          </w:p>
        </w:tc>
        <w:tc>
          <w:tcPr>
            <w:tcW w:w="1023" w:type="dxa"/>
            <w:tcBorders>
              <w:top w:val="single" w:sz="6" w:space="0" w:color="auto"/>
              <w:left w:val="single" w:sz="12" w:space="0" w:color="auto"/>
              <w:bottom w:val="single" w:sz="6" w:space="0" w:color="auto"/>
              <w:right w:val="single" w:sz="12" w:space="0" w:color="auto"/>
            </w:tcBorders>
            <w:shd w:val="clear" w:color="auto" w:fill="F2DBDB" w:themeFill="accent2" w:themeFillTint="33"/>
            <w:noWrap/>
            <w:vAlign w:val="bottom"/>
          </w:tcPr>
          <w:p w:rsidR="00C06B4A" w:rsidRPr="009F3BC9" w:rsidRDefault="00C06B4A" w:rsidP="00574524">
            <w:pPr>
              <w:jc w:val="center"/>
              <w:rPr>
                <w:rFonts w:ascii="Comic Sans MS" w:hAnsi="Comic Sans MS"/>
                <w:bCs/>
              </w:rPr>
            </w:pPr>
            <w:r w:rsidRPr="009F3BC9">
              <w:rPr>
                <w:rFonts w:ascii="Comic Sans MS" w:hAnsi="Comic Sans MS"/>
                <w:bCs/>
              </w:rPr>
              <w:t>VI.</w:t>
            </w:r>
          </w:p>
        </w:tc>
        <w:tc>
          <w:tcPr>
            <w:tcW w:w="1055" w:type="dxa"/>
            <w:tcBorders>
              <w:left w:val="single" w:sz="12" w:space="0" w:color="auto"/>
              <w:right w:val="single" w:sz="12" w:space="0" w:color="auto"/>
            </w:tcBorders>
            <w:shd w:val="clear" w:color="auto" w:fill="F2DBDB" w:themeFill="accent2" w:themeFillTint="33"/>
            <w:noWrap/>
            <w:vAlign w:val="bottom"/>
          </w:tcPr>
          <w:p w:rsidR="00C06B4A" w:rsidRPr="009F3BC9" w:rsidRDefault="00C47C4B" w:rsidP="00574524">
            <w:pPr>
              <w:jc w:val="center"/>
              <w:rPr>
                <w:rFonts w:ascii="Comic Sans MS" w:hAnsi="Comic Sans MS"/>
                <w:bCs/>
              </w:rPr>
            </w:pPr>
            <w:r>
              <w:rPr>
                <w:rFonts w:ascii="Comic Sans MS" w:hAnsi="Comic Sans MS"/>
                <w:bCs/>
              </w:rPr>
              <w:t>10</w:t>
            </w:r>
          </w:p>
        </w:tc>
        <w:tc>
          <w:tcPr>
            <w:tcW w:w="846" w:type="dxa"/>
            <w:tcBorders>
              <w:left w:val="single" w:sz="12" w:space="0" w:color="auto"/>
              <w:right w:val="single" w:sz="12" w:space="0" w:color="auto"/>
            </w:tcBorders>
            <w:shd w:val="clear" w:color="auto" w:fill="F2DBDB" w:themeFill="accent2" w:themeFillTint="33"/>
            <w:noWrap/>
            <w:vAlign w:val="bottom"/>
          </w:tcPr>
          <w:p w:rsidR="00C06B4A" w:rsidRPr="009F3BC9" w:rsidRDefault="00C06B4A" w:rsidP="00574524">
            <w:pPr>
              <w:jc w:val="center"/>
              <w:rPr>
                <w:rFonts w:ascii="Comic Sans MS" w:hAnsi="Comic Sans MS"/>
                <w:bCs/>
              </w:rPr>
            </w:pPr>
            <w:r w:rsidRPr="009F3BC9">
              <w:rPr>
                <w:rFonts w:ascii="Comic Sans MS" w:hAnsi="Comic Sans MS"/>
                <w:bCs/>
              </w:rPr>
              <w:t>1</w:t>
            </w:r>
          </w:p>
        </w:tc>
        <w:tc>
          <w:tcPr>
            <w:tcW w:w="2611" w:type="dxa"/>
            <w:vMerge/>
            <w:tcBorders>
              <w:left w:val="single" w:sz="12" w:space="0" w:color="auto"/>
              <w:right w:val="single" w:sz="12" w:space="0" w:color="auto"/>
            </w:tcBorders>
            <w:shd w:val="clear" w:color="auto" w:fill="F2DBDB" w:themeFill="accent2" w:themeFillTint="33"/>
            <w:noWrap/>
            <w:vAlign w:val="bottom"/>
          </w:tcPr>
          <w:p w:rsidR="00C06B4A" w:rsidRPr="009F3BC9" w:rsidRDefault="00C06B4A" w:rsidP="00574524">
            <w:pPr>
              <w:rPr>
                <w:rFonts w:ascii="Comic Sans MS" w:hAnsi="Comic Sans MS"/>
              </w:rPr>
            </w:pPr>
          </w:p>
        </w:tc>
        <w:tc>
          <w:tcPr>
            <w:tcW w:w="992" w:type="dxa"/>
            <w:tcBorders>
              <w:left w:val="single" w:sz="12" w:space="0" w:color="auto"/>
            </w:tcBorders>
            <w:shd w:val="clear" w:color="auto" w:fill="F2DBDB" w:themeFill="accent2" w:themeFillTint="33"/>
            <w:noWrap/>
            <w:vAlign w:val="bottom"/>
          </w:tcPr>
          <w:p w:rsidR="00C06B4A" w:rsidRPr="009F3BC9" w:rsidRDefault="00C06B4A" w:rsidP="00574524">
            <w:pPr>
              <w:jc w:val="center"/>
              <w:rPr>
                <w:rFonts w:ascii="Comic Sans MS" w:hAnsi="Comic Sans MS"/>
                <w:bCs/>
              </w:rPr>
            </w:pPr>
            <w:r w:rsidRPr="009F3BC9">
              <w:rPr>
                <w:rFonts w:ascii="Comic Sans MS" w:hAnsi="Comic Sans MS"/>
                <w:bCs/>
              </w:rPr>
              <w:t>2</w:t>
            </w:r>
          </w:p>
        </w:tc>
        <w:tc>
          <w:tcPr>
            <w:tcW w:w="993" w:type="dxa"/>
            <w:shd w:val="clear" w:color="auto" w:fill="F2DBDB" w:themeFill="accent2" w:themeFillTint="33"/>
            <w:noWrap/>
            <w:vAlign w:val="bottom"/>
          </w:tcPr>
          <w:p w:rsidR="00C06B4A" w:rsidRPr="009F3BC9" w:rsidRDefault="00C06B4A" w:rsidP="00574524">
            <w:pPr>
              <w:jc w:val="center"/>
              <w:rPr>
                <w:rFonts w:ascii="Comic Sans MS" w:hAnsi="Comic Sans MS"/>
                <w:bCs/>
              </w:rPr>
            </w:pPr>
            <w:r w:rsidRPr="009F3BC9">
              <w:rPr>
                <w:rFonts w:ascii="Comic Sans MS" w:hAnsi="Comic Sans MS"/>
                <w:bCs/>
              </w:rPr>
              <w:t>70</w:t>
            </w:r>
          </w:p>
        </w:tc>
      </w:tr>
      <w:tr w:rsidR="00C06B4A" w:rsidRPr="00302F10" w:rsidTr="009F3BC9">
        <w:trPr>
          <w:trHeight w:val="360"/>
        </w:trPr>
        <w:tc>
          <w:tcPr>
            <w:tcW w:w="676" w:type="dxa"/>
            <w:vMerge/>
            <w:tcBorders>
              <w:right w:val="single" w:sz="12" w:space="0" w:color="auto"/>
            </w:tcBorders>
            <w:shd w:val="clear" w:color="auto" w:fill="B6DDE8" w:themeFill="accent5" w:themeFillTint="66"/>
            <w:noWrap/>
            <w:vAlign w:val="bottom"/>
          </w:tcPr>
          <w:p w:rsidR="00C06B4A" w:rsidRPr="009F3BC9" w:rsidRDefault="00C06B4A" w:rsidP="00574524">
            <w:pPr>
              <w:rPr>
                <w:b/>
                <w:bCs/>
              </w:rPr>
            </w:pPr>
          </w:p>
        </w:tc>
        <w:tc>
          <w:tcPr>
            <w:tcW w:w="1023" w:type="dxa"/>
            <w:tcBorders>
              <w:top w:val="single" w:sz="6" w:space="0" w:color="auto"/>
              <w:left w:val="single" w:sz="12" w:space="0" w:color="auto"/>
              <w:bottom w:val="single" w:sz="6" w:space="0" w:color="auto"/>
              <w:right w:val="single" w:sz="12" w:space="0" w:color="auto"/>
            </w:tcBorders>
            <w:shd w:val="clear" w:color="auto" w:fill="F2DBDB" w:themeFill="accent2" w:themeFillTint="33"/>
            <w:noWrap/>
            <w:vAlign w:val="bottom"/>
          </w:tcPr>
          <w:p w:rsidR="00C06B4A" w:rsidRPr="009F3BC9" w:rsidRDefault="00C06B4A" w:rsidP="00574524">
            <w:pPr>
              <w:jc w:val="center"/>
              <w:rPr>
                <w:rFonts w:ascii="Comic Sans MS" w:hAnsi="Comic Sans MS"/>
                <w:bCs/>
              </w:rPr>
            </w:pPr>
            <w:r w:rsidRPr="009F3BC9">
              <w:rPr>
                <w:rFonts w:ascii="Comic Sans MS" w:hAnsi="Comic Sans MS"/>
                <w:bCs/>
              </w:rPr>
              <w:t>VII.</w:t>
            </w:r>
          </w:p>
        </w:tc>
        <w:tc>
          <w:tcPr>
            <w:tcW w:w="1055" w:type="dxa"/>
            <w:tcBorders>
              <w:left w:val="single" w:sz="12" w:space="0" w:color="auto"/>
              <w:right w:val="single" w:sz="12" w:space="0" w:color="auto"/>
            </w:tcBorders>
            <w:shd w:val="clear" w:color="auto" w:fill="F2DBDB" w:themeFill="accent2" w:themeFillTint="33"/>
            <w:noWrap/>
            <w:vAlign w:val="bottom"/>
          </w:tcPr>
          <w:p w:rsidR="00C06B4A" w:rsidRPr="009F3BC9" w:rsidRDefault="00C47C4B" w:rsidP="00574524">
            <w:pPr>
              <w:jc w:val="center"/>
              <w:rPr>
                <w:rFonts w:ascii="Comic Sans MS" w:hAnsi="Comic Sans MS"/>
                <w:bCs/>
              </w:rPr>
            </w:pPr>
            <w:r>
              <w:rPr>
                <w:rFonts w:ascii="Comic Sans MS" w:hAnsi="Comic Sans MS"/>
                <w:bCs/>
              </w:rPr>
              <w:t>6</w:t>
            </w:r>
          </w:p>
        </w:tc>
        <w:tc>
          <w:tcPr>
            <w:tcW w:w="846" w:type="dxa"/>
            <w:tcBorders>
              <w:left w:val="single" w:sz="12" w:space="0" w:color="auto"/>
              <w:right w:val="single" w:sz="12" w:space="0" w:color="auto"/>
            </w:tcBorders>
            <w:shd w:val="clear" w:color="auto" w:fill="F2DBDB" w:themeFill="accent2" w:themeFillTint="33"/>
            <w:noWrap/>
            <w:vAlign w:val="bottom"/>
          </w:tcPr>
          <w:p w:rsidR="00C06B4A" w:rsidRPr="009F3BC9" w:rsidRDefault="00C06B4A" w:rsidP="00574524">
            <w:pPr>
              <w:jc w:val="center"/>
              <w:rPr>
                <w:rFonts w:ascii="Comic Sans MS" w:hAnsi="Comic Sans MS"/>
                <w:bCs/>
              </w:rPr>
            </w:pPr>
            <w:r w:rsidRPr="009F3BC9">
              <w:rPr>
                <w:rFonts w:ascii="Comic Sans MS" w:hAnsi="Comic Sans MS"/>
                <w:bCs/>
              </w:rPr>
              <w:t>1</w:t>
            </w:r>
          </w:p>
        </w:tc>
        <w:tc>
          <w:tcPr>
            <w:tcW w:w="2611" w:type="dxa"/>
            <w:vMerge/>
            <w:tcBorders>
              <w:left w:val="single" w:sz="12" w:space="0" w:color="auto"/>
              <w:right w:val="single" w:sz="12" w:space="0" w:color="auto"/>
            </w:tcBorders>
            <w:shd w:val="clear" w:color="auto" w:fill="F2DBDB" w:themeFill="accent2" w:themeFillTint="33"/>
            <w:noWrap/>
            <w:vAlign w:val="bottom"/>
          </w:tcPr>
          <w:p w:rsidR="00C06B4A" w:rsidRPr="009F3BC9" w:rsidRDefault="00C06B4A" w:rsidP="00574524">
            <w:pPr>
              <w:rPr>
                <w:rFonts w:ascii="Comic Sans MS" w:hAnsi="Comic Sans MS"/>
              </w:rPr>
            </w:pPr>
          </w:p>
        </w:tc>
        <w:tc>
          <w:tcPr>
            <w:tcW w:w="992" w:type="dxa"/>
            <w:tcBorders>
              <w:left w:val="single" w:sz="12" w:space="0" w:color="auto"/>
            </w:tcBorders>
            <w:shd w:val="clear" w:color="auto" w:fill="F2DBDB" w:themeFill="accent2" w:themeFillTint="33"/>
            <w:noWrap/>
            <w:vAlign w:val="bottom"/>
          </w:tcPr>
          <w:p w:rsidR="00C06B4A" w:rsidRPr="009F3BC9" w:rsidRDefault="00C06B4A" w:rsidP="00574524">
            <w:pPr>
              <w:jc w:val="center"/>
              <w:rPr>
                <w:rFonts w:ascii="Comic Sans MS" w:hAnsi="Comic Sans MS"/>
                <w:bCs/>
              </w:rPr>
            </w:pPr>
            <w:r w:rsidRPr="009F3BC9">
              <w:rPr>
                <w:rFonts w:ascii="Comic Sans MS" w:hAnsi="Comic Sans MS"/>
                <w:bCs/>
              </w:rPr>
              <w:t>2</w:t>
            </w:r>
          </w:p>
        </w:tc>
        <w:tc>
          <w:tcPr>
            <w:tcW w:w="993" w:type="dxa"/>
            <w:shd w:val="clear" w:color="auto" w:fill="F2DBDB" w:themeFill="accent2" w:themeFillTint="33"/>
            <w:noWrap/>
            <w:vAlign w:val="bottom"/>
          </w:tcPr>
          <w:p w:rsidR="00C06B4A" w:rsidRPr="009F3BC9" w:rsidRDefault="00C06B4A" w:rsidP="00574524">
            <w:pPr>
              <w:jc w:val="center"/>
              <w:rPr>
                <w:rFonts w:ascii="Comic Sans MS" w:hAnsi="Comic Sans MS"/>
                <w:bCs/>
              </w:rPr>
            </w:pPr>
            <w:r w:rsidRPr="009F3BC9">
              <w:rPr>
                <w:rFonts w:ascii="Comic Sans MS" w:hAnsi="Comic Sans MS"/>
                <w:bCs/>
              </w:rPr>
              <w:t>70</w:t>
            </w:r>
          </w:p>
        </w:tc>
      </w:tr>
      <w:tr w:rsidR="00C06B4A" w:rsidRPr="00302F10" w:rsidTr="009F3BC9">
        <w:trPr>
          <w:trHeight w:val="360"/>
        </w:trPr>
        <w:tc>
          <w:tcPr>
            <w:tcW w:w="676" w:type="dxa"/>
            <w:vMerge/>
            <w:tcBorders>
              <w:bottom w:val="single" w:sz="12" w:space="0" w:color="auto"/>
              <w:right w:val="single" w:sz="12" w:space="0" w:color="auto"/>
            </w:tcBorders>
            <w:shd w:val="clear" w:color="auto" w:fill="B6DDE8" w:themeFill="accent5" w:themeFillTint="66"/>
            <w:noWrap/>
            <w:vAlign w:val="bottom"/>
          </w:tcPr>
          <w:p w:rsidR="00C06B4A" w:rsidRPr="009F3BC9" w:rsidRDefault="00C06B4A" w:rsidP="00574524">
            <w:pPr>
              <w:rPr>
                <w:b/>
                <w:bCs/>
              </w:rPr>
            </w:pPr>
          </w:p>
        </w:tc>
        <w:tc>
          <w:tcPr>
            <w:tcW w:w="1023" w:type="dxa"/>
            <w:tcBorders>
              <w:top w:val="single" w:sz="6" w:space="0" w:color="auto"/>
              <w:left w:val="single" w:sz="12" w:space="0" w:color="auto"/>
              <w:bottom w:val="single" w:sz="12" w:space="0" w:color="auto"/>
              <w:right w:val="single" w:sz="12" w:space="0" w:color="auto"/>
            </w:tcBorders>
            <w:shd w:val="clear" w:color="auto" w:fill="F2DBDB" w:themeFill="accent2" w:themeFillTint="33"/>
            <w:noWrap/>
            <w:vAlign w:val="bottom"/>
          </w:tcPr>
          <w:p w:rsidR="00C06B4A" w:rsidRPr="009F3BC9" w:rsidRDefault="00C06B4A" w:rsidP="00574524">
            <w:pPr>
              <w:jc w:val="center"/>
              <w:rPr>
                <w:rFonts w:ascii="Comic Sans MS" w:hAnsi="Comic Sans MS"/>
                <w:bCs/>
              </w:rPr>
            </w:pPr>
            <w:r w:rsidRPr="009F3BC9">
              <w:rPr>
                <w:rFonts w:ascii="Comic Sans MS" w:hAnsi="Comic Sans MS"/>
                <w:bCs/>
              </w:rPr>
              <w:t>VIII.</w:t>
            </w:r>
          </w:p>
        </w:tc>
        <w:tc>
          <w:tcPr>
            <w:tcW w:w="1055" w:type="dxa"/>
            <w:tcBorders>
              <w:left w:val="single" w:sz="12" w:space="0" w:color="auto"/>
              <w:bottom w:val="single" w:sz="12" w:space="0" w:color="auto"/>
              <w:right w:val="single" w:sz="12" w:space="0" w:color="auto"/>
            </w:tcBorders>
            <w:shd w:val="clear" w:color="auto" w:fill="F2DBDB" w:themeFill="accent2" w:themeFillTint="33"/>
            <w:noWrap/>
            <w:vAlign w:val="bottom"/>
          </w:tcPr>
          <w:p w:rsidR="00C06B4A" w:rsidRPr="009F3BC9" w:rsidRDefault="00C47C4B" w:rsidP="00574524">
            <w:pPr>
              <w:jc w:val="center"/>
              <w:rPr>
                <w:rFonts w:ascii="Comic Sans MS" w:hAnsi="Comic Sans MS"/>
                <w:bCs/>
              </w:rPr>
            </w:pPr>
            <w:r>
              <w:rPr>
                <w:rFonts w:ascii="Comic Sans MS" w:hAnsi="Comic Sans MS"/>
                <w:bCs/>
              </w:rPr>
              <w:t>12</w:t>
            </w:r>
          </w:p>
        </w:tc>
        <w:tc>
          <w:tcPr>
            <w:tcW w:w="846" w:type="dxa"/>
            <w:tcBorders>
              <w:left w:val="single" w:sz="12" w:space="0" w:color="auto"/>
              <w:bottom w:val="single" w:sz="12" w:space="0" w:color="auto"/>
              <w:right w:val="single" w:sz="12" w:space="0" w:color="auto"/>
            </w:tcBorders>
            <w:shd w:val="clear" w:color="auto" w:fill="F2DBDB" w:themeFill="accent2" w:themeFillTint="33"/>
            <w:noWrap/>
            <w:vAlign w:val="bottom"/>
          </w:tcPr>
          <w:p w:rsidR="00C06B4A" w:rsidRPr="009F3BC9" w:rsidRDefault="00C06B4A" w:rsidP="00574524">
            <w:pPr>
              <w:jc w:val="center"/>
              <w:rPr>
                <w:rFonts w:ascii="Comic Sans MS" w:hAnsi="Comic Sans MS"/>
                <w:bCs/>
              </w:rPr>
            </w:pPr>
            <w:r w:rsidRPr="009F3BC9">
              <w:rPr>
                <w:rFonts w:ascii="Comic Sans MS" w:hAnsi="Comic Sans MS"/>
                <w:bCs/>
              </w:rPr>
              <w:t>1</w:t>
            </w:r>
          </w:p>
        </w:tc>
        <w:tc>
          <w:tcPr>
            <w:tcW w:w="2611" w:type="dxa"/>
            <w:vMerge/>
            <w:tcBorders>
              <w:left w:val="single" w:sz="12" w:space="0" w:color="auto"/>
              <w:bottom w:val="single" w:sz="12" w:space="0" w:color="auto"/>
              <w:right w:val="single" w:sz="12" w:space="0" w:color="auto"/>
            </w:tcBorders>
            <w:shd w:val="clear" w:color="auto" w:fill="F2DBDB" w:themeFill="accent2" w:themeFillTint="33"/>
            <w:noWrap/>
            <w:vAlign w:val="bottom"/>
          </w:tcPr>
          <w:p w:rsidR="00C06B4A" w:rsidRPr="009F3BC9" w:rsidRDefault="00C06B4A" w:rsidP="00574524">
            <w:pPr>
              <w:rPr>
                <w:rFonts w:ascii="Comic Sans MS" w:hAnsi="Comic Sans MS"/>
              </w:rPr>
            </w:pPr>
          </w:p>
        </w:tc>
        <w:tc>
          <w:tcPr>
            <w:tcW w:w="992" w:type="dxa"/>
            <w:tcBorders>
              <w:left w:val="single" w:sz="12" w:space="0" w:color="auto"/>
              <w:bottom w:val="single" w:sz="12" w:space="0" w:color="auto"/>
            </w:tcBorders>
            <w:shd w:val="clear" w:color="auto" w:fill="F2DBDB" w:themeFill="accent2" w:themeFillTint="33"/>
            <w:noWrap/>
            <w:vAlign w:val="bottom"/>
          </w:tcPr>
          <w:p w:rsidR="00C06B4A" w:rsidRPr="009F3BC9" w:rsidRDefault="00C06B4A" w:rsidP="00574524">
            <w:pPr>
              <w:jc w:val="center"/>
              <w:rPr>
                <w:rFonts w:ascii="Comic Sans MS" w:hAnsi="Comic Sans MS"/>
                <w:bCs/>
              </w:rPr>
            </w:pPr>
            <w:r w:rsidRPr="009F3BC9">
              <w:rPr>
                <w:rFonts w:ascii="Comic Sans MS" w:hAnsi="Comic Sans MS"/>
                <w:bCs/>
              </w:rPr>
              <w:t>2</w:t>
            </w:r>
          </w:p>
        </w:tc>
        <w:tc>
          <w:tcPr>
            <w:tcW w:w="993" w:type="dxa"/>
            <w:tcBorders>
              <w:bottom w:val="single" w:sz="12" w:space="0" w:color="auto"/>
            </w:tcBorders>
            <w:shd w:val="clear" w:color="auto" w:fill="F2DBDB" w:themeFill="accent2" w:themeFillTint="33"/>
            <w:noWrap/>
            <w:vAlign w:val="bottom"/>
          </w:tcPr>
          <w:p w:rsidR="00C06B4A" w:rsidRPr="009F3BC9" w:rsidRDefault="00C06B4A" w:rsidP="00574524">
            <w:pPr>
              <w:jc w:val="center"/>
              <w:rPr>
                <w:rFonts w:ascii="Comic Sans MS" w:hAnsi="Comic Sans MS"/>
                <w:bCs/>
              </w:rPr>
            </w:pPr>
            <w:r w:rsidRPr="009F3BC9">
              <w:rPr>
                <w:rFonts w:ascii="Comic Sans MS" w:hAnsi="Comic Sans MS"/>
                <w:bCs/>
              </w:rPr>
              <w:t>70</w:t>
            </w:r>
          </w:p>
        </w:tc>
      </w:tr>
      <w:tr w:rsidR="00110A52" w:rsidRPr="00302F10" w:rsidTr="009F3BC9">
        <w:trPr>
          <w:trHeight w:val="360"/>
        </w:trPr>
        <w:tc>
          <w:tcPr>
            <w:tcW w:w="1699" w:type="dxa"/>
            <w:gridSpan w:val="2"/>
            <w:tcBorders>
              <w:top w:val="single" w:sz="12" w:space="0" w:color="auto"/>
              <w:bottom w:val="single" w:sz="12" w:space="0" w:color="auto"/>
              <w:right w:val="single" w:sz="12" w:space="0" w:color="auto"/>
            </w:tcBorders>
            <w:shd w:val="clear" w:color="auto" w:fill="FABF8F" w:themeFill="accent6" w:themeFillTint="99"/>
            <w:noWrap/>
            <w:vAlign w:val="bottom"/>
          </w:tcPr>
          <w:p w:rsidR="00110A52" w:rsidRPr="009F3BC9" w:rsidRDefault="00110A52" w:rsidP="00110A52">
            <w:pPr>
              <w:jc w:val="center"/>
              <w:rPr>
                <w:rFonts w:ascii="Comic Sans MS" w:hAnsi="Comic Sans MS"/>
                <w:b/>
                <w:bCs/>
              </w:rPr>
            </w:pPr>
            <w:r w:rsidRPr="009F3BC9">
              <w:rPr>
                <w:rFonts w:ascii="Comic Sans MS" w:hAnsi="Comic Sans MS"/>
                <w:b/>
                <w:bCs/>
              </w:rPr>
              <w:t xml:space="preserve">UKUPNO </w:t>
            </w:r>
          </w:p>
          <w:p w:rsidR="00110A52" w:rsidRPr="009F3BC9" w:rsidRDefault="00110A52" w:rsidP="00110A52">
            <w:pPr>
              <w:jc w:val="center"/>
              <w:rPr>
                <w:rFonts w:ascii="Comic Sans MS" w:hAnsi="Comic Sans MS"/>
                <w:b/>
                <w:bCs/>
              </w:rPr>
            </w:pPr>
            <w:r w:rsidRPr="009F3BC9">
              <w:rPr>
                <w:rFonts w:ascii="Comic Sans MS" w:hAnsi="Comic Sans MS"/>
                <w:b/>
                <w:bCs/>
              </w:rPr>
              <w:t>V. – VIII.</w:t>
            </w:r>
          </w:p>
        </w:tc>
        <w:tc>
          <w:tcPr>
            <w:tcW w:w="1055" w:type="dxa"/>
            <w:tcBorders>
              <w:top w:val="single" w:sz="12" w:space="0" w:color="auto"/>
              <w:left w:val="single" w:sz="12" w:space="0" w:color="auto"/>
              <w:bottom w:val="single" w:sz="12" w:space="0" w:color="auto"/>
              <w:right w:val="single" w:sz="12" w:space="0" w:color="auto"/>
            </w:tcBorders>
            <w:shd w:val="clear" w:color="auto" w:fill="FABF8F" w:themeFill="accent6" w:themeFillTint="99"/>
            <w:noWrap/>
            <w:vAlign w:val="bottom"/>
          </w:tcPr>
          <w:p w:rsidR="00110A52" w:rsidRPr="009F3BC9" w:rsidRDefault="00336DBB" w:rsidP="00574524">
            <w:pPr>
              <w:jc w:val="center"/>
              <w:rPr>
                <w:rFonts w:ascii="Comic Sans MS" w:hAnsi="Comic Sans MS"/>
                <w:b/>
                <w:bCs/>
              </w:rPr>
            </w:pPr>
            <w:r w:rsidRPr="009F3BC9">
              <w:rPr>
                <w:rFonts w:ascii="Comic Sans MS" w:hAnsi="Comic Sans MS"/>
                <w:b/>
                <w:bCs/>
              </w:rPr>
              <w:t>3</w:t>
            </w:r>
            <w:r w:rsidR="00C47C4B">
              <w:rPr>
                <w:rFonts w:ascii="Comic Sans MS" w:hAnsi="Comic Sans MS"/>
                <w:b/>
                <w:bCs/>
              </w:rPr>
              <w:t>7</w:t>
            </w:r>
          </w:p>
        </w:tc>
        <w:tc>
          <w:tcPr>
            <w:tcW w:w="846" w:type="dxa"/>
            <w:tcBorders>
              <w:top w:val="single" w:sz="12" w:space="0" w:color="auto"/>
              <w:left w:val="single" w:sz="12" w:space="0" w:color="auto"/>
              <w:bottom w:val="single" w:sz="12" w:space="0" w:color="auto"/>
              <w:right w:val="single" w:sz="12" w:space="0" w:color="auto"/>
            </w:tcBorders>
            <w:shd w:val="clear" w:color="auto" w:fill="FABF8F" w:themeFill="accent6" w:themeFillTint="99"/>
            <w:noWrap/>
            <w:vAlign w:val="bottom"/>
          </w:tcPr>
          <w:p w:rsidR="00110A52" w:rsidRPr="009F3BC9" w:rsidRDefault="00C06B4A" w:rsidP="00574524">
            <w:pPr>
              <w:jc w:val="center"/>
              <w:rPr>
                <w:rFonts w:ascii="Comic Sans MS" w:hAnsi="Comic Sans MS"/>
                <w:b/>
                <w:bCs/>
              </w:rPr>
            </w:pPr>
            <w:r w:rsidRPr="009F3BC9">
              <w:rPr>
                <w:rFonts w:ascii="Comic Sans MS" w:hAnsi="Comic Sans MS"/>
                <w:b/>
                <w:bCs/>
              </w:rPr>
              <w:t>4</w:t>
            </w:r>
          </w:p>
        </w:tc>
        <w:tc>
          <w:tcPr>
            <w:tcW w:w="2611" w:type="dxa"/>
            <w:tcBorders>
              <w:top w:val="single" w:sz="12" w:space="0" w:color="auto"/>
              <w:left w:val="single" w:sz="12" w:space="0" w:color="auto"/>
              <w:bottom w:val="single" w:sz="12" w:space="0" w:color="auto"/>
              <w:right w:val="single" w:sz="12" w:space="0" w:color="auto"/>
            </w:tcBorders>
            <w:shd w:val="clear" w:color="auto" w:fill="FABF8F" w:themeFill="accent6" w:themeFillTint="99"/>
            <w:noWrap/>
            <w:vAlign w:val="bottom"/>
          </w:tcPr>
          <w:p w:rsidR="00110A52" w:rsidRPr="009F3BC9" w:rsidRDefault="00110A52" w:rsidP="00574524">
            <w:pPr>
              <w:rPr>
                <w:rFonts w:ascii="Comic Sans MS" w:hAnsi="Comic Sans MS"/>
              </w:rPr>
            </w:pPr>
          </w:p>
        </w:tc>
        <w:tc>
          <w:tcPr>
            <w:tcW w:w="992" w:type="dxa"/>
            <w:tcBorders>
              <w:top w:val="single" w:sz="12" w:space="0" w:color="auto"/>
              <w:left w:val="single" w:sz="12" w:space="0" w:color="auto"/>
              <w:bottom w:val="single" w:sz="12" w:space="0" w:color="auto"/>
            </w:tcBorders>
            <w:shd w:val="clear" w:color="auto" w:fill="FABF8F" w:themeFill="accent6" w:themeFillTint="99"/>
            <w:noWrap/>
            <w:vAlign w:val="bottom"/>
          </w:tcPr>
          <w:p w:rsidR="00110A52" w:rsidRPr="009F3BC9" w:rsidRDefault="00C06B4A" w:rsidP="00574524">
            <w:pPr>
              <w:jc w:val="center"/>
              <w:rPr>
                <w:rFonts w:ascii="Comic Sans MS" w:hAnsi="Comic Sans MS"/>
                <w:b/>
                <w:bCs/>
              </w:rPr>
            </w:pPr>
            <w:r w:rsidRPr="009F3BC9">
              <w:rPr>
                <w:rFonts w:ascii="Comic Sans MS" w:hAnsi="Comic Sans MS"/>
                <w:b/>
                <w:bCs/>
              </w:rPr>
              <w:t>8</w:t>
            </w:r>
          </w:p>
        </w:tc>
        <w:tc>
          <w:tcPr>
            <w:tcW w:w="993" w:type="dxa"/>
            <w:tcBorders>
              <w:top w:val="single" w:sz="12" w:space="0" w:color="auto"/>
              <w:bottom w:val="single" w:sz="12" w:space="0" w:color="auto"/>
            </w:tcBorders>
            <w:shd w:val="clear" w:color="auto" w:fill="FABF8F" w:themeFill="accent6" w:themeFillTint="99"/>
            <w:noWrap/>
            <w:vAlign w:val="bottom"/>
          </w:tcPr>
          <w:p w:rsidR="00110A52" w:rsidRPr="009F3BC9" w:rsidRDefault="00C06B4A" w:rsidP="00574524">
            <w:pPr>
              <w:jc w:val="center"/>
              <w:rPr>
                <w:rFonts w:ascii="Comic Sans MS" w:hAnsi="Comic Sans MS"/>
                <w:b/>
                <w:bCs/>
              </w:rPr>
            </w:pPr>
            <w:r w:rsidRPr="009F3BC9">
              <w:rPr>
                <w:rFonts w:ascii="Comic Sans MS" w:hAnsi="Comic Sans MS"/>
                <w:b/>
                <w:bCs/>
              </w:rPr>
              <w:t>280</w:t>
            </w:r>
          </w:p>
        </w:tc>
      </w:tr>
      <w:tr w:rsidR="00110A52" w:rsidRPr="00302F10" w:rsidTr="009F3BC9">
        <w:trPr>
          <w:trHeight w:val="360"/>
        </w:trPr>
        <w:tc>
          <w:tcPr>
            <w:tcW w:w="1699" w:type="dxa"/>
            <w:gridSpan w:val="2"/>
            <w:tcBorders>
              <w:top w:val="single" w:sz="12" w:space="0" w:color="auto"/>
              <w:bottom w:val="single" w:sz="12" w:space="0" w:color="auto"/>
              <w:right w:val="single" w:sz="12" w:space="0" w:color="auto"/>
            </w:tcBorders>
            <w:shd w:val="clear" w:color="auto" w:fill="B6DDE8" w:themeFill="accent5" w:themeFillTint="66"/>
            <w:noWrap/>
            <w:vAlign w:val="bottom"/>
          </w:tcPr>
          <w:p w:rsidR="00110A52" w:rsidRPr="009F3BC9" w:rsidRDefault="00110A52" w:rsidP="00110A52">
            <w:pPr>
              <w:jc w:val="center"/>
              <w:rPr>
                <w:rFonts w:ascii="Comic Sans MS" w:hAnsi="Comic Sans MS"/>
                <w:b/>
                <w:bCs/>
              </w:rPr>
            </w:pPr>
            <w:r w:rsidRPr="009F3BC9">
              <w:rPr>
                <w:rFonts w:ascii="Comic Sans MS" w:hAnsi="Comic Sans MS"/>
                <w:b/>
                <w:bCs/>
              </w:rPr>
              <w:t xml:space="preserve">UKUPNO </w:t>
            </w:r>
          </w:p>
          <w:p w:rsidR="00110A52" w:rsidRPr="009F3BC9" w:rsidRDefault="00110A52" w:rsidP="00110A52">
            <w:pPr>
              <w:jc w:val="center"/>
              <w:rPr>
                <w:rFonts w:ascii="Comic Sans MS" w:hAnsi="Comic Sans MS"/>
                <w:b/>
                <w:bCs/>
                <w:i/>
                <w:iCs/>
              </w:rPr>
            </w:pPr>
            <w:r w:rsidRPr="009F3BC9">
              <w:rPr>
                <w:rFonts w:ascii="Comic Sans MS" w:hAnsi="Comic Sans MS"/>
                <w:b/>
                <w:bCs/>
              </w:rPr>
              <w:t>I. – VIII.</w:t>
            </w:r>
          </w:p>
        </w:tc>
        <w:tc>
          <w:tcPr>
            <w:tcW w:w="1055" w:type="dxa"/>
            <w:tcBorders>
              <w:top w:val="single" w:sz="12" w:space="0" w:color="auto"/>
              <w:left w:val="single" w:sz="12" w:space="0" w:color="auto"/>
              <w:bottom w:val="single" w:sz="12" w:space="0" w:color="auto"/>
              <w:right w:val="single" w:sz="12" w:space="0" w:color="auto"/>
            </w:tcBorders>
            <w:shd w:val="clear" w:color="auto" w:fill="B6DDE8" w:themeFill="accent5" w:themeFillTint="66"/>
            <w:noWrap/>
            <w:vAlign w:val="bottom"/>
          </w:tcPr>
          <w:p w:rsidR="00110A52" w:rsidRPr="009F3BC9" w:rsidRDefault="00C47C4B" w:rsidP="00574524">
            <w:pPr>
              <w:jc w:val="center"/>
              <w:rPr>
                <w:rFonts w:ascii="Comic Sans MS" w:hAnsi="Comic Sans MS"/>
                <w:b/>
                <w:bCs/>
              </w:rPr>
            </w:pPr>
            <w:r>
              <w:rPr>
                <w:rFonts w:ascii="Comic Sans MS" w:hAnsi="Comic Sans MS"/>
                <w:b/>
                <w:bCs/>
              </w:rPr>
              <w:t>59</w:t>
            </w:r>
          </w:p>
        </w:tc>
        <w:tc>
          <w:tcPr>
            <w:tcW w:w="846" w:type="dxa"/>
            <w:tcBorders>
              <w:top w:val="single" w:sz="12" w:space="0" w:color="auto"/>
              <w:left w:val="single" w:sz="12" w:space="0" w:color="auto"/>
              <w:bottom w:val="single" w:sz="12" w:space="0" w:color="auto"/>
              <w:right w:val="single" w:sz="12" w:space="0" w:color="auto"/>
            </w:tcBorders>
            <w:shd w:val="clear" w:color="auto" w:fill="B6DDE8" w:themeFill="accent5" w:themeFillTint="66"/>
            <w:noWrap/>
            <w:vAlign w:val="bottom"/>
          </w:tcPr>
          <w:p w:rsidR="00110A52" w:rsidRPr="009F3BC9" w:rsidRDefault="00C06B4A" w:rsidP="00574524">
            <w:pPr>
              <w:jc w:val="center"/>
              <w:rPr>
                <w:rFonts w:ascii="Comic Sans MS" w:hAnsi="Comic Sans MS"/>
                <w:b/>
                <w:bCs/>
              </w:rPr>
            </w:pPr>
            <w:r w:rsidRPr="009F3BC9">
              <w:rPr>
                <w:rFonts w:ascii="Comic Sans MS" w:hAnsi="Comic Sans MS"/>
                <w:b/>
                <w:bCs/>
              </w:rPr>
              <w:t>7</w:t>
            </w:r>
          </w:p>
        </w:tc>
        <w:tc>
          <w:tcPr>
            <w:tcW w:w="2611" w:type="dxa"/>
            <w:tcBorders>
              <w:top w:val="single" w:sz="12" w:space="0" w:color="auto"/>
              <w:left w:val="single" w:sz="12" w:space="0" w:color="auto"/>
              <w:bottom w:val="single" w:sz="12" w:space="0" w:color="auto"/>
              <w:right w:val="single" w:sz="12" w:space="0" w:color="auto"/>
            </w:tcBorders>
            <w:shd w:val="clear" w:color="auto" w:fill="B6DDE8" w:themeFill="accent5" w:themeFillTint="66"/>
            <w:noWrap/>
            <w:vAlign w:val="bottom"/>
          </w:tcPr>
          <w:p w:rsidR="00110A52" w:rsidRPr="009F3BC9" w:rsidRDefault="00110A52" w:rsidP="00574524">
            <w:pPr>
              <w:rPr>
                <w:rFonts w:ascii="Comic Sans MS" w:hAnsi="Comic Sans MS"/>
              </w:rPr>
            </w:pPr>
          </w:p>
        </w:tc>
        <w:tc>
          <w:tcPr>
            <w:tcW w:w="992" w:type="dxa"/>
            <w:tcBorders>
              <w:top w:val="single" w:sz="12" w:space="0" w:color="auto"/>
              <w:left w:val="single" w:sz="12" w:space="0" w:color="auto"/>
              <w:bottom w:val="single" w:sz="12" w:space="0" w:color="auto"/>
            </w:tcBorders>
            <w:shd w:val="clear" w:color="auto" w:fill="B6DDE8" w:themeFill="accent5" w:themeFillTint="66"/>
            <w:noWrap/>
            <w:vAlign w:val="bottom"/>
          </w:tcPr>
          <w:p w:rsidR="00110A52" w:rsidRPr="009F3BC9" w:rsidRDefault="00C06B4A" w:rsidP="00574524">
            <w:pPr>
              <w:jc w:val="center"/>
              <w:rPr>
                <w:rFonts w:ascii="Comic Sans MS" w:hAnsi="Comic Sans MS"/>
                <w:b/>
                <w:bCs/>
              </w:rPr>
            </w:pPr>
            <w:r w:rsidRPr="009F3BC9">
              <w:rPr>
                <w:rFonts w:ascii="Comic Sans MS" w:hAnsi="Comic Sans MS"/>
                <w:b/>
                <w:bCs/>
              </w:rPr>
              <w:t>14</w:t>
            </w:r>
          </w:p>
        </w:tc>
        <w:tc>
          <w:tcPr>
            <w:tcW w:w="993" w:type="dxa"/>
            <w:tcBorders>
              <w:top w:val="single" w:sz="12" w:space="0" w:color="auto"/>
              <w:bottom w:val="single" w:sz="12" w:space="0" w:color="auto"/>
            </w:tcBorders>
            <w:shd w:val="clear" w:color="auto" w:fill="B6DDE8" w:themeFill="accent5" w:themeFillTint="66"/>
            <w:noWrap/>
            <w:vAlign w:val="bottom"/>
          </w:tcPr>
          <w:p w:rsidR="00110A52" w:rsidRPr="009F3BC9" w:rsidRDefault="00C06B4A" w:rsidP="00574524">
            <w:pPr>
              <w:jc w:val="center"/>
              <w:rPr>
                <w:rFonts w:ascii="Comic Sans MS" w:hAnsi="Comic Sans MS"/>
                <w:b/>
                <w:bCs/>
              </w:rPr>
            </w:pPr>
            <w:r w:rsidRPr="009F3BC9">
              <w:rPr>
                <w:rFonts w:ascii="Comic Sans MS" w:hAnsi="Comic Sans MS"/>
                <w:b/>
                <w:bCs/>
              </w:rPr>
              <w:t>490</w:t>
            </w:r>
          </w:p>
        </w:tc>
      </w:tr>
    </w:tbl>
    <w:p w:rsidR="001C424E" w:rsidRPr="00302F10" w:rsidRDefault="001C424E" w:rsidP="006A0243">
      <w:pPr>
        <w:jc w:val="both"/>
        <w:rPr>
          <w:b/>
        </w:rPr>
      </w:pPr>
    </w:p>
    <w:p w:rsidR="00733772" w:rsidRDefault="00733772" w:rsidP="006A0243">
      <w:pPr>
        <w:jc w:val="both"/>
        <w:rPr>
          <w:b/>
          <w:bCs/>
          <w:lang w:eastAsia="hr-HR"/>
        </w:rPr>
      </w:pPr>
    </w:p>
    <w:p w:rsidR="00733772" w:rsidRDefault="00733772" w:rsidP="006A0243">
      <w:pPr>
        <w:jc w:val="both"/>
        <w:rPr>
          <w:b/>
          <w:bCs/>
          <w:lang w:eastAsia="hr-HR"/>
        </w:rPr>
      </w:pPr>
    </w:p>
    <w:p w:rsidR="00733772" w:rsidRDefault="00733772" w:rsidP="006A0243">
      <w:pPr>
        <w:jc w:val="both"/>
        <w:rPr>
          <w:b/>
          <w:bCs/>
          <w:lang w:eastAsia="hr-HR"/>
        </w:rPr>
      </w:pPr>
    </w:p>
    <w:p w:rsidR="00733772" w:rsidRDefault="00733772" w:rsidP="006A0243">
      <w:pPr>
        <w:jc w:val="both"/>
        <w:rPr>
          <w:b/>
          <w:bCs/>
          <w:lang w:eastAsia="hr-HR"/>
        </w:rPr>
      </w:pPr>
    </w:p>
    <w:p w:rsidR="00733772" w:rsidRDefault="00733772" w:rsidP="006A0243">
      <w:pPr>
        <w:jc w:val="both"/>
        <w:rPr>
          <w:b/>
          <w:bCs/>
          <w:lang w:eastAsia="hr-HR"/>
        </w:rPr>
      </w:pPr>
    </w:p>
    <w:p w:rsidR="00733772" w:rsidRDefault="00733772" w:rsidP="006A0243">
      <w:pPr>
        <w:jc w:val="both"/>
        <w:rPr>
          <w:b/>
          <w:bCs/>
          <w:lang w:eastAsia="hr-HR"/>
        </w:rPr>
      </w:pPr>
    </w:p>
    <w:p w:rsidR="00733772" w:rsidRDefault="00733772" w:rsidP="006A0243">
      <w:pPr>
        <w:jc w:val="both"/>
        <w:rPr>
          <w:b/>
          <w:bCs/>
          <w:lang w:eastAsia="hr-HR"/>
        </w:rPr>
      </w:pPr>
    </w:p>
    <w:p w:rsidR="001C424E" w:rsidRPr="00302F10" w:rsidRDefault="009934F1" w:rsidP="006A0243">
      <w:pPr>
        <w:jc w:val="both"/>
        <w:rPr>
          <w:b/>
        </w:rPr>
      </w:pPr>
      <w:r w:rsidRPr="00302F10">
        <w:rPr>
          <w:b/>
          <w:bCs/>
          <w:lang w:eastAsia="hr-HR"/>
        </w:rPr>
        <w:t>4</w:t>
      </w:r>
      <w:r w:rsidR="000B5301" w:rsidRPr="00302F10">
        <w:rPr>
          <w:b/>
          <w:bCs/>
          <w:lang w:eastAsia="hr-HR"/>
        </w:rPr>
        <w:t>.2.1.2</w:t>
      </w:r>
      <w:r w:rsidR="00794CFB" w:rsidRPr="00302F10">
        <w:rPr>
          <w:b/>
          <w:bCs/>
          <w:lang w:eastAsia="hr-HR"/>
        </w:rPr>
        <w:t>. Tjedni i godišnji broj nastav</w:t>
      </w:r>
      <w:r w:rsidR="003C1C2C">
        <w:rPr>
          <w:b/>
          <w:bCs/>
          <w:lang w:eastAsia="hr-HR"/>
        </w:rPr>
        <w:t xml:space="preserve">nih sati izborne nastave </w:t>
      </w:r>
      <w:r w:rsidR="00C06B4A">
        <w:rPr>
          <w:b/>
          <w:bCs/>
          <w:lang w:eastAsia="hr-HR"/>
        </w:rPr>
        <w:t>Njemačkog</w:t>
      </w:r>
      <w:r w:rsidR="00794CFB" w:rsidRPr="00302F10">
        <w:rPr>
          <w:b/>
          <w:bCs/>
          <w:lang w:eastAsia="hr-HR"/>
        </w:rPr>
        <w:t xml:space="preserve"> jezika</w:t>
      </w:r>
    </w:p>
    <w:p w:rsidR="001C424E" w:rsidRPr="00302F10" w:rsidRDefault="001C424E" w:rsidP="006A0243">
      <w:pPr>
        <w:jc w:val="both"/>
        <w:rPr>
          <w:b/>
        </w:rPr>
      </w:pPr>
    </w:p>
    <w:tbl>
      <w:tblPr>
        <w:tblW w:w="7279" w:type="dxa"/>
        <w:tblInd w:w="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76"/>
        <w:gridCol w:w="1023"/>
        <w:gridCol w:w="1055"/>
        <w:gridCol w:w="846"/>
        <w:gridCol w:w="2178"/>
        <w:gridCol w:w="799"/>
        <w:gridCol w:w="799"/>
      </w:tblGrid>
      <w:tr w:rsidR="000B5301" w:rsidRPr="00302F10" w:rsidTr="0054774A">
        <w:trPr>
          <w:trHeight w:hRule="exact" w:val="355"/>
        </w:trPr>
        <w:tc>
          <w:tcPr>
            <w:tcW w:w="676" w:type="dxa"/>
            <w:vMerge w:val="restart"/>
            <w:tcBorders>
              <w:right w:val="single" w:sz="12" w:space="0" w:color="auto"/>
            </w:tcBorders>
            <w:shd w:val="clear" w:color="auto" w:fill="FABF8F" w:themeFill="accent6" w:themeFillTint="99"/>
            <w:noWrap/>
            <w:textDirection w:val="btLr"/>
            <w:vAlign w:val="center"/>
          </w:tcPr>
          <w:p w:rsidR="000B5301" w:rsidRPr="009F3BC9" w:rsidRDefault="000B5301" w:rsidP="000B5301">
            <w:pPr>
              <w:ind w:left="113" w:right="113"/>
              <w:jc w:val="center"/>
              <w:rPr>
                <w:rFonts w:ascii="Comic Sans MS" w:hAnsi="Comic Sans MS"/>
                <w:b/>
                <w:bCs/>
              </w:rPr>
            </w:pPr>
            <w:r w:rsidRPr="009F3BC9">
              <w:rPr>
                <w:rFonts w:ascii="Comic Sans MS" w:hAnsi="Comic Sans MS"/>
                <w:b/>
                <w:bCs/>
              </w:rPr>
              <w:t>Naziv stranog jezika</w:t>
            </w:r>
          </w:p>
        </w:tc>
        <w:tc>
          <w:tcPr>
            <w:tcW w:w="969" w:type="dxa"/>
            <w:vMerge w:val="restart"/>
            <w:tcBorders>
              <w:top w:val="single" w:sz="12" w:space="0" w:color="auto"/>
              <w:left w:val="single" w:sz="12" w:space="0" w:color="auto"/>
              <w:bottom w:val="single" w:sz="6" w:space="0" w:color="auto"/>
              <w:right w:val="single" w:sz="12" w:space="0" w:color="auto"/>
            </w:tcBorders>
            <w:shd w:val="clear" w:color="auto" w:fill="B8CCE4" w:themeFill="accent1" w:themeFillTint="66"/>
            <w:noWrap/>
            <w:vAlign w:val="center"/>
          </w:tcPr>
          <w:p w:rsidR="000B5301" w:rsidRPr="009F3BC9" w:rsidRDefault="000B5301" w:rsidP="000B5301">
            <w:pPr>
              <w:jc w:val="center"/>
              <w:rPr>
                <w:rFonts w:ascii="Comic Sans MS" w:hAnsi="Comic Sans MS"/>
                <w:b/>
                <w:bCs/>
              </w:rPr>
            </w:pPr>
            <w:r w:rsidRPr="009F3BC9">
              <w:rPr>
                <w:rFonts w:ascii="Comic Sans MS" w:hAnsi="Comic Sans MS"/>
                <w:b/>
                <w:bCs/>
              </w:rPr>
              <w:t>Razred</w:t>
            </w:r>
          </w:p>
        </w:tc>
        <w:tc>
          <w:tcPr>
            <w:tcW w:w="1023" w:type="dxa"/>
            <w:vMerge w:val="restart"/>
            <w:tcBorders>
              <w:left w:val="single" w:sz="12" w:space="0" w:color="auto"/>
              <w:right w:val="single" w:sz="12" w:space="0" w:color="auto"/>
            </w:tcBorders>
            <w:shd w:val="clear" w:color="auto" w:fill="B8CCE4" w:themeFill="accent1" w:themeFillTint="66"/>
            <w:noWrap/>
            <w:vAlign w:val="center"/>
          </w:tcPr>
          <w:p w:rsidR="000B5301" w:rsidRPr="009F3BC9" w:rsidRDefault="000B5301" w:rsidP="000B5301">
            <w:pPr>
              <w:jc w:val="center"/>
              <w:rPr>
                <w:rFonts w:ascii="Comic Sans MS" w:hAnsi="Comic Sans MS"/>
                <w:b/>
                <w:bCs/>
              </w:rPr>
            </w:pPr>
            <w:r w:rsidRPr="009F3BC9">
              <w:rPr>
                <w:rFonts w:ascii="Comic Sans MS" w:hAnsi="Comic Sans MS"/>
                <w:b/>
                <w:bCs/>
              </w:rPr>
              <w:t>Broj učenika</w:t>
            </w:r>
          </w:p>
        </w:tc>
        <w:tc>
          <w:tcPr>
            <w:tcW w:w="835" w:type="dxa"/>
            <w:vMerge w:val="restart"/>
            <w:tcBorders>
              <w:top w:val="single" w:sz="12" w:space="0" w:color="auto"/>
              <w:left w:val="single" w:sz="12" w:space="0" w:color="auto"/>
              <w:bottom w:val="single" w:sz="6" w:space="0" w:color="auto"/>
              <w:right w:val="single" w:sz="12" w:space="0" w:color="auto"/>
            </w:tcBorders>
            <w:shd w:val="clear" w:color="auto" w:fill="B8CCE4" w:themeFill="accent1" w:themeFillTint="66"/>
            <w:noWrap/>
            <w:vAlign w:val="center"/>
          </w:tcPr>
          <w:p w:rsidR="000B5301" w:rsidRPr="009F3BC9" w:rsidRDefault="000B5301" w:rsidP="000B5301">
            <w:pPr>
              <w:jc w:val="center"/>
              <w:rPr>
                <w:rFonts w:ascii="Comic Sans MS" w:hAnsi="Comic Sans MS"/>
                <w:b/>
                <w:bCs/>
              </w:rPr>
            </w:pPr>
            <w:r w:rsidRPr="009F3BC9">
              <w:rPr>
                <w:rFonts w:ascii="Comic Sans MS" w:hAnsi="Comic Sans MS"/>
                <w:b/>
                <w:bCs/>
              </w:rPr>
              <w:t>Broj grupa</w:t>
            </w:r>
          </w:p>
        </w:tc>
        <w:tc>
          <w:tcPr>
            <w:tcW w:w="2178" w:type="dxa"/>
            <w:vMerge w:val="restart"/>
            <w:tcBorders>
              <w:top w:val="single" w:sz="12" w:space="0" w:color="auto"/>
              <w:left w:val="single" w:sz="12" w:space="0" w:color="auto"/>
              <w:bottom w:val="single" w:sz="6" w:space="0" w:color="auto"/>
              <w:right w:val="single" w:sz="12" w:space="0" w:color="auto"/>
            </w:tcBorders>
            <w:shd w:val="clear" w:color="auto" w:fill="B8CCE4" w:themeFill="accent1" w:themeFillTint="66"/>
            <w:noWrap/>
            <w:vAlign w:val="center"/>
          </w:tcPr>
          <w:p w:rsidR="000B5301" w:rsidRPr="009F3BC9" w:rsidRDefault="000B5301" w:rsidP="000B5301">
            <w:pPr>
              <w:jc w:val="center"/>
              <w:rPr>
                <w:rFonts w:ascii="Comic Sans MS" w:hAnsi="Comic Sans MS"/>
                <w:b/>
              </w:rPr>
            </w:pPr>
            <w:r w:rsidRPr="009F3BC9">
              <w:rPr>
                <w:rFonts w:ascii="Comic Sans MS" w:hAnsi="Comic Sans MS"/>
                <w:b/>
              </w:rPr>
              <w:t>Izvršitelj programa</w:t>
            </w:r>
          </w:p>
        </w:tc>
        <w:tc>
          <w:tcPr>
            <w:tcW w:w="1598" w:type="dxa"/>
            <w:gridSpan w:val="2"/>
            <w:tcBorders>
              <w:left w:val="single" w:sz="12" w:space="0" w:color="auto"/>
            </w:tcBorders>
            <w:shd w:val="clear" w:color="auto" w:fill="B8CCE4" w:themeFill="accent1" w:themeFillTint="66"/>
            <w:noWrap/>
            <w:vAlign w:val="center"/>
          </w:tcPr>
          <w:p w:rsidR="000B5301" w:rsidRPr="009F3BC9" w:rsidRDefault="000B5301" w:rsidP="000B5301">
            <w:pPr>
              <w:jc w:val="center"/>
              <w:rPr>
                <w:rFonts w:ascii="Comic Sans MS" w:hAnsi="Comic Sans MS"/>
                <w:b/>
                <w:bCs/>
              </w:rPr>
            </w:pPr>
            <w:r w:rsidRPr="009F3BC9">
              <w:rPr>
                <w:rFonts w:ascii="Comic Sans MS" w:hAnsi="Comic Sans MS"/>
                <w:b/>
                <w:bCs/>
              </w:rPr>
              <w:t>Planirano sati</w:t>
            </w:r>
          </w:p>
        </w:tc>
      </w:tr>
      <w:tr w:rsidR="000B5301" w:rsidRPr="00302F10" w:rsidTr="0054774A">
        <w:trPr>
          <w:trHeight w:hRule="exact" w:val="340"/>
        </w:trPr>
        <w:tc>
          <w:tcPr>
            <w:tcW w:w="676" w:type="dxa"/>
            <w:vMerge/>
            <w:tcBorders>
              <w:right w:val="single" w:sz="12" w:space="0" w:color="auto"/>
            </w:tcBorders>
            <w:shd w:val="clear" w:color="auto" w:fill="FABF8F" w:themeFill="accent6" w:themeFillTint="99"/>
            <w:noWrap/>
            <w:vAlign w:val="center"/>
          </w:tcPr>
          <w:p w:rsidR="000B5301" w:rsidRPr="009F3BC9" w:rsidRDefault="000B5301" w:rsidP="000B5301">
            <w:pPr>
              <w:jc w:val="center"/>
              <w:rPr>
                <w:b/>
                <w:bCs/>
              </w:rPr>
            </w:pPr>
          </w:p>
        </w:tc>
        <w:tc>
          <w:tcPr>
            <w:tcW w:w="969" w:type="dxa"/>
            <w:vMerge/>
            <w:tcBorders>
              <w:top w:val="single" w:sz="6" w:space="0" w:color="auto"/>
              <w:left w:val="single" w:sz="12" w:space="0" w:color="auto"/>
              <w:bottom w:val="single" w:sz="12" w:space="0" w:color="auto"/>
              <w:right w:val="single" w:sz="12" w:space="0" w:color="auto"/>
            </w:tcBorders>
            <w:shd w:val="clear" w:color="auto" w:fill="B8CCE4" w:themeFill="accent1" w:themeFillTint="66"/>
            <w:noWrap/>
            <w:vAlign w:val="center"/>
          </w:tcPr>
          <w:p w:rsidR="000B5301" w:rsidRPr="009F3BC9" w:rsidRDefault="000B5301" w:rsidP="000B5301">
            <w:pPr>
              <w:ind w:left="57"/>
              <w:jc w:val="center"/>
              <w:rPr>
                <w:rFonts w:ascii="Comic Sans MS" w:hAnsi="Comic Sans MS"/>
                <w:b/>
                <w:bCs/>
              </w:rPr>
            </w:pPr>
          </w:p>
        </w:tc>
        <w:tc>
          <w:tcPr>
            <w:tcW w:w="1023" w:type="dxa"/>
            <w:vMerge/>
            <w:tcBorders>
              <w:left w:val="single" w:sz="12" w:space="0" w:color="auto"/>
              <w:bottom w:val="single" w:sz="12" w:space="0" w:color="auto"/>
              <w:right w:val="single" w:sz="12" w:space="0" w:color="auto"/>
            </w:tcBorders>
            <w:shd w:val="clear" w:color="auto" w:fill="B8CCE4" w:themeFill="accent1" w:themeFillTint="66"/>
            <w:noWrap/>
            <w:vAlign w:val="center"/>
          </w:tcPr>
          <w:p w:rsidR="000B5301" w:rsidRPr="009F3BC9" w:rsidRDefault="000B5301" w:rsidP="000B5301">
            <w:pPr>
              <w:jc w:val="center"/>
              <w:rPr>
                <w:rFonts w:ascii="Comic Sans MS" w:hAnsi="Comic Sans MS"/>
                <w:b/>
                <w:bCs/>
              </w:rPr>
            </w:pPr>
          </w:p>
        </w:tc>
        <w:tc>
          <w:tcPr>
            <w:tcW w:w="835" w:type="dxa"/>
            <w:vMerge/>
            <w:tcBorders>
              <w:top w:val="single" w:sz="6" w:space="0" w:color="auto"/>
              <w:left w:val="single" w:sz="12" w:space="0" w:color="auto"/>
              <w:bottom w:val="single" w:sz="12" w:space="0" w:color="auto"/>
              <w:right w:val="single" w:sz="12" w:space="0" w:color="auto"/>
            </w:tcBorders>
            <w:shd w:val="clear" w:color="auto" w:fill="B8CCE4" w:themeFill="accent1" w:themeFillTint="66"/>
            <w:noWrap/>
            <w:vAlign w:val="center"/>
          </w:tcPr>
          <w:p w:rsidR="000B5301" w:rsidRPr="009F3BC9" w:rsidRDefault="000B5301" w:rsidP="000B5301">
            <w:pPr>
              <w:jc w:val="center"/>
              <w:rPr>
                <w:rFonts w:ascii="Comic Sans MS" w:hAnsi="Comic Sans MS"/>
                <w:b/>
                <w:bCs/>
              </w:rPr>
            </w:pPr>
          </w:p>
        </w:tc>
        <w:tc>
          <w:tcPr>
            <w:tcW w:w="2178" w:type="dxa"/>
            <w:vMerge/>
            <w:tcBorders>
              <w:top w:val="single" w:sz="6" w:space="0" w:color="auto"/>
              <w:left w:val="single" w:sz="12" w:space="0" w:color="auto"/>
              <w:bottom w:val="single" w:sz="12" w:space="0" w:color="auto"/>
              <w:right w:val="single" w:sz="12" w:space="0" w:color="auto"/>
            </w:tcBorders>
            <w:shd w:val="clear" w:color="auto" w:fill="B8CCE4" w:themeFill="accent1" w:themeFillTint="66"/>
            <w:noWrap/>
            <w:vAlign w:val="center"/>
          </w:tcPr>
          <w:p w:rsidR="000B5301" w:rsidRPr="009F3BC9" w:rsidRDefault="000B5301" w:rsidP="000B5301">
            <w:pPr>
              <w:jc w:val="center"/>
              <w:rPr>
                <w:rFonts w:ascii="Comic Sans MS" w:hAnsi="Comic Sans MS"/>
              </w:rPr>
            </w:pPr>
          </w:p>
        </w:tc>
        <w:tc>
          <w:tcPr>
            <w:tcW w:w="799" w:type="dxa"/>
            <w:tcBorders>
              <w:left w:val="single" w:sz="12" w:space="0" w:color="auto"/>
              <w:bottom w:val="single" w:sz="12" w:space="0" w:color="auto"/>
            </w:tcBorders>
            <w:shd w:val="clear" w:color="auto" w:fill="B8CCE4" w:themeFill="accent1" w:themeFillTint="66"/>
            <w:noWrap/>
            <w:vAlign w:val="center"/>
          </w:tcPr>
          <w:p w:rsidR="000B5301" w:rsidRPr="009F3BC9" w:rsidRDefault="000B5301" w:rsidP="000B5301">
            <w:pPr>
              <w:jc w:val="center"/>
              <w:rPr>
                <w:rFonts w:ascii="Comic Sans MS" w:hAnsi="Comic Sans MS"/>
                <w:b/>
                <w:bCs/>
              </w:rPr>
            </w:pPr>
            <w:r w:rsidRPr="009F3BC9">
              <w:rPr>
                <w:rFonts w:ascii="Comic Sans MS" w:hAnsi="Comic Sans MS"/>
                <w:b/>
                <w:bCs/>
              </w:rPr>
              <w:t>T</w:t>
            </w:r>
          </w:p>
        </w:tc>
        <w:tc>
          <w:tcPr>
            <w:tcW w:w="799" w:type="dxa"/>
            <w:tcBorders>
              <w:bottom w:val="single" w:sz="12" w:space="0" w:color="auto"/>
            </w:tcBorders>
            <w:shd w:val="clear" w:color="auto" w:fill="B8CCE4" w:themeFill="accent1" w:themeFillTint="66"/>
            <w:noWrap/>
            <w:vAlign w:val="center"/>
          </w:tcPr>
          <w:p w:rsidR="000B5301" w:rsidRPr="009F3BC9" w:rsidRDefault="000B5301" w:rsidP="000B5301">
            <w:pPr>
              <w:jc w:val="center"/>
              <w:rPr>
                <w:rFonts w:ascii="Comic Sans MS" w:hAnsi="Comic Sans MS"/>
                <w:b/>
                <w:bCs/>
              </w:rPr>
            </w:pPr>
            <w:r w:rsidRPr="009F3BC9">
              <w:rPr>
                <w:rFonts w:ascii="Comic Sans MS" w:hAnsi="Comic Sans MS"/>
                <w:b/>
                <w:bCs/>
              </w:rPr>
              <w:t>G</w:t>
            </w:r>
          </w:p>
        </w:tc>
      </w:tr>
      <w:tr w:rsidR="00C06B4A" w:rsidRPr="00302F10" w:rsidTr="0054774A">
        <w:trPr>
          <w:trHeight w:hRule="exact" w:val="340"/>
        </w:trPr>
        <w:tc>
          <w:tcPr>
            <w:tcW w:w="676" w:type="dxa"/>
            <w:vMerge/>
            <w:tcBorders>
              <w:right w:val="single" w:sz="12" w:space="0" w:color="auto"/>
            </w:tcBorders>
            <w:shd w:val="clear" w:color="auto" w:fill="FABF8F" w:themeFill="accent6" w:themeFillTint="99"/>
            <w:noWrap/>
            <w:vAlign w:val="center"/>
          </w:tcPr>
          <w:p w:rsidR="00C06B4A" w:rsidRPr="009F3BC9" w:rsidRDefault="00C06B4A" w:rsidP="000B5301">
            <w:pPr>
              <w:jc w:val="center"/>
              <w:rPr>
                <w:b/>
                <w:bCs/>
              </w:rPr>
            </w:pPr>
          </w:p>
        </w:tc>
        <w:tc>
          <w:tcPr>
            <w:tcW w:w="969" w:type="dxa"/>
            <w:tcBorders>
              <w:top w:val="single" w:sz="12" w:space="0" w:color="auto"/>
              <w:left w:val="single" w:sz="12" w:space="0" w:color="auto"/>
              <w:bottom w:val="single" w:sz="6" w:space="0" w:color="auto"/>
              <w:right w:val="single" w:sz="12" w:space="0" w:color="auto"/>
            </w:tcBorders>
            <w:shd w:val="clear" w:color="auto" w:fill="EAF1DD" w:themeFill="accent3" w:themeFillTint="33"/>
            <w:noWrap/>
            <w:vAlign w:val="center"/>
          </w:tcPr>
          <w:p w:rsidR="00C06B4A" w:rsidRPr="009F3BC9" w:rsidRDefault="00C06B4A" w:rsidP="000B5301">
            <w:pPr>
              <w:ind w:left="57"/>
              <w:jc w:val="center"/>
              <w:rPr>
                <w:rFonts w:ascii="Comic Sans MS" w:hAnsi="Comic Sans MS"/>
                <w:bCs/>
              </w:rPr>
            </w:pPr>
            <w:r w:rsidRPr="009F3BC9">
              <w:rPr>
                <w:rFonts w:ascii="Comic Sans MS" w:hAnsi="Comic Sans MS"/>
                <w:bCs/>
              </w:rPr>
              <w:t>IV.</w:t>
            </w:r>
          </w:p>
        </w:tc>
        <w:tc>
          <w:tcPr>
            <w:tcW w:w="1023" w:type="dxa"/>
            <w:tcBorders>
              <w:top w:val="single" w:sz="12" w:space="0" w:color="auto"/>
              <w:left w:val="single" w:sz="12" w:space="0" w:color="auto"/>
              <w:bottom w:val="single" w:sz="6" w:space="0" w:color="auto"/>
              <w:right w:val="single" w:sz="12" w:space="0" w:color="auto"/>
            </w:tcBorders>
            <w:shd w:val="clear" w:color="auto" w:fill="EAF1DD" w:themeFill="accent3" w:themeFillTint="33"/>
            <w:noWrap/>
            <w:vAlign w:val="center"/>
          </w:tcPr>
          <w:p w:rsidR="00C06B4A" w:rsidRPr="009F3BC9" w:rsidRDefault="003E475D" w:rsidP="000B5301">
            <w:pPr>
              <w:jc w:val="center"/>
              <w:rPr>
                <w:rFonts w:ascii="Comic Sans MS" w:hAnsi="Comic Sans MS"/>
                <w:bCs/>
              </w:rPr>
            </w:pPr>
            <w:r>
              <w:rPr>
                <w:rFonts w:ascii="Comic Sans MS" w:hAnsi="Comic Sans MS"/>
                <w:bCs/>
              </w:rPr>
              <w:t>7</w:t>
            </w:r>
          </w:p>
        </w:tc>
        <w:tc>
          <w:tcPr>
            <w:tcW w:w="835" w:type="dxa"/>
            <w:tcBorders>
              <w:top w:val="single" w:sz="12" w:space="0" w:color="auto"/>
              <w:left w:val="single" w:sz="12" w:space="0" w:color="auto"/>
              <w:bottom w:val="single" w:sz="6" w:space="0" w:color="auto"/>
              <w:right w:val="single" w:sz="12" w:space="0" w:color="auto"/>
            </w:tcBorders>
            <w:shd w:val="clear" w:color="auto" w:fill="EAF1DD" w:themeFill="accent3" w:themeFillTint="33"/>
            <w:noWrap/>
            <w:vAlign w:val="center"/>
          </w:tcPr>
          <w:p w:rsidR="00C06B4A" w:rsidRPr="009F3BC9" w:rsidRDefault="00C06B4A" w:rsidP="000B5301">
            <w:pPr>
              <w:jc w:val="center"/>
              <w:rPr>
                <w:rFonts w:ascii="Comic Sans MS" w:hAnsi="Comic Sans MS"/>
                <w:bCs/>
              </w:rPr>
            </w:pPr>
            <w:r w:rsidRPr="009F3BC9">
              <w:rPr>
                <w:rFonts w:ascii="Comic Sans MS" w:hAnsi="Comic Sans MS"/>
                <w:bCs/>
              </w:rPr>
              <w:t>1</w:t>
            </w:r>
          </w:p>
        </w:tc>
        <w:tc>
          <w:tcPr>
            <w:tcW w:w="2178" w:type="dxa"/>
            <w:vMerge w:val="restart"/>
            <w:tcBorders>
              <w:top w:val="single" w:sz="12" w:space="0" w:color="auto"/>
              <w:left w:val="single" w:sz="12" w:space="0" w:color="auto"/>
              <w:right w:val="single" w:sz="12" w:space="0" w:color="auto"/>
            </w:tcBorders>
            <w:shd w:val="clear" w:color="auto" w:fill="EAF1DD" w:themeFill="accent3" w:themeFillTint="33"/>
            <w:noWrap/>
            <w:vAlign w:val="center"/>
          </w:tcPr>
          <w:p w:rsidR="00C06B4A" w:rsidRPr="009F3BC9" w:rsidRDefault="00B507C5" w:rsidP="000B5301">
            <w:pPr>
              <w:jc w:val="center"/>
              <w:rPr>
                <w:rFonts w:ascii="Comic Sans MS" w:hAnsi="Comic Sans MS"/>
              </w:rPr>
            </w:pPr>
            <w:proofErr w:type="spellStart"/>
            <w:r>
              <w:rPr>
                <w:rFonts w:ascii="Comic Sans MS" w:hAnsi="Comic Sans MS"/>
              </w:rPr>
              <w:t>Megi</w:t>
            </w:r>
            <w:proofErr w:type="spellEnd"/>
            <w:r>
              <w:rPr>
                <w:rFonts w:ascii="Comic Sans MS" w:hAnsi="Comic Sans MS"/>
              </w:rPr>
              <w:t xml:space="preserve"> </w:t>
            </w:r>
            <w:proofErr w:type="spellStart"/>
            <w:r>
              <w:rPr>
                <w:rFonts w:ascii="Comic Sans MS" w:hAnsi="Comic Sans MS"/>
              </w:rPr>
              <w:t>Prgić</w:t>
            </w:r>
            <w:proofErr w:type="spellEnd"/>
          </w:p>
        </w:tc>
        <w:tc>
          <w:tcPr>
            <w:tcW w:w="799" w:type="dxa"/>
            <w:tcBorders>
              <w:top w:val="single" w:sz="12" w:space="0" w:color="auto"/>
              <w:left w:val="single" w:sz="12" w:space="0" w:color="auto"/>
              <w:bottom w:val="single" w:sz="6" w:space="0" w:color="auto"/>
            </w:tcBorders>
            <w:shd w:val="clear" w:color="auto" w:fill="EAF1DD" w:themeFill="accent3" w:themeFillTint="33"/>
            <w:noWrap/>
            <w:vAlign w:val="center"/>
          </w:tcPr>
          <w:p w:rsidR="00C06B4A" w:rsidRPr="009F3BC9" w:rsidRDefault="00C06B4A" w:rsidP="000B5301">
            <w:pPr>
              <w:jc w:val="center"/>
              <w:rPr>
                <w:rFonts w:ascii="Comic Sans MS" w:hAnsi="Comic Sans MS"/>
                <w:bCs/>
              </w:rPr>
            </w:pPr>
            <w:r w:rsidRPr="009F3BC9">
              <w:rPr>
                <w:rFonts w:ascii="Comic Sans MS" w:hAnsi="Comic Sans MS"/>
                <w:bCs/>
              </w:rPr>
              <w:t>2</w:t>
            </w:r>
          </w:p>
        </w:tc>
        <w:tc>
          <w:tcPr>
            <w:tcW w:w="799" w:type="dxa"/>
            <w:tcBorders>
              <w:top w:val="single" w:sz="12" w:space="0" w:color="auto"/>
              <w:bottom w:val="single" w:sz="6" w:space="0" w:color="auto"/>
            </w:tcBorders>
            <w:shd w:val="clear" w:color="auto" w:fill="EAF1DD" w:themeFill="accent3" w:themeFillTint="33"/>
            <w:noWrap/>
            <w:vAlign w:val="center"/>
          </w:tcPr>
          <w:p w:rsidR="00C06B4A" w:rsidRPr="009F3BC9" w:rsidRDefault="00C06B4A" w:rsidP="000B5301">
            <w:pPr>
              <w:jc w:val="center"/>
              <w:rPr>
                <w:rFonts w:ascii="Comic Sans MS" w:hAnsi="Comic Sans MS"/>
                <w:bCs/>
              </w:rPr>
            </w:pPr>
            <w:r w:rsidRPr="009F3BC9">
              <w:rPr>
                <w:rFonts w:ascii="Comic Sans MS" w:hAnsi="Comic Sans MS"/>
                <w:bCs/>
              </w:rPr>
              <w:t>70</w:t>
            </w:r>
          </w:p>
        </w:tc>
      </w:tr>
      <w:tr w:rsidR="00C06B4A" w:rsidRPr="00302F10" w:rsidTr="0054774A">
        <w:trPr>
          <w:trHeight w:hRule="exact" w:val="340"/>
        </w:trPr>
        <w:tc>
          <w:tcPr>
            <w:tcW w:w="676" w:type="dxa"/>
            <w:vMerge/>
            <w:tcBorders>
              <w:right w:val="single" w:sz="12" w:space="0" w:color="auto"/>
            </w:tcBorders>
            <w:shd w:val="clear" w:color="auto" w:fill="FABF8F" w:themeFill="accent6" w:themeFillTint="99"/>
            <w:noWrap/>
            <w:vAlign w:val="center"/>
          </w:tcPr>
          <w:p w:rsidR="00C06B4A" w:rsidRPr="009F3BC9" w:rsidRDefault="00C06B4A" w:rsidP="000B5301">
            <w:pPr>
              <w:jc w:val="center"/>
              <w:rPr>
                <w:b/>
                <w:bCs/>
              </w:rPr>
            </w:pPr>
          </w:p>
        </w:tc>
        <w:tc>
          <w:tcPr>
            <w:tcW w:w="969" w:type="dxa"/>
            <w:tcBorders>
              <w:top w:val="single" w:sz="6" w:space="0" w:color="auto"/>
              <w:left w:val="single" w:sz="12" w:space="0" w:color="auto"/>
              <w:bottom w:val="single" w:sz="6" w:space="0" w:color="auto"/>
              <w:right w:val="single" w:sz="12" w:space="0" w:color="auto"/>
            </w:tcBorders>
            <w:shd w:val="clear" w:color="auto" w:fill="EAF1DD" w:themeFill="accent3" w:themeFillTint="33"/>
            <w:noWrap/>
            <w:vAlign w:val="center"/>
          </w:tcPr>
          <w:p w:rsidR="00C06B4A" w:rsidRPr="009F3BC9" w:rsidRDefault="00C06B4A" w:rsidP="000B5301">
            <w:pPr>
              <w:ind w:left="57"/>
              <w:jc w:val="center"/>
              <w:rPr>
                <w:rFonts w:ascii="Comic Sans MS" w:hAnsi="Comic Sans MS"/>
                <w:bCs/>
              </w:rPr>
            </w:pPr>
            <w:r w:rsidRPr="009F3BC9">
              <w:rPr>
                <w:rFonts w:ascii="Comic Sans MS" w:hAnsi="Comic Sans MS"/>
                <w:bCs/>
              </w:rPr>
              <w:t>V.</w:t>
            </w:r>
          </w:p>
        </w:tc>
        <w:tc>
          <w:tcPr>
            <w:tcW w:w="1023" w:type="dxa"/>
            <w:tcBorders>
              <w:top w:val="single" w:sz="6" w:space="0" w:color="auto"/>
              <w:left w:val="single" w:sz="12" w:space="0" w:color="auto"/>
              <w:right w:val="single" w:sz="12" w:space="0" w:color="auto"/>
            </w:tcBorders>
            <w:shd w:val="clear" w:color="auto" w:fill="EAF1DD" w:themeFill="accent3" w:themeFillTint="33"/>
            <w:noWrap/>
            <w:vAlign w:val="center"/>
          </w:tcPr>
          <w:p w:rsidR="00C06B4A" w:rsidRPr="009F3BC9" w:rsidRDefault="00C47C4B" w:rsidP="000B5301">
            <w:pPr>
              <w:jc w:val="center"/>
              <w:rPr>
                <w:rFonts w:ascii="Comic Sans MS" w:hAnsi="Comic Sans MS"/>
                <w:bCs/>
              </w:rPr>
            </w:pPr>
            <w:r>
              <w:rPr>
                <w:rFonts w:ascii="Comic Sans MS" w:hAnsi="Comic Sans MS"/>
                <w:bCs/>
              </w:rPr>
              <w:t>9</w:t>
            </w:r>
          </w:p>
        </w:tc>
        <w:tc>
          <w:tcPr>
            <w:tcW w:w="835" w:type="dxa"/>
            <w:tcBorders>
              <w:top w:val="single" w:sz="6" w:space="0" w:color="auto"/>
              <w:left w:val="single" w:sz="12" w:space="0" w:color="auto"/>
              <w:bottom w:val="single" w:sz="6" w:space="0" w:color="auto"/>
              <w:right w:val="single" w:sz="12" w:space="0" w:color="auto"/>
            </w:tcBorders>
            <w:shd w:val="clear" w:color="auto" w:fill="EAF1DD" w:themeFill="accent3" w:themeFillTint="33"/>
            <w:noWrap/>
            <w:vAlign w:val="center"/>
          </w:tcPr>
          <w:p w:rsidR="00C06B4A" w:rsidRPr="009F3BC9" w:rsidRDefault="00C06B4A" w:rsidP="000B5301">
            <w:pPr>
              <w:jc w:val="center"/>
              <w:rPr>
                <w:rFonts w:ascii="Comic Sans MS" w:hAnsi="Comic Sans MS"/>
                <w:bCs/>
              </w:rPr>
            </w:pPr>
            <w:r w:rsidRPr="009F3BC9">
              <w:rPr>
                <w:rFonts w:ascii="Comic Sans MS" w:hAnsi="Comic Sans MS"/>
                <w:bCs/>
              </w:rPr>
              <w:t>1</w:t>
            </w:r>
          </w:p>
        </w:tc>
        <w:tc>
          <w:tcPr>
            <w:tcW w:w="2178" w:type="dxa"/>
            <w:vMerge/>
            <w:tcBorders>
              <w:left w:val="single" w:sz="12" w:space="0" w:color="auto"/>
              <w:right w:val="single" w:sz="12" w:space="0" w:color="auto"/>
            </w:tcBorders>
            <w:shd w:val="clear" w:color="auto" w:fill="EAF1DD" w:themeFill="accent3" w:themeFillTint="33"/>
            <w:noWrap/>
            <w:vAlign w:val="center"/>
          </w:tcPr>
          <w:p w:rsidR="00C06B4A" w:rsidRPr="009F3BC9" w:rsidRDefault="00C06B4A" w:rsidP="000B5301">
            <w:pPr>
              <w:jc w:val="center"/>
              <w:rPr>
                <w:rFonts w:ascii="Comic Sans MS" w:hAnsi="Comic Sans MS"/>
              </w:rPr>
            </w:pPr>
          </w:p>
        </w:tc>
        <w:tc>
          <w:tcPr>
            <w:tcW w:w="799" w:type="dxa"/>
            <w:tcBorders>
              <w:top w:val="single" w:sz="6" w:space="0" w:color="auto"/>
              <w:left w:val="single" w:sz="12" w:space="0" w:color="auto"/>
            </w:tcBorders>
            <w:shd w:val="clear" w:color="auto" w:fill="EAF1DD" w:themeFill="accent3" w:themeFillTint="33"/>
            <w:noWrap/>
            <w:vAlign w:val="center"/>
          </w:tcPr>
          <w:p w:rsidR="00C06B4A" w:rsidRPr="009F3BC9" w:rsidRDefault="00C06B4A" w:rsidP="000B5301">
            <w:pPr>
              <w:jc w:val="center"/>
              <w:rPr>
                <w:rFonts w:ascii="Comic Sans MS" w:hAnsi="Comic Sans MS"/>
                <w:bCs/>
              </w:rPr>
            </w:pPr>
            <w:r w:rsidRPr="009F3BC9">
              <w:rPr>
                <w:rFonts w:ascii="Comic Sans MS" w:hAnsi="Comic Sans MS"/>
                <w:bCs/>
              </w:rPr>
              <w:t>2</w:t>
            </w:r>
          </w:p>
        </w:tc>
        <w:tc>
          <w:tcPr>
            <w:tcW w:w="799" w:type="dxa"/>
            <w:tcBorders>
              <w:top w:val="single" w:sz="6" w:space="0" w:color="auto"/>
            </w:tcBorders>
            <w:shd w:val="clear" w:color="auto" w:fill="EAF1DD" w:themeFill="accent3" w:themeFillTint="33"/>
            <w:noWrap/>
            <w:vAlign w:val="center"/>
          </w:tcPr>
          <w:p w:rsidR="00C06B4A" w:rsidRPr="009F3BC9" w:rsidRDefault="00C06B4A" w:rsidP="000B5301">
            <w:pPr>
              <w:jc w:val="center"/>
              <w:rPr>
                <w:rFonts w:ascii="Comic Sans MS" w:hAnsi="Comic Sans MS"/>
                <w:bCs/>
              </w:rPr>
            </w:pPr>
            <w:r w:rsidRPr="009F3BC9">
              <w:rPr>
                <w:rFonts w:ascii="Comic Sans MS" w:hAnsi="Comic Sans MS"/>
                <w:bCs/>
              </w:rPr>
              <w:t>70</w:t>
            </w:r>
          </w:p>
        </w:tc>
      </w:tr>
      <w:tr w:rsidR="00C06B4A" w:rsidRPr="00302F10" w:rsidTr="0054774A">
        <w:trPr>
          <w:trHeight w:hRule="exact" w:val="340"/>
        </w:trPr>
        <w:tc>
          <w:tcPr>
            <w:tcW w:w="676" w:type="dxa"/>
            <w:vMerge/>
            <w:tcBorders>
              <w:right w:val="single" w:sz="12" w:space="0" w:color="auto"/>
            </w:tcBorders>
            <w:shd w:val="clear" w:color="auto" w:fill="FABF8F" w:themeFill="accent6" w:themeFillTint="99"/>
            <w:noWrap/>
            <w:vAlign w:val="center"/>
          </w:tcPr>
          <w:p w:rsidR="00C06B4A" w:rsidRPr="009F3BC9" w:rsidRDefault="00C06B4A" w:rsidP="000B5301">
            <w:pPr>
              <w:jc w:val="center"/>
              <w:rPr>
                <w:b/>
                <w:bCs/>
              </w:rPr>
            </w:pPr>
          </w:p>
        </w:tc>
        <w:tc>
          <w:tcPr>
            <w:tcW w:w="969" w:type="dxa"/>
            <w:tcBorders>
              <w:top w:val="single" w:sz="6" w:space="0" w:color="auto"/>
              <w:left w:val="single" w:sz="12" w:space="0" w:color="auto"/>
              <w:bottom w:val="single" w:sz="6" w:space="0" w:color="auto"/>
              <w:right w:val="single" w:sz="12" w:space="0" w:color="auto"/>
            </w:tcBorders>
            <w:shd w:val="clear" w:color="auto" w:fill="EAF1DD" w:themeFill="accent3" w:themeFillTint="33"/>
            <w:noWrap/>
            <w:vAlign w:val="center"/>
          </w:tcPr>
          <w:p w:rsidR="00C06B4A" w:rsidRPr="009F3BC9" w:rsidRDefault="00C06B4A" w:rsidP="000B5301">
            <w:pPr>
              <w:ind w:left="57"/>
              <w:jc w:val="center"/>
              <w:rPr>
                <w:rFonts w:ascii="Comic Sans MS" w:hAnsi="Comic Sans MS"/>
                <w:bCs/>
              </w:rPr>
            </w:pPr>
            <w:r w:rsidRPr="009F3BC9">
              <w:rPr>
                <w:rFonts w:ascii="Comic Sans MS" w:hAnsi="Comic Sans MS"/>
                <w:bCs/>
              </w:rPr>
              <w:t>VI.</w:t>
            </w:r>
          </w:p>
        </w:tc>
        <w:tc>
          <w:tcPr>
            <w:tcW w:w="1023" w:type="dxa"/>
            <w:tcBorders>
              <w:left w:val="single" w:sz="12" w:space="0" w:color="auto"/>
              <w:right w:val="single" w:sz="12" w:space="0" w:color="auto"/>
            </w:tcBorders>
            <w:shd w:val="clear" w:color="auto" w:fill="EAF1DD" w:themeFill="accent3" w:themeFillTint="33"/>
            <w:noWrap/>
            <w:vAlign w:val="center"/>
          </w:tcPr>
          <w:p w:rsidR="00C06B4A" w:rsidRPr="009F3BC9" w:rsidRDefault="00C47C4B" w:rsidP="000B5301">
            <w:pPr>
              <w:jc w:val="center"/>
              <w:rPr>
                <w:rFonts w:ascii="Comic Sans MS" w:hAnsi="Comic Sans MS"/>
                <w:bCs/>
              </w:rPr>
            </w:pPr>
            <w:r>
              <w:rPr>
                <w:rFonts w:ascii="Comic Sans MS" w:hAnsi="Comic Sans MS"/>
                <w:bCs/>
              </w:rPr>
              <w:t>10</w:t>
            </w:r>
          </w:p>
        </w:tc>
        <w:tc>
          <w:tcPr>
            <w:tcW w:w="835" w:type="dxa"/>
            <w:tcBorders>
              <w:top w:val="single" w:sz="6" w:space="0" w:color="auto"/>
              <w:left w:val="single" w:sz="12" w:space="0" w:color="auto"/>
              <w:bottom w:val="single" w:sz="6" w:space="0" w:color="auto"/>
              <w:right w:val="single" w:sz="12" w:space="0" w:color="auto"/>
            </w:tcBorders>
            <w:shd w:val="clear" w:color="auto" w:fill="EAF1DD" w:themeFill="accent3" w:themeFillTint="33"/>
            <w:noWrap/>
            <w:vAlign w:val="center"/>
          </w:tcPr>
          <w:p w:rsidR="00C06B4A" w:rsidRPr="009F3BC9" w:rsidRDefault="00C06B4A" w:rsidP="000B5301">
            <w:pPr>
              <w:jc w:val="center"/>
              <w:rPr>
                <w:rFonts w:ascii="Comic Sans MS" w:hAnsi="Comic Sans MS"/>
                <w:bCs/>
              </w:rPr>
            </w:pPr>
            <w:r w:rsidRPr="009F3BC9">
              <w:rPr>
                <w:rFonts w:ascii="Comic Sans MS" w:hAnsi="Comic Sans MS"/>
                <w:bCs/>
              </w:rPr>
              <w:t>1</w:t>
            </w:r>
          </w:p>
        </w:tc>
        <w:tc>
          <w:tcPr>
            <w:tcW w:w="2178" w:type="dxa"/>
            <w:vMerge/>
            <w:tcBorders>
              <w:left w:val="single" w:sz="12" w:space="0" w:color="auto"/>
              <w:right w:val="single" w:sz="12" w:space="0" w:color="auto"/>
            </w:tcBorders>
            <w:shd w:val="clear" w:color="auto" w:fill="EAF1DD" w:themeFill="accent3" w:themeFillTint="33"/>
            <w:noWrap/>
            <w:vAlign w:val="center"/>
          </w:tcPr>
          <w:p w:rsidR="00C06B4A" w:rsidRPr="009F3BC9" w:rsidRDefault="00C06B4A" w:rsidP="000B5301">
            <w:pPr>
              <w:jc w:val="center"/>
              <w:rPr>
                <w:rFonts w:ascii="Comic Sans MS" w:hAnsi="Comic Sans MS"/>
              </w:rPr>
            </w:pPr>
          </w:p>
        </w:tc>
        <w:tc>
          <w:tcPr>
            <w:tcW w:w="799" w:type="dxa"/>
            <w:tcBorders>
              <w:left w:val="single" w:sz="12" w:space="0" w:color="auto"/>
            </w:tcBorders>
            <w:shd w:val="clear" w:color="auto" w:fill="EAF1DD" w:themeFill="accent3" w:themeFillTint="33"/>
            <w:noWrap/>
            <w:vAlign w:val="center"/>
          </w:tcPr>
          <w:p w:rsidR="00C06B4A" w:rsidRPr="009F3BC9" w:rsidRDefault="00C06B4A" w:rsidP="000B5301">
            <w:pPr>
              <w:jc w:val="center"/>
              <w:rPr>
                <w:rFonts w:ascii="Comic Sans MS" w:hAnsi="Comic Sans MS"/>
                <w:bCs/>
              </w:rPr>
            </w:pPr>
            <w:r w:rsidRPr="009F3BC9">
              <w:rPr>
                <w:rFonts w:ascii="Comic Sans MS" w:hAnsi="Comic Sans MS"/>
                <w:bCs/>
              </w:rPr>
              <w:t>2</w:t>
            </w:r>
          </w:p>
        </w:tc>
        <w:tc>
          <w:tcPr>
            <w:tcW w:w="799" w:type="dxa"/>
            <w:shd w:val="clear" w:color="auto" w:fill="EAF1DD" w:themeFill="accent3" w:themeFillTint="33"/>
            <w:noWrap/>
            <w:vAlign w:val="center"/>
          </w:tcPr>
          <w:p w:rsidR="00C06B4A" w:rsidRPr="009F3BC9" w:rsidRDefault="00C06B4A" w:rsidP="000B5301">
            <w:pPr>
              <w:jc w:val="center"/>
              <w:rPr>
                <w:rFonts w:ascii="Comic Sans MS" w:hAnsi="Comic Sans MS"/>
                <w:bCs/>
              </w:rPr>
            </w:pPr>
            <w:r w:rsidRPr="009F3BC9">
              <w:rPr>
                <w:rFonts w:ascii="Comic Sans MS" w:hAnsi="Comic Sans MS"/>
                <w:bCs/>
              </w:rPr>
              <w:t>70</w:t>
            </w:r>
          </w:p>
        </w:tc>
      </w:tr>
      <w:tr w:rsidR="00C06B4A" w:rsidRPr="00302F10" w:rsidTr="0054774A">
        <w:trPr>
          <w:trHeight w:hRule="exact" w:val="340"/>
        </w:trPr>
        <w:tc>
          <w:tcPr>
            <w:tcW w:w="676" w:type="dxa"/>
            <w:vMerge/>
            <w:tcBorders>
              <w:right w:val="single" w:sz="12" w:space="0" w:color="auto"/>
            </w:tcBorders>
            <w:shd w:val="clear" w:color="auto" w:fill="FABF8F" w:themeFill="accent6" w:themeFillTint="99"/>
            <w:noWrap/>
            <w:vAlign w:val="center"/>
          </w:tcPr>
          <w:p w:rsidR="00C06B4A" w:rsidRPr="009F3BC9" w:rsidRDefault="00C06B4A" w:rsidP="000B5301">
            <w:pPr>
              <w:jc w:val="center"/>
              <w:rPr>
                <w:b/>
                <w:bCs/>
              </w:rPr>
            </w:pPr>
          </w:p>
        </w:tc>
        <w:tc>
          <w:tcPr>
            <w:tcW w:w="969" w:type="dxa"/>
            <w:tcBorders>
              <w:top w:val="single" w:sz="6" w:space="0" w:color="auto"/>
              <w:left w:val="single" w:sz="12" w:space="0" w:color="auto"/>
              <w:bottom w:val="single" w:sz="6" w:space="0" w:color="auto"/>
              <w:right w:val="single" w:sz="12" w:space="0" w:color="auto"/>
            </w:tcBorders>
            <w:shd w:val="clear" w:color="auto" w:fill="EAF1DD" w:themeFill="accent3" w:themeFillTint="33"/>
            <w:noWrap/>
            <w:vAlign w:val="center"/>
          </w:tcPr>
          <w:p w:rsidR="00C06B4A" w:rsidRPr="009F3BC9" w:rsidRDefault="00C06B4A" w:rsidP="000B5301">
            <w:pPr>
              <w:ind w:left="57"/>
              <w:jc w:val="center"/>
              <w:rPr>
                <w:rFonts w:ascii="Comic Sans MS" w:hAnsi="Comic Sans MS"/>
                <w:bCs/>
              </w:rPr>
            </w:pPr>
            <w:r w:rsidRPr="009F3BC9">
              <w:rPr>
                <w:rFonts w:ascii="Comic Sans MS" w:hAnsi="Comic Sans MS"/>
                <w:bCs/>
              </w:rPr>
              <w:t>VII.</w:t>
            </w:r>
          </w:p>
        </w:tc>
        <w:tc>
          <w:tcPr>
            <w:tcW w:w="1023" w:type="dxa"/>
            <w:tcBorders>
              <w:left w:val="single" w:sz="12" w:space="0" w:color="auto"/>
              <w:right w:val="single" w:sz="12" w:space="0" w:color="auto"/>
            </w:tcBorders>
            <w:shd w:val="clear" w:color="auto" w:fill="EAF1DD" w:themeFill="accent3" w:themeFillTint="33"/>
            <w:noWrap/>
            <w:vAlign w:val="center"/>
          </w:tcPr>
          <w:p w:rsidR="00C06B4A" w:rsidRPr="009F3BC9" w:rsidRDefault="00C47C4B" w:rsidP="000B5301">
            <w:pPr>
              <w:jc w:val="center"/>
              <w:rPr>
                <w:rFonts w:ascii="Comic Sans MS" w:hAnsi="Comic Sans MS"/>
                <w:bCs/>
              </w:rPr>
            </w:pPr>
            <w:r>
              <w:rPr>
                <w:rFonts w:ascii="Comic Sans MS" w:hAnsi="Comic Sans MS"/>
                <w:bCs/>
              </w:rPr>
              <w:t>6</w:t>
            </w:r>
          </w:p>
        </w:tc>
        <w:tc>
          <w:tcPr>
            <w:tcW w:w="835" w:type="dxa"/>
            <w:tcBorders>
              <w:top w:val="single" w:sz="6" w:space="0" w:color="auto"/>
              <w:left w:val="single" w:sz="12" w:space="0" w:color="auto"/>
              <w:bottom w:val="single" w:sz="6" w:space="0" w:color="auto"/>
              <w:right w:val="single" w:sz="12" w:space="0" w:color="auto"/>
            </w:tcBorders>
            <w:shd w:val="clear" w:color="auto" w:fill="EAF1DD" w:themeFill="accent3" w:themeFillTint="33"/>
            <w:noWrap/>
            <w:vAlign w:val="center"/>
          </w:tcPr>
          <w:p w:rsidR="00C06B4A" w:rsidRPr="009F3BC9" w:rsidRDefault="00C06B4A" w:rsidP="000B5301">
            <w:pPr>
              <w:jc w:val="center"/>
              <w:rPr>
                <w:rFonts w:ascii="Comic Sans MS" w:hAnsi="Comic Sans MS"/>
                <w:bCs/>
              </w:rPr>
            </w:pPr>
            <w:r w:rsidRPr="009F3BC9">
              <w:rPr>
                <w:rFonts w:ascii="Comic Sans MS" w:hAnsi="Comic Sans MS"/>
                <w:bCs/>
              </w:rPr>
              <w:t>1</w:t>
            </w:r>
          </w:p>
        </w:tc>
        <w:tc>
          <w:tcPr>
            <w:tcW w:w="2178" w:type="dxa"/>
            <w:vMerge/>
            <w:tcBorders>
              <w:left w:val="single" w:sz="12" w:space="0" w:color="auto"/>
              <w:right w:val="single" w:sz="12" w:space="0" w:color="auto"/>
            </w:tcBorders>
            <w:shd w:val="clear" w:color="auto" w:fill="EAF1DD" w:themeFill="accent3" w:themeFillTint="33"/>
            <w:noWrap/>
            <w:vAlign w:val="center"/>
          </w:tcPr>
          <w:p w:rsidR="00C06B4A" w:rsidRPr="009F3BC9" w:rsidRDefault="00C06B4A" w:rsidP="000B5301">
            <w:pPr>
              <w:jc w:val="center"/>
              <w:rPr>
                <w:rFonts w:ascii="Comic Sans MS" w:hAnsi="Comic Sans MS"/>
              </w:rPr>
            </w:pPr>
          </w:p>
        </w:tc>
        <w:tc>
          <w:tcPr>
            <w:tcW w:w="799" w:type="dxa"/>
            <w:tcBorders>
              <w:left w:val="single" w:sz="12" w:space="0" w:color="auto"/>
            </w:tcBorders>
            <w:shd w:val="clear" w:color="auto" w:fill="EAF1DD" w:themeFill="accent3" w:themeFillTint="33"/>
            <w:noWrap/>
            <w:vAlign w:val="center"/>
          </w:tcPr>
          <w:p w:rsidR="00C06B4A" w:rsidRPr="009F3BC9" w:rsidRDefault="00C06B4A" w:rsidP="000B5301">
            <w:pPr>
              <w:jc w:val="center"/>
              <w:rPr>
                <w:rFonts w:ascii="Comic Sans MS" w:hAnsi="Comic Sans MS"/>
                <w:bCs/>
              </w:rPr>
            </w:pPr>
            <w:r w:rsidRPr="009F3BC9">
              <w:rPr>
                <w:rFonts w:ascii="Comic Sans MS" w:hAnsi="Comic Sans MS"/>
                <w:bCs/>
              </w:rPr>
              <w:t>2</w:t>
            </w:r>
          </w:p>
        </w:tc>
        <w:tc>
          <w:tcPr>
            <w:tcW w:w="799" w:type="dxa"/>
            <w:shd w:val="clear" w:color="auto" w:fill="EAF1DD" w:themeFill="accent3" w:themeFillTint="33"/>
            <w:noWrap/>
            <w:vAlign w:val="center"/>
          </w:tcPr>
          <w:p w:rsidR="00C06B4A" w:rsidRPr="009F3BC9" w:rsidRDefault="00C06B4A" w:rsidP="000B5301">
            <w:pPr>
              <w:jc w:val="center"/>
              <w:rPr>
                <w:rFonts w:ascii="Comic Sans MS" w:hAnsi="Comic Sans MS"/>
                <w:bCs/>
              </w:rPr>
            </w:pPr>
            <w:r w:rsidRPr="009F3BC9">
              <w:rPr>
                <w:rFonts w:ascii="Comic Sans MS" w:hAnsi="Comic Sans MS"/>
                <w:bCs/>
              </w:rPr>
              <w:t>70</w:t>
            </w:r>
          </w:p>
        </w:tc>
      </w:tr>
      <w:tr w:rsidR="00C06B4A" w:rsidRPr="00302F10" w:rsidTr="0054774A">
        <w:trPr>
          <w:trHeight w:hRule="exact" w:val="340"/>
        </w:trPr>
        <w:tc>
          <w:tcPr>
            <w:tcW w:w="676" w:type="dxa"/>
            <w:vMerge/>
            <w:tcBorders>
              <w:bottom w:val="single" w:sz="12" w:space="0" w:color="auto"/>
              <w:right w:val="single" w:sz="12" w:space="0" w:color="auto"/>
            </w:tcBorders>
            <w:shd w:val="clear" w:color="auto" w:fill="FABF8F" w:themeFill="accent6" w:themeFillTint="99"/>
            <w:noWrap/>
            <w:vAlign w:val="center"/>
          </w:tcPr>
          <w:p w:rsidR="00C06B4A" w:rsidRPr="009F3BC9" w:rsidRDefault="00C06B4A" w:rsidP="000B5301">
            <w:pPr>
              <w:jc w:val="center"/>
              <w:rPr>
                <w:b/>
                <w:bCs/>
              </w:rPr>
            </w:pPr>
          </w:p>
        </w:tc>
        <w:tc>
          <w:tcPr>
            <w:tcW w:w="969" w:type="dxa"/>
            <w:tcBorders>
              <w:top w:val="single" w:sz="6" w:space="0" w:color="auto"/>
              <w:left w:val="single" w:sz="12" w:space="0" w:color="auto"/>
              <w:bottom w:val="single" w:sz="12" w:space="0" w:color="auto"/>
              <w:right w:val="single" w:sz="12" w:space="0" w:color="auto"/>
            </w:tcBorders>
            <w:shd w:val="clear" w:color="auto" w:fill="EAF1DD" w:themeFill="accent3" w:themeFillTint="33"/>
            <w:noWrap/>
            <w:vAlign w:val="center"/>
          </w:tcPr>
          <w:p w:rsidR="00C06B4A" w:rsidRPr="009F3BC9" w:rsidRDefault="00C06B4A" w:rsidP="000B5301">
            <w:pPr>
              <w:ind w:left="57"/>
              <w:jc w:val="center"/>
              <w:rPr>
                <w:rFonts w:ascii="Comic Sans MS" w:hAnsi="Comic Sans MS"/>
                <w:bCs/>
              </w:rPr>
            </w:pPr>
            <w:r w:rsidRPr="009F3BC9">
              <w:rPr>
                <w:rFonts w:ascii="Comic Sans MS" w:hAnsi="Comic Sans MS"/>
                <w:bCs/>
              </w:rPr>
              <w:t>VIII.</w:t>
            </w:r>
          </w:p>
        </w:tc>
        <w:tc>
          <w:tcPr>
            <w:tcW w:w="1023" w:type="dxa"/>
            <w:tcBorders>
              <w:left w:val="single" w:sz="12" w:space="0" w:color="auto"/>
              <w:bottom w:val="single" w:sz="12" w:space="0" w:color="auto"/>
              <w:right w:val="single" w:sz="12" w:space="0" w:color="auto"/>
            </w:tcBorders>
            <w:shd w:val="clear" w:color="auto" w:fill="EAF1DD" w:themeFill="accent3" w:themeFillTint="33"/>
            <w:noWrap/>
            <w:vAlign w:val="center"/>
          </w:tcPr>
          <w:p w:rsidR="00C06B4A" w:rsidRPr="009F3BC9" w:rsidRDefault="00C47C4B" w:rsidP="000B5301">
            <w:pPr>
              <w:jc w:val="center"/>
              <w:rPr>
                <w:rFonts w:ascii="Comic Sans MS" w:hAnsi="Comic Sans MS"/>
                <w:bCs/>
              </w:rPr>
            </w:pPr>
            <w:r>
              <w:rPr>
                <w:rFonts w:ascii="Comic Sans MS" w:hAnsi="Comic Sans MS"/>
                <w:bCs/>
              </w:rPr>
              <w:t>12</w:t>
            </w:r>
          </w:p>
        </w:tc>
        <w:tc>
          <w:tcPr>
            <w:tcW w:w="835" w:type="dxa"/>
            <w:tcBorders>
              <w:top w:val="single" w:sz="6" w:space="0" w:color="auto"/>
              <w:left w:val="single" w:sz="12" w:space="0" w:color="auto"/>
              <w:bottom w:val="single" w:sz="12" w:space="0" w:color="auto"/>
              <w:right w:val="single" w:sz="12" w:space="0" w:color="auto"/>
            </w:tcBorders>
            <w:shd w:val="clear" w:color="auto" w:fill="EAF1DD" w:themeFill="accent3" w:themeFillTint="33"/>
            <w:noWrap/>
            <w:vAlign w:val="center"/>
          </w:tcPr>
          <w:p w:rsidR="00C06B4A" w:rsidRPr="009F3BC9" w:rsidRDefault="00C06B4A" w:rsidP="000B5301">
            <w:pPr>
              <w:jc w:val="center"/>
              <w:rPr>
                <w:rFonts w:ascii="Comic Sans MS" w:hAnsi="Comic Sans MS"/>
                <w:bCs/>
              </w:rPr>
            </w:pPr>
            <w:r w:rsidRPr="009F3BC9">
              <w:rPr>
                <w:rFonts w:ascii="Comic Sans MS" w:hAnsi="Comic Sans MS"/>
                <w:bCs/>
              </w:rPr>
              <w:t>1</w:t>
            </w:r>
          </w:p>
        </w:tc>
        <w:tc>
          <w:tcPr>
            <w:tcW w:w="2178" w:type="dxa"/>
            <w:vMerge/>
            <w:tcBorders>
              <w:left w:val="single" w:sz="12" w:space="0" w:color="auto"/>
              <w:bottom w:val="single" w:sz="12" w:space="0" w:color="auto"/>
              <w:right w:val="single" w:sz="12" w:space="0" w:color="auto"/>
            </w:tcBorders>
            <w:shd w:val="clear" w:color="auto" w:fill="EAF1DD" w:themeFill="accent3" w:themeFillTint="33"/>
            <w:noWrap/>
            <w:vAlign w:val="center"/>
          </w:tcPr>
          <w:p w:rsidR="00C06B4A" w:rsidRPr="009F3BC9" w:rsidRDefault="00C06B4A" w:rsidP="000B5301">
            <w:pPr>
              <w:jc w:val="center"/>
              <w:rPr>
                <w:rFonts w:ascii="Comic Sans MS" w:hAnsi="Comic Sans MS"/>
              </w:rPr>
            </w:pPr>
          </w:p>
        </w:tc>
        <w:tc>
          <w:tcPr>
            <w:tcW w:w="799" w:type="dxa"/>
            <w:tcBorders>
              <w:left w:val="single" w:sz="12" w:space="0" w:color="auto"/>
              <w:bottom w:val="single" w:sz="12" w:space="0" w:color="auto"/>
            </w:tcBorders>
            <w:shd w:val="clear" w:color="auto" w:fill="EAF1DD" w:themeFill="accent3" w:themeFillTint="33"/>
            <w:noWrap/>
            <w:vAlign w:val="center"/>
          </w:tcPr>
          <w:p w:rsidR="00C06B4A" w:rsidRPr="009F3BC9" w:rsidRDefault="00C06B4A" w:rsidP="000B5301">
            <w:pPr>
              <w:jc w:val="center"/>
              <w:rPr>
                <w:rFonts w:ascii="Comic Sans MS" w:hAnsi="Comic Sans MS"/>
                <w:bCs/>
              </w:rPr>
            </w:pPr>
            <w:r w:rsidRPr="009F3BC9">
              <w:rPr>
                <w:rFonts w:ascii="Comic Sans MS" w:hAnsi="Comic Sans MS"/>
                <w:bCs/>
              </w:rPr>
              <w:t>2</w:t>
            </w:r>
          </w:p>
        </w:tc>
        <w:tc>
          <w:tcPr>
            <w:tcW w:w="799" w:type="dxa"/>
            <w:tcBorders>
              <w:bottom w:val="single" w:sz="12" w:space="0" w:color="auto"/>
            </w:tcBorders>
            <w:shd w:val="clear" w:color="auto" w:fill="EAF1DD" w:themeFill="accent3" w:themeFillTint="33"/>
            <w:noWrap/>
            <w:vAlign w:val="center"/>
          </w:tcPr>
          <w:p w:rsidR="00C06B4A" w:rsidRPr="009F3BC9" w:rsidRDefault="00C06B4A" w:rsidP="000B5301">
            <w:pPr>
              <w:jc w:val="center"/>
              <w:rPr>
                <w:rFonts w:ascii="Comic Sans MS" w:hAnsi="Comic Sans MS"/>
                <w:bCs/>
              </w:rPr>
            </w:pPr>
            <w:r w:rsidRPr="009F3BC9">
              <w:rPr>
                <w:rFonts w:ascii="Comic Sans MS" w:hAnsi="Comic Sans MS"/>
                <w:bCs/>
              </w:rPr>
              <w:t>70</w:t>
            </w:r>
          </w:p>
        </w:tc>
      </w:tr>
      <w:tr w:rsidR="00794CFB" w:rsidRPr="00302F10" w:rsidTr="0054774A">
        <w:trPr>
          <w:trHeight w:val="360"/>
        </w:trPr>
        <w:tc>
          <w:tcPr>
            <w:tcW w:w="1645" w:type="dxa"/>
            <w:gridSpan w:val="2"/>
            <w:tcBorders>
              <w:top w:val="single" w:sz="12" w:space="0" w:color="auto"/>
              <w:bottom w:val="single" w:sz="12" w:space="0" w:color="auto"/>
              <w:right w:val="single" w:sz="12" w:space="0" w:color="auto"/>
            </w:tcBorders>
            <w:shd w:val="clear" w:color="auto" w:fill="E5B8B7" w:themeFill="accent2" w:themeFillTint="66"/>
            <w:noWrap/>
            <w:vAlign w:val="center"/>
          </w:tcPr>
          <w:p w:rsidR="00794CFB" w:rsidRPr="009F3BC9" w:rsidRDefault="00794CFB" w:rsidP="000B5301">
            <w:pPr>
              <w:jc w:val="center"/>
              <w:rPr>
                <w:rFonts w:ascii="Comic Sans MS" w:hAnsi="Comic Sans MS"/>
                <w:b/>
                <w:bCs/>
              </w:rPr>
            </w:pPr>
            <w:r w:rsidRPr="009F3BC9">
              <w:rPr>
                <w:rFonts w:ascii="Comic Sans MS" w:hAnsi="Comic Sans MS"/>
                <w:b/>
                <w:bCs/>
              </w:rPr>
              <w:t xml:space="preserve">UKUPNO </w:t>
            </w:r>
          </w:p>
          <w:p w:rsidR="00794CFB" w:rsidRPr="009F3BC9" w:rsidRDefault="00794CFB" w:rsidP="000B5301">
            <w:pPr>
              <w:jc w:val="center"/>
              <w:rPr>
                <w:rFonts w:ascii="Comic Sans MS" w:hAnsi="Comic Sans MS"/>
                <w:b/>
                <w:bCs/>
              </w:rPr>
            </w:pPr>
            <w:r w:rsidRPr="009F3BC9">
              <w:rPr>
                <w:rFonts w:ascii="Comic Sans MS" w:hAnsi="Comic Sans MS"/>
                <w:b/>
                <w:bCs/>
              </w:rPr>
              <w:t>I</w:t>
            </w:r>
            <w:r w:rsidR="000B5301" w:rsidRPr="009F3BC9">
              <w:rPr>
                <w:rFonts w:ascii="Comic Sans MS" w:hAnsi="Comic Sans MS"/>
                <w:b/>
                <w:bCs/>
              </w:rPr>
              <w:t xml:space="preserve">V. – </w:t>
            </w:r>
            <w:r w:rsidRPr="009F3BC9">
              <w:rPr>
                <w:rFonts w:ascii="Comic Sans MS" w:hAnsi="Comic Sans MS"/>
                <w:b/>
                <w:bCs/>
              </w:rPr>
              <w:t>V</w:t>
            </w:r>
            <w:r w:rsidR="000B5301" w:rsidRPr="009F3BC9">
              <w:rPr>
                <w:rFonts w:ascii="Comic Sans MS" w:hAnsi="Comic Sans MS"/>
                <w:b/>
                <w:bCs/>
              </w:rPr>
              <w:t>III</w:t>
            </w:r>
            <w:r w:rsidRPr="009F3BC9">
              <w:rPr>
                <w:rFonts w:ascii="Comic Sans MS" w:hAnsi="Comic Sans MS"/>
                <w:b/>
                <w:bCs/>
              </w:rPr>
              <w:t>.</w:t>
            </w:r>
          </w:p>
        </w:tc>
        <w:tc>
          <w:tcPr>
            <w:tcW w:w="1023" w:type="dxa"/>
            <w:tcBorders>
              <w:top w:val="single" w:sz="12" w:space="0" w:color="auto"/>
              <w:left w:val="single" w:sz="12" w:space="0" w:color="auto"/>
              <w:bottom w:val="single" w:sz="12" w:space="0" w:color="auto"/>
              <w:right w:val="single" w:sz="12" w:space="0" w:color="auto"/>
            </w:tcBorders>
            <w:shd w:val="clear" w:color="auto" w:fill="E5B8B7" w:themeFill="accent2" w:themeFillTint="66"/>
            <w:noWrap/>
            <w:vAlign w:val="center"/>
          </w:tcPr>
          <w:p w:rsidR="00794CFB" w:rsidRPr="009F3BC9" w:rsidRDefault="00C47C4B" w:rsidP="000B5301">
            <w:pPr>
              <w:jc w:val="center"/>
              <w:rPr>
                <w:rFonts w:ascii="Comic Sans MS" w:hAnsi="Comic Sans MS"/>
                <w:b/>
                <w:bCs/>
              </w:rPr>
            </w:pPr>
            <w:r>
              <w:rPr>
                <w:rFonts w:ascii="Comic Sans MS" w:hAnsi="Comic Sans MS"/>
                <w:b/>
                <w:bCs/>
              </w:rPr>
              <w:t>44</w:t>
            </w:r>
          </w:p>
        </w:tc>
        <w:tc>
          <w:tcPr>
            <w:tcW w:w="835" w:type="dxa"/>
            <w:tcBorders>
              <w:top w:val="single" w:sz="12" w:space="0" w:color="auto"/>
              <w:left w:val="single" w:sz="12" w:space="0" w:color="auto"/>
              <w:bottom w:val="single" w:sz="12" w:space="0" w:color="auto"/>
              <w:right w:val="single" w:sz="12" w:space="0" w:color="auto"/>
            </w:tcBorders>
            <w:shd w:val="clear" w:color="auto" w:fill="E5B8B7" w:themeFill="accent2" w:themeFillTint="66"/>
            <w:noWrap/>
            <w:vAlign w:val="center"/>
          </w:tcPr>
          <w:p w:rsidR="00794CFB" w:rsidRPr="009F3BC9" w:rsidRDefault="00C06B4A" w:rsidP="000B5301">
            <w:pPr>
              <w:jc w:val="center"/>
              <w:rPr>
                <w:rFonts w:ascii="Comic Sans MS" w:hAnsi="Comic Sans MS"/>
                <w:b/>
                <w:bCs/>
              </w:rPr>
            </w:pPr>
            <w:r w:rsidRPr="009F3BC9">
              <w:rPr>
                <w:rFonts w:ascii="Comic Sans MS" w:hAnsi="Comic Sans MS"/>
                <w:b/>
                <w:bCs/>
              </w:rPr>
              <w:t>5</w:t>
            </w:r>
          </w:p>
        </w:tc>
        <w:tc>
          <w:tcPr>
            <w:tcW w:w="2178" w:type="dxa"/>
            <w:tcBorders>
              <w:top w:val="single" w:sz="12" w:space="0" w:color="auto"/>
              <w:left w:val="single" w:sz="12" w:space="0" w:color="auto"/>
              <w:bottom w:val="single" w:sz="12" w:space="0" w:color="auto"/>
              <w:right w:val="single" w:sz="12" w:space="0" w:color="auto"/>
            </w:tcBorders>
            <w:shd w:val="clear" w:color="auto" w:fill="E5B8B7" w:themeFill="accent2" w:themeFillTint="66"/>
            <w:noWrap/>
            <w:vAlign w:val="center"/>
          </w:tcPr>
          <w:p w:rsidR="00794CFB" w:rsidRPr="009F3BC9" w:rsidRDefault="00794CFB" w:rsidP="000B5301">
            <w:pPr>
              <w:jc w:val="center"/>
              <w:rPr>
                <w:rFonts w:ascii="Comic Sans MS" w:hAnsi="Comic Sans MS"/>
              </w:rPr>
            </w:pPr>
          </w:p>
        </w:tc>
        <w:tc>
          <w:tcPr>
            <w:tcW w:w="799" w:type="dxa"/>
            <w:tcBorders>
              <w:top w:val="single" w:sz="12" w:space="0" w:color="auto"/>
              <w:left w:val="single" w:sz="12" w:space="0" w:color="auto"/>
              <w:bottom w:val="single" w:sz="12" w:space="0" w:color="auto"/>
              <w:right w:val="single" w:sz="12" w:space="0" w:color="auto"/>
            </w:tcBorders>
            <w:shd w:val="clear" w:color="auto" w:fill="E5B8B7" w:themeFill="accent2" w:themeFillTint="66"/>
            <w:noWrap/>
            <w:vAlign w:val="center"/>
          </w:tcPr>
          <w:p w:rsidR="00794CFB" w:rsidRPr="009F3BC9" w:rsidRDefault="00C06B4A" w:rsidP="000B5301">
            <w:pPr>
              <w:jc w:val="center"/>
              <w:rPr>
                <w:rFonts w:ascii="Comic Sans MS" w:hAnsi="Comic Sans MS"/>
                <w:b/>
                <w:bCs/>
              </w:rPr>
            </w:pPr>
            <w:r w:rsidRPr="009F3BC9">
              <w:rPr>
                <w:rFonts w:ascii="Comic Sans MS" w:hAnsi="Comic Sans MS"/>
                <w:b/>
                <w:bCs/>
              </w:rPr>
              <w:t>10</w:t>
            </w:r>
          </w:p>
        </w:tc>
        <w:tc>
          <w:tcPr>
            <w:tcW w:w="799" w:type="dxa"/>
            <w:tcBorders>
              <w:top w:val="single" w:sz="12" w:space="0" w:color="auto"/>
              <w:left w:val="single" w:sz="12" w:space="0" w:color="auto"/>
              <w:bottom w:val="single" w:sz="12" w:space="0" w:color="auto"/>
            </w:tcBorders>
            <w:shd w:val="clear" w:color="auto" w:fill="E5B8B7" w:themeFill="accent2" w:themeFillTint="66"/>
            <w:noWrap/>
            <w:vAlign w:val="center"/>
          </w:tcPr>
          <w:p w:rsidR="00794CFB" w:rsidRPr="009F3BC9" w:rsidRDefault="00C06B4A" w:rsidP="000B5301">
            <w:pPr>
              <w:jc w:val="center"/>
              <w:rPr>
                <w:rFonts w:ascii="Comic Sans MS" w:hAnsi="Comic Sans MS"/>
                <w:b/>
                <w:bCs/>
              </w:rPr>
            </w:pPr>
            <w:r w:rsidRPr="009F3BC9">
              <w:rPr>
                <w:rFonts w:ascii="Comic Sans MS" w:hAnsi="Comic Sans MS"/>
                <w:b/>
                <w:bCs/>
              </w:rPr>
              <w:t>350</w:t>
            </w:r>
          </w:p>
        </w:tc>
      </w:tr>
    </w:tbl>
    <w:p w:rsidR="001C424E" w:rsidRPr="00302F10" w:rsidRDefault="001C424E" w:rsidP="006A0243">
      <w:pPr>
        <w:jc w:val="both"/>
        <w:rPr>
          <w:b/>
        </w:rPr>
      </w:pPr>
    </w:p>
    <w:p w:rsidR="00D00650" w:rsidRDefault="00D00650" w:rsidP="000B5301">
      <w:pPr>
        <w:jc w:val="both"/>
        <w:rPr>
          <w:b/>
          <w:bCs/>
          <w:lang w:eastAsia="hr-HR"/>
        </w:rPr>
      </w:pPr>
    </w:p>
    <w:p w:rsidR="00D00650" w:rsidRDefault="00D00650" w:rsidP="000B5301">
      <w:pPr>
        <w:jc w:val="both"/>
        <w:rPr>
          <w:b/>
          <w:bCs/>
          <w:lang w:eastAsia="hr-HR"/>
        </w:rPr>
      </w:pPr>
    </w:p>
    <w:p w:rsidR="00D00650" w:rsidRDefault="00D00650" w:rsidP="000B5301">
      <w:pPr>
        <w:jc w:val="both"/>
        <w:rPr>
          <w:b/>
          <w:bCs/>
          <w:lang w:eastAsia="hr-HR"/>
        </w:rPr>
      </w:pPr>
    </w:p>
    <w:p w:rsidR="000B5301" w:rsidRPr="00302F10" w:rsidRDefault="009934F1" w:rsidP="000B5301">
      <w:pPr>
        <w:jc w:val="both"/>
        <w:rPr>
          <w:b/>
        </w:rPr>
      </w:pPr>
      <w:r w:rsidRPr="00302F10">
        <w:rPr>
          <w:b/>
          <w:bCs/>
          <w:lang w:eastAsia="hr-HR"/>
        </w:rPr>
        <w:t>4</w:t>
      </w:r>
      <w:r w:rsidR="000B5301" w:rsidRPr="00302F10">
        <w:rPr>
          <w:b/>
          <w:bCs/>
          <w:lang w:eastAsia="hr-HR"/>
        </w:rPr>
        <w:t xml:space="preserve">.2.1.3. Tjedni i godišnji broj nastavnih sati izborne nastave </w:t>
      </w:r>
      <w:r w:rsidR="009D4DFF" w:rsidRPr="00302F10">
        <w:rPr>
          <w:b/>
          <w:bCs/>
          <w:lang w:eastAsia="hr-HR"/>
        </w:rPr>
        <w:t>I</w:t>
      </w:r>
      <w:r w:rsidR="00FE69B6" w:rsidRPr="00302F10">
        <w:rPr>
          <w:b/>
          <w:bCs/>
          <w:lang w:eastAsia="hr-HR"/>
        </w:rPr>
        <w:t>nformatike</w:t>
      </w:r>
      <w:r w:rsidR="00B456D4" w:rsidRPr="00302F10">
        <w:rPr>
          <w:b/>
          <w:bCs/>
          <w:lang w:eastAsia="hr-HR"/>
        </w:rPr>
        <w:t xml:space="preserve"> </w:t>
      </w:r>
    </w:p>
    <w:p w:rsidR="00794CFB" w:rsidRPr="00302F10" w:rsidRDefault="00794CFB" w:rsidP="006A0243">
      <w:pPr>
        <w:jc w:val="both"/>
        <w:rPr>
          <w:b/>
        </w:rPr>
      </w:pPr>
    </w:p>
    <w:tbl>
      <w:tblPr>
        <w:tblW w:w="7376" w:type="dxa"/>
        <w:tblInd w:w="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76"/>
        <w:gridCol w:w="1023"/>
        <w:gridCol w:w="1055"/>
        <w:gridCol w:w="846"/>
        <w:gridCol w:w="2178"/>
        <w:gridCol w:w="799"/>
        <w:gridCol w:w="799"/>
      </w:tblGrid>
      <w:tr w:rsidR="000B5301" w:rsidRPr="00302F10" w:rsidTr="009F3BC9">
        <w:trPr>
          <w:trHeight w:hRule="exact" w:val="355"/>
        </w:trPr>
        <w:tc>
          <w:tcPr>
            <w:tcW w:w="676" w:type="dxa"/>
            <w:vMerge w:val="restart"/>
            <w:tcBorders>
              <w:right w:val="single" w:sz="12" w:space="0" w:color="auto"/>
            </w:tcBorders>
            <w:shd w:val="clear" w:color="auto" w:fill="E5B8B7" w:themeFill="accent2" w:themeFillTint="66"/>
            <w:noWrap/>
            <w:textDirection w:val="btLr"/>
            <w:vAlign w:val="center"/>
          </w:tcPr>
          <w:p w:rsidR="000B5301" w:rsidRPr="009F3BC9" w:rsidRDefault="006613C6" w:rsidP="000B5301">
            <w:pPr>
              <w:ind w:left="113" w:right="113"/>
              <w:jc w:val="center"/>
              <w:rPr>
                <w:rFonts w:ascii="Comic Sans MS" w:hAnsi="Comic Sans MS"/>
                <w:b/>
                <w:bCs/>
              </w:rPr>
            </w:pPr>
            <w:r w:rsidRPr="009F3BC9">
              <w:rPr>
                <w:rFonts w:ascii="Comic Sans MS" w:hAnsi="Comic Sans MS"/>
                <w:b/>
                <w:bCs/>
              </w:rPr>
              <w:t>Informatika</w:t>
            </w:r>
          </w:p>
        </w:tc>
        <w:tc>
          <w:tcPr>
            <w:tcW w:w="1023" w:type="dxa"/>
            <w:vMerge w:val="restart"/>
            <w:tcBorders>
              <w:top w:val="single" w:sz="12" w:space="0" w:color="auto"/>
              <w:left w:val="single" w:sz="12" w:space="0" w:color="auto"/>
              <w:bottom w:val="single" w:sz="6" w:space="0" w:color="auto"/>
              <w:right w:val="single" w:sz="12" w:space="0" w:color="auto"/>
            </w:tcBorders>
            <w:shd w:val="clear" w:color="auto" w:fill="B6DDE8" w:themeFill="accent5" w:themeFillTint="66"/>
            <w:noWrap/>
            <w:vAlign w:val="center"/>
          </w:tcPr>
          <w:p w:rsidR="000B5301" w:rsidRPr="009F3BC9" w:rsidRDefault="000B5301" w:rsidP="000B5301">
            <w:pPr>
              <w:jc w:val="center"/>
              <w:rPr>
                <w:rFonts w:ascii="Comic Sans MS" w:hAnsi="Comic Sans MS"/>
                <w:b/>
                <w:bCs/>
              </w:rPr>
            </w:pPr>
            <w:r w:rsidRPr="009F3BC9">
              <w:rPr>
                <w:rFonts w:ascii="Comic Sans MS" w:hAnsi="Comic Sans MS"/>
                <w:b/>
                <w:bCs/>
              </w:rPr>
              <w:t>Razred</w:t>
            </w:r>
          </w:p>
        </w:tc>
        <w:tc>
          <w:tcPr>
            <w:tcW w:w="1055" w:type="dxa"/>
            <w:vMerge w:val="restart"/>
            <w:tcBorders>
              <w:top w:val="single" w:sz="12" w:space="0" w:color="auto"/>
              <w:left w:val="single" w:sz="12" w:space="0" w:color="auto"/>
              <w:bottom w:val="single" w:sz="6" w:space="0" w:color="auto"/>
              <w:right w:val="single" w:sz="12" w:space="0" w:color="auto"/>
            </w:tcBorders>
            <w:shd w:val="clear" w:color="auto" w:fill="B6DDE8" w:themeFill="accent5" w:themeFillTint="66"/>
            <w:noWrap/>
            <w:vAlign w:val="center"/>
          </w:tcPr>
          <w:p w:rsidR="000B5301" w:rsidRPr="009F3BC9" w:rsidRDefault="000B5301" w:rsidP="000B5301">
            <w:pPr>
              <w:jc w:val="center"/>
              <w:rPr>
                <w:rFonts w:ascii="Comic Sans MS" w:hAnsi="Comic Sans MS"/>
                <w:b/>
                <w:bCs/>
              </w:rPr>
            </w:pPr>
            <w:r w:rsidRPr="009F3BC9">
              <w:rPr>
                <w:rFonts w:ascii="Comic Sans MS" w:hAnsi="Comic Sans MS"/>
                <w:b/>
                <w:bCs/>
              </w:rPr>
              <w:t>Broj učenika</w:t>
            </w:r>
          </w:p>
        </w:tc>
        <w:tc>
          <w:tcPr>
            <w:tcW w:w="846" w:type="dxa"/>
            <w:vMerge w:val="restart"/>
            <w:tcBorders>
              <w:top w:val="single" w:sz="12" w:space="0" w:color="auto"/>
              <w:left w:val="single" w:sz="12" w:space="0" w:color="auto"/>
              <w:bottom w:val="single" w:sz="6" w:space="0" w:color="auto"/>
              <w:right w:val="single" w:sz="12" w:space="0" w:color="auto"/>
            </w:tcBorders>
            <w:shd w:val="clear" w:color="auto" w:fill="B6DDE8" w:themeFill="accent5" w:themeFillTint="66"/>
            <w:noWrap/>
            <w:vAlign w:val="center"/>
          </w:tcPr>
          <w:p w:rsidR="000B5301" w:rsidRPr="009F3BC9" w:rsidRDefault="000B5301" w:rsidP="000B5301">
            <w:pPr>
              <w:jc w:val="center"/>
              <w:rPr>
                <w:rFonts w:ascii="Comic Sans MS" w:hAnsi="Comic Sans MS"/>
                <w:b/>
                <w:bCs/>
              </w:rPr>
            </w:pPr>
            <w:r w:rsidRPr="009F3BC9">
              <w:rPr>
                <w:rFonts w:ascii="Comic Sans MS" w:hAnsi="Comic Sans MS"/>
                <w:b/>
                <w:bCs/>
              </w:rPr>
              <w:t>Broj grupa</w:t>
            </w:r>
          </w:p>
        </w:tc>
        <w:tc>
          <w:tcPr>
            <w:tcW w:w="2178" w:type="dxa"/>
            <w:vMerge w:val="restart"/>
            <w:tcBorders>
              <w:top w:val="single" w:sz="12" w:space="0" w:color="auto"/>
              <w:left w:val="single" w:sz="12" w:space="0" w:color="auto"/>
              <w:bottom w:val="single" w:sz="6" w:space="0" w:color="auto"/>
              <w:right w:val="single" w:sz="12" w:space="0" w:color="auto"/>
            </w:tcBorders>
            <w:shd w:val="clear" w:color="auto" w:fill="B6DDE8" w:themeFill="accent5" w:themeFillTint="66"/>
            <w:noWrap/>
            <w:vAlign w:val="center"/>
          </w:tcPr>
          <w:p w:rsidR="000B5301" w:rsidRPr="009F3BC9" w:rsidRDefault="000B5301" w:rsidP="000B5301">
            <w:pPr>
              <w:jc w:val="center"/>
              <w:rPr>
                <w:rFonts w:ascii="Comic Sans MS" w:hAnsi="Comic Sans MS"/>
                <w:b/>
              </w:rPr>
            </w:pPr>
            <w:r w:rsidRPr="009F3BC9">
              <w:rPr>
                <w:rFonts w:ascii="Comic Sans MS" w:hAnsi="Comic Sans MS"/>
                <w:b/>
              </w:rPr>
              <w:t>Izvršitelj programa</w:t>
            </w:r>
          </w:p>
        </w:tc>
        <w:tc>
          <w:tcPr>
            <w:tcW w:w="1598" w:type="dxa"/>
            <w:gridSpan w:val="2"/>
            <w:tcBorders>
              <w:left w:val="single" w:sz="12" w:space="0" w:color="auto"/>
            </w:tcBorders>
            <w:shd w:val="clear" w:color="auto" w:fill="B6DDE8" w:themeFill="accent5" w:themeFillTint="66"/>
            <w:noWrap/>
            <w:vAlign w:val="center"/>
          </w:tcPr>
          <w:p w:rsidR="000B5301" w:rsidRPr="009F3BC9" w:rsidRDefault="000B5301" w:rsidP="000B5301">
            <w:pPr>
              <w:jc w:val="center"/>
              <w:rPr>
                <w:rFonts w:ascii="Comic Sans MS" w:hAnsi="Comic Sans MS"/>
                <w:b/>
                <w:bCs/>
              </w:rPr>
            </w:pPr>
            <w:r w:rsidRPr="009F3BC9">
              <w:rPr>
                <w:rFonts w:ascii="Comic Sans MS" w:hAnsi="Comic Sans MS"/>
                <w:b/>
                <w:bCs/>
              </w:rPr>
              <w:t>Planirano sati</w:t>
            </w:r>
          </w:p>
        </w:tc>
      </w:tr>
      <w:tr w:rsidR="000B5301" w:rsidRPr="00302F10" w:rsidTr="009F3BC9">
        <w:trPr>
          <w:trHeight w:hRule="exact" w:val="340"/>
        </w:trPr>
        <w:tc>
          <w:tcPr>
            <w:tcW w:w="676" w:type="dxa"/>
            <w:vMerge/>
            <w:tcBorders>
              <w:right w:val="single" w:sz="12" w:space="0" w:color="auto"/>
            </w:tcBorders>
            <w:shd w:val="clear" w:color="auto" w:fill="E5B8B7" w:themeFill="accent2" w:themeFillTint="66"/>
            <w:noWrap/>
            <w:vAlign w:val="center"/>
          </w:tcPr>
          <w:p w:rsidR="000B5301" w:rsidRPr="009F3BC9" w:rsidRDefault="000B5301" w:rsidP="000B5301">
            <w:pPr>
              <w:jc w:val="center"/>
              <w:rPr>
                <w:b/>
                <w:bCs/>
              </w:rPr>
            </w:pPr>
          </w:p>
        </w:tc>
        <w:tc>
          <w:tcPr>
            <w:tcW w:w="1023" w:type="dxa"/>
            <w:vMerge/>
            <w:tcBorders>
              <w:top w:val="single" w:sz="6" w:space="0" w:color="auto"/>
              <w:left w:val="single" w:sz="12" w:space="0" w:color="auto"/>
              <w:bottom w:val="single" w:sz="12" w:space="0" w:color="auto"/>
              <w:right w:val="single" w:sz="12" w:space="0" w:color="auto"/>
            </w:tcBorders>
            <w:shd w:val="clear" w:color="auto" w:fill="B6DDE8" w:themeFill="accent5" w:themeFillTint="66"/>
            <w:noWrap/>
            <w:vAlign w:val="center"/>
          </w:tcPr>
          <w:p w:rsidR="000B5301" w:rsidRPr="009F3BC9" w:rsidRDefault="000B5301" w:rsidP="000B5301">
            <w:pPr>
              <w:ind w:left="57"/>
              <w:jc w:val="center"/>
              <w:rPr>
                <w:rFonts w:ascii="Comic Sans MS" w:hAnsi="Comic Sans MS"/>
                <w:b/>
                <w:bCs/>
              </w:rPr>
            </w:pPr>
          </w:p>
        </w:tc>
        <w:tc>
          <w:tcPr>
            <w:tcW w:w="1055" w:type="dxa"/>
            <w:vMerge/>
            <w:tcBorders>
              <w:top w:val="single" w:sz="6" w:space="0" w:color="auto"/>
              <w:left w:val="single" w:sz="12" w:space="0" w:color="auto"/>
              <w:bottom w:val="single" w:sz="12" w:space="0" w:color="auto"/>
              <w:right w:val="single" w:sz="12" w:space="0" w:color="auto"/>
            </w:tcBorders>
            <w:shd w:val="clear" w:color="auto" w:fill="B6DDE8" w:themeFill="accent5" w:themeFillTint="66"/>
            <w:noWrap/>
            <w:vAlign w:val="center"/>
          </w:tcPr>
          <w:p w:rsidR="000B5301" w:rsidRPr="009F3BC9" w:rsidRDefault="000B5301" w:rsidP="000B5301">
            <w:pPr>
              <w:jc w:val="center"/>
              <w:rPr>
                <w:rFonts w:ascii="Comic Sans MS" w:hAnsi="Comic Sans MS"/>
                <w:b/>
                <w:bCs/>
              </w:rPr>
            </w:pPr>
          </w:p>
        </w:tc>
        <w:tc>
          <w:tcPr>
            <w:tcW w:w="846" w:type="dxa"/>
            <w:vMerge/>
            <w:tcBorders>
              <w:top w:val="single" w:sz="6" w:space="0" w:color="auto"/>
              <w:left w:val="single" w:sz="12" w:space="0" w:color="auto"/>
              <w:bottom w:val="single" w:sz="12" w:space="0" w:color="auto"/>
              <w:right w:val="single" w:sz="12" w:space="0" w:color="auto"/>
            </w:tcBorders>
            <w:shd w:val="clear" w:color="auto" w:fill="B6DDE8" w:themeFill="accent5" w:themeFillTint="66"/>
            <w:noWrap/>
            <w:vAlign w:val="center"/>
          </w:tcPr>
          <w:p w:rsidR="000B5301" w:rsidRPr="009F3BC9" w:rsidRDefault="000B5301" w:rsidP="000B5301">
            <w:pPr>
              <w:jc w:val="center"/>
              <w:rPr>
                <w:rFonts w:ascii="Comic Sans MS" w:hAnsi="Comic Sans MS"/>
                <w:b/>
                <w:bCs/>
              </w:rPr>
            </w:pPr>
          </w:p>
        </w:tc>
        <w:tc>
          <w:tcPr>
            <w:tcW w:w="2178" w:type="dxa"/>
            <w:vMerge/>
            <w:tcBorders>
              <w:top w:val="single" w:sz="6" w:space="0" w:color="auto"/>
              <w:left w:val="single" w:sz="12" w:space="0" w:color="auto"/>
              <w:bottom w:val="single" w:sz="12" w:space="0" w:color="auto"/>
              <w:right w:val="single" w:sz="12" w:space="0" w:color="auto"/>
            </w:tcBorders>
            <w:shd w:val="clear" w:color="auto" w:fill="B6DDE8" w:themeFill="accent5" w:themeFillTint="66"/>
            <w:noWrap/>
            <w:vAlign w:val="center"/>
          </w:tcPr>
          <w:p w:rsidR="000B5301" w:rsidRPr="009F3BC9" w:rsidRDefault="000B5301" w:rsidP="000B5301">
            <w:pPr>
              <w:jc w:val="center"/>
              <w:rPr>
                <w:rFonts w:ascii="Comic Sans MS" w:hAnsi="Comic Sans MS"/>
              </w:rPr>
            </w:pPr>
          </w:p>
        </w:tc>
        <w:tc>
          <w:tcPr>
            <w:tcW w:w="799" w:type="dxa"/>
            <w:tcBorders>
              <w:left w:val="single" w:sz="12" w:space="0" w:color="auto"/>
              <w:bottom w:val="single" w:sz="12" w:space="0" w:color="auto"/>
            </w:tcBorders>
            <w:shd w:val="clear" w:color="auto" w:fill="B6DDE8" w:themeFill="accent5" w:themeFillTint="66"/>
            <w:noWrap/>
            <w:vAlign w:val="center"/>
          </w:tcPr>
          <w:p w:rsidR="000B5301" w:rsidRPr="009F3BC9" w:rsidRDefault="000B5301" w:rsidP="000B5301">
            <w:pPr>
              <w:jc w:val="center"/>
              <w:rPr>
                <w:rFonts w:ascii="Comic Sans MS" w:hAnsi="Comic Sans MS"/>
                <w:b/>
                <w:bCs/>
              </w:rPr>
            </w:pPr>
            <w:r w:rsidRPr="009F3BC9">
              <w:rPr>
                <w:rFonts w:ascii="Comic Sans MS" w:hAnsi="Comic Sans MS"/>
                <w:b/>
                <w:bCs/>
              </w:rPr>
              <w:t>T</w:t>
            </w:r>
          </w:p>
        </w:tc>
        <w:tc>
          <w:tcPr>
            <w:tcW w:w="799" w:type="dxa"/>
            <w:tcBorders>
              <w:bottom w:val="single" w:sz="12" w:space="0" w:color="auto"/>
            </w:tcBorders>
            <w:shd w:val="clear" w:color="auto" w:fill="B6DDE8" w:themeFill="accent5" w:themeFillTint="66"/>
            <w:noWrap/>
            <w:vAlign w:val="center"/>
          </w:tcPr>
          <w:p w:rsidR="000B5301" w:rsidRPr="009F3BC9" w:rsidRDefault="000B5301" w:rsidP="000B5301">
            <w:pPr>
              <w:jc w:val="center"/>
              <w:rPr>
                <w:rFonts w:ascii="Comic Sans MS" w:hAnsi="Comic Sans MS"/>
                <w:b/>
                <w:bCs/>
              </w:rPr>
            </w:pPr>
            <w:r w:rsidRPr="009F3BC9">
              <w:rPr>
                <w:rFonts w:ascii="Comic Sans MS" w:hAnsi="Comic Sans MS"/>
                <w:b/>
                <w:bCs/>
              </w:rPr>
              <w:t>G</w:t>
            </w:r>
          </w:p>
        </w:tc>
      </w:tr>
      <w:tr w:rsidR="009F3BC9" w:rsidRPr="00302F10" w:rsidTr="00002EB3">
        <w:trPr>
          <w:trHeight w:hRule="exact" w:val="340"/>
        </w:trPr>
        <w:tc>
          <w:tcPr>
            <w:tcW w:w="676" w:type="dxa"/>
            <w:vMerge/>
            <w:tcBorders>
              <w:right w:val="single" w:sz="12" w:space="0" w:color="auto"/>
            </w:tcBorders>
            <w:shd w:val="clear" w:color="auto" w:fill="E5B8B7" w:themeFill="accent2" w:themeFillTint="66"/>
            <w:noWrap/>
            <w:vAlign w:val="center"/>
          </w:tcPr>
          <w:p w:rsidR="009F3BC9" w:rsidRPr="009F3BC9" w:rsidRDefault="009F3BC9" w:rsidP="000B5301">
            <w:pPr>
              <w:jc w:val="center"/>
              <w:rPr>
                <w:b/>
                <w:bCs/>
              </w:rPr>
            </w:pPr>
          </w:p>
        </w:tc>
        <w:tc>
          <w:tcPr>
            <w:tcW w:w="1023" w:type="dxa"/>
            <w:tcBorders>
              <w:top w:val="single" w:sz="6" w:space="0" w:color="auto"/>
              <w:left w:val="single" w:sz="12" w:space="0" w:color="auto"/>
              <w:bottom w:val="single" w:sz="6" w:space="0" w:color="auto"/>
              <w:right w:val="single" w:sz="12" w:space="0" w:color="auto"/>
            </w:tcBorders>
            <w:shd w:val="clear" w:color="auto" w:fill="EAF1DD" w:themeFill="accent3" w:themeFillTint="33"/>
            <w:noWrap/>
            <w:vAlign w:val="center"/>
          </w:tcPr>
          <w:p w:rsidR="009F3BC9" w:rsidRPr="009F3BC9" w:rsidRDefault="009F3BC9" w:rsidP="000B5301">
            <w:pPr>
              <w:ind w:left="57"/>
              <w:jc w:val="center"/>
              <w:rPr>
                <w:rFonts w:ascii="Comic Sans MS" w:hAnsi="Comic Sans MS"/>
                <w:b/>
                <w:bCs/>
              </w:rPr>
            </w:pPr>
            <w:r w:rsidRPr="009F3BC9">
              <w:rPr>
                <w:rFonts w:ascii="Comic Sans MS" w:hAnsi="Comic Sans MS"/>
                <w:b/>
                <w:bCs/>
              </w:rPr>
              <w:t>VII.</w:t>
            </w:r>
          </w:p>
        </w:tc>
        <w:tc>
          <w:tcPr>
            <w:tcW w:w="1055" w:type="dxa"/>
            <w:tcBorders>
              <w:top w:val="single" w:sz="6" w:space="0" w:color="auto"/>
              <w:left w:val="single" w:sz="12" w:space="0" w:color="auto"/>
              <w:bottom w:val="single" w:sz="6" w:space="0" w:color="auto"/>
              <w:right w:val="single" w:sz="12" w:space="0" w:color="auto"/>
            </w:tcBorders>
            <w:shd w:val="clear" w:color="auto" w:fill="EAF1DD" w:themeFill="accent3" w:themeFillTint="33"/>
            <w:noWrap/>
            <w:vAlign w:val="center"/>
          </w:tcPr>
          <w:p w:rsidR="009F3BC9" w:rsidRPr="009F3BC9" w:rsidRDefault="00C47C4B" w:rsidP="000B5301">
            <w:pPr>
              <w:jc w:val="center"/>
              <w:rPr>
                <w:rFonts w:ascii="Comic Sans MS" w:hAnsi="Comic Sans MS"/>
                <w:b/>
                <w:bCs/>
              </w:rPr>
            </w:pPr>
            <w:r>
              <w:rPr>
                <w:rFonts w:ascii="Comic Sans MS" w:hAnsi="Comic Sans MS"/>
                <w:b/>
                <w:bCs/>
              </w:rPr>
              <w:t>6</w:t>
            </w:r>
          </w:p>
        </w:tc>
        <w:tc>
          <w:tcPr>
            <w:tcW w:w="846" w:type="dxa"/>
            <w:tcBorders>
              <w:top w:val="single" w:sz="6" w:space="0" w:color="auto"/>
              <w:left w:val="single" w:sz="12" w:space="0" w:color="auto"/>
              <w:bottom w:val="single" w:sz="6" w:space="0" w:color="auto"/>
              <w:right w:val="single" w:sz="12" w:space="0" w:color="auto"/>
            </w:tcBorders>
            <w:shd w:val="clear" w:color="auto" w:fill="EAF1DD" w:themeFill="accent3" w:themeFillTint="33"/>
            <w:noWrap/>
            <w:vAlign w:val="center"/>
          </w:tcPr>
          <w:p w:rsidR="009F3BC9" w:rsidRPr="009F3BC9" w:rsidRDefault="009F3BC9" w:rsidP="000B5301">
            <w:pPr>
              <w:jc w:val="center"/>
              <w:rPr>
                <w:rFonts w:ascii="Comic Sans MS" w:hAnsi="Comic Sans MS"/>
                <w:b/>
                <w:bCs/>
              </w:rPr>
            </w:pPr>
            <w:r w:rsidRPr="009F3BC9">
              <w:rPr>
                <w:rFonts w:ascii="Comic Sans MS" w:hAnsi="Comic Sans MS"/>
                <w:b/>
                <w:bCs/>
              </w:rPr>
              <w:t>1</w:t>
            </w:r>
          </w:p>
        </w:tc>
        <w:tc>
          <w:tcPr>
            <w:tcW w:w="2178" w:type="dxa"/>
            <w:vMerge/>
            <w:tcBorders>
              <w:left w:val="single" w:sz="12" w:space="0" w:color="auto"/>
              <w:right w:val="single" w:sz="12" w:space="0" w:color="auto"/>
            </w:tcBorders>
            <w:shd w:val="clear" w:color="auto" w:fill="EAF1DD" w:themeFill="accent3" w:themeFillTint="33"/>
            <w:noWrap/>
            <w:vAlign w:val="center"/>
          </w:tcPr>
          <w:p w:rsidR="009F3BC9" w:rsidRPr="009F3BC9" w:rsidRDefault="009F3BC9" w:rsidP="000B5301">
            <w:pPr>
              <w:jc w:val="center"/>
              <w:rPr>
                <w:rFonts w:ascii="Comic Sans MS" w:hAnsi="Comic Sans MS"/>
              </w:rPr>
            </w:pPr>
          </w:p>
        </w:tc>
        <w:tc>
          <w:tcPr>
            <w:tcW w:w="799" w:type="dxa"/>
            <w:tcBorders>
              <w:top w:val="single" w:sz="6" w:space="0" w:color="auto"/>
              <w:left w:val="single" w:sz="12" w:space="0" w:color="auto"/>
              <w:bottom w:val="single" w:sz="6" w:space="0" w:color="auto"/>
            </w:tcBorders>
            <w:shd w:val="clear" w:color="auto" w:fill="EAF1DD" w:themeFill="accent3" w:themeFillTint="33"/>
            <w:noWrap/>
            <w:vAlign w:val="center"/>
          </w:tcPr>
          <w:p w:rsidR="009F3BC9" w:rsidRPr="009F3BC9" w:rsidRDefault="009F3BC9" w:rsidP="000B5301">
            <w:pPr>
              <w:jc w:val="center"/>
              <w:rPr>
                <w:rFonts w:ascii="Comic Sans MS" w:hAnsi="Comic Sans MS"/>
                <w:b/>
                <w:bCs/>
              </w:rPr>
            </w:pPr>
            <w:r w:rsidRPr="009F3BC9">
              <w:rPr>
                <w:rFonts w:ascii="Comic Sans MS" w:hAnsi="Comic Sans MS"/>
                <w:b/>
                <w:bCs/>
              </w:rPr>
              <w:t>2</w:t>
            </w:r>
          </w:p>
        </w:tc>
        <w:tc>
          <w:tcPr>
            <w:tcW w:w="799" w:type="dxa"/>
            <w:tcBorders>
              <w:top w:val="single" w:sz="6" w:space="0" w:color="auto"/>
              <w:bottom w:val="single" w:sz="6" w:space="0" w:color="auto"/>
            </w:tcBorders>
            <w:shd w:val="clear" w:color="auto" w:fill="EAF1DD" w:themeFill="accent3" w:themeFillTint="33"/>
            <w:noWrap/>
            <w:vAlign w:val="center"/>
          </w:tcPr>
          <w:p w:rsidR="009F3BC9" w:rsidRPr="009F3BC9" w:rsidRDefault="009F3BC9" w:rsidP="000B5301">
            <w:pPr>
              <w:jc w:val="center"/>
              <w:rPr>
                <w:rFonts w:ascii="Comic Sans MS" w:hAnsi="Comic Sans MS"/>
                <w:b/>
                <w:bCs/>
              </w:rPr>
            </w:pPr>
            <w:r w:rsidRPr="009F3BC9">
              <w:rPr>
                <w:rFonts w:ascii="Comic Sans MS" w:hAnsi="Comic Sans MS"/>
                <w:b/>
                <w:bCs/>
              </w:rPr>
              <w:t>70</w:t>
            </w:r>
          </w:p>
        </w:tc>
      </w:tr>
      <w:tr w:rsidR="009F3BC9" w:rsidRPr="00302F10" w:rsidTr="00002EB3">
        <w:trPr>
          <w:trHeight w:hRule="exact" w:val="340"/>
        </w:trPr>
        <w:tc>
          <w:tcPr>
            <w:tcW w:w="676" w:type="dxa"/>
            <w:vMerge/>
            <w:tcBorders>
              <w:bottom w:val="single" w:sz="12" w:space="0" w:color="auto"/>
              <w:right w:val="single" w:sz="12" w:space="0" w:color="auto"/>
            </w:tcBorders>
            <w:shd w:val="clear" w:color="auto" w:fill="E5B8B7" w:themeFill="accent2" w:themeFillTint="66"/>
            <w:noWrap/>
            <w:vAlign w:val="center"/>
          </w:tcPr>
          <w:p w:rsidR="009F3BC9" w:rsidRPr="009F3BC9" w:rsidRDefault="009F3BC9" w:rsidP="000B5301">
            <w:pPr>
              <w:jc w:val="center"/>
              <w:rPr>
                <w:b/>
                <w:bCs/>
              </w:rPr>
            </w:pPr>
          </w:p>
        </w:tc>
        <w:tc>
          <w:tcPr>
            <w:tcW w:w="1023" w:type="dxa"/>
            <w:tcBorders>
              <w:top w:val="single" w:sz="6" w:space="0" w:color="auto"/>
              <w:left w:val="single" w:sz="12" w:space="0" w:color="auto"/>
              <w:bottom w:val="nil"/>
              <w:right w:val="single" w:sz="12" w:space="0" w:color="auto"/>
            </w:tcBorders>
            <w:shd w:val="clear" w:color="auto" w:fill="EAF1DD" w:themeFill="accent3" w:themeFillTint="33"/>
            <w:noWrap/>
            <w:vAlign w:val="center"/>
          </w:tcPr>
          <w:p w:rsidR="009F3BC9" w:rsidRPr="009F3BC9" w:rsidRDefault="009F3BC9" w:rsidP="000B5301">
            <w:pPr>
              <w:ind w:left="57"/>
              <w:jc w:val="center"/>
              <w:rPr>
                <w:rFonts w:ascii="Comic Sans MS" w:hAnsi="Comic Sans MS"/>
                <w:b/>
                <w:bCs/>
              </w:rPr>
            </w:pPr>
            <w:r w:rsidRPr="009F3BC9">
              <w:rPr>
                <w:rFonts w:ascii="Comic Sans MS" w:hAnsi="Comic Sans MS"/>
                <w:b/>
                <w:bCs/>
              </w:rPr>
              <w:t>VIII.</w:t>
            </w:r>
          </w:p>
        </w:tc>
        <w:tc>
          <w:tcPr>
            <w:tcW w:w="1055" w:type="dxa"/>
            <w:tcBorders>
              <w:top w:val="single" w:sz="6" w:space="0" w:color="auto"/>
              <w:left w:val="single" w:sz="12" w:space="0" w:color="auto"/>
              <w:bottom w:val="nil"/>
              <w:right w:val="single" w:sz="12" w:space="0" w:color="auto"/>
            </w:tcBorders>
            <w:shd w:val="clear" w:color="auto" w:fill="EAF1DD" w:themeFill="accent3" w:themeFillTint="33"/>
            <w:noWrap/>
            <w:vAlign w:val="center"/>
          </w:tcPr>
          <w:p w:rsidR="009F3BC9" w:rsidRPr="009F3BC9" w:rsidRDefault="00C47C4B" w:rsidP="000B5301">
            <w:pPr>
              <w:jc w:val="center"/>
              <w:rPr>
                <w:rFonts w:ascii="Comic Sans MS" w:hAnsi="Comic Sans MS"/>
                <w:b/>
                <w:bCs/>
              </w:rPr>
            </w:pPr>
            <w:r>
              <w:rPr>
                <w:rFonts w:ascii="Comic Sans MS" w:hAnsi="Comic Sans MS"/>
                <w:b/>
                <w:bCs/>
              </w:rPr>
              <w:t>12</w:t>
            </w:r>
          </w:p>
        </w:tc>
        <w:tc>
          <w:tcPr>
            <w:tcW w:w="846" w:type="dxa"/>
            <w:tcBorders>
              <w:top w:val="single" w:sz="6" w:space="0" w:color="auto"/>
              <w:left w:val="single" w:sz="12" w:space="0" w:color="auto"/>
              <w:bottom w:val="nil"/>
              <w:right w:val="single" w:sz="12" w:space="0" w:color="auto"/>
            </w:tcBorders>
            <w:shd w:val="clear" w:color="auto" w:fill="EAF1DD" w:themeFill="accent3" w:themeFillTint="33"/>
            <w:noWrap/>
            <w:vAlign w:val="center"/>
          </w:tcPr>
          <w:p w:rsidR="009F3BC9" w:rsidRPr="009F3BC9" w:rsidRDefault="009F3BC9" w:rsidP="000B5301">
            <w:pPr>
              <w:jc w:val="center"/>
              <w:rPr>
                <w:rFonts w:ascii="Comic Sans MS" w:hAnsi="Comic Sans MS"/>
                <w:b/>
                <w:bCs/>
              </w:rPr>
            </w:pPr>
            <w:r w:rsidRPr="009F3BC9">
              <w:rPr>
                <w:rFonts w:ascii="Comic Sans MS" w:hAnsi="Comic Sans MS"/>
                <w:b/>
                <w:bCs/>
              </w:rPr>
              <w:t>1</w:t>
            </w:r>
          </w:p>
        </w:tc>
        <w:tc>
          <w:tcPr>
            <w:tcW w:w="2178" w:type="dxa"/>
            <w:vMerge/>
            <w:tcBorders>
              <w:left w:val="single" w:sz="12" w:space="0" w:color="auto"/>
              <w:bottom w:val="nil"/>
              <w:right w:val="single" w:sz="12" w:space="0" w:color="auto"/>
            </w:tcBorders>
            <w:shd w:val="clear" w:color="auto" w:fill="EAF1DD" w:themeFill="accent3" w:themeFillTint="33"/>
            <w:noWrap/>
            <w:vAlign w:val="center"/>
          </w:tcPr>
          <w:p w:rsidR="009F3BC9" w:rsidRPr="009F3BC9" w:rsidRDefault="009F3BC9" w:rsidP="000B5301">
            <w:pPr>
              <w:jc w:val="center"/>
              <w:rPr>
                <w:rFonts w:ascii="Comic Sans MS" w:hAnsi="Comic Sans MS"/>
              </w:rPr>
            </w:pPr>
          </w:p>
        </w:tc>
        <w:tc>
          <w:tcPr>
            <w:tcW w:w="799" w:type="dxa"/>
            <w:tcBorders>
              <w:top w:val="single" w:sz="6" w:space="0" w:color="auto"/>
              <w:left w:val="single" w:sz="12" w:space="0" w:color="auto"/>
              <w:bottom w:val="nil"/>
            </w:tcBorders>
            <w:shd w:val="clear" w:color="auto" w:fill="EAF1DD" w:themeFill="accent3" w:themeFillTint="33"/>
            <w:noWrap/>
            <w:vAlign w:val="center"/>
          </w:tcPr>
          <w:p w:rsidR="009F3BC9" w:rsidRPr="009F3BC9" w:rsidRDefault="009F3BC9" w:rsidP="000B5301">
            <w:pPr>
              <w:jc w:val="center"/>
              <w:rPr>
                <w:rFonts w:ascii="Comic Sans MS" w:hAnsi="Comic Sans MS"/>
                <w:b/>
                <w:bCs/>
              </w:rPr>
            </w:pPr>
            <w:r w:rsidRPr="009F3BC9">
              <w:rPr>
                <w:rFonts w:ascii="Comic Sans MS" w:hAnsi="Comic Sans MS"/>
                <w:b/>
                <w:bCs/>
              </w:rPr>
              <w:t>2</w:t>
            </w:r>
          </w:p>
        </w:tc>
        <w:tc>
          <w:tcPr>
            <w:tcW w:w="799" w:type="dxa"/>
            <w:tcBorders>
              <w:top w:val="single" w:sz="6" w:space="0" w:color="auto"/>
              <w:bottom w:val="nil"/>
            </w:tcBorders>
            <w:shd w:val="clear" w:color="auto" w:fill="EAF1DD" w:themeFill="accent3" w:themeFillTint="33"/>
            <w:noWrap/>
            <w:vAlign w:val="center"/>
          </w:tcPr>
          <w:p w:rsidR="009F3BC9" w:rsidRPr="009F3BC9" w:rsidRDefault="009F3BC9" w:rsidP="000B5301">
            <w:pPr>
              <w:jc w:val="center"/>
              <w:rPr>
                <w:rFonts w:ascii="Comic Sans MS" w:hAnsi="Comic Sans MS"/>
                <w:b/>
                <w:bCs/>
              </w:rPr>
            </w:pPr>
            <w:r w:rsidRPr="009F3BC9">
              <w:rPr>
                <w:rFonts w:ascii="Comic Sans MS" w:hAnsi="Comic Sans MS"/>
                <w:b/>
                <w:bCs/>
              </w:rPr>
              <w:t>70</w:t>
            </w:r>
          </w:p>
        </w:tc>
      </w:tr>
      <w:tr w:rsidR="000B5301" w:rsidRPr="00302F10" w:rsidTr="009F3BC9">
        <w:trPr>
          <w:trHeight w:val="360"/>
        </w:trPr>
        <w:tc>
          <w:tcPr>
            <w:tcW w:w="1699" w:type="dxa"/>
            <w:gridSpan w:val="2"/>
            <w:tcBorders>
              <w:top w:val="single" w:sz="12" w:space="0" w:color="auto"/>
              <w:bottom w:val="single" w:sz="12" w:space="0" w:color="auto"/>
              <w:right w:val="single" w:sz="12" w:space="0" w:color="auto"/>
            </w:tcBorders>
            <w:shd w:val="clear" w:color="auto" w:fill="CCC0D9" w:themeFill="accent4" w:themeFillTint="66"/>
            <w:noWrap/>
            <w:vAlign w:val="center"/>
          </w:tcPr>
          <w:p w:rsidR="000B5301" w:rsidRPr="009F3BC9" w:rsidRDefault="000B5301" w:rsidP="000B5301">
            <w:pPr>
              <w:jc w:val="center"/>
              <w:rPr>
                <w:rFonts w:ascii="Comic Sans MS" w:hAnsi="Comic Sans MS"/>
                <w:b/>
                <w:bCs/>
              </w:rPr>
            </w:pPr>
            <w:r w:rsidRPr="009F3BC9">
              <w:rPr>
                <w:rFonts w:ascii="Comic Sans MS" w:hAnsi="Comic Sans MS"/>
                <w:b/>
                <w:bCs/>
              </w:rPr>
              <w:t xml:space="preserve">UKUPNO </w:t>
            </w:r>
          </w:p>
          <w:p w:rsidR="000B5301" w:rsidRPr="009F3BC9" w:rsidRDefault="000B5301" w:rsidP="000B5301">
            <w:pPr>
              <w:jc w:val="center"/>
              <w:rPr>
                <w:rFonts w:ascii="Comic Sans MS" w:hAnsi="Comic Sans MS"/>
                <w:b/>
                <w:bCs/>
              </w:rPr>
            </w:pPr>
            <w:r w:rsidRPr="009F3BC9">
              <w:rPr>
                <w:rFonts w:ascii="Comic Sans MS" w:hAnsi="Comic Sans MS"/>
                <w:b/>
                <w:bCs/>
              </w:rPr>
              <w:t>V. – VIII.</w:t>
            </w:r>
          </w:p>
        </w:tc>
        <w:tc>
          <w:tcPr>
            <w:tcW w:w="1055" w:type="dxa"/>
            <w:tcBorders>
              <w:top w:val="single" w:sz="12" w:space="0" w:color="auto"/>
              <w:left w:val="single" w:sz="12" w:space="0" w:color="auto"/>
              <w:bottom w:val="single" w:sz="12" w:space="0" w:color="auto"/>
              <w:right w:val="single" w:sz="12" w:space="0" w:color="auto"/>
            </w:tcBorders>
            <w:shd w:val="clear" w:color="auto" w:fill="CCC0D9" w:themeFill="accent4" w:themeFillTint="66"/>
            <w:noWrap/>
            <w:vAlign w:val="center"/>
          </w:tcPr>
          <w:p w:rsidR="000B5301" w:rsidRPr="009F3BC9" w:rsidRDefault="00C47C4B" w:rsidP="000B5301">
            <w:pPr>
              <w:jc w:val="center"/>
              <w:rPr>
                <w:rFonts w:ascii="Comic Sans MS" w:hAnsi="Comic Sans MS"/>
                <w:b/>
                <w:bCs/>
              </w:rPr>
            </w:pPr>
            <w:r>
              <w:rPr>
                <w:rFonts w:ascii="Comic Sans MS" w:hAnsi="Comic Sans MS"/>
                <w:b/>
                <w:bCs/>
              </w:rPr>
              <w:t>18</w:t>
            </w:r>
          </w:p>
        </w:tc>
        <w:tc>
          <w:tcPr>
            <w:tcW w:w="846" w:type="dxa"/>
            <w:tcBorders>
              <w:top w:val="single" w:sz="12" w:space="0" w:color="auto"/>
              <w:left w:val="single" w:sz="12" w:space="0" w:color="auto"/>
              <w:bottom w:val="single" w:sz="12" w:space="0" w:color="auto"/>
              <w:right w:val="single" w:sz="12" w:space="0" w:color="auto"/>
            </w:tcBorders>
            <w:shd w:val="clear" w:color="auto" w:fill="CCC0D9" w:themeFill="accent4" w:themeFillTint="66"/>
            <w:noWrap/>
            <w:vAlign w:val="center"/>
          </w:tcPr>
          <w:p w:rsidR="000B5301" w:rsidRPr="009F3BC9" w:rsidRDefault="00C47C4B" w:rsidP="000B5301">
            <w:pPr>
              <w:jc w:val="center"/>
              <w:rPr>
                <w:rFonts w:ascii="Comic Sans MS" w:hAnsi="Comic Sans MS"/>
                <w:b/>
                <w:bCs/>
              </w:rPr>
            </w:pPr>
            <w:r>
              <w:rPr>
                <w:rFonts w:ascii="Comic Sans MS" w:hAnsi="Comic Sans MS"/>
                <w:b/>
                <w:bCs/>
              </w:rPr>
              <w:t>2</w:t>
            </w:r>
          </w:p>
        </w:tc>
        <w:tc>
          <w:tcPr>
            <w:tcW w:w="2178" w:type="dxa"/>
            <w:tcBorders>
              <w:top w:val="single" w:sz="12" w:space="0" w:color="auto"/>
              <w:left w:val="single" w:sz="12" w:space="0" w:color="auto"/>
              <w:bottom w:val="single" w:sz="12" w:space="0" w:color="auto"/>
              <w:right w:val="single" w:sz="12" w:space="0" w:color="auto"/>
            </w:tcBorders>
            <w:shd w:val="clear" w:color="auto" w:fill="CCC0D9" w:themeFill="accent4" w:themeFillTint="66"/>
            <w:noWrap/>
            <w:vAlign w:val="center"/>
          </w:tcPr>
          <w:p w:rsidR="000B5301" w:rsidRPr="009F3BC9" w:rsidRDefault="000B5301" w:rsidP="000B5301">
            <w:pPr>
              <w:jc w:val="center"/>
              <w:rPr>
                <w:rFonts w:ascii="Comic Sans MS" w:hAnsi="Comic Sans MS"/>
              </w:rPr>
            </w:pPr>
          </w:p>
        </w:tc>
        <w:tc>
          <w:tcPr>
            <w:tcW w:w="799" w:type="dxa"/>
            <w:tcBorders>
              <w:top w:val="single" w:sz="12" w:space="0" w:color="auto"/>
              <w:left w:val="single" w:sz="12" w:space="0" w:color="auto"/>
              <w:bottom w:val="single" w:sz="12" w:space="0" w:color="auto"/>
            </w:tcBorders>
            <w:shd w:val="clear" w:color="auto" w:fill="CCC0D9" w:themeFill="accent4" w:themeFillTint="66"/>
            <w:noWrap/>
            <w:vAlign w:val="center"/>
          </w:tcPr>
          <w:p w:rsidR="000B5301" w:rsidRPr="009F3BC9" w:rsidRDefault="00C47C4B" w:rsidP="000B5301">
            <w:pPr>
              <w:jc w:val="center"/>
              <w:rPr>
                <w:rFonts w:ascii="Comic Sans MS" w:hAnsi="Comic Sans MS"/>
                <w:b/>
                <w:bCs/>
              </w:rPr>
            </w:pPr>
            <w:r>
              <w:rPr>
                <w:rFonts w:ascii="Comic Sans MS" w:hAnsi="Comic Sans MS"/>
                <w:b/>
                <w:bCs/>
              </w:rPr>
              <w:t>4</w:t>
            </w:r>
          </w:p>
        </w:tc>
        <w:tc>
          <w:tcPr>
            <w:tcW w:w="799" w:type="dxa"/>
            <w:tcBorders>
              <w:top w:val="single" w:sz="12" w:space="0" w:color="auto"/>
              <w:bottom w:val="single" w:sz="12" w:space="0" w:color="auto"/>
            </w:tcBorders>
            <w:shd w:val="clear" w:color="auto" w:fill="CCC0D9" w:themeFill="accent4" w:themeFillTint="66"/>
            <w:noWrap/>
            <w:vAlign w:val="center"/>
          </w:tcPr>
          <w:p w:rsidR="000B5301" w:rsidRPr="009F3BC9" w:rsidRDefault="00C47C4B" w:rsidP="000B5301">
            <w:pPr>
              <w:jc w:val="center"/>
              <w:rPr>
                <w:rFonts w:ascii="Comic Sans MS" w:hAnsi="Comic Sans MS"/>
                <w:b/>
                <w:bCs/>
              </w:rPr>
            </w:pPr>
            <w:r>
              <w:rPr>
                <w:rFonts w:ascii="Comic Sans MS" w:hAnsi="Comic Sans MS"/>
                <w:b/>
                <w:bCs/>
              </w:rPr>
              <w:t>140</w:t>
            </w:r>
          </w:p>
        </w:tc>
      </w:tr>
    </w:tbl>
    <w:p w:rsidR="006A559C" w:rsidRPr="00302F10" w:rsidRDefault="006A559C" w:rsidP="00D15B71">
      <w:pPr>
        <w:jc w:val="both"/>
        <w:rPr>
          <w:b/>
          <w:bCs/>
          <w:lang w:eastAsia="hr-HR"/>
        </w:rPr>
      </w:pPr>
    </w:p>
    <w:p w:rsidR="00C06B4A" w:rsidRDefault="00C06B4A" w:rsidP="00FE69B6">
      <w:pPr>
        <w:jc w:val="both"/>
        <w:rPr>
          <w:b/>
          <w:bCs/>
          <w:lang w:eastAsia="hr-HR"/>
        </w:rPr>
      </w:pPr>
    </w:p>
    <w:p w:rsidR="00E8392F" w:rsidRDefault="00E8392F" w:rsidP="00FE69B6">
      <w:pPr>
        <w:jc w:val="both"/>
        <w:rPr>
          <w:b/>
          <w:bCs/>
          <w:lang w:eastAsia="hr-HR"/>
        </w:rPr>
      </w:pPr>
    </w:p>
    <w:p w:rsidR="00E8392F" w:rsidRDefault="00E8392F" w:rsidP="00FE69B6">
      <w:pPr>
        <w:jc w:val="both"/>
        <w:rPr>
          <w:b/>
          <w:bCs/>
          <w:lang w:eastAsia="hr-HR"/>
        </w:rPr>
      </w:pPr>
    </w:p>
    <w:p w:rsidR="00C06B4A" w:rsidRPr="0054774A" w:rsidRDefault="00C06B4A" w:rsidP="0054774A">
      <w:pPr>
        <w:pStyle w:val="Odlomakpopisa"/>
        <w:numPr>
          <w:ilvl w:val="0"/>
          <w:numId w:val="42"/>
        </w:numPr>
        <w:jc w:val="both"/>
        <w:rPr>
          <w:b/>
          <w:bCs/>
          <w:lang w:eastAsia="hr-HR"/>
        </w:rPr>
      </w:pPr>
      <w:r w:rsidRPr="0054774A">
        <w:rPr>
          <w:b/>
          <w:bCs/>
          <w:lang w:eastAsia="hr-HR"/>
        </w:rPr>
        <w:t xml:space="preserve">Područna škola </w:t>
      </w:r>
      <w:proofErr w:type="spellStart"/>
      <w:r w:rsidRPr="0054774A">
        <w:rPr>
          <w:b/>
          <w:bCs/>
          <w:lang w:eastAsia="hr-HR"/>
        </w:rPr>
        <w:t>Apševci</w:t>
      </w:r>
      <w:proofErr w:type="spellEnd"/>
    </w:p>
    <w:p w:rsidR="00C06B4A" w:rsidRDefault="00C06B4A" w:rsidP="00FE69B6">
      <w:pPr>
        <w:jc w:val="both"/>
        <w:rPr>
          <w:b/>
          <w:bCs/>
          <w:lang w:eastAsia="hr-HR"/>
        </w:rPr>
      </w:pPr>
    </w:p>
    <w:p w:rsidR="00C06B4A" w:rsidRDefault="00E8392F" w:rsidP="00FE69B6">
      <w:pPr>
        <w:jc w:val="both"/>
        <w:rPr>
          <w:b/>
          <w:bCs/>
          <w:lang w:eastAsia="hr-HR"/>
        </w:rPr>
      </w:pPr>
      <w:r>
        <w:rPr>
          <w:b/>
          <w:bCs/>
          <w:lang w:eastAsia="hr-HR"/>
        </w:rPr>
        <w:t>4.2.2.1.</w:t>
      </w:r>
      <w:r w:rsidRPr="00E8392F">
        <w:rPr>
          <w:b/>
          <w:bCs/>
          <w:lang w:eastAsia="hr-HR"/>
        </w:rPr>
        <w:t>Tjedni i godišnji broj nastavnih sati izborne nastave Vjeronauka</w:t>
      </w:r>
    </w:p>
    <w:p w:rsidR="00E8392F" w:rsidRDefault="00E8392F" w:rsidP="00FE69B6">
      <w:pPr>
        <w:jc w:val="both"/>
        <w:rPr>
          <w:b/>
          <w:bCs/>
          <w:lang w:eastAsia="hr-HR"/>
        </w:rPr>
      </w:pPr>
    </w:p>
    <w:tbl>
      <w:tblPr>
        <w:tblW w:w="7376" w:type="dxa"/>
        <w:tblInd w:w="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76"/>
        <w:gridCol w:w="1023"/>
        <w:gridCol w:w="1055"/>
        <w:gridCol w:w="846"/>
        <w:gridCol w:w="2178"/>
        <w:gridCol w:w="799"/>
        <w:gridCol w:w="799"/>
      </w:tblGrid>
      <w:tr w:rsidR="00C06B4A" w:rsidRPr="00302F10" w:rsidTr="00C47C4B">
        <w:trPr>
          <w:trHeight w:hRule="exact" w:val="355"/>
        </w:trPr>
        <w:tc>
          <w:tcPr>
            <w:tcW w:w="676" w:type="dxa"/>
            <w:vMerge w:val="restart"/>
            <w:tcBorders>
              <w:right w:val="single" w:sz="12" w:space="0" w:color="auto"/>
            </w:tcBorders>
            <w:shd w:val="clear" w:color="auto" w:fill="B8CCE4" w:themeFill="accent1" w:themeFillTint="66"/>
            <w:noWrap/>
            <w:textDirection w:val="btLr"/>
            <w:vAlign w:val="center"/>
          </w:tcPr>
          <w:p w:rsidR="00C06B4A" w:rsidRPr="009F3BC9" w:rsidRDefault="00C06B4A" w:rsidP="00C06B4A">
            <w:pPr>
              <w:ind w:left="113" w:right="113"/>
              <w:jc w:val="center"/>
              <w:rPr>
                <w:rFonts w:ascii="Comic Sans MS" w:hAnsi="Comic Sans MS"/>
                <w:b/>
                <w:bCs/>
              </w:rPr>
            </w:pPr>
            <w:r w:rsidRPr="009F3BC9">
              <w:rPr>
                <w:rFonts w:ascii="Comic Sans MS" w:hAnsi="Comic Sans MS"/>
                <w:b/>
                <w:bCs/>
              </w:rPr>
              <w:t>Vjeronauk</w:t>
            </w:r>
          </w:p>
        </w:tc>
        <w:tc>
          <w:tcPr>
            <w:tcW w:w="1023" w:type="dxa"/>
            <w:vMerge w:val="restart"/>
            <w:tcBorders>
              <w:top w:val="single" w:sz="12" w:space="0" w:color="auto"/>
              <w:left w:val="single" w:sz="12" w:space="0" w:color="auto"/>
              <w:bottom w:val="single" w:sz="6" w:space="0" w:color="auto"/>
              <w:right w:val="single" w:sz="12" w:space="0" w:color="auto"/>
            </w:tcBorders>
            <w:shd w:val="clear" w:color="auto" w:fill="FBD4B4" w:themeFill="accent6" w:themeFillTint="66"/>
            <w:noWrap/>
            <w:vAlign w:val="center"/>
          </w:tcPr>
          <w:p w:rsidR="00C06B4A" w:rsidRPr="009F3BC9" w:rsidRDefault="00C06B4A" w:rsidP="00C06B4A">
            <w:pPr>
              <w:jc w:val="center"/>
              <w:rPr>
                <w:rFonts w:ascii="Comic Sans MS" w:hAnsi="Comic Sans MS"/>
                <w:b/>
                <w:bCs/>
              </w:rPr>
            </w:pPr>
            <w:r w:rsidRPr="009F3BC9">
              <w:rPr>
                <w:rFonts w:ascii="Comic Sans MS" w:hAnsi="Comic Sans MS"/>
                <w:b/>
                <w:bCs/>
              </w:rPr>
              <w:t>Razred</w:t>
            </w:r>
          </w:p>
        </w:tc>
        <w:tc>
          <w:tcPr>
            <w:tcW w:w="1055" w:type="dxa"/>
            <w:vMerge w:val="restart"/>
            <w:tcBorders>
              <w:top w:val="single" w:sz="12" w:space="0" w:color="auto"/>
              <w:left w:val="single" w:sz="12" w:space="0" w:color="auto"/>
              <w:right w:val="single" w:sz="12" w:space="0" w:color="auto"/>
            </w:tcBorders>
            <w:shd w:val="clear" w:color="auto" w:fill="FBD4B4" w:themeFill="accent6" w:themeFillTint="66"/>
            <w:noWrap/>
            <w:vAlign w:val="center"/>
          </w:tcPr>
          <w:p w:rsidR="00C06B4A" w:rsidRPr="009F3BC9" w:rsidRDefault="00C06B4A" w:rsidP="00C06B4A">
            <w:pPr>
              <w:jc w:val="center"/>
              <w:rPr>
                <w:rFonts w:ascii="Comic Sans MS" w:hAnsi="Comic Sans MS"/>
                <w:b/>
                <w:bCs/>
              </w:rPr>
            </w:pPr>
            <w:r w:rsidRPr="009F3BC9">
              <w:rPr>
                <w:rFonts w:ascii="Comic Sans MS" w:hAnsi="Comic Sans MS"/>
                <w:b/>
                <w:bCs/>
              </w:rPr>
              <w:t>Broj učenika</w:t>
            </w:r>
          </w:p>
        </w:tc>
        <w:tc>
          <w:tcPr>
            <w:tcW w:w="846" w:type="dxa"/>
            <w:vMerge w:val="restart"/>
            <w:tcBorders>
              <w:top w:val="single" w:sz="12" w:space="0" w:color="auto"/>
              <w:left w:val="single" w:sz="12" w:space="0" w:color="auto"/>
              <w:right w:val="single" w:sz="12" w:space="0" w:color="auto"/>
            </w:tcBorders>
            <w:shd w:val="clear" w:color="auto" w:fill="FBD4B4" w:themeFill="accent6" w:themeFillTint="66"/>
            <w:noWrap/>
            <w:vAlign w:val="center"/>
          </w:tcPr>
          <w:p w:rsidR="00C06B4A" w:rsidRPr="009F3BC9" w:rsidRDefault="00C06B4A" w:rsidP="00C06B4A">
            <w:pPr>
              <w:jc w:val="center"/>
              <w:rPr>
                <w:rFonts w:ascii="Comic Sans MS" w:hAnsi="Comic Sans MS"/>
                <w:b/>
                <w:bCs/>
              </w:rPr>
            </w:pPr>
            <w:r w:rsidRPr="009F3BC9">
              <w:rPr>
                <w:rFonts w:ascii="Comic Sans MS" w:hAnsi="Comic Sans MS"/>
                <w:b/>
                <w:bCs/>
              </w:rPr>
              <w:t>Broj grupa</w:t>
            </w:r>
          </w:p>
        </w:tc>
        <w:tc>
          <w:tcPr>
            <w:tcW w:w="2178" w:type="dxa"/>
            <w:vMerge w:val="restart"/>
            <w:tcBorders>
              <w:top w:val="single" w:sz="12" w:space="0" w:color="auto"/>
              <w:left w:val="single" w:sz="12" w:space="0" w:color="auto"/>
              <w:right w:val="single" w:sz="12" w:space="0" w:color="auto"/>
            </w:tcBorders>
            <w:shd w:val="clear" w:color="auto" w:fill="FBD4B4" w:themeFill="accent6" w:themeFillTint="66"/>
            <w:noWrap/>
            <w:vAlign w:val="center"/>
          </w:tcPr>
          <w:p w:rsidR="00C06B4A" w:rsidRPr="009F3BC9" w:rsidRDefault="00C06B4A" w:rsidP="00C06B4A">
            <w:pPr>
              <w:jc w:val="center"/>
              <w:rPr>
                <w:rFonts w:ascii="Comic Sans MS" w:hAnsi="Comic Sans MS"/>
                <w:b/>
              </w:rPr>
            </w:pPr>
            <w:r w:rsidRPr="009F3BC9">
              <w:rPr>
                <w:rFonts w:ascii="Comic Sans MS" w:hAnsi="Comic Sans MS"/>
                <w:b/>
              </w:rPr>
              <w:t>Izvršitelj programa</w:t>
            </w:r>
          </w:p>
        </w:tc>
        <w:tc>
          <w:tcPr>
            <w:tcW w:w="1598" w:type="dxa"/>
            <w:gridSpan w:val="2"/>
            <w:tcBorders>
              <w:left w:val="single" w:sz="12" w:space="0" w:color="auto"/>
            </w:tcBorders>
            <w:shd w:val="clear" w:color="auto" w:fill="FBD4B4" w:themeFill="accent6" w:themeFillTint="66"/>
            <w:noWrap/>
            <w:vAlign w:val="center"/>
          </w:tcPr>
          <w:p w:rsidR="00C06B4A" w:rsidRPr="009F3BC9" w:rsidRDefault="00C06B4A" w:rsidP="00C06B4A">
            <w:pPr>
              <w:jc w:val="center"/>
              <w:rPr>
                <w:rFonts w:ascii="Comic Sans MS" w:hAnsi="Comic Sans MS"/>
                <w:b/>
                <w:bCs/>
              </w:rPr>
            </w:pPr>
            <w:r w:rsidRPr="009F3BC9">
              <w:rPr>
                <w:rFonts w:ascii="Comic Sans MS" w:hAnsi="Comic Sans MS"/>
                <w:b/>
                <w:bCs/>
              </w:rPr>
              <w:t>Planirano sati</w:t>
            </w:r>
          </w:p>
        </w:tc>
      </w:tr>
      <w:tr w:rsidR="00C06B4A" w:rsidRPr="00302F10" w:rsidTr="00C47C4B">
        <w:trPr>
          <w:trHeight w:hRule="exact" w:val="340"/>
        </w:trPr>
        <w:tc>
          <w:tcPr>
            <w:tcW w:w="676" w:type="dxa"/>
            <w:vMerge/>
            <w:tcBorders>
              <w:right w:val="single" w:sz="12" w:space="0" w:color="auto"/>
            </w:tcBorders>
            <w:shd w:val="clear" w:color="auto" w:fill="B8CCE4" w:themeFill="accent1" w:themeFillTint="66"/>
            <w:noWrap/>
            <w:vAlign w:val="center"/>
          </w:tcPr>
          <w:p w:rsidR="00C06B4A" w:rsidRPr="009F3BC9" w:rsidRDefault="00C06B4A" w:rsidP="00C06B4A">
            <w:pPr>
              <w:jc w:val="center"/>
              <w:rPr>
                <w:b/>
                <w:bCs/>
              </w:rPr>
            </w:pPr>
          </w:p>
        </w:tc>
        <w:tc>
          <w:tcPr>
            <w:tcW w:w="1023" w:type="dxa"/>
            <w:vMerge/>
            <w:tcBorders>
              <w:top w:val="single" w:sz="6" w:space="0" w:color="auto"/>
              <w:left w:val="single" w:sz="12" w:space="0" w:color="auto"/>
              <w:bottom w:val="single" w:sz="12" w:space="0" w:color="auto"/>
              <w:right w:val="single" w:sz="12" w:space="0" w:color="auto"/>
            </w:tcBorders>
            <w:shd w:val="clear" w:color="auto" w:fill="FBD4B4" w:themeFill="accent6" w:themeFillTint="66"/>
            <w:noWrap/>
            <w:vAlign w:val="center"/>
          </w:tcPr>
          <w:p w:rsidR="00C06B4A" w:rsidRPr="009F3BC9" w:rsidRDefault="00C06B4A" w:rsidP="00C06B4A">
            <w:pPr>
              <w:ind w:left="57"/>
              <w:jc w:val="center"/>
              <w:rPr>
                <w:rFonts w:ascii="Comic Sans MS" w:hAnsi="Comic Sans MS"/>
                <w:b/>
                <w:bCs/>
              </w:rPr>
            </w:pPr>
          </w:p>
        </w:tc>
        <w:tc>
          <w:tcPr>
            <w:tcW w:w="1055" w:type="dxa"/>
            <w:vMerge/>
            <w:tcBorders>
              <w:left w:val="single" w:sz="12" w:space="0" w:color="auto"/>
              <w:bottom w:val="single" w:sz="12" w:space="0" w:color="auto"/>
              <w:right w:val="single" w:sz="12" w:space="0" w:color="auto"/>
            </w:tcBorders>
            <w:shd w:val="clear" w:color="auto" w:fill="FBD4B4" w:themeFill="accent6" w:themeFillTint="66"/>
            <w:noWrap/>
            <w:vAlign w:val="center"/>
          </w:tcPr>
          <w:p w:rsidR="00C06B4A" w:rsidRPr="009F3BC9" w:rsidRDefault="00C06B4A" w:rsidP="00C06B4A">
            <w:pPr>
              <w:jc w:val="center"/>
              <w:rPr>
                <w:rFonts w:ascii="Comic Sans MS" w:hAnsi="Comic Sans MS"/>
                <w:b/>
                <w:bCs/>
              </w:rPr>
            </w:pPr>
          </w:p>
        </w:tc>
        <w:tc>
          <w:tcPr>
            <w:tcW w:w="846" w:type="dxa"/>
            <w:vMerge/>
            <w:tcBorders>
              <w:left w:val="single" w:sz="12" w:space="0" w:color="auto"/>
              <w:bottom w:val="single" w:sz="12" w:space="0" w:color="auto"/>
              <w:right w:val="single" w:sz="12" w:space="0" w:color="auto"/>
            </w:tcBorders>
            <w:shd w:val="clear" w:color="auto" w:fill="FBD4B4" w:themeFill="accent6" w:themeFillTint="66"/>
            <w:noWrap/>
            <w:vAlign w:val="center"/>
          </w:tcPr>
          <w:p w:rsidR="00C06B4A" w:rsidRPr="009F3BC9" w:rsidRDefault="00C06B4A" w:rsidP="00C06B4A">
            <w:pPr>
              <w:jc w:val="center"/>
              <w:rPr>
                <w:rFonts w:ascii="Comic Sans MS" w:hAnsi="Comic Sans MS"/>
                <w:b/>
                <w:bCs/>
              </w:rPr>
            </w:pPr>
          </w:p>
        </w:tc>
        <w:tc>
          <w:tcPr>
            <w:tcW w:w="2178" w:type="dxa"/>
            <w:vMerge/>
            <w:tcBorders>
              <w:left w:val="single" w:sz="12" w:space="0" w:color="auto"/>
              <w:bottom w:val="single" w:sz="12" w:space="0" w:color="auto"/>
              <w:right w:val="single" w:sz="12" w:space="0" w:color="auto"/>
            </w:tcBorders>
            <w:shd w:val="clear" w:color="auto" w:fill="FBD4B4" w:themeFill="accent6" w:themeFillTint="66"/>
            <w:noWrap/>
            <w:vAlign w:val="center"/>
          </w:tcPr>
          <w:p w:rsidR="00C06B4A" w:rsidRPr="009F3BC9" w:rsidRDefault="00C06B4A" w:rsidP="00C06B4A">
            <w:pPr>
              <w:jc w:val="center"/>
              <w:rPr>
                <w:rFonts w:ascii="Comic Sans MS" w:hAnsi="Comic Sans MS"/>
              </w:rPr>
            </w:pPr>
          </w:p>
        </w:tc>
        <w:tc>
          <w:tcPr>
            <w:tcW w:w="799" w:type="dxa"/>
            <w:tcBorders>
              <w:left w:val="single" w:sz="12" w:space="0" w:color="auto"/>
              <w:bottom w:val="single" w:sz="12" w:space="0" w:color="auto"/>
            </w:tcBorders>
            <w:shd w:val="clear" w:color="auto" w:fill="FBD4B4" w:themeFill="accent6" w:themeFillTint="66"/>
            <w:noWrap/>
            <w:vAlign w:val="center"/>
          </w:tcPr>
          <w:p w:rsidR="00C06B4A" w:rsidRPr="009F3BC9" w:rsidRDefault="00C06B4A" w:rsidP="00C06B4A">
            <w:pPr>
              <w:jc w:val="center"/>
              <w:rPr>
                <w:rFonts w:ascii="Comic Sans MS" w:hAnsi="Comic Sans MS"/>
                <w:b/>
                <w:bCs/>
              </w:rPr>
            </w:pPr>
            <w:r w:rsidRPr="009F3BC9">
              <w:rPr>
                <w:rFonts w:ascii="Comic Sans MS" w:hAnsi="Comic Sans MS"/>
                <w:b/>
                <w:bCs/>
              </w:rPr>
              <w:t>T</w:t>
            </w:r>
          </w:p>
        </w:tc>
        <w:tc>
          <w:tcPr>
            <w:tcW w:w="799" w:type="dxa"/>
            <w:tcBorders>
              <w:bottom w:val="single" w:sz="12" w:space="0" w:color="auto"/>
            </w:tcBorders>
            <w:shd w:val="clear" w:color="auto" w:fill="FBD4B4" w:themeFill="accent6" w:themeFillTint="66"/>
            <w:noWrap/>
            <w:vAlign w:val="center"/>
          </w:tcPr>
          <w:p w:rsidR="00C06B4A" w:rsidRPr="009F3BC9" w:rsidRDefault="00C06B4A" w:rsidP="00C06B4A">
            <w:pPr>
              <w:jc w:val="center"/>
              <w:rPr>
                <w:rFonts w:ascii="Comic Sans MS" w:hAnsi="Comic Sans MS"/>
                <w:b/>
                <w:bCs/>
              </w:rPr>
            </w:pPr>
            <w:r w:rsidRPr="009F3BC9">
              <w:rPr>
                <w:rFonts w:ascii="Comic Sans MS" w:hAnsi="Comic Sans MS"/>
                <w:b/>
                <w:bCs/>
              </w:rPr>
              <w:t>G</w:t>
            </w:r>
          </w:p>
        </w:tc>
      </w:tr>
      <w:tr w:rsidR="00C47C4B" w:rsidRPr="00302F10" w:rsidTr="00392816">
        <w:trPr>
          <w:trHeight w:val="665"/>
        </w:trPr>
        <w:tc>
          <w:tcPr>
            <w:tcW w:w="676" w:type="dxa"/>
            <w:vMerge/>
            <w:tcBorders>
              <w:right w:val="single" w:sz="12" w:space="0" w:color="auto"/>
            </w:tcBorders>
            <w:shd w:val="clear" w:color="auto" w:fill="B8CCE4" w:themeFill="accent1" w:themeFillTint="66"/>
            <w:noWrap/>
            <w:vAlign w:val="center"/>
          </w:tcPr>
          <w:p w:rsidR="00C47C4B" w:rsidRPr="009F3BC9" w:rsidRDefault="00C47C4B" w:rsidP="00C06B4A">
            <w:pPr>
              <w:jc w:val="center"/>
              <w:rPr>
                <w:b/>
                <w:bCs/>
              </w:rPr>
            </w:pPr>
          </w:p>
        </w:tc>
        <w:tc>
          <w:tcPr>
            <w:tcW w:w="1023" w:type="dxa"/>
            <w:tcBorders>
              <w:top w:val="single" w:sz="12" w:space="0" w:color="auto"/>
              <w:left w:val="single" w:sz="12" w:space="0" w:color="auto"/>
              <w:right w:val="single" w:sz="12" w:space="0" w:color="auto"/>
            </w:tcBorders>
            <w:shd w:val="clear" w:color="auto" w:fill="EAF1DD" w:themeFill="accent3" w:themeFillTint="33"/>
            <w:noWrap/>
            <w:vAlign w:val="center"/>
          </w:tcPr>
          <w:p w:rsidR="00C47C4B" w:rsidRPr="009F3BC9" w:rsidRDefault="00C47C4B" w:rsidP="00C47C4B">
            <w:pPr>
              <w:ind w:left="57"/>
              <w:jc w:val="center"/>
              <w:rPr>
                <w:rFonts w:ascii="Comic Sans MS" w:hAnsi="Comic Sans MS"/>
                <w:b/>
                <w:bCs/>
              </w:rPr>
            </w:pPr>
            <w:r w:rsidRPr="009F3BC9">
              <w:rPr>
                <w:rFonts w:ascii="Comic Sans MS" w:hAnsi="Comic Sans MS"/>
                <w:b/>
                <w:bCs/>
              </w:rPr>
              <w:t>I</w:t>
            </w:r>
            <w:r>
              <w:rPr>
                <w:rFonts w:ascii="Comic Sans MS" w:hAnsi="Comic Sans MS"/>
                <w:b/>
                <w:bCs/>
              </w:rPr>
              <w:t>I</w:t>
            </w:r>
            <w:r w:rsidRPr="009F3BC9">
              <w:rPr>
                <w:rFonts w:ascii="Comic Sans MS" w:hAnsi="Comic Sans MS"/>
                <w:b/>
                <w:bCs/>
              </w:rPr>
              <w:t>.</w:t>
            </w:r>
          </w:p>
        </w:tc>
        <w:tc>
          <w:tcPr>
            <w:tcW w:w="1055" w:type="dxa"/>
            <w:tcBorders>
              <w:top w:val="single" w:sz="12" w:space="0" w:color="auto"/>
              <w:left w:val="single" w:sz="12" w:space="0" w:color="auto"/>
              <w:right w:val="single" w:sz="12" w:space="0" w:color="auto"/>
            </w:tcBorders>
            <w:shd w:val="clear" w:color="auto" w:fill="EAF1DD" w:themeFill="accent3" w:themeFillTint="33"/>
            <w:noWrap/>
            <w:vAlign w:val="center"/>
          </w:tcPr>
          <w:p w:rsidR="00C47C4B" w:rsidRPr="009F3BC9" w:rsidRDefault="00C47C4B" w:rsidP="00C47C4B">
            <w:pPr>
              <w:jc w:val="center"/>
              <w:rPr>
                <w:rFonts w:ascii="Comic Sans MS" w:hAnsi="Comic Sans MS"/>
                <w:b/>
                <w:bCs/>
              </w:rPr>
            </w:pPr>
            <w:r w:rsidRPr="009F3BC9">
              <w:rPr>
                <w:rFonts w:ascii="Comic Sans MS" w:hAnsi="Comic Sans MS"/>
                <w:b/>
                <w:bCs/>
              </w:rPr>
              <w:t>1</w:t>
            </w:r>
          </w:p>
        </w:tc>
        <w:tc>
          <w:tcPr>
            <w:tcW w:w="846" w:type="dxa"/>
            <w:vMerge w:val="restart"/>
            <w:tcBorders>
              <w:top w:val="single" w:sz="12" w:space="0" w:color="auto"/>
              <w:left w:val="single" w:sz="12" w:space="0" w:color="auto"/>
              <w:right w:val="single" w:sz="12" w:space="0" w:color="auto"/>
            </w:tcBorders>
            <w:shd w:val="clear" w:color="auto" w:fill="EAF1DD" w:themeFill="accent3" w:themeFillTint="33"/>
            <w:noWrap/>
            <w:vAlign w:val="center"/>
          </w:tcPr>
          <w:p w:rsidR="00C47C4B" w:rsidRPr="009F3BC9" w:rsidRDefault="00C47C4B" w:rsidP="00C06B4A">
            <w:pPr>
              <w:jc w:val="center"/>
              <w:rPr>
                <w:rFonts w:ascii="Comic Sans MS" w:hAnsi="Comic Sans MS"/>
                <w:b/>
                <w:bCs/>
              </w:rPr>
            </w:pPr>
          </w:p>
          <w:p w:rsidR="00C47C4B" w:rsidRPr="009F3BC9" w:rsidRDefault="00C47C4B" w:rsidP="00C06B4A">
            <w:pPr>
              <w:jc w:val="center"/>
              <w:rPr>
                <w:rFonts w:ascii="Comic Sans MS" w:hAnsi="Comic Sans MS"/>
                <w:b/>
                <w:bCs/>
              </w:rPr>
            </w:pPr>
            <w:r w:rsidRPr="009F3BC9">
              <w:rPr>
                <w:rFonts w:ascii="Comic Sans MS" w:hAnsi="Comic Sans MS"/>
                <w:b/>
                <w:bCs/>
              </w:rPr>
              <w:t>1</w:t>
            </w:r>
          </w:p>
          <w:p w:rsidR="00C47C4B" w:rsidRPr="009F3BC9" w:rsidRDefault="00C47C4B" w:rsidP="00C06B4A">
            <w:pPr>
              <w:jc w:val="center"/>
              <w:rPr>
                <w:rFonts w:ascii="Comic Sans MS" w:hAnsi="Comic Sans MS"/>
                <w:b/>
                <w:bCs/>
              </w:rPr>
            </w:pPr>
          </w:p>
        </w:tc>
        <w:tc>
          <w:tcPr>
            <w:tcW w:w="2178" w:type="dxa"/>
            <w:vMerge w:val="restart"/>
            <w:tcBorders>
              <w:top w:val="single" w:sz="12" w:space="0" w:color="auto"/>
              <w:left w:val="single" w:sz="12" w:space="0" w:color="auto"/>
              <w:right w:val="single" w:sz="12" w:space="0" w:color="auto"/>
            </w:tcBorders>
            <w:shd w:val="clear" w:color="auto" w:fill="EAF1DD" w:themeFill="accent3" w:themeFillTint="33"/>
            <w:noWrap/>
            <w:vAlign w:val="center"/>
          </w:tcPr>
          <w:p w:rsidR="00C47C4B" w:rsidRPr="009F3BC9" w:rsidRDefault="00C47C4B" w:rsidP="00C06B4A">
            <w:pPr>
              <w:jc w:val="center"/>
              <w:rPr>
                <w:rFonts w:ascii="Comic Sans MS" w:hAnsi="Comic Sans MS"/>
              </w:rPr>
            </w:pPr>
            <w:r w:rsidRPr="009F3BC9">
              <w:rPr>
                <w:rFonts w:ascii="Comic Sans MS" w:hAnsi="Comic Sans MS"/>
              </w:rPr>
              <w:t>KAROLINA BOŽIĆ</w:t>
            </w:r>
          </w:p>
        </w:tc>
        <w:tc>
          <w:tcPr>
            <w:tcW w:w="799" w:type="dxa"/>
            <w:vMerge w:val="restart"/>
            <w:tcBorders>
              <w:top w:val="single" w:sz="12" w:space="0" w:color="auto"/>
              <w:left w:val="single" w:sz="12" w:space="0" w:color="auto"/>
            </w:tcBorders>
            <w:shd w:val="clear" w:color="auto" w:fill="EAF1DD" w:themeFill="accent3" w:themeFillTint="33"/>
            <w:noWrap/>
            <w:vAlign w:val="center"/>
          </w:tcPr>
          <w:p w:rsidR="00C47C4B" w:rsidRPr="009F3BC9" w:rsidRDefault="00C47C4B" w:rsidP="00C06B4A">
            <w:pPr>
              <w:jc w:val="center"/>
              <w:rPr>
                <w:rFonts w:ascii="Comic Sans MS" w:hAnsi="Comic Sans MS"/>
                <w:b/>
                <w:bCs/>
              </w:rPr>
            </w:pPr>
            <w:r w:rsidRPr="009F3BC9">
              <w:rPr>
                <w:rFonts w:ascii="Comic Sans MS" w:hAnsi="Comic Sans MS"/>
                <w:b/>
                <w:bCs/>
              </w:rPr>
              <w:t>2</w:t>
            </w:r>
          </w:p>
        </w:tc>
        <w:tc>
          <w:tcPr>
            <w:tcW w:w="799" w:type="dxa"/>
            <w:vMerge w:val="restart"/>
            <w:tcBorders>
              <w:top w:val="single" w:sz="12" w:space="0" w:color="auto"/>
            </w:tcBorders>
            <w:shd w:val="clear" w:color="auto" w:fill="EAF1DD" w:themeFill="accent3" w:themeFillTint="33"/>
            <w:noWrap/>
            <w:vAlign w:val="center"/>
          </w:tcPr>
          <w:p w:rsidR="00C47C4B" w:rsidRPr="009F3BC9" w:rsidRDefault="00C47C4B" w:rsidP="00C06B4A">
            <w:pPr>
              <w:jc w:val="center"/>
              <w:rPr>
                <w:rFonts w:ascii="Comic Sans MS" w:hAnsi="Comic Sans MS"/>
                <w:b/>
                <w:bCs/>
              </w:rPr>
            </w:pPr>
            <w:r w:rsidRPr="009F3BC9">
              <w:rPr>
                <w:rFonts w:ascii="Comic Sans MS" w:hAnsi="Comic Sans MS"/>
                <w:b/>
                <w:bCs/>
              </w:rPr>
              <w:t>70</w:t>
            </w:r>
          </w:p>
        </w:tc>
      </w:tr>
      <w:tr w:rsidR="00C47C4B" w:rsidRPr="00302F10" w:rsidTr="00392816">
        <w:trPr>
          <w:trHeight w:hRule="exact" w:val="340"/>
        </w:trPr>
        <w:tc>
          <w:tcPr>
            <w:tcW w:w="676" w:type="dxa"/>
            <w:vMerge/>
            <w:tcBorders>
              <w:right w:val="single" w:sz="12" w:space="0" w:color="auto"/>
            </w:tcBorders>
            <w:shd w:val="clear" w:color="auto" w:fill="B8CCE4" w:themeFill="accent1" w:themeFillTint="66"/>
            <w:noWrap/>
            <w:vAlign w:val="center"/>
          </w:tcPr>
          <w:p w:rsidR="00C47C4B" w:rsidRPr="009F3BC9" w:rsidRDefault="00C47C4B" w:rsidP="00C06B4A">
            <w:pPr>
              <w:jc w:val="center"/>
              <w:rPr>
                <w:b/>
                <w:bCs/>
              </w:rPr>
            </w:pPr>
          </w:p>
        </w:tc>
        <w:tc>
          <w:tcPr>
            <w:tcW w:w="1023" w:type="dxa"/>
            <w:tcBorders>
              <w:top w:val="single" w:sz="6" w:space="0" w:color="auto"/>
              <w:left w:val="single" w:sz="12" w:space="0" w:color="auto"/>
              <w:bottom w:val="single" w:sz="6" w:space="0" w:color="auto"/>
              <w:right w:val="single" w:sz="12" w:space="0" w:color="auto"/>
            </w:tcBorders>
            <w:shd w:val="clear" w:color="auto" w:fill="EAF1DD" w:themeFill="accent3" w:themeFillTint="33"/>
            <w:noWrap/>
            <w:vAlign w:val="center"/>
          </w:tcPr>
          <w:p w:rsidR="00C47C4B" w:rsidRPr="009F3BC9" w:rsidRDefault="00C47C4B" w:rsidP="00C06B4A">
            <w:pPr>
              <w:ind w:left="57"/>
              <w:jc w:val="center"/>
              <w:rPr>
                <w:rFonts w:ascii="Comic Sans MS" w:hAnsi="Comic Sans MS"/>
                <w:b/>
                <w:bCs/>
              </w:rPr>
            </w:pPr>
            <w:r w:rsidRPr="009F3BC9">
              <w:rPr>
                <w:rFonts w:ascii="Comic Sans MS" w:hAnsi="Comic Sans MS"/>
                <w:b/>
                <w:bCs/>
              </w:rPr>
              <w:t>II</w:t>
            </w:r>
            <w:r>
              <w:rPr>
                <w:rFonts w:ascii="Comic Sans MS" w:hAnsi="Comic Sans MS"/>
                <w:b/>
                <w:bCs/>
              </w:rPr>
              <w:t>I</w:t>
            </w:r>
            <w:r w:rsidRPr="009F3BC9">
              <w:rPr>
                <w:rFonts w:ascii="Comic Sans MS" w:hAnsi="Comic Sans MS"/>
                <w:b/>
                <w:bCs/>
              </w:rPr>
              <w:t>.</w:t>
            </w:r>
          </w:p>
        </w:tc>
        <w:tc>
          <w:tcPr>
            <w:tcW w:w="1055" w:type="dxa"/>
            <w:tcBorders>
              <w:top w:val="single" w:sz="4" w:space="0" w:color="auto"/>
              <w:left w:val="single" w:sz="12" w:space="0" w:color="auto"/>
              <w:right w:val="single" w:sz="12" w:space="0" w:color="auto"/>
            </w:tcBorders>
            <w:shd w:val="clear" w:color="auto" w:fill="EAF1DD" w:themeFill="accent3" w:themeFillTint="33"/>
            <w:noWrap/>
            <w:vAlign w:val="center"/>
          </w:tcPr>
          <w:p w:rsidR="00C47C4B" w:rsidRPr="009F3BC9" w:rsidRDefault="00C47C4B" w:rsidP="00C06B4A">
            <w:pPr>
              <w:jc w:val="center"/>
              <w:rPr>
                <w:rFonts w:ascii="Comic Sans MS" w:hAnsi="Comic Sans MS"/>
                <w:b/>
                <w:bCs/>
              </w:rPr>
            </w:pPr>
            <w:r>
              <w:rPr>
                <w:rFonts w:ascii="Comic Sans MS" w:hAnsi="Comic Sans MS"/>
                <w:b/>
                <w:bCs/>
              </w:rPr>
              <w:t>1</w:t>
            </w:r>
          </w:p>
        </w:tc>
        <w:tc>
          <w:tcPr>
            <w:tcW w:w="846" w:type="dxa"/>
            <w:vMerge/>
            <w:tcBorders>
              <w:left w:val="single" w:sz="12" w:space="0" w:color="auto"/>
              <w:right w:val="single" w:sz="12" w:space="0" w:color="auto"/>
            </w:tcBorders>
            <w:shd w:val="clear" w:color="auto" w:fill="EAF1DD" w:themeFill="accent3" w:themeFillTint="33"/>
            <w:noWrap/>
            <w:vAlign w:val="center"/>
          </w:tcPr>
          <w:p w:rsidR="00C47C4B" w:rsidRPr="009F3BC9" w:rsidRDefault="00C47C4B" w:rsidP="00C06B4A">
            <w:pPr>
              <w:jc w:val="center"/>
              <w:rPr>
                <w:rFonts w:ascii="Comic Sans MS" w:hAnsi="Comic Sans MS"/>
                <w:b/>
                <w:bCs/>
              </w:rPr>
            </w:pPr>
          </w:p>
        </w:tc>
        <w:tc>
          <w:tcPr>
            <w:tcW w:w="2178" w:type="dxa"/>
            <w:vMerge/>
            <w:tcBorders>
              <w:left w:val="single" w:sz="12" w:space="0" w:color="auto"/>
              <w:right w:val="single" w:sz="12" w:space="0" w:color="auto"/>
            </w:tcBorders>
            <w:shd w:val="clear" w:color="auto" w:fill="EAF1DD" w:themeFill="accent3" w:themeFillTint="33"/>
            <w:noWrap/>
            <w:vAlign w:val="center"/>
          </w:tcPr>
          <w:p w:rsidR="00C47C4B" w:rsidRPr="009F3BC9" w:rsidRDefault="00C47C4B" w:rsidP="00C06B4A">
            <w:pPr>
              <w:jc w:val="center"/>
              <w:rPr>
                <w:rFonts w:ascii="Comic Sans MS" w:hAnsi="Comic Sans MS"/>
              </w:rPr>
            </w:pPr>
          </w:p>
        </w:tc>
        <w:tc>
          <w:tcPr>
            <w:tcW w:w="799" w:type="dxa"/>
            <w:vMerge/>
            <w:tcBorders>
              <w:left w:val="single" w:sz="12" w:space="0" w:color="auto"/>
            </w:tcBorders>
            <w:shd w:val="clear" w:color="auto" w:fill="EAF1DD" w:themeFill="accent3" w:themeFillTint="33"/>
            <w:noWrap/>
            <w:vAlign w:val="center"/>
          </w:tcPr>
          <w:p w:rsidR="00C47C4B" w:rsidRPr="009F3BC9" w:rsidRDefault="00C47C4B" w:rsidP="00C06B4A">
            <w:pPr>
              <w:jc w:val="center"/>
              <w:rPr>
                <w:rFonts w:ascii="Comic Sans MS" w:hAnsi="Comic Sans MS"/>
                <w:b/>
                <w:bCs/>
              </w:rPr>
            </w:pPr>
          </w:p>
        </w:tc>
        <w:tc>
          <w:tcPr>
            <w:tcW w:w="799" w:type="dxa"/>
            <w:vMerge/>
            <w:shd w:val="clear" w:color="auto" w:fill="EAF1DD" w:themeFill="accent3" w:themeFillTint="33"/>
            <w:noWrap/>
            <w:vAlign w:val="center"/>
          </w:tcPr>
          <w:p w:rsidR="00C47C4B" w:rsidRPr="009F3BC9" w:rsidRDefault="00C47C4B" w:rsidP="00C06B4A">
            <w:pPr>
              <w:jc w:val="center"/>
              <w:rPr>
                <w:rFonts w:ascii="Comic Sans MS" w:hAnsi="Comic Sans MS"/>
                <w:b/>
                <w:bCs/>
              </w:rPr>
            </w:pPr>
          </w:p>
        </w:tc>
      </w:tr>
      <w:tr w:rsidR="00C47C4B" w:rsidRPr="00302F10" w:rsidTr="00C47C4B">
        <w:trPr>
          <w:trHeight w:hRule="exact" w:val="340"/>
        </w:trPr>
        <w:tc>
          <w:tcPr>
            <w:tcW w:w="676" w:type="dxa"/>
            <w:vMerge/>
            <w:tcBorders>
              <w:bottom w:val="single" w:sz="12" w:space="0" w:color="auto"/>
              <w:right w:val="single" w:sz="12" w:space="0" w:color="auto"/>
            </w:tcBorders>
            <w:shd w:val="clear" w:color="auto" w:fill="B8CCE4" w:themeFill="accent1" w:themeFillTint="66"/>
            <w:noWrap/>
            <w:vAlign w:val="center"/>
          </w:tcPr>
          <w:p w:rsidR="00C47C4B" w:rsidRPr="009F3BC9" w:rsidRDefault="00C47C4B" w:rsidP="00C06B4A">
            <w:pPr>
              <w:jc w:val="center"/>
              <w:rPr>
                <w:b/>
                <w:bCs/>
              </w:rPr>
            </w:pPr>
          </w:p>
        </w:tc>
        <w:tc>
          <w:tcPr>
            <w:tcW w:w="1023"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C47C4B" w:rsidRPr="009F3BC9" w:rsidRDefault="00C47C4B" w:rsidP="00C06B4A">
            <w:pPr>
              <w:ind w:left="57"/>
              <w:jc w:val="center"/>
              <w:rPr>
                <w:rFonts w:ascii="Comic Sans MS" w:hAnsi="Comic Sans MS"/>
                <w:b/>
                <w:bCs/>
              </w:rPr>
            </w:pPr>
            <w:r w:rsidRPr="009F3BC9">
              <w:rPr>
                <w:rFonts w:ascii="Comic Sans MS" w:hAnsi="Comic Sans MS"/>
                <w:b/>
                <w:bCs/>
              </w:rPr>
              <w:t>IV.</w:t>
            </w:r>
          </w:p>
        </w:tc>
        <w:tc>
          <w:tcPr>
            <w:tcW w:w="1055" w:type="dxa"/>
            <w:tcBorders>
              <w:left w:val="single" w:sz="12" w:space="0" w:color="auto"/>
              <w:bottom w:val="single" w:sz="12" w:space="0" w:color="auto"/>
              <w:right w:val="single" w:sz="12" w:space="0" w:color="auto"/>
            </w:tcBorders>
            <w:shd w:val="clear" w:color="auto" w:fill="auto"/>
            <w:noWrap/>
            <w:vAlign w:val="center"/>
          </w:tcPr>
          <w:p w:rsidR="00C47C4B" w:rsidRPr="009F3BC9" w:rsidRDefault="00C47C4B" w:rsidP="00C06B4A">
            <w:pPr>
              <w:jc w:val="center"/>
              <w:rPr>
                <w:rFonts w:ascii="Comic Sans MS" w:hAnsi="Comic Sans MS"/>
                <w:b/>
                <w:bCs/>
              </w:rPr>
            </w:pPr>
            <w:r>
              <w:rPr>
                <w:rFonts w:ascii="Comic Sans MS" w:hAnsi="Comic Sans MS"/>
                <w:b/>
                <w:bCs/>
              </w:rPr>
              <w:t>2</w:t>
            </w:r>
          </w:p>
        </w:tc>
        <w:tc>
          <w:tcPr>
            <w:tcW w:w="846" w:type="dxa"/>
            <w:vMerge/>
            <w:tcBorders>
              <w:left w:val="single" w:sz="12" w:space="0" w:color="auto"/>
              <w:bottom w:val="single" w:sz="12" w:space="0" w:color="auto"/>
              <w:right w:val="single" w:sz="12" w:space="0" w:color="auto"/>
            </w:tcBorders>
            <w:shd w:val="clear" w:color="auto" w:fill="auto"/>
            <w:noWrap/>
            <w:vAlign w:val="center"/>
          </w:tcPr>
          <w:p w:rsidR="00C47C4B" w:rsidRPr="009F3BC9" w:rsidRDefault="00C47C4B" w:rsidP="00C06B4A">
            <w:pPr>
              <w:jc w:val="center"/>
              <w:rPr>
                <w:rFonts w:ascii="Comic Sans MS" w:hAnsi="Comic Sans MS"/>
                <w:b/>
                <w:bCs/>
              </w:rPr>
            </w:pPr>
          </w:p>
        </w:tc>
        <w:tc>
          <w:tcPr>
            <w:tcW w:w="2178" w:type="dxa"/>
            <w:vMerge/>
            <w:tcBorders>
              <w:left w:val="single" w:sz="12" w:space="0" w:color="auto"/>
              <w:bottom w:val="single" w:sz="12" w:space="0" w:color="auto"/>
              <w:right w:val="single" w:sz="12" w:space="0" w:color="auto"/>
            </w:tcBorders>
            <w:shd w:val="clear" w:color="auto" w:fill="auto"/>
            <w:noWrap/>
            <w:vAlign w:val="center"/>
          </w:tcPr>
          <w:p w:rsidR="00C47C4B" w:rsidRPr="009F3BC9" w:rsidRDefault="00C47C4B" w:rsidP="00C06B4A">
            <w:pPr>
              <w:jc w:val="center"/>
              <w:rPr>
                <w:rFonts w:ascii="Comic Sans MS" w:hAnsi="Comic Sans MS"/>
              </w:rPr>
            </w:pPr>
          </w:p>
        </w:tc>
        <w:tc>
          <w:tcPr>
            <w:tcW w:w="799" w:type="dxa"/>
            <w:vMerge/>
            <w:tcBorders>
              <w:left w:val="single" w:sz="12" w:space="0" w:color="auto"/>
              <w:bottom w:val="single" w:sz="12" w:space="0" w:color="auto"/>
            </w:tcBorders>
            <w:shd w:val="clear" w:color="auto" w:fill="auto"/>
            <w:noWrap/>
            <w:vAlign w:val="center"/>
          </w:tcPr>
          <w:p w:rsidR="00C47C4B" w:rsidRPr="009F3BC9" w:rsidRDefault="00C47C4B" w:rsidP="00C06B4A">
            <w:pPr>
              <w:jc w:val="center"/>
              <w:rPr>
                <w:rFonts w:ascii="Comic Sans MS" w:hAnsi="Comic Sans MS"/>
                <w:b/>
                <w:bCs/>
              </w:rPr>
            </w:pPr>
          </w:p>
        </w:tc>
        <w:tc>
          <w:tcPr>
            <w:tcW w:w="799" w:type="dxa"/>
            <w:vMerge/>
            <w:tcBorders>
              <w:bottom w:val="single" w:sz="12" w:space="0" w:color="auto"/>
            </w:tcBorders>
            <w:shd w:val="clear" w:color="auto" w:fill="auto"/>
            <w:noWrap/>
            <w:vAlign w:val="center"/>
          </w:tcPr>
          <w:p w:rsidR="00C47C4B" w:rsidRPr="009F3BC9" w:rsidRDefault="00C47C4B" w:rsidP="00C06B4A">
            <w:pPr>
              <w:jc w:val="center"/>
              <w:rPr>
                <w:rFonts w:ascii="Comic Sans MS" w:hAnsi="Comic Sans MS"/>
                <w:b/>
                <w:bCs/>
              </w:rPr>
            </w:pPr>
          </w:p>
        </w:tc>
      </w:tr>
      <w:tr w:rsidR="00C06B4A" w:rsidRPr="00302F10" w:rsidTr="00C47C4B">
        <w:trPr>
          <w:trHeight w:val="360"/>
        </w:trPr>
        <w:tc>
          <w:tcPr>
            <w:tcW w:w="1699" w:type="dxa"/>
            <w:gridSpan w:val="2"/>
            <w:tcBorders>
              <w:top w:val="single" w:sz="12" w:space="0" w:color="auto"/>
              <w:bottom w:val="single" w:sz="12" w:space="0" w:color="auto"/>
              <w:right w:val="single" w:sz="12" w:space="0" w:color="auto"/>
            </w:tcBorders>
            <w:shd w:val="clear" w:color="auto" w:fill="D99594" w:themeFill="accent2" w:themeFillTint="99"/>
            <w:noWrap/>
            <w:vAlign w:val="center"/>
          </w:tcPr>
          <w:p w:rsidR="00C06B4A" w:rsidRPr="009F3BC9" w:rsidRDefault="00C06B4A" w:rsidP="00C06B4A">
            <w:pPr>
              <w:jc w:val="center"/>
              <w:rPr>
                <w:rFonts w:ascii="Comic Sans MS" w:hAnsi="Comic Sans MS"/>
                <w:b/>
                <w:bCs/>
              </w:rPr>
            </w:pPr>
            <w:r w:rsidRPr="009F3BC9">
              <w:rPr>
                <w:rFonts w:ascii="Comic Sans MS" w:hAnsi="Comic Sans MS"/>
                <w:b/>
                <w:bCs/>
              </w:rPr>
              <w:t xml:space="preserve">UKUPNO </w:t>
            </w:r>
          </w:p>
          <w:p w:rsidR="00C06B4A" w:rsidRPr="009F3BC9" w:rsidRDefault="00C06B4A" w:rsidP="00C06B4A">
            <w:pPr>
              <w:jc w:val="center"/>
              <w:rPr>
                <w:rFonts w:ascii="Comic Sans MS" w:hAnsi="Comic Sans MS"/>
                <w:b/>
                <w:bCs/>
              </w:rPr>
            </w:pPr>
            <w:r w:rsidRPr="009F3BC9">
              <w:rPr>
                <w:rFonts w:ascii="Comic Sans MS" w:hAnsi="Comic Sans MS"/>
                <w:b/>
                <w:bCs/>
              </w:rPr>
              <w:t>I. – IV.</w:t>
            </w:r>
          </w:p>
        </w:tc>
        <w:tc>
          <w:tcPr>
            <w:tcW w:w="1055" w:type="dxa"/>
            <w:tcBorders>
              <w:top w:val="single" w:sz="12" w:space="0" w:color="auto"/>
              <w:left w:val="single" w:sz="12" w:space="0" w:color="auto"/>
              <w:bottom w:val="single" w:sz="12" w:space="0" w:color="auto"/>
              <w:right w:val="single" w:sz="12" w:space="0" w:color="auto"/>
            </w:tcBorders>
            <w:shd w:val="clear" w:color="auto" w:fill="D99594" w:themeFill="accent2" w:themeFillTint="99"/>
            <w:noWrap/>
            <w:vAlign w:val="center"/>
          </w:tcPr>
          <w:p w:rsidR="00C06B4A" w:rsidRPr="009F3BC9" w:rsidRDefault="00C47C4B" w:rsidP="00C06B4A">
            <w:pPr>
              <w:jc w:val="center"/>
              <w:rPr>
                <w:rFonts w:ascii="Comic Sans MS" w:hAnsi="Comic Sans MS"/>
                <w:b/>
                <w:bCs/>
              </w:rPr>
            </w:pPr>
            <w:r>
              <w:rPr>
                <w:rFonts w:ascii="Comic Sans MS" w:hAnsi="Comic Sans MS"/>
                <w:b/>
                <w:bCs/>
              </w:rPr>
              <w:t>4</w:t>
            </w:r>
          </w:p>
        </w:tc>
        <w:tc>
          <w:tcPr>
            <w:tcW w:w="846" w:type="dxa"/>
            <w:tcBorders>
              <w:top w:val="single" w:sz="12" w:space="0" w:color="auto"/>
              <w:left w:val="single" w:sz="12" w:space="0" w:color="auto"/>
              <w:bottom w:val="single" w:sz="12" w:space="0" w:color="auto"/>
              <w:right w:val="single" w:sz="12" w:space="0" w:color="auto"/>
            </w:tcBorders>
            <w:shd w:val="clear" w:color="auto" w:fill="D99594" w:themeFill="accent2" w:themeFillTint="99"/>
            <w:noWrap/>
            <w:vAlign w:val="center"/>
          </w:tcPr>
          <w:p w:rsidR="00C06B4A" w:rsidRPr="009F3BC9" w:rsidRDefault="00E8392F" w:rsidP="00C06B4A">
            <w:pPr>
              <w:jc w:val="center"/>
              <w:rPr>
                <w:rFonts w:ascii="Comic Sans MS" w:hAnsi="Comic Sans MS"/>
                <w:b/>
                <w:bCs/>
              </w:rPr>
            </w:pPr>
            <w:r w:rsidRPr="009F3BC9">
              <w:rPr>
                <w:rFonts w:ascii="Comic Sans MS" w:hAnsi="Comic Sans MS"/>
                <w:b/>
                <w:bCs/>
              </w:rPr>
              <w:t>2</w:t>
            </w:r>
          </w:p>
        </w:tc>
        <w:tc>
          <w:tcPr>
            <w:tcW w:w="2178" w:type="dxa"/>
            <w:tcBorders>
              <w:top w:val="single" w:sz="12" w:space="0" w:color="auto"/>
              <w:left w:val="single" w:sz="12" w:space="0" w:color="auto"/>
              <w:bottom w:val="single" w:sz="12" w:space="0" w:color="auto"/>
              <w:right w:val="single" w:sz="12" w:space="0" w:color="auto"/>
            </w:tcBorders>
            <w:shd w:val="clear" w:color="auto" w:fill="D99594" w:themeFill="accent2" w:themeFillTint="99"/>
            <w:noWrap/>
            <w:vAlign w:val="center"/>
          </w:tcPr>
          <w:p w:rsidR="00C06B4A" w:rsidRPr="009F3BC9" w:rsidRDefault="00C06B4A" w:rsidP="00C06B4A">
            <w:pPr>
              <w:jc w:val="center"/>
              <w:rPr>
                <w:rFonts w:ascii="Comic Sans MS" w:hAnsi="Comic Sans MS"/>
              </w:rPr>
            </w:pPr>
          </w:p>
        </w:tc>
        <w:tc>
          <w:tcPr>
            <w:tcW w:w="799" w:type="dxa"/>
            <w:tcBorders>
              <w:top w:val="single" w:sz="12" w:space="0" w:color="auto"/>
              <w:left w:val="single" w:sz="12" w:space="0" w:color="auto"/>
              <w:bottom w:val="single" w:sz="12" w:space="0" w:color="auto"/>
            </w:tcBorders>
            <w:shd w:val="clear" w:color="auto" w:fill="D99594" w:themeFill="accent2" w:themeFillTint="99"/>
            <w:noWrap/>
            <w:vAlign w:val="center"/>
          </w:tcPr>
          <w:p w:rsidR="00C06B4A" w:rsidRPr="009F3BC9" w:rsidRDefault="00C47C4B" w:rsidP="00C06B4A">
            <w:pPr>
              <w:jc w:val="center"/>
              <w:rPr>
                <w:rFonts w:ascii="Comic Sans MS" w:hAnsi="Comic Sans MS"/>
                <w:b/>
                <w:bCs/>
              </w:rPr>
            </w:pPr>
            <w:r>
              <w:rPr>
                <w:rFonts w:ascii="Comic Sans MS" w:hAnsi="Comic Sans MS"/>
                <w:b/>
                <w:bCs/>
              </w:rPr>
              <w:t>2</w:t>
            </w:r>
          </w:p>
        </w:tc>
        <w:tc>
          <w:tcPr>
            <w:tcW w:w="799" w:type="dxa"/>
            <w:tcBorders>
              <w:top w:val="single" w:sz="12" w:space="0" w:color="auto"/>
              <w:bottom w:val="single" w:sz="12" w:space="0" w:color="auto"/>
            </w:tcBorders>
            <w:shd w:val="clear" w:color="auto" w:fill="D99594" w:themeFill="accent2" w:themeFillTint="99"/>
            <w:noWrap/>
            <w:vAlign w:val="center"/>
          </w:tcPr>
          <w:p w:rsidR="00C06B4A" w:rsidRPr="009F3BC9" w:rsidRDefault="00C47C4B" w:rsidP="00E8392F">
            <w:pPr>
              <w:jc w:val="center"/>
              <w:rPr>
                <w:rFonts w:ascii="Comic Sans MS" w:hAnsi="Comic Sans MS"/>
                <w:b/>
                <w:bCs/>
              </w:rPr>
            </w:pPr>
            <w:r>
              <w:rPr>
                <w:rFonts w:ascii="Comic Sans MS" w:hAnsi="Comic Sans MS"/>
                <w:b/>
                <w:bCs/>
              </w:rPr>
              <w:t>70</w:t>
            </w:r>
          </w:p>
        </w:tc>
      </w:tr>
    </w:tbl>
    <w:p w:rsidR="00C06B4A" w:rsidRDefault="00C06B4A" w:rsidP="00FE69B6">
      <w:pPr>
        <w:jc w:val="both"/>
        <w:rPr>
          <w:b/>
          <w:bCs/>
          <w:lang w:eastAsia="hr-HR"/>
        </w:rPr>
      </w:pPr>
    </w:p>
    <w:p w:rsidR="00E8392F" w:rsidRDefault="00E8392F" w:rsidP="00FE69B6">
      <w:pPr>
        <w:jc w:val="both"/>
        <w:rPr>
          <w:b/>
          <w:bCs/>
          <w:lang w:eastAsia="hr-HR"/>
        </w:rPr>
      </w:pPr>
    </w:p>
    <w:p w:rsidR="00E8392F" w:rsidRDefault="00E8392F" w:rsidP="00FE69B6">
      <w:pPr>
        <w:jc w:val="both"/>
        <w:rPr>
          <w:b/>
          <w:bCs/>
          <w:lang w:eastAsia="hr-HR"/>
        </w:rPr>
      </w:pPr>
    </w:p>
    <w:p w:rsidR="00E8392F" w:rsidRDefault="00E8392F" w:rsidP="00FE69B6">
      <w:pPr>
        <w:jc w:val="both"/>
        <w:rPr>
          <w:b/>
          <w:bCs/>
          <w:lang w:eastAsia="hr-HR"/>
        </w:rPr>
      </w:pPr>
    </w:p>
    <w:p w:rsidR="00E8392F" w:rsidRDefault="00E8392F" w:rsidP="00FE69B6">
      <w:pPr>
        <w:jc w:val="both"/>
        <w:rPr>
          <w:b/>
          <w:bCs/>
          <w:lang w:eastAsia="hr-HR"/>
        </w:rPr>
      </w:pPr>
    </w:p>
    <w:p w:rsidR="00E8392F" w:rsidRDefault="00E8392F" w:rsidP="00FE69B6">
      <w:pPr>
        <w:jc w:val="both"/>
        <w:rPr>
          <w:b/>
          <w:bCs/>
          <w:lang w:eastAsia="hr-HR"/>
        </w:rPr>
      </w:pPr>
    </w:p>
    <w:p w:rsidR="00FE69B6" w:rsidRPr="00302F10" w:rsidRDefault="009934F1" w:rsidP="00FE69B6">
      <w:pPr>
        <w:jc w:val="both"/>
        <w:rPr>
          <w:b/>
          <w:bCs/>
          <w:lang w:eastAsia="hr-HR"/>
        </w:rPr>
      </w:pPr>
      <w:r w:rsidRPr="00302F10">
        <w:rPr>
          <w:b/>
          <w:bCs/>
          <w:lang w:eastAsia="hr-HR"/>
        </w:rPr>
        <w:t>4</w:t>
      </w:r>
      <w:r w:rsidR="00E8392F">
        <w:rPr>
          <w:b/>
          <w:bCs/>
          <w:lang w:eastAsia="hr-HR"/>
        </w:rPr>
        <w:t>.2.2.2</w:t>
      </w:r>
      <w:r w:rsidR="00FE69B6" w:rsidRPr="00302F10">
        <w:rPr>
          <w:b/>
          <w:bCs/>
          <w:lang w:eastAsia="hr-HR"/>
        </w:rPr>
        <w:t xml:space="preserve">. Tjedni i godišnji broj nastavnih sati izborne nastave </w:t>
      </w:r>
      <w:r w:rsidR="003C1C2C">
        <w:rPr>
          <w:b/>
          <w:bCs/>
          <w:lang w:eastAsia="hr-HR"/>
        </w:rPr>
        <w:t>Njemačkog jezika</w:t>
      </w:r>
    </w:p>
    <w:p w:rsidR="006613C6" w:rsidRPr="00302F10" w:rsidRDefault="006613C6" w:rsidP="00FE69B6">
      <w:pPr>
        <w:jc w:val="both"/>
        <w:rPr>
          <w:b/>
        </w:rPr>
      </w:pPr>
    </w:p>
    <w:tbl>
      <w:tblPr>
        <w:tblW w:w="7279" w:type="dxa"/>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676"/>
        <w:gridCol w:w="969"/>
        <w:gridCol w:w="1023"/>
        <w:gridCol w:w="835"/>
        <w:gridCol w:w="2178"/>
        <w:gridCol w:w="799"/>
        <w:gridCol w:w="799"/>
      </w:tblGrid>
      <w:tr w:rsidR="00FE69B6" w:rsidRPr="00302F10" w:rsidTr="00E8392F">
        <w:trPr>
          <w:trHeight w:hRule="exact" w:val="355"/>
        </w:trPr>
        <w:tc>
          <w:tcPr>
            <w:tcW w:w="676" w:type="dxa"/>
            <w:vMerge w:val="restart"/>
            <w:shd w:val="clear" w:color="auto" w:fill="C2D69B" w:themeFill="accent3" w:themeFillTint="99"/>
            <w:noWrap/>
            <w:textDirection w:val="btLr"/>
            <w:vAlign w:val="center"/>
          </w:tcPr>
          <w:p w:rsidR="00FE69B6" w:rsidRPr="00302F10" w:rsidRDefault="00E8392F" w:rsidP="00E8392F">
            <w:pPr>
              <w:ind w:left="113" w:right="113"/>
              <w:jc w:val="center"/>
              <w:rPr>
                <w:rFonts w:ascii="Comic Sans MS" w:hAnsi="Comic Sans MS"/>
                <w:b/>
                <w:bCs/>
                <w:sz w:val="20"/>
                <w:szCs w:val="20"/>
              </w:rPr>
            </w:pPr>
            <w:r>
              <w:rPr>
                <w:rFonts w:ascii="Comic Sans MS" w:hAnsi="Comic Sans MS"/>
                <w:b/>
                <w:bCs/>
                <w:sz w:val="20"/>
                <w:szCs w:val="20"/>
              </w:rPr>
              <w:t>Njemački jezik</w:t>
            </w:r>
          </w:p>
        </w:tc>
        <w:tc>
          <w:tcPr>
            <w:tcW w:w="969" w:type="dxa"/>
            <w:vMerge w:val="restart"/>
            <w:shd w:val="clear" w:color="auto" w:fill="E5B8B7" w:themeFill="accent2" w:themeFillTint="66"/>
            <w:noWrap/>
            <w:vAlign w:val="center"/>
          </w:tcPr>
          <w:p w:rsidR="00FE69B6" w:rsidRPr="00302F10" w:rsidRDefault="00FE69B6" w:rsidP="006613C6">
            <w:pPr>
              <w:jc w:val="center"/>
              <w:rPr>
                <w:rFonts w:ascii="Comic Sans MS" w:hAnsi="Comic Sans MS"/>
                <w:b/>
                <w:bCs/>
                <w:sz w:val="20"/>
                <w:szCs w:val="20"/>
              </w:rPr>
            </w:pPr>
            <w:r w:rsidRPr="00302F10">
              <w:rPr>
                <w:rFonts w:ascii="Comic Sans MS" w:hAnsi="Comic Sans MS"/>
                <w:b/>
                <w:bCs/>
                <w:sz w:val="20"/>
                <w:szCs w:val="20"/>
              </w:rPr>
              <w:t>Razred</w:t>
            </w:r>
          </w:p>
        </w:tc>
        <w:tc>
          <w:tcPr>
            <w:tcW w:w="1023" w:type="dxa"/>
            <w:vMerge w:val="restart"/>
            <w:shd w:val="clear" w:color="auto" w:fill="E5B8B7" w:themeFill="accent2" w:themeFillTint="66"/>
            <w:noWrap/>
            <w:vAlign w:val="center"/>
          </w:tcPr>
          <w:p w:rsidR="00FE69B6" w:rsidRPr="00302F10" w:rsidRDefault="00FE69B6" w:rsidP="006613C6">
            <w:pPr>
              <w:jc w:val="center"/>
              <w:rPr>
                <w:rFonts w:ascii="Comic Sans MS" w:hAnsi="Comic Sans MS"/>
                <w:b/>
                <w:bCs/>
                <w:sz w:val="20"/>
                <w:szCs w:val="20"/>
              </w:rPr>
            </w:pPr>
            <w:r w:rsidRPr="00302F10">
              <w:rPr>
                <w:rFonts w:ascii="Comic Sans MS" w:hAnsi="Comic Sans MS"/>
                <w:b/>
                <w:bCs/>
                <w:sz w:val="20"/>
                <w:szCs w:val="20"/>
              </w:rPr>
              <w:t>Broj učenika</w:t>
            </w:r>
          </w:p>
        </w:tc>
        <w:tc>
          <w:tcPr>
            <w:tcW w:w="835" w:type="dxa"/>
            <w:vMerge w:val="restart"/>
            <w:shd w:val="clear" w:color="auto" w:fill="E5B8B7" w:themeFill="accent2" w:themeFillTint="66"/>
            <w:noWrap/>
            <w:vAlign w:val="center"/>
          </w:tcPr>
          <w:p w:rsidR="00FE69B6" w:rsidRPr="00302F10" w:rsidRDefault="00FE69B6" w:rsidP="006613C6">
            <w:pPr>
              <w:jc w:val="center"/>
              <w:rPr>
                <w:rFonts w:ascii="Comic Sans MS" w:hAnsi="Comic Sans MS"/>
                <w:b/>
                <w:bCs/>
                <w:sz w:val="20"/>
                <w:szCs w:val="20"/>
              </w:rPr>
            </w:pPr>
            <w:r w:rsidRPr="00302F10">
              <w:rPr>
                <w:rFonts w:ascii="Comic Sans MS" w:hAnsi="Comic Sans MS"/>
                <w:b/>
                <w:bCs/>
                <w:sz w:val="20"/>
                <w:szCs w:val="20"/>
              </w:rPr>
              <w:t>Broj grupa</w:t>
            </w:r>
          </w:p>
        </w:tc>
        <w:tc>
          <w:tcPr>
            <w:tcW w:w="2178" w:type="dxa"/>
            <w:vMerge w:val="restart"/>
            <w:shd w:val="clear" w:color="auto" w:fill="E5B8B7" w:themeFill="accent2" w:themeFillTint="66"/>
            <w:noWrap/>
            <w:vAlign w:val="center"/>
          </w:tcPr>
          <w:p w:rsidR="00FE69B6" w:rsidRPr="00302F10" w:rsidRDefault="00FE69B6" w:rsidP="006613C6">
            <w:pPr>
              <w:jc w:val="center"/>
              <w:rPr>
                <w:rFonts w:ascii="Comic Sans MS" w:hAnsi="Comic Sans MS"/>
                <w:b/>
                <w:sz w:val="20"/>
                <w:szCs w:val="20"/>
              </w:rPr>
            </w:pPr>
            <w:r w:rsidRPr="00302F10">
              <w:rPr>
                <w:rFonts w:ascii="Comic Sans MS" w:hAnsi="Comic Sans MS"/>
                <w:b/>
                <w:sz w:val="20"/>
                <w:szCs w:val="20"/>
              </w:rPr>
              <w:t>Izvršitelj programa</w:t>
            </w:r>
          </w:p>
        </w:tc>
        <w:tc>
          <w:tcPr>
            <w:tcW w:w="1598" w:type="dxa"/>
            <w:gridSpan w:val="2"/>
            <w:tcBorders>
              <w:bottom w:val="single" w:sz="6" w:space="0" w:color="auto"/>
            </w:tcBorders>
            <w:shd w:val="clear" w:color="auto" w:fill="E5B8B7" w:themeFill="accent2" w:themeFillTint="66"/>
            <w:noWrap/>
            <w:vAlign w:val="center"/>
          </w:tcPr>
          <w:p w:rsidR="00FE69B6" w:rsidRPr="00302F10" w:rsidRDefault="00FE69B6" w:rsidP="006613C6">
            <w:pPr>
              <w:jc w:val="center"/>
              <w:rPr>
                <w:rFonts w:ascii="Comic Sans MS" w:hAnsi="Comic Sans MS"/>
                <w:b/>
                <w:bCs/>
                <w:sz w:val="20"/>
                <w:szCs w:val="20"/>
              </w:rPr>
            </w:pPr>
            <w:r w:rsidRPr="00302F10">
              <w:rPr>
                <w:rFonts w:ascii="Comic Sans MS" w:hAnsi="Comic Sans MS"/>
                <w:b/>
                <w:bCs/>
                <w:sz w:val="20"/>
                <w:szCs w:val="20"/>
              </w:rPr>
              <w:t>Planirano sati</w:t>
            </w:r>
          </w:p>
        </w:tc>
      </w:tr>
      <w:tr w:rsidR="00FE69B6" w:rsidRPr="00302F10" w:rsidTr="00E8392F">
        <w:trPr>
          <w:trHeight w:hRule="exact" w:val="340"/>
        </w:trPr>
        <w:tc>
          <w:tcPr>
            <w:tcW w:w="676" w:type="dxa"/>
            <w:vMerge/>
            <w:shd w:val="clear" w:color="auto" w:fill="C2D69B" w:themeFill="accent3" w:themeFillTint="99"/>
            <w:noWrap/>
            <w:vAlign w:val="center"/>
          </w:tcPr>
          <w:p w:rsidR="00FE69B6" w:rsidRPr="00302F10" w:rsidRDefault="00FE69B6" w:rsidP="006613C6">
            <w:pPr>
              <w:jc w:val="center"/>
              <w:rPr>
                <w:b/>
                <w:bCs/>
              </w:rPr>
            </w:pPr>
          </w:p>
        </w:tc>
        <w:tc>
          <w:tcPr>
            <w:tcW w:w="969" w:type="dxa"/>
            <w:vMerge/>
            <w:shd w:val="clear" w:color="auto" w:fill="E5B8B7" w:themeFill="accent2" w:themeFillTint="66"/>
            <w:noWrap/>
            <w:vAlign w:val="center"/>
          </w:tcPr>
          <w:p w:rsidR="00FE69B6" w:rsidRPr="00302F10" w:rsidRDefault="00FE69B6" w:rsidP="006613C6">
            <w:pPr>
              <w:ind w:left="57"/>
              <w:jc w:val="center"/>
              <w:rPr>
                <w:rFonts w:ascii="Comic Sans MS" w:hAnsi="Comic Sans MS"/>
                <w:b/>
                <w:bCs/>
                <w:sz w:val="20"/>
                <w:szCs w:val="20"/>
              </w:rPr>
            </w:pPr>
          </w:p>
        </w:tc>
        <w:tc>
          <w:tcPr>
            <w:tcW w:w="1023" w:type="dxa"/>
            <w:vMerge/>
            <w:shd w:val="clear" w:color="auto" w:fill="E5B8B7" w:themeFill="accent2" w:themeFillTint="66"/>
            <w:noWrap/>
            <w:vAlign w:val="center"/>
          </w:tcPr>
          <w:p w:rsidR="00FE69B6" w:rsidRPr="00302F10" w:rsidRDefault="00FE69B6" w:rsidP="006613C6">
            <w:pPr>
              <w:jc w:val="center"/>
              <w:rPr>
                <w:rFonts w:ascii="Comic Sans MS" w:hAnsi="Comic Sans MS"/>
                <w:b/>
                <w:bCs/>
                <w:sz w:val="20"/>
                <w:szCs w:val="20"/>
              </w:rPr>
            </w:pPr>
          </w:p>
        </w:tc>
        <w:tc>
          <w:tcPr>
            <w:tcW w:w="835" w:type="dxa"/>
            <w:vMerge/>
            <w:shd w:val="clear" w:color="auto" w:fill="E5B8B7" w:themeFill="accent2" w:themeFillTint="66"/>
            <w:noWrap/>
            <w:vAlign w:val="center"/>
          </w:tcPr>
          <w:p w:rsidR="00FE69B6" w:rsidRPr="00302F10" w:rsidRDefault="00FE69B6" w:rsidP="006613C6">
            <w:pPr>
              <w:jc w:val="center"/>
              <w:rPr>
                <w:rFonts w:ascii="Comic Sans MS" w:hAnsi="Comic Sans MS"/>
                <w:b/>
                <w:bCs/>
                <w:sz w:val="20"/>
                <w:szCs w:val="20"/>
              </w:rPr>
            </w:pPr>
          </w:p>
        </w:tc>
        <w:tc>
          <w:tcPr>
            <w:tcW w:w="2178" w:type="dxa"/>
            <w:vMerge/>
            <w:shd w:val="clear" w:color="auto" w:fill="E5B8B7" w:themeFill="accent2" w:themeFillTint="66"/>
            <w:noWrap/>
            <w:vAlign w:val="center"/>
          </w:tcPr>
          <w:p w:rsidR="00FE69B6" w:rsidRPr="00302F10" w:rsidRDefault="00FE69B6" w:rsidP="006613C6">
            <w:pPr>
              <w:jc w:val="center"/>
              <w:rPr>
                <w:rFonts w:ascii="Comic Sans MS" w:hAnsi="Comic Sans MS"/>
                <w:sz w:val="20"/>
                <w:szCs w:val="20"/>
              </w:rPr>
            </w:pPr>
          </w:p>
        </w:tc>
        <w:tc>
          <w:tcPr>
            <w:tcW w:w="799" w:type="dxa"/>
            <w:tcBorders>
              <w:top w:val="single" w:sz="6" w:space="0" w:color="auto"/>
            </w:tcBorders>
            <w:shd w:val="clear" w:color="auto" w:fill="E5B8B7" w:themeFill="accent2" w:themeFillTint="66"/>
            <w:noWrap/>
            <w:vAlign w:val="center"/>
          </w:tcPr>
          <w:p w:rsidR="00FE69B6" w:rsidRPr="00302F10" w:rsidRDefault="00FE69B6" w:rsidP="006613C6">
            <w:pPr>
              <w:jc w:val="center"/>
              <w:rPr>
                <w:rFonts w:ascii="Comic Sans MS" w:hAnsi="Comic Sans MS"/>
                <w:b/>
                <w:bCs/>
                <w:sz w:val="20"/>
                <w:szCs w:val="20"/>
              </w:rPr>
            </w:pPr>
            <w:r w:rsidRPr="00302F10">
              <w:rPr>
                <w:rFonts w:ascii="Comic Sans MS" w:hAnsi="Comic Sans MS"/>
                <w:b/>
                <w:bCs/>
                <w:sz w:val="20"/>
                <w:szCs w:val="20"/>
              </w:rPr>
              <w:t>T</w:t>
            </w:r>
          </w:p>
        </w:tc>
        <w:tc>
          <w:tcPr>
            <w:tcW w:w="799" w:type="dxa"/>
            <w:tcBorders>
              <w:top w:val="single" w:sz="6" w:space="0" w:color="auto"/>
            </w:tcBorders>
            <w:shd w:val="clear" w:color="auto" w:fill="E5B8B7" w:themeFill="accent2" w:themeFillTint="66"/>
            <w:noWrap/>
            <w:vAlign w:val="center"/>
          </w:tcPr>
          <w:p w:rsidR="00FE69B6" w:rsidRPr="00302F10" w:rsidRDefault="00FE69B6" w:rsidP="006613C6">
            <w:pPr>
              <w:jc w:val="center"/>
              <w:rPr>
                <w:rFonts w:ascii="Comic Sans MS" w:hAnsi="Comic Sans MS"/>
                <w:b/>
                <w:bCs/>
                <w:sz w:val="20"/>
                <w:szCs w:val="20"/>
              </w:rPr>
            </w:pPr>
            <w:r w:rsidRPr="00302F10">
              <w:rPr>
                <w:rFonts w:ascii="Comic Sans MS" w:hAnsi="Comic Sans MS"/>
                <w:b/>
                <w:bCs/>
                <w:sz w:val="20"/>
                <w:szCs w:val="20"/>
              </w:rPr>
              <w:t>G</w:t>
            </w:r>
          </w:p>
        </w:tc>
      </w:tr>
      <w:tr w:rsidR="003C1C2C" w:rsidRPr="00302F10" w:rsidTr="00E8392F">
        <w:trPr>
          <w:trHeight w:val="1330"/>
        </w:trPr>
        <w:tc>
          <w:tcPr>
            <w:tcW w:w="676" w:type="dxa"/>
            <w:vMerge/>
            <w:shd w:val="clear" w:color="auto" w:fill="C2D69B" w:themeFill="accent3" w:themeFillTint="99"/>
            <w:noWrap/>
            <w:vAlign w:val="center"/>
          </w:tcPr>
          <w:p w:rsidR="003C1C2C" w:rsidRPr="00302F10" w:rsidRDefault="003C1C2C" w:rsidP="006613C6">
            <w:pPr>
              <w:jc w:val="center"/>
              <w:rPr>
                <w:b/>
                <w:bCs/>
              </w:rPr>
            </w:pPr>
          </w:p>
        </w:tc>
        <w:tc>
          <w:tcPr>
            <w:tcW w:w="969" w:type="dxa"/>
            <w:shd w:val="clear" w:color="auto" w:fill="D9D9D9" w:themeFill="background1" w:themeFillShade="D9"/>
            <w:noWrap/>
            <w:vAlign w:val="center"/>
          </w:tcPr>
          <w:p w:rsidR="003C1C2C" w:rsidRPr="00302F10" w:rsidRDefault="003C1C2C" w:rsidP="006613C6">
            <w:pPr>
              <w:ind w:left="57"/>
              <w:jc w:val="center"/>
              <w:rPr>
                <w:rFonts w:ascii="Comic Sans MS" w:hAnsi="Comic Sans MS"/>
                <w:b/>
                <w:bCs/>
                <w:sz w:val="20"/>
                <w:szCs w:val="20"/>
              </w:rPr>
            </w:pPr>
            <w:r>
              <w:rPr>
                <w:rFonts w:ascii="Comic Sans MS" w:hAnsi="Comic Sans MS"/>
                <w:b/>
                <w:bCs/>
                <w:sz w:val="20"/>
                <w:szCs w:val="20"/>
              </w:rPr>
              <w:t>I</w:t>
            </w:r>
            <w:r w:rsidRPr="00302F10">
              <w:rPr>
                <w:rFonts w:ascii="Comic Sans MS" w:hAnsi="Comic Sans MS"/>
                <w:b/>
                <w:bCs/>
                <w:sz w:val="20"/>
                <w:szCs w:val="20"/>
              </w:rPr>
              <w:t>V.</w:t>
            </w:r>
          </w:p>
          <w:p w:rsidR="003C1C2C" w:rsidRPr="00302F10" w:rsidRDefault="003C1C2C" w:rsidP="00E8392F">
            <w:pPr>
              <w:rPr>
                <w:rFonts w:ascii="Comic Sans MS" w:hAnsi="Comic Sans MS"/>
                <w:b/>
                <w:bCs/>
                <w:sz w:val="20"/>
                <w:szCs w:val="20"/>
              </w:rPr>
            </w:pPr>
          </w:p>
        </w:tc>
        <w:tc>
          <w:tcPr>
            <w:tcW w:w="1023" w:type="dxa"/>
            <w:shd w:val="clear" w:color="auto" w:fill="D9D9D9" w:themeFill="background1" w:themeFillShade="D9"/>
            <w:noWrap/>
            <w:vAlign w:val="center"/>
          </w:tcPr>
          <w:p w:rsidR="003C1C2C" w:rsidRPr="00302F10" w:rsidRDefault="00C47C4B" w:rsidP="006613C6">
            <w:pPr>
              <w:jc w:val="center"/>
              <w:rPr>
                <w:rFonts w:ascii="Comic Sans MS" w:hAnsi="Comic Sans MS"/>
                <w:b/>
                <w:bCs/>
                <w:sz w:val="20"/>
                <w:szCs w:val="20"/>
              </w:rPr>
            </w:pPr>
            <w:r>
              <w:rPr>
                <w:rFonts w:ascii="Comic Sans MS" w:hAnsi="Comic Sans MS"/>
                <w:b/>
                <w:bCs/>
                <w:sz w:val="20"/>
                <w:szCs w:val="20"/>
              </w:rPr>
              <w:t>2</w:t>
            </w:r>
          </w:p>
        </w:tc>
        <w:tc>
          <w:tcPr>
            <w:tcW w:w="835" w:type="dxa"/>
            <w:shd w:val="clear" w:color="auto" w:fill="D9D9D9" w:themeFill="background1" w:themeFillShade="D9"/>
            <w:noWrap/>
            <w:vAlign w:val="center"/>
          </w:tcPr>
          <w:p w:rsidR="003C1C2C" w:rsidRPr="00302F10" w:rsidRDefault="003C1C2C" w:rsidP="006613C6">
            <w:pPr>
              <w:jc w:val="center"/>
              <w:rPr>
                <w:rFonts w:ascii="Comic Sans MS" w:hAnsi="Comic Sans MS"/>
                <w:b/>
                <w:bCs/>
                <w:sz w:val="20"/>
                <w:szCs w:val="20"/>
              </w:rPr>
            </w:pPr>
            <w:r>
              <w:rPr>
                <w:rFonts w:ascii="Comic Sans MS" w:hAnsi="Comic Sans MS"/>
                <w:b/>
                <w:bCs/>
                <w:sz w:val="20"/>
                <w:szCs w:val="20"/>
              </w:rPr>
              <w:t>1</w:t>
            </w:r>
          </w:p>
        </w:tc>
        <w:tc>
          <w:tcPr>
            <w:tcW w:w="2178" w:type="dxa"/>
            <w:shd w:val="clear" w:color="auto" w:fill="D9D9D9" w:themeFill="background1" w:themeFillShade="D9"/>
            <w:noWrap/>
            <w:vAlign w:val="center"/>
          </w:tcPr>
          <w:p w:rsidR="003C1C2C" w:rsidRPr="00302F10" w:rsidRDefault="00B507C5" w:rsidP="006613C6">
            <w:pPr>
              <w:jc w:val="center"/>
              <w:rPr>
                <w:rFonts w:ascii="Comic Sans MS" w:hAnsi="Comic Sans MS"/>
                <w:sz w:val="20"/>
                <w:szCs w:val="20"/>
              </w:rPr>
            </w:pPr>
            <w:r>
              <w:rPr>
                <w:rFonts w:ascii="Comic Sans MS" w:hAnsi="Comic Sans MS"/>
                <w:sz w:val="20"/>
                <w:szCs w:val="20"/>
              </w:rPr>
              <w:t>MEGI PRGIĆ</w:t>
            </w:r>
          </w:p>
        </w:tc>
        <w:tc>
          <w:tcPr>
            <w:tcW w:w="799" w:type="dxa"/>
            <w:shd w:val="clear" w:color="auto" w:fill="D9D9D9" w:themeFill="background1" w:themeFillShade="D9"/>
            <w:noWrap/>
            <w:vAlign w:val="center"/>
          </w:tcPr>
          <w:p w:rsidR="003C1C2C" w:rsidRPr="00302F10" w:rsidRDefault="0008129E" w:rsidP="006613C6">
            <w:pPr>
              <w:jc w:val="center"/>
              <w:rPr>
                <w:rFonts w:ascii="Comic Sans MS" w:hAnsi="Comic Sans MS"/>
                <w:b/>
                <w:bCs/>
                <w:sz w:val="20"/>
                <w:szCs w:val="20"/>
              </w:rPr>
            </w:pPr>
            <w:r>
              <w:rPr>
                <w:rFonts w:ascii="Comic Sans MS" w:hAnsi="Comic Sans MS"/>
                <w:b/>
                <w:bCs/>
                <w:sz w:val="20"/>
                <w:szCs w:val="20"/>
              </w:rPr>
              <w:t>2</w:t>
            </w:r>
          </w:p>
        </w:tc>
        <w:tc>
          <w:tcPr>
            <w:tcW w:w="799" w:type="dxa"/>
            <w:shd w:val="clear" w:color="auto" w:fill="D9D9D9" w:themeFill="background1" w:themeFillShade="D9"/>
            <w:noWrap/>
            <w:vAlign w:val="center"/>
          </w:tcPr>
          <w:p w:rsidR="003C1C2C" w:rsidRPr="00302F10" w:rsidRDefault="0008129E" w:rsidP="006613C6">
            <w:pPr>
              <w:jc w:val="center"/>
              <w:rPr>
                <w:rFonts w:ascii="Comic Sans MS" w:hAnsi="Comic Sans MS"/>
                <w:b/>
                <w:bCs/>
                <w:sz w:val="20"/>
                <w:szCs w:val="20"/>
              </w:rPr>
            </w:pPr>
            <w:r>
              <w:rPr>
                <w:rFonts w:ascii="Comic Sans MS" w:hAnsi="Comic Sans MS"/>
                <w:b/>
                <w:bCs/>
                <w:sz w:val="20"/>
                <w:szCs w:val="20"/>
              </w:rPr>
              <w:t>7</w:t>
            </w:r>
            <w:r w:rsidR="00C47C4B">
              <w:rPr>
                <w:rFonts w:ascii="Comic Sans MS" w:hAnsi="Comic Sans MS"/>
                <w:b/>
                <w:bCs/>
                <w:sz w:val="20"/>
                <w:szCs w:val="20"/>
              </w:rPr>
              <w:t>0</w:t>
            </w:r>
          </w:p>
        </w:tc>
      </w:tr>
    </w:tbl>
    <w:p w:rsidR="00FE69B6" w:rsidRDefault="00FE69B6" w:rsidP="00D15B71">
      <w:pPr>
        <w:jc w:val="both"/>
        <w:rPr>
          <w:b/>
          <w:bCs/>
          <w:lang w:eastAsia="hr-HR"/>
        </w:rPr>
      </w:pPr>
    </w:p>
    <w:p w:rsidR="003C1C2C" w:rsidRDefault="003C1C2C" w:rsidP="00D15B71">
      <w:pPr>
        <w:jc w:val="both"/>
        <w:rPr>
          <w:b/>
          <w:bCs/>
          <w:lang w:eastAsia="hr-HR"/>
        </w:rPr>
      </w:pPr>
    </w:p>
    <w:p w:rsidR="003C1C2C" w:rsidRPr="00302F10" w:rsidRDefault="003C1C2C" w:rsidP="00D15B71">
      <w:pPr>
        <w:jc w:val="both"/>
        <w:rPr>
          <w:b/>
          <w:bCs/>
          <w:lang w:eastAsia="hr-HR"/>
        </w:rPr>
      </w:pPr>
    </w:p>
    <w:p w:rsidR="00D15B71" w:rsidRPr="00302F10" w:rsidRDefault="009934F1" w:rsidP="00D15B71">
      <w:pPr>
        <w:jc w:val="both"/>
        <w:rPr>
          <w:b/>
        </w:rPr>
      </w:pPr>
      <w:r w:rsidRPr="00302F10">
        <w:rPr>
          <w:b/>
          <w:bCs/>
          <w:lang w:eastAsia="hr-HR"/>
        </w:rPr>
        <w:t>4</w:t>
      </w:r>
      <w:r w:rsidR="00E8392F">
        <w:rPr>
          <w:b/>
          <w:bCs/>
          <w:lang w:eastAsia="hr-HR"/>
        </w:rPr>
        <w:t>.2.3</w:t>
      </w:r>
      <w:r w:rsidR="00D15B71" w:rsidRPr="00302F10">
        <w:rPr>
          <w:b/>
          <w:bCs/>
          <w:lang w:eastAsia="hr-HR"/>
        </w:rPr>
        <w:t>. Tjedni i godišnji broj nastavnih sati dopunske nastave</w:t>
      </w:r>
    </w:p>
    <w:p w:rsidR="007E1F83" w:rsidRDefault="007E1F83" w:rsidP="006A0243">
      <w:pPr>
        <w:jc w:val="both"/>
        <w:rPr>
          <w:b/>
        </w:rPr>
      </w:pPr>
    </w:p>
    <w:p w:rsidR="00733772" w:rsidRPr="00733772" w:rsidRDefault="00733772" w:rsidP="00E8392F">
      <w:pPr>
        <w:jc w:val="both"/>
        <w:rPr>
          <w:rFonts w:ascii="Calibri" w:hAnsi="Calibri"/>
          <w:position w:val="-6"/>
          <w:szCs w:val="20"/>
          <w:lang w:eastAsia="hr-HR"/>
        </w:rPr>
      </w:pPr>
      <w:r w:rsidRPr="00733772">
        <w:rPr>
          <w:rFonts w:ascii="Calibri" w:hAnsi="Calibri"/>
          <w:position w:val="-6"/>
          <w:szCs w:val="20"/>
          <w:lang w:eastAsia="hr-HR"/>
        </w:rPr>
        <w:t>Dopunska nastava u razrednoj nastavi organizirana je iz hrvatskoga jezika i matematike. Za učenike razredne nastave dopunsku i dodatnu nastavu izvode učitelji koji rade u tim razredima.</w:t>
      </w:r>
    </w:p>
    <w:p w:rsidR="00E8392F" w:rsidRDefault="00E8392F" w:rsidP="00733772">
      <w:pPr>
        <w:jc w:val="both"/>
        <w:rPr>
          <w:rFonts w:ascii="Calibri" w:hAnsi="Calibri"/>
          <w:position w:val="-6"/>
          <w:szCs w:val="20"/>
          <w:lang w:eastAsia="hr-HR"/>
        </w:rPr>
      </w:pPr>
    </w:p>
    <w:p w:rsidR="00733772" w:rsidRDefault="00733772" w:rsidP="009F3BC9">
      <w:pPr>
        <w:jc w:val="both"/>
        <w:rPr>
          <w:rFonts w:ascii="Calibri" w:hAnsi="Calibri"/>
          <w:position w:val="-6"/>
          <w:szCs w:val="20"/>
          <w:lang w:eastAsia="hr-HR"/>
        </w:rPr>
      </w:pPr>
      <w:r w:rsidRPr="00733772">
        <w:rPr>
          <w:rFonts w:ascii="Calibri" w:hAnsi="Calibri"/>
          <w:position w:val="-6"/>
          <w:szCs w:val="20"/>
          <w:lang w:eastAsia="hr-HR"/>
        </w:rPr>
        <w:t>Tjedna satnica dopunske i dodatne nastave dva je sata po odjelu, s tim da razredni učitelji određuju s kojim će učenicima i koju djelatnost raditi. Preporučeno je da učitelj treba imati dvije trećine rada s učenicima koji imaju teškoće u nastavi, a jednu trećinu s naprednim učenicima. Sam plan i program rada i ostali elementi izvođenja dopunske i dodatne nastave  izrađuju i evidentiraju učitelji.</w:t>
      </w:r>
    </w:p>
    <w:p w:rsidR="009F3BC9" w:rsidRPr="009F3BC9" w:rsidRDefault="009F3BC9" w:rsidP="009F3BC9">
      <w:pPr>
        <w:jc w:val="both"/>
        <w:rPr>
          <w:rFonts w:ascii="Calibri" w:hAnsi="Calibri"/>
          <w:position w:val="-6"/>
          <w:szCs w:val="20"/>
          <w:lang w:eastAsia="hr-HR"/>
        </w:rPr>
      </w:pPr>
    </w:p>
    <w:p w:rsidR="00733772" w:rsidRPr="00733772" w:rsidRDefault="00733772" w:rsidP="00E8392F">
      <w:pPr>
        <w:rPr>
          <w:rFonts w:ascii="Calibri" w:hAnsi="Calibri"/>
          <w:position w:val="-6"/>
          <w:szCs w:val="20"/>
          <w:lang w:eastAsia="hr-HR"/>
        </w:rPr>
      </w:pPr>
      <w:r w:rsidRPr="00733772">
        <w:rPr>
          <w:rFonts w:ascii="Calibri" w:hAnsi="Calibri"/>
          <w:position w:val="-6"/>
          <w:szCs w:val="20"/>
          <w:lang w:eastAsia="hr-HR"/>
        </w:rPr>
        <w:t>Dopunska nastava u predmetnoj nastavi organizirana je i</w:t>
      </w:r>
      <w:r w:rsidR="00E8392F">
        <w:rPr>
          <w:rFonts w:ascii="Calibri" w:hAnsi="Calibri"/>
          <w:position w:val="-6"/>
          <w:szCs w:val="20"/>
          <w:lang w:eastAsia="hr-HR"/>
        </w:rPr>
        <w:t xml:space="preserve">z matematike, </w:t>
      </w:r>
      <w:r>
        <w:rPr>
          <w:rFonts w:ascii="Calibri" w:hAnsi="Calibri"/>
          <w:position w:val="-6"/>
          <w:szCs w:val="20"/>
          <w:lang w:eastAsia="hr-HR"/>
        </w:rPr>
        <w:t>engleskoga jezika</w:t>
      </w:r>
      <w:r w:rsidR="00E8392F">
        <w:rPr>
          <w:rFonts w:ascii="Calibri" w:hAnsi="Calibri"/>
          <w:position w:val="-6"/>
          <w:szCs w:val="20"/>
          <w:lang w:eastAsia="hr-HR"/>
        </w:rPr>
        <w:t xml:space="preserve"> i hrvatskog jezika. Dodatna </w:t>
      </w:r>
      <w:r w:rsidRPr="00733772">
        <w:rPr>
          <w:rFonts w:ascii="Calibri" w:hAnsi="Calibri"/>
          <w:position w:val="-6"/>
          <w:szCs w:val="20"/>
          <w:lang w:eastAsia="hr-HR"/>
        </w:rPr>
        <w:t>nastava organizi</w:t>
      </w:r>
      <w:r>
        <w:rPr>
          <w:rFonts w:ascii="Calibri" w:hAnsi="Calibri"/>
          <w:position w:val="-6"/>
          <w:szCs w:val="20"/>
          <w:lang w:eastAsia="hr-HR"/>
        </w:rPr>
        <w:t>rana je iz</w:t>
      </w:r>
      <w:r w:rsidR="00E8392F">
        <w:rPr>
          <w:rFonts w:ascii="Calibri" w:hAnsi="Calibri"/>
          <w:position w:val="-6"/>
          <w:szCs w:val="20"/>
          <w:lang w:eastAsia="hr-HR"/>
        </w:rPr>
        <w:t xml:space="preserve"> matematike i hrvatskoga jezika. </w:t>
      </w:r>
      <w:r w:rsidRPr="00733772">
        <w:rPr>
          <w:rFonts w:ascii="Calibri" w:hAnsi="Calibri"/>
          <w:position w:val="-6"/>
          <w:szCs w:val="20"/>
          <w:lang w:eastAsia="hr-HR"/>
        </w:rPr>
        <w:t>Sam plan i program rada i ostali elementi izvođenja dopunske i dodatne nastave  izrađuju i evidentiraju učitelji.</w:t>
      </w:r>
    </w:p>
    <w:p w:rsidR="00733772" w:rsidRDefault="00733772" w:rsidP="00733772">
      <w:pPr>
        <w:jc w:val="both"/>
        <w:rPr>
          <w:rFonts w:ascii="Calibri" w:hAnsi="Calibri"/>
          <w:position w:val="-6"/>
          <w:szCs w:val="20"/>
          <w:lang w:eastAsia="hr-HR"/>
        </w:rPr>
      </w:pPr>
    </w:p>
    <w:p w:rsidR="009F3BC9" w:rsidRDefault="009F3BC9" w:rsidP="00733772">
      <w:pPr>
        <w:jc w:val="both"/>
        <w:rPr>
          <w:b/>
        </w:rPr>
      </w:pPr>
    </w:p>
    <w:p w:rsidR="00794CFB" w:rsidRDefault="00E8392F" w:rsidP="006A0243">
      <w:pPr>
        <w:jc w:val="both"/>
        <w:rPr>
          <w:b/>
        </w:rPr>
      </w:pPr>
      <w:r>
        <w:rPr>
          <w:b/>
        </w:rPr>
        <w:t>4.2.3.1.</w:t>
      </w:r>
      <w:r w:rsidR="009F3BC9" w:rsidRPr="009F3BC9">
        <w:t xml:space="preserve"> </w:t>
      </w:r>
      <w:r w:rsidR="009F3BC9" w:rsidRPr="009F3BC9">
        <w:rPr>
          <w:b/>
        </w:rPr>
        <w:t>Tjedni i godi</w:t>
      </w:r>
      <w:r w:rsidR="009F3BC9">
        <w:rPr>
          <w:b/>
        </w:rPr>
        <w:t>šnji broj nastavnih sati dopunske</w:t>
      </w:r>
      <w:r w:rsidR="009F3BC9" w:rsidRPr="009F3BC9">
        <w:rPr>
          <w:b/>
        </w:rPr>
        <w:t xml:space="preserve"> nastave</w:t>
      </w:r>
    </w:p>
    <w:p w:rsidR="009F3BC9" w:rsidRDefault="009F3BC9" w:rsidP="006A0243">
      <w:pPr>
        <w:jc w:val="both"/>
        <w:rPr>
          <w:b/>
        </w:rPr>
      </w:pPr>
    </w:p>
    <w:p w:rsidR="00733772" w:rsidRPr="00302F10" w:rsidRDefault="00733772" w:rsidP="006A0243">
      <w:pPr>
        <w:jc w:val="both"/>
        <w:rPr>
          <w:b/>
        </w:rPr>
      </w:pPr>
    </w:p>
    <w:tbl>
      <w:tblPr>
        <w:tblW w:w="9463"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749"/>
        <w:gridCol w:w="2819"/>
        <w:gridCol w:w="1081"/>
        <w:gridCol w:w="1055"/>
        <w:gridCol w:w="720"/>
        <w:gridCol w:w="720"/>
        <w:gridCol w:w="2320"/>
      </w:tblGrid>
      <w:tr w:rsidR="00C579CB" w:rsidRPr="00302F10" w:rsidTr="00C47C4B">
        <w:trPr>
          <w:trHeight w:val="389"/>
        </w:trPr>
        <w:tc>
          <w:tcPr>
            <w:tcW w:w="749" w:type="dxa"/>
            <w:vMerge w:val="restart"/>
            <w:shd w:val="clear" w:color="auto" w:fill="D6E3BC" w:themeFill="accent3" w:themeFillTint="66"/>
            <w:vAlign w:val="center"/>
          </w:tcPr>
          <w:p w:rsidR="00C579CB" w:rsidRPr="009F3BC9" w:rsidRDefault="00C579CB" w:rsidP="00C579CB">
            <w:pPr>
              <w:jc w:val="center"/>
              <w:rPr>
                <w:rFonts w:ascii="Comic Sans MS" w:hAnsi="Comic Sans MS"/>
                <w:b/>
                <w:bCs/>
              </w:rPr>
            </w:pPr>
            <w:r w:rsidRPr="009F3BC9">
              <w:rPr>
                <w:rFonts w:ascii="Comic Sans MS" w:hAnsi="Comic Sans MS"/>
                <w:b/>
                <w:bCs/>
              </w:rPr>
              <w:t>Red.</w:t>
            </w:r>
          </w:p>
          <w:p w:rsidR="00C579CB" w:rsidRPr="009F3BC9" w:rsidRDefault="00C579CB" w:rsidP="00C579CB">
            <w:pPr>
              <w:jc w:val="center"/>
              <w:rPr>
                <w:rFonts w:ascii="Comic Sans MS" w:hAnsi="Comic Sans MS"/>
                <w:b/>
                <w:bCs/>
              </w:rPr>
            </w:pPr>
            <w:r w:rsidRPr="009F3BC9">
              <w:rPr>
                <w:rFonts w:ascii="Comic Sans MS" w:hAnsi="Comic Sans MS"/>
                <w:b/>
                <w:bCs/>
              </w:rPr>
              <w:t>broj</w:t>
            </w:r>
          </w:p>
        </w:tc>
        <w:tc>
          <w:tcPr>
            <w:tcW w:w="2819" w:type="dxa"/>
            <w:vMerge w:val="restart"/>
            <w:shd w:val="clear" w:color="auto" w:fill="D6E3BC" w:themeFill="accent3" w:themeFillTint="66"/>
            <w:noWrap/>
            <w:vAlign w:val="center"/>
          </w:tcPr>
          <w:p w:rsidR="00C579CB" w:rsidRPr="009F3BC9" w:rsidRDefault="00C579CB" w:rsidP="00952FF8">
            <w:pPr>
              <w:jc w:val="center"/>
              <w:rPr>
                <w:rFonts w:ascii="Comic Sans MS" w:hAnsi="Comic Sans MS"/>
                <w:b/>
                <w:bCs/>
              </w:rPr>
            </w:pPr>
            <w:r w:rsidRPr="009F3BC9">
              <w:rPr>
                <w:rFonts w:ascii="Comic Sans MS" w:hAnsi="Comic Sans MS"/>
                <w:b/>
                <w:bCs/>
              </w:rPr>
              <w:t>Nastavni predmet</w:t>
            </w:r>
          </w:p>
        </w:tc>
        <w:tc>
          <w:tcPr>
            <w:tcW w:w="1080" w:type="dxa"/>
            <w:vMerge w:val="restart"/>
            <w:shd w:val="clear" w:color="auto" w:fill="D6E3BC" w:themeFill="accent3" w:themeFillTint="66"/>
            <w:noWrap/>
            <w:vAlign w:val="center"/>
          </w:tcPr>
          <w:p w:rsidR="00C579CB" w:rsidRPr="009F3BC9" w:rsidRDefault="00C579CB" w:rsidP="00952FF8">
            <w:pPr>
              <w:jc w:val="center"/>
              <w:rPr>
                <w:rFonts w:ascii="Comic Sans MS" w:hAnsi="Comic Sans MS"/>
                <w:b/>
                <w:bCs/>
              </w:rPr>
            </w:pPr>
            <w:r w:rsidRPr="009F3BC9">
              <w:rPr>
                <w:rFonts w:ascii="Comic Sans MS" w:hAnsi="Comic Sans MS"/>
                <w:b/>
                <w:bCs/>
              </w:rPr>
              <w:t>Razred grupa</w:t>
            </w:r>
          </w:p>
        </w:tc>
        <w:tc>
          <w:tcPr>
            <w:tcW w:w="1055" w:type="dxa"/>
            <w:vMerge w:val="restart"/>
            <w:shd w:val="clear" w:color="auto" w:fill="D6E3BC" w:themeFill="accent3" w:themeFillTint="66"/>
            <w:noWrap/>
            <w:vAlign w:val="center"/>
          </w:tcPr>
          <w:p w:rsidR="00C579CB" w:rsidRPr="009F3BC9" w:rsidRDefault="00C579CB" w:rsidP="00952FF8">
            <w:pPr>
              <w:jc w:val="center"/>
              <w:rPr>
                <w:rFonts w:ascii="Comic Sans MS" w:hAnsi="Comic Sans MS"/>
                <w:b/>
                <w:bCs/>
              </w:rPr>
            </w:pPr>
            <w:r w:rsidRPr="009F3BC9">
              <w:rPr>
                <w:rFonts w:ascii="Comic Sans MS" w:hAnsi="Comic Sans MS"/>
                <w:b/>
                <w:bCs/>
              </w:rPr>
              <w:t>Broj učenika</w:t>
            </w:r>
          </w:p>
        </w:tc>
        <w:tc>
          <w:tcPr>
            <w:tcW w:w="1440" w:type="dxa"/>
            <w:gridSpan w:val="2"/>
            <w:tcBorders>
              <w:bottom w:val="single" w:sz="6" w:space="0" w:color="auto"/>
            </w:tcBorders>
            <w:shd w:val="clear" w:color="auto" w:fill="D6E3BC" w:themeFill="accent3" w:themeFillTint="66"/>
            <w:noWrap/>
            <w:vAlign w:val="center"/>
          </w:tcPr>
          <w:p w:rsidR="00C579CB" w:rsidRPr="009F3BC9" w:rsidRDefault="00C579CB" w:rsidP="00952FF8">
            <w:pPr>
              <w:jc w:val="center"/>
              <w:rPr>
                <w:rFonts w:ascii="Comic Sans MS" w:hAnsi="Comic Sans MS"/>
                <w:b/>
                <w:bCs/>
              </w:rPr>
            </w:pPr>
            <w:r w:rsidRPr="009F3BC9">
              <w:rPr>
                <w:rFonts w:ascii="Comic Sans MS" w:hAnsi="Comic Sans MS"/>
                <w:b/>
                <w:bCs/>
              </w:rPr>
              <w:t>Planirani broj sati</w:t>
            </w:r>
          </w:p>
        </w:tc>
        <w:tc>
          <w:tcPr>
            <w:tcW w:w="2320" w:type="dxa"/>
            <w:vMerge w:val="restart"/>
            <w:shd w:val="clear" w:color="auto" w:fill="D6E3BC" w:themeFill="accent3" w:themeFillTint="66"/>
            <w:noWrap/>
            <w:vAlign w:val="center"/>
          </w:tcPr>
          <w:p w:rsidR="00C579CB" w:rsidRPr="009F3BC9" w:rsidRDefault="00C579CB" w:rsidP="00952FF8">
            <w:pPr>
              <w:jc w:val="center"/>
              <w:rPr>
                <w:rFonts w:ascii="Comic Sans MS" w:hAnsi="Comic Sans MS"/>
                <w:b/>
                <w:bCs/>
              </w:rPr>
            </w:pPr>
            <w:r w:rsidRPr="009F3BC9">
              <w:rPr>
                <w:rFonts w:ascii="Comic Sans MS" w:hAnsi="Comic Sans MS"/>
                <w:b/>
                <w:bCs/>
              </w:rPr>
              <w:t>Ime i prezime učitelja izvršitelja</w:t>
            </w:r>
          </w:p>
        </w:tc>
      </w:tr>
      <w:tr w:rsidR="00C579CB" w:rsidRPr="00302F10" w:rsidTr="00C47C4B">
        <w:trPr>
          <w:trHeight w:val="232"/>
        </w:trPr>
        <w:tc>
          <w:tcPr>
            <w:tcW w:w="749" w:type="dxa"/>
            <w:vMerge/>
            <w:shd w:val="clear" w:color="auto" w:fill="auto"/>
            <w:vAlign w:val="center"/>
          </w:tcPr>
          <w:p w:rsidR="00C579CB" w:rsidRPr="009F3BC9" w:rsidRDefault="00C579CB" w:rsidP="00C579CB">
            <w:pPr>
              <w:jc w:val="center"/>
              <w:rPr>
                <w:rFonts w:ascii="Comic Sans MS" w:hAnsi="Comic Sans MS"/>
              </w:rPr>
            </w:pPr>
          </w:p>
        </w:tc>
        <w:tc>
          <w:tcPr>
            <w:tcW w:w="2819" w:type="dxa"/>
            <w:vMerge/>
            <w:shd w:val="clear" w:color="auto" w:fill="auto"/>
            <w:noWrap/>
            <w:vAlign w:val="center"/>
          </w:tcPr>
          <w:p w:rsidR="00C579CB" w:rsidRPr="009F3BC9" w:rsidRDefault="00C579CB" w:rsidP="00C579CB">
            <w:pPr>
              <w:jc w:val="center"/>
              <w:rPr>
                <w:rFonts w:ascii="Comic Sans MS" w:hAnsi="Comic Sans MS"/>
              </w:rPr>
            </w:pPr>
          </w:p>
        </w:tc>
        <w:tc>
          <w:tcPr>
            <w:tcW w:w="1080" w:type="dxa"/>
            <w:vMerge/>
            <w:shd w:val="clear" w:color="auto" w:fill="auto"/>
            <w:noWrap/>
            <w:vAlign w:val="center"/>
          </w:tcPr>
          <w:p w:rsidR="00C579CB" w:rsidRPr="009F3BC9" w:rsidRDefault="00C579CB" w:rsidP="00C579CB">
            <w:pPr>
              <w:jc w:val="center"/>
              <w:rPr>
                <w:rFonts w:ascii="Comic Sans MS" w:hAnsi="Comic Sans MS"/>
                <w:b/>
                <w:bCs/>
              </w:rPr>
            </w:pPr>
          </w:p>
        </w:tc>
        <w:tc>
          <w:tcPr>
            <w:tcW w:w="1055" w:type="dxa"/>
            <w:vMerge/>
            <w:shd w:val="clear" w:color="auto" w:fill="auto"/>
            <w:noWrap/>
            <w:vAlign w:val="center"/>
          </w:tcPr>
          <w:p w:rsidR="00C579CB" w:rsidRPr="009F3BC9" w:rsidRDefault="00C579CB" w:rsidP="00C579CB">
            <w:pPr>
              <w:jc w:val="center"/>
              <w:rPr>
                <w:rFonts w:ascii="Comic Sans MS" w:hAnsi="Comic Sans MS"/>
                <w:b/>
                <w:bCs/>
              </w:rPr>
            </w:pPr>
          </w:p>
        </w:tc>
        <w:tc>
          <w:tcPr>
            <w:tcW w:w="720" w:type="dxa"/>
            <w:tcBorders>
              <w:top w:val="single" w:sz="6" w:space="0" w:color="auto"/>
            </w:tcBorders>
            <w:shd w:val="clear" w:color="auto" w:fill="D6E3BC" w:themeFill="accent3" w:themeFillTint="66"/>
            <w:noWrap/>
            <w:vAlign w:val="center"/>
          </w:tcPr>
          <w:p w:rsidR="00C579CB" w:rsidRPr="009F3BC9" w:rsidRDefault="00C579CB" w:rsidP="00C579CB">
            <w:pPr>
              <w:jc w:val="center"/>
              <w:rPr>
                <w:rFonts w:ascii="Comic Sans MS" w:hAnsi="Comic Sans MS"/>
                <w:b/>
                <w:bCs/>
              </w:rPr>
            </w:pPr>
            <w:r w:rsidRPr="009F3BC9">
              <w:rPr>
                <w:rFonts w:ascii="Comic Sans MS" w:hAnsi="Comic Sans MS"/>
                <w:b/>
                <w:bCs/>
              </w:rPr>
              <w:t>T</w:t>
            </w:r>
          </w:p>
        </w:tc>
        <w:tc>
          <w:tcPr>
            <w:tcW w:w="720" w:type="dxa"/>
            <w:tcBorders>
              <w:top w:val="single" w:sz="6" w:space="0" w:color="auto"/>
            </w:tcBorders>
            <w:shd w:val="clear" w:color="auto" w:fill="D6E3BC" w:themeFill="accent3" w:themeFillTint="66"/>
            <w:vAlign w:val="center"/>
          </w:tcPr>
          <w:p w:rsidR="00C579CB" w:rsidRPr="009F3BC9" w:rsidRDefault="00C579CB" w:rsidP="00C579CB">
            <w:pPr>
              <w:jc w:val="center"/>
              <w:rPr>
                <w:rFonts w:ascii="Comic Sans MS" w:hAnsi="Comic Sans MS"/>
                <w:b/>
                <w:bCs/>
              </w:rPr>
            </w:pPr>
            <w:r w:rsidRPr="009F3BC9">
              <w:rPr>
                <w:rFonts w:ascii="Comic Sans MS" w:hAnsi="Comic Sans MS"/>
                <w:b/>
                <w:bCs/>
              </w:rPr>
              <w:t>G</w:t>
            </w:r>
          </w:p>
        </w:tc>
        <w:tc>
          <w:tcPr>
            <w:tcW w:w="2320" w:type="dxa"/>
            <w:vMerge/>
            <w:shd w:val="clear" w:color="auto" w:fill="auto"/>
            <w:noWrap/>
            <w:vAlign w:val="center"/>
          </w:tcPr>
          <w:p w:rsidR="00C579CB" w:rsidRPr="009F3BC9" w:rsidRDefault="00C579CB" w:rsidP="00C579CB">
            <w:pPr>
              <w:jc w:val="center"/>
              <w:rPr>
                <w:rFonts w:ascii="Comic Sans MS" w:hAnsi="Comic Sans MS"/>
              </w:rPr>
            </w:pPr>
          </w:p>
        </w:tc>
      </w:tr>
      <w:tr w:rsidR="005A47A2" w:rsidRPr="00302F10" w:rsidTr="00C47C4B">
        <w:trPr>
          <w:trHeight w:hRule="exact" w:val="340"/>
        </w:trPr>
        <w:tc>
          <w:tcPr>
            <w:tcW w:w="749" w:type="dxa"/>
            <w:tcBorders>
              <w:bottom w:val="single" w:sz="6" w:space="0" w:color="auto"/>
            </w:tcBorders>
            <w:shd w:val="clear" w:color="auto" w:fill="F2DBDB" w:themeFill="accent2" w:themeFillTint="33"/>
            <w:vAlign w:val="center"/>
          </w:tcPr>
          <w:p w:rsidR="005A47A2" w:rsidRPr="009F3BC9" w:rsidRDefault="005A47A2" w:rsidP="00952FF8">
            <w:pPr>
              <w:jc w:val="center"/>
              <w:rPr>
                <w:rFonts w:ascii="Comic Sans MS" w:hAnsi="Comic Sans MS"/>
              </w:rPr>
            </w:pPr>
            <w:r w:rsidRPr="009F3BC9">
              <w:rPr>
                <w:rFonts w:ascii="Comic Sans MS" w:hAnsi="Comic Sans MS"/>
              </w:rPr>
              <w:t>1.</w:t>
            </w:r>
          </w:p>
        </w:tc>
        <w:tc>
          <w:tcPr>
            <w:tcW w:w="2819" w:type="dxa"/>
            <w:vMerge w:val="restart"/>
            <w:shd w:val="clear" w:color="auto" w:fill="F2DBDB" w:themeFill="accent2" w:themeFillTint="33"/>
            <w:noWrap/>
            <w:vAlign w:val="center"/>
          </w:tcPr>
          <w:p w:rsidR="005A47A2" w:rsidRPr="009F3BC9" w:rsidRDefault="005A47A2" w:rsidP="00952FF8">
            <w:pPr>
              <w:rPr>
                <w:rFonts w:ascii="Comic Sans MS" w:hAnsi="Comic Sans MS"/>
              </w:rPr>
            </w:pPr>
            <w:r w:rsidRPr="009F3BC9">
              <w:rPr>
                <w:rFonts w:ascii="Comic Sans MS" w:hAnsi="Comic Sans MS"/>
              </w:rPr>
              <w:t xml:space="preserve"> Matematika/hrvatski jezik</w:t>
            </w:r>
          </w:p>
        </w:tc>
        <w:tc>
          <w:tcPr>
            <w:tcW w:w="1080" w:type="dxa"/>
            <w:tcBorders>
              <w:bottom w:val="single" w:sz="6" w:space="0" w:color="auto"/>
            </w:tcBorders>
            <w:shd w:val="clear" w:color="auto" w:fill="F2DBDB" w:themeFill="accent2" w:themeFillTint="33"/>
            <w:noWrap/>
            <w:vAlign w:val="center"/>
          </w:tcPr>
          <w:p w:rsidR="005A47A2" w:rsidRPr="009F3BC9" w:rsidRDefault="00C47C4B" w:rsidP="00952FF8">
            <w:pPr>
              <w:jc w:val="center"/>
              <w:rPr>
                <w:rFonts w:ascii="Comic Sans MS" w:hAnsi="Comic Sans MS"/>
                <w:bCs/>
              </w:rPr>
            </w:pPr>
            <w:r>
              <w:rPr>
                <w:rFonts w:ascii="Comic Sans MS" w:hAnsi="Comic Sans MS"/>
                <w:bCs/>
              </w:rPr>
              <w:t>1</w:t>
            </w:r>
            <w:r w:rsidR="003E475D">
              <w:rPr>
                <w:rFonts w:ascii="Comic Sans MS" w:hAnsi="Comic Sans MS"/>
                <w:bCs/>
              </w:rPr>
              <w:t>.i 3.</w:t>
            </w:r>
          </w:p>
        </w:tc>
        <w:tc>
          <w:tcPr>
            <w:tcW w:w="1055" w:type="dxa"/>
            <w:tcBorders>
              <w:bottom w:val="single" w:sz="6" w:space="0" w:color="auto"/>
            </w:tcBorders>
            <w:shd w:val="clear" w:color="auto" w:fill="F2DBDB" w:themeFill="accent2" w:themeFillTint="33"/>
            <w:noWrap/>
            <w:vAlign w:val="center"/>
          </w:tcPr>
          <w:p w:rsidR="005A47A2" w:rsidRPr="009F3BC9" w:rsidRDefault="00C47C4B" w:rsidP="00952FF8">
            <w:pPr>
              <w:jc w:val="center"/>
              <w:rPr>
                <w:rFonts w:ascii="Comic Sans MS" w:hAnsi="Comic Sans MS"/>
                <w:bCs/>
              </w:rPr>
            </w:pPr>
            <w:r>
              <w:rPr>
                <w:rFonts w:ascii="Comic Sans MS" w:hAnsi="Comic Sans MS"/>
                <w:bCs/>
              </w:rPr>
              <w:t>8</w:t>
            </w:r>
          </w:p>
        </w:tc>
        <w:tc>
          <w:tcPr>
            <w:tcW w:w="720" w:type="dxa"/>
            <w:tcBorders>
              <w:bottom w:val="single" w:sz="6" w:space="0" w:color="auto"/>
            </w:tcBorders>
            <w:shd w:val="clear" w:color="auto" w:fill="F2DBDB" w:themeFill="accent2" w:themeFillTint="33"/>
            <w:noWrap/>
            <w:vAlign w:val="center"/>
          </w:tcPr>
          <w:p w:rsidR="005A47A2" w:rsidRPr="009F3BC9" w:rsidRDefault="005A47A2" w:rsidP="00952FF8">
            <w:pPr>
              <w:jc w:val="center"/>
              <w:rPr>
                <w:rFonts w:ascii="Comic Sans MS" w:hAnsi="Comic Sans MS"/>
                <w:bCs/>
              </w:rPr>
            </w:pPr>
            <w:r w:rsidRPr="009F3BC9">
              <w:rPr>
                <w:rFonts w:ascii="Comic Sans MS" w:hAnsi="Comic Sans MS"/>
                <w:bCs/>
              </w:rPr>
              <w:t>1</w:t>
            </w:r>
          </w:p>
        </w:tc>
        <w:tc>
          <w:tcPr>
            <w:tcW w:w="720" w:type="dxa"/>
            <w:tcBorders>
              <w:bottom w:val="single" w:sz="6" w:space="0" w:color="auto"/>
            </w:tcBorders>
            <w:shd w:val="clear" w:color="auto" w:fill="F2DBDB" w:themeFill="accent2" w:themeFillTint="33"/>
            <w:vAlign w:val="center"/>
          </w:tcPr>
          <w:p w:rsidR="005A47A2" w:rsidRPr="009F3BC9" w:rsidRDefault="005A47A2" w:rsidP="00952FF8">
            <w:pPr>
              <w:jc w:val="center"/>
              <w:rPr>
                <w:rFonts w:ascii="Comic Sans MS" w:hAnsi="Comic Sans MS"/>
                <w:bCs/>
              </w:rPr>
            </w:pPr>
            <w:r w:rsidRPr="009F3BC9">
              <w:rPr>
                <w:rFonts w:ascii="Comic Sans MS" w:hAnsi="Comic Sans MS"/>
                <w:bCs/>
              </w:rPr>
              <w:t>35</w:t>
            </w:r>
          </w:p>
        </w:tc>
        <w:tc>
          <w:tcPr>
            <w:tcW w:w="2320" w:type="dxa"/>
            <w:tcBorders>
              <w:bottom w:val="single" w:sz="6" w:space="0" w:color="auto"/>
            </w:tcBorders>
            <w:shd w:val="clear" w:color="auto" w:fill="F2DBDB" w:themeFill="accent2" w:themeFillTint="33"/>
            <w:noWrap/>
            <w:vAlign w:val="center"/>
          </w:tcPr>
          <w:p w:rsidR="005A47A2" w:rsidRPr="009F3BC9" w:rsidRDefault="00C47C4B" w:rsidP="00E8392F">
            <w:pPr>
              <w:jc w:val="center"/>
              <w:rPr>
                <w:rFonts w:ascii="Comic Sans MS" w:hAnsi="Comic Sans MS"/>
              </w:rPr>
            </w:pPr>
            <w:r>
              <w:rPr>
                <w:rFonts w:ascii="Comic Sans MS" w:hAnsi="Comic Sans MS"/>
              </w:rPr>
              <w:t xml:space="preserve">Martina D. </w:t>
            </w:r>
            <w:proofErr w:type="spellStart"/>
            <w:r>
              <w:rPr>
                <w:rFonts w:ascii="Comic Sans MS" w:hAnsi="Comic Sans MS"/>
              </w:rPr>
              <w:t>Rušnov</w:t>
            </w:r>
            <w:proofErr w:type="spellEnd"/>
            <w:r w:rsidR="00E8392F" w:rsidRPr="009F3BC9">
              <w:rPr>
                <w:rFonts w:ascii="Comic Sans MS" w:hAnsi="Comic Sans MS"/>
              </w:rPr>
              <w:t>.</w:t>
            </w:r>
          </w:p>
        </w:tc>
      </w:tr>
      <w:tr w:rsidR="005A47A2" w:rsidRPr="00302F10" w:rsidTr="00C47C4B">
        <w:trPr>
          <w:trHeight w:hRule="exact" w:val="340"/>
        </w:trPr>
        <w:tc>
          <w:tcPr>
            <w:tcW w:w="749" w:type="dxa"/>
            <w:tcBorders>
              <w:top w:val="single" w:sz="6" w:space="0" w:color="auto"/>
              <w:bottom w:val="single" w:sz="6" w:space="0" w:color="auto"/>
            </w:tcBorders>
            <w:shd w:val="clear" w:color="auto" w:fill="F2DBDB" w:themeFill="accent2" w:themeFillTint="33"/>
            <w:vAlign w:val="center"/>
          </w:tcPr>
          <w:p w:rsidR="005A47A2" w:rsidRPr="009F3BC9" w:rsidRDefault="005A47A2" w:rsidP="00952FF8">
            <w:pPr>
              <w:jc w:val="center"/>
              <w:rPr>
                <w:rFonts w:ascii="Comic Sans MS" w:hAnsi="Comic Sans MS"/>
              </w:rPr>
            </w:pPr>
            <w:r w:rsidRPr="009F3BC9">
              <w:rPr>
                <w:rFonts w:ascii="Comic Sans MS" w:hAnsi="Comic Sans MS"/>
              </w:rPr>
              <w:t>2.</w:t>
            </w:r>
          </w:p>
        </w:tc>
        <w:tc>
          <w:tcPr>
            <w:tcW w:w="2819" w:type="dxa"/>
            <w:vMerge/>
            <w:shd w:val="clear" w:color="auto" w:fill="F2DBDB" w:themeFill="accent2" w:themeFillTint="33"/>
            <w:noWrap/>
            <w:vAlign w:val="center"/>
          </w:tcPr>
          <w:p w:rsidR="005A47A2" w:rsidRPr="009F3BC9" w:rsidRDefault="005A47A2" w:rsidP="00952FF8">
            <w:pPr>
              <w:rPr>
                <w:rFonts w:ascii="Comic Sans MS" w:hAnsi="Comic Sans MS"/>
              </w:rPr>
            </w:pPr>
          </w:p>
        </w:tc>
        <w:tc>
          <w:tcPr>
            <w:tcW w:w="1080" w:type="dxa"/>
            <w:tcBorders>
              <w:top w:val="single" w:sz="6" w:space="0" w:color="auto"/>
              <w:bottom w:val="single" w:sz="6" w:space="0" w:color="auto"/>
            </w:tcBorders>
            <w:shd w:val="clear" w:color="auto" w:fill="F2DBDB" w:themeFill="accent2" w:themeFillTint="33"/>
            <w:noWrap/>
            <w:vAlign w:val="center"/>
          </w:tcPr>
          <w:p w:rsidR="005A47A2" w:rsidRPr="009F3BC9" w:rsidRDefault="00C47C4B" w:rsidP="00952FF8">
            <w:pPr>
              <w:jc w:val="center"/>
              <w:rPr>
                <w:rFonts w:ascii="Comic Sans MS" w:hAnsi="Comic Sans MS"/>
                <w:bCs/>
              </w:rPr>
            </w:pPr>
            <w:r>
              <w:rPr>
                <w:rFonts w:ascii="Comic Sans MS" w:hAnsi="Comic Sans MS"/>
                <w:bCs/>
              </w:rPr>
              <w:t>2</w:t>
            </w:r>
            <w:r w:rsidR="00E8392F" w:rsidRPr="009F3BC9">
              <w:rPr>
                <w:rFonts w:ascii="Comic Sans MS" w:hAnsi="Comic Sans MS"/>
                <w:bCs/>
              </w:rPr>
              <w:t>.</w:t>
            </w:r>
          </w:p>
        </w:tc>
        <w:tc>
          <w:tcPr>
            <w:tcW w:w="1055" w:type="dxa"/>
            <w:tcBorders>
              <w:top w:val="single" w:sz="6" w:space="0" w:color="auto"/>
              <w:bottom w:val="single" w:sz="6" w:space="0" w:color="auto"/>
            </w:tcBorders>
            <w:shd w:val="clear" w:color="auto" w:fill="F2DBDB" w:themeFill="accent2" w:themeFillTint="33"/>
            <w:noWrap/>
            <w:vAlign w:val="center"/>
          </w:tcPr>
          <w:p w:rsidR="005A47A2" w:rsidRPr="009F3BC9" w:rsidRDefault="00C47C4B" w:rsidP="00952FF8">
            <w:pPr>
              <w:jc w:val="center"/>
              <w:rPr>
                <w:rFonts w:ascii="Comic Sans MS" w:hAnsi="Comic Sans MS"/>
                <w:bCs/>
              </w:rPr>
            </w:pPr>
            <w:r>
              <w:rPr>
                <w:rFonts w:ascii="Comic Sans MS" w:hAnsi="Comic Sans MS"/>
                <w:bCs/>
              </w:rPr>
              <w:t>7</w:t>
            </w:r>
          </w:p>
        </w:tc>
        <w:tc>
          <w:tcPr>
            <w:tcW w:w="720" w:type="dxa"/>
            <w:tcBorders>
              <w:top w:val="single" w:sz="6" w:space="0" w:color="auto"/>
              <w:bottom w:val="single" w:sz="6" w:space="0" w:color="auto"/>
            </w:tcBorders>
            <w:shd w:val="clear" w:color="auto" w:fill="F2DBDB" w:themeFill="accent2" w:themeFillTint="33"/>
            <w:noWrap/>
            <w:vAlign w:val="center"/>
          </w:tcPr>
          <w:p w:rsidR="005A47A2" w:rsidRPr="009F3BC9" w:rsidRDefault="005A47A2" w:rsidP="00952FF8">
            <w:pPr>
              <w:jc w:val="center"/>
              <w:rPr>
                <w:rFonts w:ascii="Comic Sans MS" w:hAnsi="Comic Sans MS"/>
                <w:bCs/>
              </w:rPr>
            </w:pPr>
            <w:r w:rsidRPr="009F3BC9">
              <w:rPr>
                <w:rFonts w:ascii="Comic Sans MS" w:hAnsi="Comic Sans MS"/>
                <w:bCs/>
              </w:rPr>
              <w:t>1</w:t>
            </w:r>
          </w:p>
        </w:tc>
        <w:tc>
          <w:tcPr>
            <w:tcW w:w="720" w:type="dxa"/>
            <w:tcBorders>
              <w:top w:val="single" w:sz="6" w:space="0" w:color="auto"/>
              <w:bottom w:val="single" w:sz="6" w:space="0" w:color="auto"/>
            </w:tcBorders>
            <w:shd w:val="clear" w:color="auto" w:fill="F2DBDB" w:themeFill="accent2" w:themeFillTint="33"/>
            <w:vAlign w:val="center"/>
          </w:tcPr>
          <w:p w:rsidR="005A47A2" w:rsidRPr="009F3BC9" w:rsidRDefault="005A47A2" w:rsidP="00952FF8">
            <w:pPr>
              <w:jc w:val="center"/>
              <w:rPr>
                <w:rFonts w:ascii="Comic Sans MS" w:hAnsi="Comic Sans MS"/>
                <w:bCs/>
              </w:rPr>
            </w:pPr>
            <w:r w:rsidRPr="009F3BC9">
              <w:rPr>
                <w:rFonts w:ascii="Comic Sans MS" w:hAnsi="Comic Sans MS"/>
                <w:bCs/>
              </w:rPr>
              <w:t>35</w:t>
            </w:r>
          </w:p>
        </w:tc>
        <w:tc>
          <w:tcPr>
            <w:tcW w:w="2320" w:type="dxa"/>
            <w:tcBorders>
              <w:top w:val="single" w:sz="6" w:space="0" w:color="auto"/>
              <w:bottom w:val="single" w:sz="6" w:space="0" w:color="auto"/>
            </w:tcBorders>
            <w:shd w:val="clear" w:color="auto" w:fill="F2DBDB" w:themeFill="accent2" w:themeFillTint="33"/>
            <w:noWrap/>
            <w:vAlign w:val="center"/>
          </w:tcPr>
          <w:p w:rsidR="005A47A2" w:rsidRPr="009F3BC9" w:rsidRDefault="00C47C4B" w:rsidP="00E8392F">
            <w:pPr>
              <w:jc w:val="center"/>
              <w:rPr>
                <w:rFonts w:ascii="Comic Sans MS" w:hAnsi="Comic Sans MS"/>
              </w:rPr>
            </w:pPr>
            <w:proofErr w:type="spellStart"/>
            <w:r>
              <w:rPr>
                <w:rFonts w:ascii="Comic Sans MS" w:hAnsi="Comic Sans MS"/>
              </w:rPr>
              <w:t>Magadalena</w:t>
            </w:r>
            <w:proofErr w:type="spellEnd"/>
            <w:r>
              <w:rPr>
                <w:rFonts w:ascii="Comic Sans MS" w:hAnsi="Comic Sans MS"/>
              </w:rPr>
              <w:t xml:space="preserve"> C.</w:t>
            </w:r>
          </w:p>
        </w:tc>
      </w:tr>
      <w:tr w:rsidR="005A47A2" w:rsidRPr="00302F10" w:rsidTr="00C47C4B">
        <w:trPr>
          <w:trHeight w:hRule="exact" w:val="340"/>
        </w:trPr>
        <w:tc>
          <w:tcPr>
            <w:tcW w:w="749" w:type="dxa"/>
            <w:tcBorders>
              <w:top w:val="single" w:sz="6" w:space="0" w:color="auto"/>
            </w:tcBorders>
            <w:shd w:val="clear" w:color="auto" w:fill="F2DBDB" w:themeFill="accent2" w:themeFillTint="33"/>
            <w:vAlign w:val="center"/>
          </w:tcPr>
          <w:p w:rsidR="005A47A2" w:rsidRPr="009F3BC9" w:rsidRDefault="005A47A2" w:rsidP="00952FF8">
            <w:pPr>
              <w:jc w:val="center"/>
              <w:rPr>
                <w:rFonts w:ascii="Comic Sans MS" w:hAnsi="Comic Sans MS"/>
              </w:rPr>
            </w:pPr>
            <w:r w:rsidRPr="009F3BC9">
              <w:rPr>
                <w:rFonts w:ascii="Comic Sans MS" w:hAnsi="Comic Sans MS"/>
              </w:rPr>
              <w:t>3.</w:t>
            </w:r>
          </w:p>
        </w:tc>
        <w:tc>
          <w:tcPr>
            <w:tcW w:w="2819" w:type="dxa"/>
            <w:vMerge/>
            <w:shd w:val="clear" w:color="auto" w:fill="F2DBDB" w:themeFill="accent2" w:themeFillTint="33"/>
            <w:noWrap/>
            <w:vAlign w:val="center"/>
          </w:tcPr>
          <w:p w:rsidR="005A47A2" w:rsidRPr="009F3BC9" w:rsidRDefault="005A47A2" w:rsidP="00952FF8">
            <w:pPr>
              <w:rPr>
                <w:rFonts w:ascii="Comic Sans MS" w:hAnsi="Comic Sans MS"/>
              </w:rPr>
            </w:pPr>
          </w:p>
        </w:tc>
        <w:tc>
          <w:tcPr>
            <w:tcW w:w="1080" w:type="dxa"/>
            <w:tcBorders>
              <w:top w:val="single" w:sz="6" w:space="0" w:color="auto"/>
            </w:tcBorders>
            <w:shd w:val="clear" w:color="auto" w:fill="F2DBDB" w:themeFill="accent2" w:themeFillTint="33"/>
            <w:noWrap/>
            <w:vAlign w:val="center"/>
          </w:tcPr>
          <w:p w:rsidR="005A47A2" w:rsidRPr="009F3BC9" w:rsidRDefault="003E475D" w:rsidP="00952FF8">
            <w:pPr>
              <w:jc w:val="center"/>
              <w:rPr>
                <w:rFonts w:ascii="Comic Sans MS" w:hAnsi="Comic Sans MS"/>
                <w:bCs/>
              </w:rPr>
            </w:pPr>
            <w:r>
              <w:rPr>
                <w:rFonts w:ascii="Comic Sans MS" w:hAnsi="Comic Sans MS"/>
                <w:bCs/>
              </w:rPr>
              <w:t>4</w:t>
            </w:r>
            <w:r w:rsidR="00E8392F" w:rsidRPr="009F3BC9">
              <w:rPr>
                <w:rFonts w:ascii="Comic Sans MS" w:hAnsi="Comic Sans MS"/>
                <w:bCs/>
              </w:rPr>
              <w:t>.</w:t>
            </w:r>
          </w:p>
        </w:tc>
        <w:tc>
          <w:tcPr>
            <w:tcW w:w="1055" w:type="dxa"/>
            <w:tcBorders>
              <w:top w:val="single" w:sz="6" w:space="0" w:color="auto"/>
            </w:tcBorders>
            <w:shd w:val="clear" w:color="auto" w:fill="F2DBDB" w:themeFill="accent2" w:themeFillTint="33"/>
            <w:noWrap/>
            <w:vAlign w:val="center"/>
          </w:tcPr>
          <w:p w:rsidR="005A47A2" w:rsidRPr="009F3BC9" w:rsidRDefault="009F3BC9" w:rsidP="00952FF8">
            <w:pPr>
              <w:jc w:val="center"/>
              <w:rPr>
                <w:rFonts w:ascii="Comic Sans MS" w:hAnsi="Comic Sans MS"/>
                <w:bCs/>
              </w:rPr>
            </w:pPr>
            <w:r w:rsidRPr="009F3BC9">
              <w:rPr>
                <w:rFonts w:ascii="Comic Sans MS" w:hAnsi="Comic Sans MS"/>
                <w:bCs/>
              </w:rPr>
              <w:t>7</w:t>
            </w:r>
          </w:p>
        </w:tc>
        <w:tc>
          <w:tcPr>
            <w:tcW w:w="720" w:type="dxa"/>
            <w:tcBorders>
              <w:top w:val="single" w:sz="6" w:space="0" w:color="auto"/>
            </w:tcBorders>
            <w:shd w:val="clear" w:color="auto" w:fill="F2DBDB" w:themeFill="accent2" w:themeFillTint="33"/>
            <w:noWrap/>
            <w:vAlign w:val="center"/>
          </w:tcPr>
          <w:p w:rsidR="005A47A2" w:rsidRPr="009F3BC9" w:rsidRDefault="005A47A2" w:rsidP="00952FF8">
            <w:pPr>
              <w:jc w:val="center"/>
              <w:rPr>
                <w:rFonts w:ascii="Comic Sans MS" w:hAnsi="Comic Sans MS"/>
                <w:bCs/>
              </w:rPr>
            </w:pPr>
            <w:r w:rsidRPr="009F3BC9">
              <w:rPr>
                <w:rFonts w:ascii="Comic Sans MS" w:hAnsi="Comic Sans MS"/>
                <w:bCs/>
              </w:rPr>
              <w:t>1</w:t>
            </w:r>
          </w:p>
        </w:tc>
        <w:tc>
          <w:tcPr>
            <w:tcW w:w="720" w:type="dxa"/>
            <w:tcBorders>
              <w:top w:val="single" w:sz="6" w:space="0" w:color="auto"/>
            </w:tcBorders>
            <w:shd w:val="clear" w:color="auto" w:fill="F2DBDB" w:themeFill="accent2" w:themeFillTint="33"/>
            <w:vAlign w:val="center"/>
          </w:tcPr>
          <w:p w:rsidR="005A47A2" w:rsidRPr="009F3BC9" w:rsidRDefault="005A47A2" w:rsidP="00952FF8">
            <w:pPr>
              <w:jc w:val="center"/>
              <w:rPr>
                <w:rFonts w:ascii="Comic Sans MS" w:hAnsi="Comic Sans MS"/>
                <w:bCs/>
              </w:rPr>
            </w:pPr>
            <w:r w:rsidRPr="009F3BC9">
              <w:rPr>
                <w:rFonts w:ascii="Comic Sans MS" w:hAnsi="Comic Sans MS"/>
                <w:bCs/>
              </w:rPr>
              <w:t>35</w:t>
            </w:r>
          </w:p>
        </w:tc>
        <w:tc>
          <w:tcPr>
            <w:tcW w:w="2320" w:type="dxa"/>
            <w:tcBorders>
              <w:top w:val="single" w:sz="6" w:space="0" w:color="auto"/>
            </w:tcBorders>
            <w:shd w:val="clear" w:color="auto" w:fill="F2DBDB" w:themeFill="accent2" w:themeFillTint="33"/>
            <w:noWrap/>
            <w:vAlign w:val="center"/>
          </w:tcPr>
          <w:p w:rsidR="005A47A2" w:rsidRPr="009F3BC9" w:rsidRDefault="00C47C4B" w:rsidP="00E8392F">
            <w:pPr>
              <w:jc w:val="center"/>
              <w:rPr>
                <w:rFonts w:ascii="Comic Sans MS" w:hAnsi="Comic Sans MS"/>
              </w:rPr>
            </w:pPr>
            <w:r>
              <w:rPr>
                <w:rFonts w:ascii="Comic Sans MS" w:hAnsi="Comic Sans MS"/>
              </w:rPr>
              <w:t>Ivana R.</w:t>
            </w:r>
          </w:p>
        </w:tc>
      </w:tr>
      <w:tr w:rsidR="005A47A2" w:rsidRPr="00302F10" w:rsidTr="00C47C4B">
        <w:trPr>
          <w:trHeight w:hRule="exact" w:val="340"/>
        </w:trPr>
        <w:tc>
          <w:tcPr>
            <w:tcW w:w="749" w:type="dxa"/>
            <w:tcBorders>
              <w:top w:val="single" w:sz="6" w:space="0" w:color="auto"/>
            </w:tcBorders>
            <w:shd w:val="clear" w:color="auto" w:fill="F2DBDB" w:themeFill="accent2" w:themeFillTint="33"/>
            <w:vAlign w:val="center"/>
          </w:tcPr>
          <w:p w:rsidR="005A47A2" w:rsidRPr="009F3BC9" w:rsidRDefault="005A47A2" w:rsidP="00952FF8">
            <w:pPr>
              <w:jc w:val="center"/>
              <w:rPr>
                <w:rFonts w:ascii="Comic Sans MS" w:hAnsi="Comic Sans MS"/>
              </w:rPr>
            </w:pPr>
            <w:r w:rsidRPr="009F3BC9">
              <w:rPr>
                <w:rFonts w:ascii="Comic Sans MS" w:hAnsi="Comic Sans MS"/>
              </w:rPr>
              <w:t>4.</w:t>
            </w:r>
          </w:p>
        </w:tc>
        <w:tc>
          <w:tcPr>
            <w:tcW w:w="2819" w:type="dxa"/>
            <w:vMerge/>
            <w:shd w:val="clear" w:color="auto" w:fill="F2DBDB" w:themeFill="accent2" w:themeFillTint="33"/>
            <w:noWrap/>
            <w:vAlign w:val="center"/>
          </w:tcPr>
          <w:p w:rsidR="005A47A2" w:rsidRPr="009F3BC9" w:rsidRDefault="005A47A2" w:rsidP="00952FF8">
            <w:pPr>
              <w:rPr>
                <w:rFonts w:ascii="Comic Sans MS" w:hAnsi="Comic Sans MS"/>
              </w:rPr>
            </w:pPr>
          </w:p>
        </w:tc>
        <w:tc>
          <w:tcPr>
            <w:tcW w:w="1080" w:type="dxa"/>
            <w:tcBorders>
              <w:top w:val="single" w:sz="6" w:space="0" w:color="auto"/>
            </w:tcBorders>
            <w:shd w:val="clear" w:color="auto" w:fill="F2DBDB" w:themeFill="accent2" w:themeFillTint="33"/>
            <w:noWrap/>
            <w:vAlign w:val="center"/>
          </w:tcPr>
          <w:p w:rsidR="005A47A2" w:rsidRPr="009F3BC9" w:rsidRDefault="00B507C5" w:rsidP="00E8392F">
            <w:pPr>
              <w:jc w:val="center"/>
              <w:rPr>
                <w:rFonts w:ascii="Comic Sans MS" w:hAnsi="Comic Sans MS"/>
                <w:bCs/>
              </w:rPr>
            </w:pPr>
            <w:r>
              <w:rPr>
                <w:rFonts w:ascii="Comic Sans MS" w:hAnsi="Comic Sans MS"/>
                <w:bCs/>
              </w:rPr>
              <w:t>2</w:t>
            </w:r>
            <w:r w:rsidR="00E8392F" w:rsidRPr="009F3BC9">
              <w:rPr>
                <w:rFonts w:ascii="Comic Sans MS" w:hAnsi="Comic Sans MS"/>
                <w:bCs/>
              </w:rPr>
              <w:t>./3.</w:t>
            </w:r>
            <w:r w:rsidR="00C47C4B">
              <w:rPr>
                <w:rFonts w:ascii="Comic Sans MS" w:hAnsi="Comic Sans MS"/>
                <w:bCs/>
              </w:rPr>
              <w:t>/4.</w:t>
            </w:r>
          </w:p>
        </w:tc>
        <w:tc>
          <w:tcPr>
            <w:tcW w:w="1055" w:type="dxa"/>
            <w:tcBorders>
              <w:top w:val="single" w:sz="6" w:space="0" w:color="auto"/>
            </w:tcBorders>
            <w:shd w:val="clear" w:color="auto" w:fill="F2DBDB" w:themeFill="accent2" w:themeFillTint="33"/>
            <w:noWrap/>
            <w:vAlign w:val="center"/>
          </w:tcPr>
          <w:p w:rsidR="005A47A2" w:rsidRPr="009F3BC9" w:rsidRDefault="00C47C4B" w:rsidP="00952FF8">
            <w:pPr>
              <w:jc w:val="center"/>
              <w:rPr>
                <w:rFonts w:ascii="Comic Sans MS" w:hAnsi="Comic Sans MS"/>
                <w:bCs/>
              </w:rPr>
            </w:pPr>
            <w:r>
              <w:rPr>
                <w:rFonts w:ascii="Comic Sans MS" w:hAnsi="Comic Sans MS"/>
                <w:bCs/>
              </w:rPr>
              <w:t>4</w:t>
            </w:r>
          </w:p>
        </w:tc>
        <w:tc>
          <w:tcPr>
            <w:tcW w:w="720" w:type="dxa"/>
            <w:tcBorders>
              <w:top w:val="single" w:sz="6" w:space="0" w:color="auto"/>
            </w:tcBorders>
            <w:shd w:val="clear" w:color="auto" w:fill="F2DBDB" w:themeFill="accent2" w:themeFillTint="33"/>
            <w:noWrap/>
            <w:vAlign w:val="center"/>
          </w:tcPr>
          <w:p w:rsidR="005A47A2" w:rsidRPr="009F3BC9" w:rsidRDefault="005A47A2" w:rsidP="00952FF8">
            <w:pPr>
              <w:jc w:val="center"/>
              <w:rPr>
                <w:rFonts w:ascii="Comic Sans MS" w:hAnsi="Comic Sans MS"/>
                <w:bCs/>
              </w:rPr>
            </w:pPr>
            <w:r w:rsidRPr="009F3BC9">
              <w:rPr>
                <w:rFonts w:ascii="Comic Sans MS" w:hAnsi="Comic Sans MS"/>
                <w:bCs/>
              </w:rPr>
              <w:t>1</w:t>
            </w:r>
          </w:p>
        </w:tc>
        <w:tc>
          <w:tcPr>
            <w:tcW w:w="720" w:type="dxa"/>
            <w:tcBorders>
              <w:top w:val="single" w:sz="6" w:space="0" w:color="auto"/>
            </w:tcBorders>
            <w:shd w:val="clear" w:color="auto" w:fill="F2DBDB" w:themeFill="accent2" w:themeFillTint="33"/>
            <w:vAlign w:val="center"/>
          </w:tcPr>
          <w:p w:rsidR="005A47A2" w:rsidRPr="009F3BC9" w:rsidRDefault="005A47A2" w:rsidP="00952FF8">
            <w:pPr>
              <w:jc w:val="center"/>
              <w:rPr>
                <w:rFonts w:ascii="Comic Sans MS" w:hAnsi="Comic Sans MS"/>
                <w:bCs/>
              </w:rPr>
            </w:pPr>
            <w:r w:rsidRPr="009F3BC9">
              <w:rPr>
                <w:rFonts w:ascii="Comic Sans MS" w:hAnsi="Comic Sans MS"/>
                <w:bCs/>
              </w:rPr>
              <w:t>35</w:t>
            </w:r>
          </w:p>
        </w:tc>
        <w:tc>
          <w:tcPr>
            <w:tcW w:w="2320" w:type="dxa"/>
            <w:tcBorders>
              <w:top w:val="single" w:sz="6" w:space="0" w:color="auto"/>
            </w:tcBorders>
            <w:shd w:val="clear" w:color="auto" w:fill="F2DBDB" w:themeFill="accent2" w:themeFillTint="33"/>
            <w:noWrap/>
            <w:vAlign w:val="center"/>
          </w:tcPr>
          <w:p w:rsidR="005A47A2" w:rsidRPr="009F3BC9" w:rsidRDefault="003E475D" w:rsidP="00E8392F">
            <w:pPr>
              <w:jc w:val="center"/>
              <w:rPr>
                <w:rFonts w:ascii="Comic Sans MS" w:hAnsi="Comic Sans MS"/>
              </w:rPr>
            </w:pPr>
            <w:r>
              <w:rPr>
                <w:rFonts w:ascii="Comic Sans MS" w:hAnsi="Comic Sans MS"/>
              </w:rPr>
              <w:t xml:space="preserve"> Vesna Vodopija</w:t>
            </w:r>
          </w:p>
        </w:tc>
      </w:tr>
      <w:tr w:rsidR="00C579CB" w:rsidRPr="00302F10" w:rsidTr="00C47C4B">
        <w:trPr>
          <w:trHeight w:val="379"/>
        </w:trPr>
        <w:tc>
          <w:tcPr>
            <w:tcW w:w="749" w:type="dxa"/>
            <w:shd w:val="clear" w:color="auto" w:fill="D6E3BC" w:themeFill="accent3" w:themeFillTint="66"/>
            <w:vAlign w:val="center"/>
          </w:tcPr>
          <w:p w:rsidR="00C579CB" w:rsidRPr="009F3BC9" w:rsidRDefault="00C579CB" w:rsidP="00952FF8">
            <w:pPr>
              <w:ind w:right="-23"/>
              <w:jc w:val="center"/>
              <w:rPr>
                <w:rFonts w:ascii="Comic Sans MS" w:hAnsi="Comic Sans MS"/>
                <w:b/>
                <w:bCs/>
                <w:i/>
                <w:iCs/>
              </w:rPr>
            </w:pPr>
          </w:p>
        </w:tc>
        <w:tc>
          <w:tcPr>
            <w:tcW w:w="2819" w:type="dxa"/>
            <w:shd w:val="clear" w:color="auto" w:fill="D6E3BC" w:themeFill="accent3" w:themeFillTint="66"/>
            <w:noWrap/>
            <w:vAlign w:val="center"/>
          </w:tcPr>
          <w:p w:rsidR="00C579CB" w:rsidRPr="009F3BC9" w:rsidRDefault="00C579CB" w:rsidP="00C579CB">
            <w:pPr>
              <w:ind w:right="-23"/>
              <w:jc w:val="center"/>
              <w:rPr>
                <w:rFonts w:ascii="Comic Sans MS" w:hAnsi="Comic Sans MS"/>
                <w:b/>
                <w:bCs/>
                <w:i/>
                <w:iCs/>
              </w:rPr>
            </w:pPr>
            <w:r w:rsidRPr="009F3BC9">
              <w:rPr>
                <w:rFonts w:ascii="Comic Sans MS" w:hAnsi="Comic Sans MS"/>
                <w:b/>
                <w:bCs/>
                <w:i/>
                <w:iCs/>
              </w:rPr>
              <w:t>UKUPNO I. - IV.</w:t>
            </w:r>
          </w:p>
        </w:tc>
        <w:tc>
          <w:tcPr>
            <w:tcW w:w="1080" w:type="dxa"/>
            <w:shd w:val="clear" w:color="auto" w:fill="D6E3BC" w:themeFill="accent3" w:themeFillTint="66"/>
            <w:noWrap/>
            <w:vAlign w:val="center"/>
          </w:tcPr>
          <w:p w:rsidR="00C579CB" w:rsidRPr="009F3BC9" w:rsidRDefault="00C579CB" w:rsidP="00952FF8">
            <w:pPr>
              <w:jc w:val="center"/>
              <w:rPr>
                <w:rFonts w:ascii="Comic Sans MS" w:hAnsi="Comic Sans MS"/>
                <w:b/>
                <w:bCs/>
                <w:i/>
                <w:iCs/>
              </w:rPr>
            </w:pPr>
          </w:p>
        </w:tc>
        <w:tc>
          <w:tcPr>
            <w:tcW w:w="1055" w:type="dxa"/>
            <w:shd w:val="clear" w:color="auto" w:fill="D6E3BC" w:themeFill="accent3" w:themeFillTint="66"/>
            <w:noWrap/>
            <w:vAlign w:val="center"/>
          </w:tcPr>
          <w:p w:rsidR="00C579CB" w:rsidRPr="009F3BC9" w:rsidRDefault="00C579CB" w:rsidP="00952FF8">
            <w:pPr>
              <w:jc w:val="center"/>
              <w:rPr>
                <w:rFonts w:ascii="Comic Sans MS" w:hAnsi="Comic Sans MS"/>
                <w:bCs/>
                <w:iCs/>
              </w:rPr>
            </w:pPr>
          </w:p>
        </w:tc>
        <w:tc>
          <w:tcPr>
            <w:tcW w:w="720" w:type="dxa"/>
            <w:shd w:val="clear" w:color="auto" w:fill="D6E3BC" w:themeFill="accent3" w:themeFillTint="66"/>
            <w:noWrap/>
            <w:vAlign w:val="center"/>
          </w:tcPr>
          <w:p w:rsidR="00C579CB" w:rsidRPr="009F3BC9" w:rsidRDefault="00C579CB" w:rsidP="00952FF8">
            <w:pPr>
              <w:jc w:val="center"/>
              <w:rPr>
                <w:rFonts w:ascii="Comic Sans MS" w:hAnsi="Comic Sans MS"/>
                <w:bCs/>
                <w:iCs/>
              </w:rPr>
            </w:pPr>
          </w:p>
        </w:tc>
        <w:tc>
          <w:tcPr>
            <w:tcW w:w="720" w:type="dxa"/>
            <w:shd w:val="clear" w:color="auto" w:fill="D6E3BC" w:themeFill="accent3" w:themeFillTint="66"/>
            <w:vAlign w:val="center"/>
          </w:tcPr>
          <w:p w:rsidR="00C579CB" w:rsidRPr="009F3BC9" w:rsidRDefault="00B06DFE" w:rsidP="00952FF8">
            <w:pPr>
              <w:jc w:val="center"/>
              <w:rPr>
                <w:rFonts w:ascii="Comic Sans MS" w:hAnsi="Comic Sans MS"/>
                <w:b/>
                <w:bCs/>
                <w:i/>
                <w:iCs/>
              </w:rPr>
            </w:pPr>
            <w:r>
              <w:rPr>
                <w:rFonts w:ascii="Comic Sans MS" w:hAnsi="Comic Sans MS"/>
                <w:b/>
                <w:bCs/>
                <w:i/>
                <w:iCs/>
              </w:rPr>
              <w:t>140</w:t>
            </w:r>
          </w:p>
        </w:tc>
        <w:tc>
          <w:tcPr>
            <w:tcW w:w="2320" w:type="dxa"/>
            <w:shd w:val="clear" w:color="auto" w:fill="D6E3BC" w:themeFill="accent3" w:themeFillTint="66"/>
            <w:noWrap/>
            <w:vAlign w:val="center"/>
          </w:tcPr>
          <w:p w:rsidR="00C579CB" w:rsidRPr="009F3BC9" w:rsidRDefault="00C579CB" w:rsidP="00C579CB">
            <w:pPr>
              <w:jc w:val="center"/>
              <w:rPr>
                <w:rFonts w:ascii="Comic Sans MS" w:hAnsi="Comic Sans MS"/>
              </w:rPr>
            </w:pPr>
          </w:p>
        </w:tc>
      </w:tr>
      <w:tr w:rsidR="009F3BC9" w:rsidRPr="00302F10" w:rsidTr="00C47C4B">
        <w:trPr>
          <w:trHeight w:hRule="exact" w:val="340"/>
        </w:trPr>
        <w:tc>
          <w:tcPr>
            <w:tcW w:w="749" w:type="dxa"/>
            <w:tcBorders>
              <w:bottom w:val="single" w:sz="6" w:space="0" w:color="auto"/>
            </w:tcBorders>
            <w:shd w:val="clear" w:color="auto" w:fill="F2DBDB" w:themeFill="accent2" w:themeFillTint="33"/>
            <w:vAlign w:val="center"/>
          </w:tcPr>
          <w:p w:rsidR="009F3BC9" w:rsidRPr="009F3BC9" w:rsidRDefault="00B06DFE" w:rsidP="00952FF8">
            <w:pPr>
              <w:jc w:val="center"/>
              <w:rPr>
                <w:rFonts w:ascii="Comic Sans MS" w:hAnsi="Comic Sans MS"/>
              </w:rPr>
            </w:pPr>
            <w:r>
              <w:rPr>
                <w:rFonts w:ascii="Comic Sans MS" w:hAnsi="Comic Sans MS"/>
              </w:rPr>
              <w:t>5</w:t>
            </w:r>
            <w:r w:rsidR="009F3BC9" w:rsidRPr="009F3BC9">
              <w:rPr>
                <w:rFonts w:ascii="Comic Sans MS" w:hAnsi="Comic Sans MS"/>
              </w:rPr>
              <w:t>.</w:t>
            </w:r>
          </w:p>
        </w:tc>
        <w:tc>
          <w:tcPr>
            <w:tcW w:w="2819" w:type="dxa"/>
            <w:tcBorders>
              <w:bottom w:val="single" w:sz="6" w:space="0" w:color="auto"/>
            </w:tcBorders>
            <w:shd w:val="clear" w:color="auto" w:fill="F2DBDB" w:themeFill="accent2" w:themeFillTint="33"/>
            <w:noWrap/>
            <w:vAlign w:val="center"/>
          </w:tcPr>
          <w:p w:rsidR="009F3BC9" w:rsidRPr="009F3BC9" w:rsidRDefault="009F3BC9" w:rsidP="005A47A2">
            <w:pPr>
              <w:jc w:val="center"/>
              <w:rPr>
                <w:rFonts w:ascii="Comic Sans MS" w:hAnsi="Comic Sans MS"/>
              </w:rPr>
            </w:pPr>
            <w:r w:rsidRPr="009F3BC9">
              <w:rPr>
                <w:rFonts w:ascii="Comic Sans MS" w:hAnsi="Comic Sans MS"/>
              </w:rPr>
              <w:t>Matematika</w:t>
            </w:r>
          </w:p>
        </w:tc>
        <w:tc>
          <w:tcPr>
            <w:tcW w:w="1080" w:type="dxa"/>
            <w:vMerge w:val="restart"/>
            <w:shd w:val="clear" w:color="auto" w:fill="F2DBDB" w:themeFill="accent2" w:themeFillTint="33"/>
            <w:noWrap/>
            <w:vAlign w:val="center"/>
          </w:tcPr>
          <w:p w:rsidR="009F3BC9" w:rsidRPr="009F3BC9" w:rsidRDefault="009F3BC9" w:rsidP="00952FF8">
            <w:pPr>
              <w:jc w:val="center"/>
              <w:rPr>
                <w:rFonts w:ascii="Comic Sans MS" w:hAnsi="Comic Sans MS"/>
                <w:bCs/>
              </w:rPr>
            </w:pPr>
            <w:r w:rsidRPr="009F3BC9">
              <w:rPr>
                <w:rFonts w:ascii="Comic Sans MS" w:hAnsi="Comic Sans MS"/>
                <w:bCs/>
              </w:rPr>
              <w:t>V.-VIII.</w:t>
            </w:r>
          </w:p>
        </w:tc>
        <w:tc>
          <w:tcPr>
            <w:tcW w:w="1055" w:type="dxa"/>
            <w:tcBorders>
              <w:bottom w:val="single" w:sz="6" w:space="0" w:color="auto"/>
            </w:tcBorders>
            <w:shd w:val="clear" w:color="auto" w:fill="F2DBDB" w:themeFill="accent2" w:themeFillTint="33"/>
            <w:noWrap/>
            <w:vAlign w:val="center"/>
          </w:tcPr>
          <w:p w:rsidR="009F3BC9" w:rsidRPr="009F3BC9" w:rsidRDefault="00B06DFE" w:rsidP="00952FF8">
            <w:pPr>
              <w:jc w:val="center"/>
              <w:rPr>
                <w:rFonts w:ascii="Comic Sans MS" w:hAnsi="Comic Sans MS"/>
                <w:bCs/>
              </w:rPr>
            </w:pPr>
            <w:r>
              <w:rPr>
                <w:rFonts w:ascii="Comic Sans MS" w:hAnsi="Comic Sans MS"/>
                <w:bCs/>
              </w:rPr>
              <w:t>2</w:t>
            </w:r>
            <w:r w:rsidR="003E475D">
              <w:rPr>
                <w:rFonts w:ascii="Comic Sans MS" w:hAnsi="Comic Sans MS"/>
                <w:bCs/>
              </w:rPr>
              <w:t>0</w:t>
            </w:r>
          </w:p>
        </w:tc>
        <w:tc>
          <w:tcPr>
            <w:tcW w:w="720" w:type="dxa"/>
            <w:tcBorders>
              <w:bottom w:val="single" w:sz="6" w:space="0" w:color="auto"/>
            </w:tcBorders>
            <w:shd w:val="clear" w:color="auto" w:fill="F2DBDB" w:themeFill="accent2" w:themeFillTint="33"/>
            <w:noWrap/>
            <w:vAlign w:val="center"/>
          </w:tcPr>
          <w:p w:rsidR="009F3BC9" w:rsidRPr="009F3BC9" w:rsidRDefault="009F3BC9" w:rsidP="00952FF8">
            <w:pPr>
              <w:jc w:val="center"/>
              <w:rPr>
                <w:rFonts w:ascii="Comic Sans MS" w:hAnsi="Comic Sans MS"/>
                <w:bCs/>
              </w:rPr>
            </w:pPr>
            <w:r w:rsidRPr="009F3BC9">
              <w:rPr>
                <w:rFonts w:ascii="Comic Sans MS" w:hAnsi="Comic Sans MS"/>
                <w:bCs/>
              </w:rPr>
              <w:t>2</w:t>
            </w:r>
          </w:p>
        </w:tc>
        <w:tc>
          <w:tcPr>
            <w:tcW w:w="720" w:type="dxa"/>
            <w:tcBorders>
              <w:bottom w:val="single" w:sz="6" w:space="0" w:color="auto"/>
            </w:tcBorders>
            <w:shd w:val="clear" w:color="auto" w:fill="F2DBDB" w:themeFill="accent2" w:themeFillTint="33"/>
            <w:vAlign w:val="center"/>
          </w:tcPr>
          <w:p w:rsidR="009F3BC9" w:rsidRPr="009F3BC9" w:rsidRDefault="009F3BC9" w:rsidP="00952FF8">
            <w:pPr>
              <w:jc w:val="center"/>
              <w:rPr>
                <w:rFonts w:ascii="Comic Sans MS" w:hAnsi="Comic Sans MS"/>
                <w:bCs/>
              </w:rPr>
            </w:pPr>
            <w:r w:rsidRPr="009F3BC9">
              <w:rPr>
                <w:rFonts w:ascii="Comic Sans MS" w:hAnsi="Comic Sans MS"/>
                <w:bCs/>
              </w:rPr>
              <w:t>70</w:t>
            </w:r>
          </w:p>
        </w:tc>
        <w:tc>
          <w:tcPr>
            <w:tcW w:w="2320" w:type="dxa"/>
            <w:tcBorders>
              <w:bottom w:val="single" w:sz="6" w:space="0" w:color="auto"/>
            </w:tcBorders>
            <w:shd w:val="clear" w:color="auto" w:fill="F2DBDB" w:themeFill="accent2" w:themeFillTint="33"/>
            <w:noWrap/>
            <w:vAlign w:val="center"/>
          </w:tcPr>
          <w:p w:rsidR="009F3BC9" w:rsidRPr="009F3BC9" w:rsidRDefault="009F3BC9" w:rsidP="009F3BC9">
            <w:pPr>
              <w:jc w:val="center"/>
              <w:rPr>
                <w:rFonts w:ascii="Comic Sans MS" w:hAnsi="Comic Sans MS"/>
              </w:rPr>
            </w:pPr>
            <w:r w:rsidRPr="009F3BC9">
              <w:rPr>
                <w:rFonts w:ascii="Comic Sans MS" w:hAnsi="Comic Sans MS"/>
              </w:rPr>
              <w:t>Toni Čengić</w:t>
            </w:r>
          </w:p>
        </w:tc>
      </w:tr>
      <w:tr w:rsidR="009F3BC9" w:rsidRPr="00302F10" w:rsidTr="00C47C4B">
        <w:trPr>
          <w:trHeight w:hRule="exact" w:val="340"/>
        </w:trPr>
        <w:tc>
          <w:tcPr>
            <w:tcW w:w="749" w:type="dxa"/>
            <w:tcBorders>
              <w:top w:val="single" w:sz="6" w:space="0" w:color="auto"/>
              <w:bottom w:val="single" w:sz="6" w:space="0" w:color="auto"/>
            </w:tcBorders>
            <w:shd w:val="clear" w:color="auto" w:fill="F2DBDB" w:themeFill="accent2" w:themeFillTint="33"/>
            <w:vAlign w:val="center"/>
          </w:tcPr>
          <w:p w:rsidR="009F3BC9" w:rsidRPr="009F3BC9" w:rsidRDefault="00B06DFE" w:rsidP="00952FF8">
            <w:pPr>
              <w:jc w:val="center"/>
              <w:rPr>
                <w:rFonts w:ascii="Comic Sans MS" w:hAnsi="Comic Sans MS"/>
              </w:rPr>
            </w:pPr>
            <w:r>
              <w:rPr>
                <w:rFonts w:ascii="Comic Sans MS" w:hAnsi="Comic Sans MS"/>
              </w:rPr>
              <w:t>6</w:t>
            </w:r>
            <w:r w:rsidR="009F3BC9" w:rsidRPr="009F3BC9">
              <w:rPr>
                <w:rFonts w:ascii="Comic Sans MS" w:hAnsi="Comic Sans MS"/>
              </w:rPr>
              <w:t>.</w:t>
            </w:r>
          </w:p>
        </w:tc>
        <w:tc>
          <w:tcPr>
            <w:tcW w:w="2819" w:type="dxa"/>
            <w:tcBorders>
              <w:top w:val="single" w:sz="6" w:space="0" w:color="auto"/>
              <w:bottom w:val="single" w:sz="6" w:space="0" w:color="auto"/>
            </w:tcBorders>
            <w:shd w:val="clear" w:color="auto" w:fill="F2DBDB" w:themeFill="accent2" w:themeFillTint="33"/>
            <w:noWrap/>
            <w:vAlign w:val="center"/>
          </w:tcPr>
          <w:p w:rsidR="009F3BC9" w:rsidRPr="009F3BC9" w:rsidRDefault="009F3BC9" w:rsidP="005A47A2">
            <w:pPr>
              <w:jc w:val="center"/>
              <w:rPr>
                <w:rFonts w:ascii="Comic Sans MS" w:hAnsi="Comic Sans MS"/>
              </w:rPr>
            </w:pPr>
            <w:r w:rsidRPr="009F3BC9">
              <w:rPr>
                <w:rFonts w:ascii="Comic Sans MS" w:hAnsi="Comic Sans MS"/>
              </w:rPr>
              <w:t>Engleski jezik</w:t>
            </w:r>
          </w:p>
        </w:tc>
        <w:tc>
          <w:tcPr>
            <w:tcW w:w="1080" w:type="dxa"/>
            <w:vMerge/>
            <w:shd w:val="clear" w:color="auto" w:fill="F2DBDB" w:themeFill="accent2" w:themeFillTint="33"/>
            <w:noWrap/>
            <w:vAlign w:val="center"/>
          </w:tcPr>
          <w:p w:rsidR="009F3BC9" w:rsidRPr="009F3BC9" w:rsidRDefault="009F3BC9" w:rsidP="00952FF8">
            <w:pPr>
              <w:jc w:val="center"/>
              <w:rPr>
                <w:rFonts w:ascii="Comic Sans MS" w:hAnsi="Comic Sans MS"/>
                <w:bCs/>
              </w:rPr>
            </w:pPr>
          </w:p>
        </w:tc>
        <w:tc>
          <w:tcPr>
            <w:tcW w:w="1055" w:type="dxa"/>
            <w:tcBorders>
              <w:top w:val="single" w:sz="6" w:space="0" w:color="auto"/>
              <w:bottom w:val="single" w:sz="6" w:space="0" w:color="auto"/>
            </w:tcBorders>
            <w:shd w:val="clear" w:color="auto" w:fill="F2DBDB" w:themeFill="accent2" w:themeFillTint="33"/>
            <w:noWrap/>
            <w:vAlign w:val="center"/>
          </w:tcPr>
          <w:p w:rsidR="009F3BC9" w:rsidRPr="009F3BC9" w:rsidRDefault="00B06DFE" w:rsidP="00952FF8">
            <w:pPr>
              <w:jc w:val="center"/>
              <w:rPr>
                <w:rFonts w:ascii="Comic Sans MS" w:hAnsi="Comic Sans MS"/>
                <w:bCs/>
              </w:rPr>
            </w:pPr>
            <w:r>
              <w:rPr>
                <w:rFonts w:ascii="Comic Sans MS" w:hAnsi="Comic Sans MS"/>
                <w:bCs/>
              </w:rPr>
              <w:t>2</w:t>
            </w:r>
            <w:r w:rsidR="003E475D">
              <w:rPr>
                <w:rFonts w:ascii="Comic Sans MS" w:hAnsi="Comic Sans MS"/>
                <w:bCs/>
              </w:rPr>
              <w:t>0</w:t>
            </w:r>
          </w:p>
        </w:tc>
        <w:tc>
          <w:tcPr>
            <w:tcW w:w="720" w:type="dxa"/>
            <w:tcBorders>
              <w:top w:val="single" w:sz="6" w:space="0" w:color="auto"/>
              <w:bottom w:val="single" w:sz="6" w:space="0" w:color="auto"/>
            </w:tcBorders>
            <w:shd w:val="clear" w:color="auto" w:fill="F2DBDB" w:themeFill="accent2" w:themeFillTint="33"/>
            <w:noWrap/>
            <w:vAlign w:val="center"/>
          </w:tcPr>
          <w:p w:rsidR="009F3BC9" w:rsidRPr="009F3BC9" w:rsidRDefault="00B06DFE" w:rsidP="00952FF8">
            <w:pPr>
              <w:jc w:val="center"/>
              <w:rPr>
                <w:rFonts w:ascii="Comic Sans MS" w:hAnsi="Comic Sans MS"/>
                <w:bCs/>
              </w:rPr>
            </w:pPr>
            <w:r>
              <w:rPr>
                <w:rFonts w:ascii="Comic Sans MS" w:hAnsi="Comic Sans MS"/>
                <w:bCs/>
              </w:rPr>
              <w:t>2</w:t>
            </w:r>
          </w:p>
        </w:tc>
        <w:tc>
          <w:tcPr>
            <w:tcW w:w="720" w:type="dxa"/>
            <w:tcBorders>
              <w:top w:val="single" w:sz="6" w:space="0" w:color="auto"/>
              <w:bottom w:val="single" w:sz="6" w:space="0" w:color="auto"/>
            </w:tcBorders>
            <w:shd w:val="clear" w:color="auto" w:fill="F2DBDB" w:themeFill="accent2" w:themeFillTint="33"/>
            <w:vAlign w:val="center"/>
          </w:tcPr>
          <w:p w:rsidR="009F3BC9" w:rsidRPr="009F3BC9" w:rsidRDefault="00B06DFE" w:rsidP="00952FF8">
            <w:pPr>
              <w:jc w:val="center"/>
              <w:rPr>
                <w:rFonts w:ascii="Comic Sans MS" w:hAnsi="Comic Sans MS"/>
                <w:bCs/>
              </w:rPr>
            </w:pPr>
            <w:r>
              <w:rPr>
                <w:rFonts w:ascii="Comic Sans MS" w:hAnsi="Comic Sans MS"/>
                <w:bCs/>
              </w:rPr>
              <w:t>70</w:t>
            </w:r>
          </w:p>
        </w:tc>
        <w:tc>
          <w:tcPr>
            <w:tcW w:w="2320" w:type="dxa"/>
            <w:tcBorders>
              <w:top w:val="single" w:sz="6" w:space="0" w:color="auto"/>
              <w:bottom w:val="single" w:sz="6" w:space="0" w:color="auto"/>
            </w:tcBorders>
            <w:shd w:val="clear" w:color="auto" w:fill="F2DBDB" w:themeFill="accent2" w:themeFillTint="33"/>
            <w:noWrap/>
            <w:vAlign w:val="center"/>
          </w:tcPr>
          <w:p w:rsidR="009F3BC9" w:rsidRPr="009F3BC9" w:rsidRDefault="009F3BC9" w:rsidP="009F3BC9">
            <w:pPr>
              <w:jc w:val="center"/>
              <w:rPr>
                <w:rFonts w:ascii="Comic Sans MS" w:hAnsi="Comic Sans MS"/>
              </w:rPr>
            </w:pPr>
            <w:r w:rsidRPr="009F3BC9">
              <w:rPr>
                <w:rFonts w:ascii="Comic Sans MS" w:hAnsi="Comic Sans MS"/>
              </w:rPr>
              <w:t xml:space="preserve">Ana </w:t>
            </w:r>
            <w:proofErr w:type="spellStart"/>
            <w:r w:rsidRPr="009F3BC9">
              <w:rPr>
                <w:rFonts w:ascii="Comic Sans MS" w:hAnsi="Comic Sans MS"/>
              </w:rPr>
              <w:t>Haller</w:t>
            </w:r>
            <w:proofErr w:type="spellEnd"/>
          </w:p>
        </w:tc>
      </w:tr>
      <w:tr w:rsidR="009F3BC9" w:rsidRPr="00302F10" w:rsidTr="00C47C4B">
        <w:trPr>
          <w:trHeight w:hRule="exact" w:val="340"/>
        </w:trPr>
        <w:tc>
          <w:tcPr>
            <w:tcW w:w="749" w:type="dxa"/>
            <w:tcBorders>
              <w:top w:val="single" w:sz="6" w:space="0" w:color="auto"/>
              <w:bottom w:val="single" w:sz="6" w:space="0" w:color="auto"/>
            </w:tcBorders>
            <w:shd w:val="clear" w:color="auto" w:fill="F2DBDB" w:themeFill="accent2" w:themeFillTint="33"/>
            <w:vAlign w:val="center"/>
          </w:tcPr>
          <w:p w:rsidR="009F3BC9" w:rsidRPr="009F3BC9" w:rsidRDefault="00B06DFE" w:rsidP="00952FF8">
            <w:pPr>
              <w:jc w:val="center"/>
              <w:rPr>
                <w:rFonts w:ascii="Comic Sans MS" w:hAnsi="Comic Sans MS"/>
              </w:rPr>
            </w:pPr>
            <w:r>
              <w:rPr>
                <w:rFonts w:ascii="Comic Sans MS" w:hAnsi="Comic Sans MS"/>
              </w:rPr>
              <w:t>7</w:t>
            </w:r>
            <w:r w:rsidR="009F3BC9" w:rsidRPr="009F3BC9">
              <w:rPr>
                <w:rFonts w:ascii="Comic Sans MS" w:hAnsi="Comic Sans MS"/>
              </w:rPr>
              <w:t>.</w:t>
            </w:r>
          </w:p>
        </w:tc>
        <w:tc>
          <w:tcPr>
            <w:tcW w:w="2819" w:type="dxa"/>
            <w:tcBorders>
              <w:top w:val="single" w:sz="6" w:space="0" w:color="auto"/>
              <w:bottom w:val="single" w:sz="6" w:space="0" w:color="auto"/>
            </w:tcBorders>
            <w:shd w:val="clear" w:color="auto" w:fill="F2DBDB" w:themeFill="accent2" w:themeFillTint="33"/>
            <w:noWrap/>
            <w:vAlign w:val="center"/>
          </w:tcPr>
          <w:p w:rsidR="009F3BC9" w:rsidRPr="009F3BC9" w:rsidRDefault="009F3BC9" w:rsidP="005A47A2">
            <w:pPr>
              <w:jc w:val="center"/>
              <w:rPr>
                <w:rFonts w:ascii="Comic Sans MS" w:hAnsi="Comic Sans MS"/>
              </w:rPr>
            </w:pPr>
            <w:r w:rsidRPr="009F3BC9">
              <w:rPr>
                <w:rFonts w:ascii="Comic Sans MS" w:hAnsi="Comic Sans MS"/>
              </w:rPr>
              <w:t>Hrvatski jezik</w:t>
            </w:r>
          </w:p>
        </w:tc>
        <w:tc>
          <w:tcPr>
            <w:tcW w:w="1080" w:type="dxa"/>
            <w:vMerge/>
            <w:tcBorders>
              <w:bottom w:val="single" w:sz="6" w:space="0" w:color="auto"/>
            </w:tcBorders>
            <w:shd w:val="clear" w:color="auto" w:fill="F2DBDB" w:themeFill="accent2" w:themeFillTint="33"/>
            <w:noWrap/>
            <w:vAlign w:val="center"/>
          </w:tcPr>
          <w:p w:rsidR="009F3BC9" w:rsidRPr="009F3BC9" w:rsidRDefault="009F3BC9" w:rsidP="00952FF8">
            <w:pPr>
              <w:jc w:val="center"/>
              <w:rPr>
                <w:rFonts w:ascii="Comic Sans MS" w:hAnsi="Comic Sans MS"/>
                <w:bCs/>
              </w:rPr>
            </w:pPr>
          </w:p>
        </w:tc>
        <w:tc>
          <w:tcPr>
            <w:tcW w:w="1055" w:type="dxa"/>
            <w:tcBorders>
              <w:top w:val="single" w:sz="6" w:space="0" w:color="auto"/>
              <w:bottom w:val="single" w:sz="6" w:space="0" w:color="auto"/>
            </w:tcBorders>
            <w:shd w:val="clear" w:color="auto" w:fill="F2DBDB" w:themeFill="accent2" w:themeFillTint="33"/>
            <w:noWrap/>
            <w:vAlign w:val="center"/>
          </w:tcPr>
          <w:p w:rsidR="009F3BC9" w:rsidRPr="009F3BC9" w:rsidRDefault="00B06DFE" w:rsidP="00952FF8">
            <w:pPr>
              <w:jc w:val="center"/>
              <w:rPr>
                <w:rFonts w:ascii="Comic Sans MS" w:hAnsi="Comic Sans MS"/>
                <w:bCs/>
              </w:rPr>
            </w:pPr>
            <w:r>
              <w:rPr>
                <w:rFonts w:ascii="Comic Sans MS" w:hAnsi="Comic Sans MS"/>
                <w:bCs/>
              </w:rPr>
              <w:t>2</w:t>
            </w:r>
            <w:r w:rsidR="003E475D">
              <w:rPr>
                <w:rFonts w:ascii="Comic Sans MS" w:hAnsi="Comic Sans MS"/>
                <w:bCs/>
              </w:rPr>
              <w:t>0</w:t>
            </w:r>
          </w:p>
        </w:tc>
        <w:tc>
          <w:tcPr>
            <w:tcW w:w="720" w:type="dxa"/>
            <w:tcBorders>
              <w:top w:val="single" w:sz="6" w:space="0" w:color="auto"/>
              <w:bottom w:val="single" w:sz="6" w:space="0" w:color="auto"/>
            </w:tcBorders>
            <w:shd w:val="clear" w:color="auto" w:fill="F2DBDB" w:themeFill="accent2" w:themeFillTint="33"/>
            <w:noWrap/>
            <w:vAlign w:val="center"/>
          </w:tcPr>
          <w:p w:rsidR="009F3BC9" w:rsidRPr="009F3BC9" w:rsidRDefault="009F3BC9" w:rsidP="00952FF8">
            <w:pPr>
              <w:jc w:val="center"/>
              <w:rPr>
                <w:rFonts w:ascii="Comic Sans MS" w:hAnsi="Comic Sans MS"/>
                <w:bCs/>
              </w:rPr>
            </w:pPr>
            <w:r w:rsidRPr="009F3BC9">
              <w:rPr>
                <w:rFonts w:ascii="Comic Sans MS" w:hAnsi="Comic Sans MS"/>
                <w:bCs/>
              </w:rPr>
              <w:t>1</w:t>
            </w:r>
          </w:p>
        </w:tc>
        <w:tc>
          <w:tcPr>
            <w:tcW w:w="720" w:type="dxa"/>
            <w:tcBorders>
              <w:top w:val="single" w:sz="6" w:space="0" w:color="auto"/>
              <w:bottom w:val="single" w:sz="6" w:space="0" w:color="auto"/>
            </w:tcBorders>
            <w:shd w:val="clear" w:color="auto" w:fill="F2DBDB" w:themeFill="accent2" w:themeFillTint="33"/>
            <w:vAlign w:val="center"/>
          </w:tcPr>
          <w:p w:rsidR="009F3BC9" w:rsidRPr="009F3BC9" w:rsidRDefault="009F3BC9" w:rsidP="00952FF8">
            <w:pPr>
              <w:jc w:val="center"/>
              <w:rPr>
                <w:rFonts w:ascii="Comic Sans MS" w:hAnsi="Comic Sans MS"/>
                <w:bCs/>
              </w:rPr>
            </w:pPr>
            <w:r w:rsidRPr="009F3BC9">
              <w:rPr>
                <w:rFonts w:ascii="Comic Sans MS" w:hAnsi="Comic Sans MS"/>
                <w:bCs/>
              </w:rPr>
              <w:t>35</w:t>
            </w:r>
          </w:p>
        </w:tc>
        <w:tc>
          <w:tcPr>
            <w:tcW w:w="2320" w:type="dxa"/>
            <w:tcBorders>
              <w:top w:val="single" w:sz="6" w:space="0" w:color="auto"/>
              <w:bottom w:val="single" w:sz="6" w:space="0" w:color="auto"/>
            </w:tcBorders>
            <w:shd w:val="clear" w:color="auto" w:fill="F2DBDB" w:themeFill="accent2" w:themeFillTint="33"/>
            <w:noWrap/>
            <w:vAlign w:val="center"/>
          </w:tcPr>
          <w:p w:rsidR="009F3BC9" w:rsidRPr="009F3BC9" w:rsidRDefault="009F3BC9" w:rsidP="009F3BC9">
            <w:pPr>
              <w:jc w:val="center"/>
              <w:rPr>
                <w:rFonts w:ascii="Comic Sans MS" w:hAnsi="Comic Sans MS"/>
              </w:rPr>
            </w:pPr>
            <w:r w:rsidRPr="009F3BC9">
              <w:rPr>
                <w:rFonts w:ascii="Comic Sans MS" w:hAnsi="Comic Sans MS"/>
              </w:rPr>
              <w:t xml:space="preserve">Kristina </w:t>
            </w:r>
            <w:proofErr w:type="spellStart"/>
            <w:r w:rsidRPr="009F3BC9">
              <w:rPr>
                <w:rFonts w:ascii="Comic Sans MS" w:hAnsi="Comic Sans MS"/>
              </w:rPr>
              <w:t>Žeko</w:t>
            </w:r>
            <w:proofErr w:type="spellEnd"/>
          </w:p>
        </w:tc>
      </w:tr>
      <w:tr w:rsidR="00B06DFE" w:rsidRPr="00302F10" w:rsidTr="00C47C4B">
        <w:trPr>
          <w:trHeight w:hRule="exact" w:val="340"/>
        </w:trPr>
        <w:tc>
          <w:tcPr>
            <w:tcW w:w="749" w:type="dxa"/>
            <w:tcBorders>
              <w:top w:val="single" w:sz="6" w:space="0" w:color="auto"/>
              <w:bottom w:val="single" w:sz="6" w:space="0" w:color="auto"/>
            </w:tcBorders>
            <w:shd w:val="clear" w:color="auto" w:fill="F2DBDB" w:themeFill="accent2" w:themeFillTint="33"/>
            <w:vAlign w:val="center"/>
          </w:tcPr>
          <w:p w:rsidR="00B06DFE" w:rsidRDefault="00B06DFE" w:rsidP="00952FF8">
            <w:pPr>
              <w:jc w:val="center"/>
              <w:rPr>
                <w:rFonts w:ascii="Comic Sans MS" w:hAnsi="Comic Sans MS"/>
              </w:rPr>
            </w:pPr>
            <w:r>
              <w:rPr>
                <w:rFonts w:ascii="Comic Sans MS" w:hAnsi="Comic Sans MS"/>
              </w:rPr>
              <w:t>8.</w:t>
            </w:r>
          </w:p>
        </w:tc>
        <w:tc>
          <w:tcPr>
            <w:tcW w:w="2819" w:type="dxa"/>
            <w:tcBorders>
              <w:top w:val="single" w:sz="6" w:space="0" w:color="auto"/>
              <w:bottom w:val="single" w:sz="6" w:space="0" w:color="auto"/>
            </w:tcBorders>
            <w:shd w:val="clear" w:color="auto" w:fill="F2DBDB" w:themeFill="accent2" w:themeFillTint="33"/>
            <w:noWrap/>
            <w:vAlign w:val="center"/>
          </w:tcPr>
          <w:p w:rsidR="00B06DFE" w:rsidRPr="009F3BC9" w:rsidRDefault="00B06DFE" w:rsidP="005A47A2">
            <w:pPr>
              <w:jc w:val="center"/>
              <w:rPr>
                <w:rFonts w:ascii="Comic Sans MS" w:hAnsi="Comic Sans MS"/>
              </w:rPr>
            </w:pPr>
            <w:r>
              <w:rPr>
                <w:rFonts w:ascii="Comic Sans MS" w:hAnsi="Comic Sans MS"/>
              </w:rPr>
              <w:t>Fizika</w:t>
            </w:r>
          </w:p>
        </w:tc>
        <w:tc>
          <w:tcPr>
            <w:tcW w:w="1080" w:type="dxa"/>
            <w:tcBorders>
              <w:bottom w:val="single" w:sz="6" w:space="0" w:color="auto"/>
            </w:tcBorders>
            <w:shd w:val="clear" w:color="auto" w:fill="F2DBDB" w:themeFill="accent2" w:themeFillTint="33"/>
            <w:noWrap/>
            <w:vAlign w:val="center"/>
          </w:tcPr>
          <w:p w:rsidR="00B06DFE" w:rsidRPr="00B06DFE" w:rsidRDefault="00B06DFE" w:rsidP="00952FF8">
            <w:pPr>
              <w:jc w:val="center"/>
              <w:rPr>
                <w:rFonts w:ascii="Comic Sans MS" w:hAnsi="Comic Sans MS"/>
                <w:bCs/>
                <w:sz w:val="20"/>
                <w:szCs w:val="20"/>
              </w:rPr>
            </w:pPr>
            <w:r w:rsidRPr="00B06DFE">
              <w:rPr>
                <w:rFonts w:ascii="Comic Sans MS" w:hAnsi="Comic Sans MS"/>
                <w:bCs/>
                <w:sz w:val="18"/>
                <w:szCs w:val="18"/>
              </w:rPr>
              <w:t>VII-</w:t>
            </w:r>
            <w:r w:rsidRPr="00B06DFE">
              <w:rPr>
                <w:rFonts w:ascii="Comic Sans MS" w:hAnsi="Comic Sans MS"/>
                <w:bCs/>
                <w:sz w:val="20"/>
                <w:szCs w:val="20"/>
              </w:rPr>
              <w:t>V</w:t>
            </w:r>
            <w:r>
              <w:rPr>
                <w:rFonts w:ascii="Comic Sans MS" w:hAnsi="Comic Sans MS"/>
                <w:bCs/>
                <w:sz w:val="20"/>
                <w:szCs w:val="20"/>
              </w:rPr>
              <w:t>III</w:t>
            </w:r>
          </w:p>
        </w:tc>
        <w:tc>
          <w:tcPr>
            <w:tcW w:w="1055" w:type="dxa"/>
            <w:tcBorders>
              <w:top w:val="single" w:sz="6" w:space="0" w:color="auto"/>
              <w:bottom w:val="single" w:sz="6" w:space="0" w:color="auto"/>
            </w:tcBorders>
            <w:shd w:val="clear" w:color="auto" w:fill="F2DBDB" w:themeFill="accent2" w:themeFillTint="33"/>
            <w:noWrap/>
            <w:vAlign w:val="center"/>
          </w:tcPr>
          <w:p w:rsidR="00B06DFE" w:rsidRDefault="00B06DFE" w:rsidP="00952FF8">
            <w:pPr>
              <w:jc w:val="center"/>
              <w:rPr>
                <w:rFonts w:ascii="Comic Sans MS" w:hAnsi="Comic Sans MS"/>
                <w:bCs/>
              </w:rPr>
            </w:pPr>
            <w:r>
              <w:rPr>
                <w:rFonts w:ascii="Comic Sans MS" w:hAnsi="Comic Sans MS"/>
                <w:bCs/>
              </w:rPr>
              <w:t>15</w:t>
            </w:r>
          </w:p>
        </w:tc>
        <w:tc>
          <w:tcPr>
            <w:tcW w:w="720" w:type="dxa"/>
            <w:tcBorders>
              <w:top w:val="single" w:sz="6" w:space="0" w:color="auto"/>
              <w:bottom w:val="single" w:sz="6" w:space="0" w:color="auto"/>
            </w:tcBorders>
            <w:shd w:val="clear" w:color="auto" w:fill="F2DBDB" w:themeFill="accent2" w:themeFillTint="33"/>
            <w:noWrap/>
            <w:vAlign w:val="center"/>
          </w:tcPr>
          <w:p w:rsidR="00B06DFE" w:rsidRPr="009F3BC9" w:rsidRDefault="00B06DFE" w:rsidP="00952FF8">
            <w:pPr>
              <w:jc w:val="center"/>
              <w:rPr>
                <w:rFonts w:ascii="Comic Sans MS" w:hAnsi="Comic Sans MS"/>
                <w:bCs/>
              </w:rPr>
            </w:pPr>
            <w:r>
              <w:rPr>
                <w:rFonts w:ascii="Comic Sans MS" w:hAnsi="Comic Sans MS"/>
                <w:bCs/>
              </w:rPr>
              <w:t>1</w:t>
            </w:r>
          </w:p>
        </w:tc>
        <w:tc>
          <w:tcPr>
            <w:tcW w:w="720" w:type="dxa"/>
            <w:tcBorders>
              <w:top w:val="single" w:sz="6" w:space="0" w:color="auto"/>
              <w:bottom w:val="single" w:sz="6" w:space="0" w:color="auto"/>
            </w:tcBorders>
            <w:shd w:val="clear" w:color="auto" w:fill="F2DBDB" w:themeFill="accent2" w:themeFillTint="33"/>
            <w:vAlign w:val="center"/>
          </w:tcPr>
          <w:p w:rsidR="00B06DFE" w:rsidRPr="009F3BC9" w:rsidRDefault="00B06DFE" w:rsidP="00952FF8">
            <w:pPr>
              <w:jc w:val="center"/>
              <w:rPr>
                <w:rFonts w:ascii="Comic Sans MS" w:hAnsi="Comic Sans MS"/>
                <w:bCs/>
              </w:rPr>
            </w:pPr>
            <w:r>
              <w:rPr>
                <w:rFonts w:ascii="Comic Sans MS" w:hAnsi="Comic Sans MS"/>
                <w:bCs/>
              </w:rPr>
              <w:t>35</w:t>
            </w:r>
          </w:p>
        </w:tc>
        <w:tc>
          <w:tcPr>
            <w:tcW w:w="2320" w:type="dxa"/>
            <w:tcBorders>
              <w:top w:val="single" w:sz="6" w:space="0" w:color="auto"/>
              <w:bottom w:val="single" w:sz="6" w:space="0" w:color="auto"/>
            </w:tcBorders>
            <w:shd w:val="clear" w:color="auto" w:fill="F2DBDB" w:themeFill="accent2" w:themeFillTint="33"/>
            <w:noWrap/>
            <w:vAlign w:val="center"/>
          </w:tcPr>
          <w:p w:rsidR="00B06DFE" w:rsidRPr="009F3BC9" w:rsidRDefault="00B06DFE" w:rsidP="009F3BC9">
            <w:pPr>
              <w:jc w:val="center"/>
              <w:rPr>
                <w:rFonts w:ascii="Comic Sans MS" w:hAnsi="Comic Sans MS"/>
              </w:rPr>
            </w:pPr>
          </w:p>
        </w:tc>
      </w:tr>
      <w:tr w:rsidR="00C579CB" w:rsidRPr="00302F10" w:rsidTr="00C47C4B">
        <w:trPr>
          <w:trHeight w:val="379"/>
        </w:trPr>
        <w:tc>
          <w:tcPr>
            <w:tcW w:w="749" w:type="dxa"/>
            <w:shd w:val="clear" w:color="auto" w:fill="D6E3BC" w:themeFill="accent3" w:themeFillTint="66"/>
            <w:vAlign w:val="center"/>
          </w:tcPr>
          <w:p w:rsidR="00C579CB" w:rsidRPr="009F3BC9" w:rsidRDefault="00C579CB" w:rsidP="00952FF8">
            <w:pPr>
              <w:ind w:right="-23"/>
              <w:jc w:val="center"/>
              <w:rPr>
                <w:rFonts w:ascii="Comic Sans MS" w:hAnsi="Comic Sans MS"/>
                <w:b/>
                <w:bCs/>
                <w:i/>
                <w:iCs/>
              </w:rPr>
            </w:pPr>
          </w:p>
        </w:tc>
        <w:tc>
          <w:tcPr>
            <w:tcW w:w="2819" w:type="dxa"/>
            <w:shd w:val="clear" w:color="auto" w:fill="D6E3BC" w:themeFill="accent3" w:themeFillTint="66"/>
            <w:noWrap/>
            <w:vAlign w:val="center"/>
          </w:tcPr>
          <w:p w:rsidR="00C579CB" w:rsidRPr="009F3BC9" w:rsidRDefault="00C579CB" w:rsidP="00C579CB">
            <w:pPr>
              <w:ind w:right="-23"/>
              <w:jc w:val="center"/>
              <w:rPr>
                <w:rFonts w:ascii="Comic Sans MS" w:hAnsi="Comic Sans MS"/>
                <w:b/>
                <w:bCs/>
                <w:i/>
                <w:iCs/>
              </w:rPr>
            </w:pPr>
            <w:r w:rsidRPr="009F3BC9">
              <w:rPr>
                <w:rFonts w:ascii="Comic Sans MS" w:hAnsi="Comic Sans MS"/>
                <w:b/>
                <w:bCs/>
                <w:i/>
                <w:iCs/>
              </w:rPr>
              <w:t>UKUPNO V. - VIII.</w:t>
            </w:r>
          </w:p>
        </w:tc>
        <w:tc>
          <w:tcPr>
            <w:tcW w:w="1080" w:type="dxa"/>
            <w:shd w:val="clear" w:color="auto" w:fill="D6E3BC" w:themeFill="accent3" w:themeFillTint="66"/>
            <w:noWrap/>
            <w:vAlign w:val="center"/>
          </w:tcPr>
          <w:p w:rsidR="00C579CB" w:rsidRPr="009F3BC9" w:rsidRDefault="00C579CB" w:rsidP="00952FF8">
            <w:pPr>
              <w:jc w:val="center"/>
              <w:rPr>
                <w:rFonts w:ascii="Comic Sans MS" w:hAnsi="Comic Sans MS"/>
                <w:b/>
                <w:bCs/>
                <w:i/>
                <w:iCs/>
              </w:rPr>
            </w:pPr>
          </w:p>
        </w:tc>
        <w:tc>
          <w:tcPr>
            <w:tcW w:w="1055" w:type="dxa"/>
            <w:shd w:val="clear" w:color="auto" w:fill="D6E3BC" w:themeFill="accent3" w:themeFillTint="66"/>
            <w:noWrap/>
            <w:vAlign w:val="center"/>
          </w:tcPr>
          <w:p w:rsidR="00C579CB" w:rsidRPr="009F3BC9" w:rsidRDefault="00C579CB" w:rsidP="00952FF8">
            <w:pPr>
              <w:jc w:val="center"/>
              <w:rPr>
                <w:rFonts w:ascii="Comic Sans MS" w:hAnsi="Comic Sans MS"/>
                <w:b/>
                <w:bCs/>
                <w:i/>
                <w:iCs/>
              </w:rPr>
            </w:pPr>
          </w:p>
        </w:tc>
        <w:tc>
          <w:tcPr>
            <w:tcW w:w="720" w:type="dxa"/>
            <w:shd w:val="clear" w:color="auto" w:fill="D6E3BC" w:themeFill="accent3" w:themeFillTint="66"/>
            <w:noWrap/>
            <w:vAlign w:val="center"/>
          </w:tcPr>
          <w:p w:rsidR="00C579CB" w:rsidRPr="009F3BC9" w:rsidRDefault="00C579CB" w:rsidP="00952FF8">
            <w:pPr>
              <w:jc w:val="center"/>
              <w:rPr>
                <w:rFonts w:ascii="Comic Sans MS" w:hAnsi="Comic Sans MS"/>
                <w:b/>
                <w:bCs/>
                <w:i/>
                <w:iCs/>
              </w:rPr>
            </w:pPr>
          </w:p>
        </w:tc>
        <w:tc>
          <w:tcPr>
            <w:tcW w:w="720" w:type="dxa"/>
            <w:shd w:val="clear" w:color="auto" w:fill="D6E3BC" w:themeFill="accent3" w:themeFillTint="66"/>
            <w:vAlign w:val="center"/>
          </w:tcPr>
          <w:p w:rsidR="00C579CB" w:rsidRPr="009F3BC9" w:rsidRDefault="00B06DFE" w:rsidP="00952FF8">
            <w:pPr>
              <w:jc w:val="center"/>
              <w:rPr>
                <w:rFonts w:ascii="Comic Sans MS" w:hAnsi="Comic Sans MS"/>
                <w:b/>
                <w:bCs/>
                <w:i/>
                <w:iCs/>
              </w:rPr>
            </w:pPr>
            <w:r>
              <w:rPr>
                <w:rFonts w:ascii="Comic Sans MS" w:hAnsi="Comic Sans MS"/>
                <w:b/>
                <w:bCs/>
                <w:i/>
                <w:iCs/>
              </w:rPr>
              <w:t>210</w:t>
            </w:r>
          </w:p>
        </w:tc>
        <w:tc>
          <w:tcPr>
            <w:tcW w:w="2320" w:type="dxa"/>
            <w:shd w:val="clear" w:color="auto" w:fill="D6E3BC" w:themeFill="accent3" w:themeFillTint="66"/>
            <w:noWrap/>
            <w:vAlign w:val="center"/>
          </w:tcPr>
          <w:p w:rsidR="00C579CB" w:rsidRPr="009F3BC9" w:rsidRDefault="00C579CB" w:rsidP="00C579CB">
            <w:pPr>
              <w:jc w:val="center"/>
              <w:rPr>
                <w:rFonts w:ascii="Comic Sans MS" w:hAnsi="Comic Sans MS"/>
              </w:rPr>
            </w:pPr>
          </w:p>
        </w:tc>
      </w:tr>
      <w:tr w:rsidR="00C579CB" w:rsidRPr="00302F10" w:rsidTr="00C47C4B">
        <w:trPr>
          <w:trHeight w:val="379"/>
        </w:trPr>
        <w:tc>
          <w:tcPr>
            <w:tcW w:w="749" w:type="dxa"/>
            <w:shd w:val="clear" w:color="auto" w:fill="B8CCE4" w:themeFill="accent1" w:themeFillTint="66"/>
            <w:vAlign w:val="center"/>
          </w:tcPr>
          <w:p w:rsidR="00C579CB" w:rsidRPr="009F3BC9" w:rsidRDefault="00C579CB" w:rsidP="00952FF8">
            <w:pPr>
              <w:ind w:right="-23"/>
              <w:jc w:val="center"/>
              <w:rPr>
                <w:rFonts w:ascii="Comic Sans MS" w:hAnsi="Comic Sans MS"/>
                <w:b/>
                <w:bCs/>
                <w:i/>
                <w:iCs/>
              </w:rPr>
            </w:pPr>
          </w:p>
        </w:tc>
        <w:tc>
          <w:tcPr>
            <w:tcW w:w="2819" w:type="dxa"/>
            <w:shd w:val="clear" w:color="auto" w:fill="B8CCE4" w:themeFill="accent1" w:themeFillTint="66"/>
            <w:noWrap/>
            <w:vAlign w:val="center"/>
          </w:tcPr>
          <w:p w:rsidR="00C579CB" w:rsidRPr="009F3BC9" w:rsidRDefault="00C579CB" w:rsidP="00C579CB">
            <w:pPr>
              <w:ind w:right="-23"/>
              <w:jc w:val="center"/>
              <w:rPr>
                <w:rFonts w:ascii="Comic Sans MS" w:hAnsi="Comic Sans MS"/>
                <w:b/>
                <w:bCs/>
                <w:i/>
                <w:iCs/>
              </w:rPr>
            </w:pPr>
            <w:r w:rsidRPr="009F3BC9">
              <w:rPr>
                <w:rFonts w:ascii="Comic Sans MS" w:hAnsi="Comic Sans MS"/>
                <w:b/>
                <w:bCs/>
                <w:i/>
                <w:iCs/>
              </w:rPr>
              <w:t>UKUPNO I. - VIII.</w:t>
            </w:r>
          </w:p>
        </w:tc>
        <w:tc>
          <w:tcPr>
            <w:tcW w:w="1080" w:type="dxa"/>
            <w:shd w:val="clear" w:color="auto" w:fill="B8CCE4" w:themeFill="accent1" w:themeFillTint="66"/>
            <w:noWrap/>
            <w:vAlign w:val="center"/>
          </w:tcPr>
          <w:p w:rsidR="00C579CB" w:rsidRPr="009F3BC9" w:rsidRDefault="00C579CB" w:rsidP="00952FF8">
            <w:pPr>
              <w:jc w:val="center"/>
              <w:rPr>
                <w:rFonts w:ascii="Comic Sans MS" w:hAnsi="Comic Sans MS"/>
                <w:b/>
                <w:bCs/>
                <w:i/>
                <w:iCs/>
              </w:rPr>
            </w:pPr>
          </w:p>
        </w:tc>
        <w:tc>
          <w:tcPr>
            <w:tcW w:w="1055" w:type="dxa"/>
            <w:shd w:val="clear" w:color="auto" w:fill="B8CCE4" w:themeFill="accent1" w:themeFillTint="66"/>
            <w:noWrap/>
            <w:vAlign w:val="center"/>
          </w:tcPr>
          <w:p w:rsidR="00C579CB" w:rsidRPr="009F3BC9" w:rsidRDefault="00C579CB" w:rsidP="00952FF8">
            <w:pPr>
              <w:jc w:val="center"/>
              <w:rPr>
                <w:rFonts w:ascii="Comic Sans MS" w:hAnsi="Comic Sans MS"/>
                <w:b/>
                <w:bCs/>
                <w:i/>
                <w:iCs/>
              </w:rPr>
            </w:pPr>
          </w:p>
        </w:tc>
        <w:tc>
          <w:tcPr>
            <w:tcW w:w="720" w:type="dxa"/>
            <w:shd w:val="clear" w:color="auto" w:fill="B8CCE4" w:themeFill="accent1" w:themeFillTint="66"/>
            <w:noWrap/>
            <w:vAlign w:val="center"/>
          </w:tcPr>
          <w:p w:rsidR="00C579CB" w:rsidRPr="009F3BC9" w:rsidRDefault="00C579CB" w:rsidP="00952FF8">
            <w:pPr>
              <w:jc w:val="center"/>
              <w:rPr>
                <w:rFonts w:ascii="Comic Sans MS" w:hAnsi="Comic Sans MS"/>
                <w:b/>
                <w:bCs/>
                <w:i/>
                <w:iCs/>
              </w:rPr>
            </w:pPr>
          </w:p>
        </w:tc>
        <w:tc>
          <w:tcPr>
            <w:tcW w:w="720" w:type="dxa"/>
            <w:shd w:val="clear" w:color="auto" w:fill="B8CCE4" w:themeFill="accent1" w:themeFillTint="66"/>
            <w:vAlign w:val="center"/>
          </w:tcPr>
          <w:p w:rsidR="00C579CB" w:rsidRPr="009F3BC9" w:rsidRDefault="00B06DFE" w:rsidP="00952FF8">
            <w:pPr>
              <w:jc w:val="center"/>
              <w:rPr>
                <w:rFonts w:ascii="Comic Sans MS" w:hAnsi="Comic Sans MS"/>
                <w:b/>
                <w:bCs/>
                <w:i/>
                <w:iCs/>
              </w:rPr>
            </w:pPr>
            <w:r>
              <w:rPr>
                <w:rFonts w:ascii="Comic Sans MS" w:hAnsi="Comic Sans MS"/>
                <w:b/>
                <w:bCs/>
                <w:i/>
                <w:iCs/>
              </w:rPr>
              <w:t>350</w:t>
            </w:r>
          </w:p>
        </w:tc>
        <w:tc>
          <w:tcPr>
            <w:tcW w:w="2320" w:type="dxa"/>
            <w:shd w:val="clear" w:color="auto" w:fill="B8CCE4" w:themeFill="accent1" w:themeFillTint="66"/>
            <w:noWrap/>
            <w:vAlign w:val="center"/>
          </w:tcPr>
          <w:p w:rsidR="00C579CB" w:rsidRPr="009F3BC9" w:rsidRDefault="00C579CB" w:rsidP="00C579CB">
            <w:pPr>
              <w:jc w:val="center"/>
              <w:rPr>
                <w:rFonts w:ascii="Comic Sans MS" w:hAnsi="Comic Sans MS"/>
              </w:rPr>
            </w:pPr>
          </w:p>
        </w:tc>
      </w:tr>
    </w:tbl>
    <w:p w:rsidR="00D00650" w:rsidRDefault="00D00650" w:rsidP="00952FF8">
      <w:pPr>
        <w:jc w:val="both"/>
        <w:rPr>
          <w:b/>
          <w:bCs/>
          <w:lang w:eastAsia="hr-HR"/>
        </w:rPr>
      </w:pPr>
    </w:p>
    <w:p w:rsidR="00D00650" w:rsidRDefault="00D00650" w:rsidP="00952FF8">
      <w:pPr>
        <w:jc w:val="both"/>
        <w:rPr>
          <w:b/>
          <w:bCs/>
          <w:lang w:eastAsia="hr-HR"/>
        </w:rPr>
      </w:pPr>
    </w:p>
    <w:p w:rsidR="00D00650" w:rsidRDefault="00D00650" w:rsidP="00952FF8">
      <w:pPr>
        <w:jc w:val="both"/>
        <w:rPr>
          <w:b/>
          <w:bCs/>
          <w:lang w:eastAsia="hr-HR"/>
        </w:rPr>
      </w:pPr>
    </w:p>
    <w:p w:rsidR="00952FF8" w:rsidRPr="00302F10" w:rsidRDefault="009934F1" w:rsidP="00952FF8">
      <w:pPr>
        <w:jc w:val="both"/>
        <w:rPr>
          <w:b/>
        </w:rPr>
      </w:pPr>
      <w:r w:rsidRPr="00302F10">
        <w:rPr>
          <w:b/>
          <w:bCs/>
          <w:lang w:eastAsia="hr-HR"/>
        </w:rPr>
        <w:t>4</w:t>
      </w:r>
      <w:r w:rsidR="00952FF8" w:rsidRPr="00302F10">
        <w:rPr>
          <w:b/>
          <w:bCs/>
          <w:lang w:eastAsia="hr-HR"/>
        </w:rPr>
        <w:t>.2.3. Tjedni i godišnji broj nastavnih sati dodatne nastave</w:t>
      </w:r>
    </w:p>
    <w:p w:rsidR="00794CFB" w:rsidRPr="00302F10" w:rsidRDefault="00794CFB" w:rsidP="006A0243">
      <w:pPr>
        <w:jc w:val="both"/>
        <w:rPr>
          <w:b/>
        </w:rPr>
      </w:pPr>
    </w:p>
    <w:tbl>
      <w:tblPr>
        <w:tblW w:w="9249"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616"/>
        <w:gridCol w:w="2819"/>
        <w:gridCol w:w="1154"/>
        <w:gridCol w:w="900"/>
        <w:gridCol w:w="720"/>
        <w:gridCol w:w="720"/>
        <w:gridCol w:w="2320"/>
      </w:tblGrid>
      <w:tr w:rsidR="00952FF8" w:rsidRPr="00302F10" w:rsidTr="00002EB3">
        <w:trPr>
          <w:trHeight w:val="389"/>
        </w:trPr>
        <w:tc>
          <w:tcPr>
            <w:tcW w:w="616" w:type="dxa"/>
            <w:vMerge w:val="restart"/>
            <w:shd w:val="clear" w:color="auto" w:fill="FBD4B4" w:themeFill="accent6" w:themeFillTint="66"/>
            <w:vAlign w:val="center"/>
          </w:tcPr>
          <w:p w:rsidR="00952FF8" w:rsidRPr="00302F10" w:rsidRDefault="00952FF8" w:rsidP="00952FF8">
            <w:pPr>
              <w:jc w:val="center"/>
              <w:rPr>
                <w:rFonts w:ascii="Comic Sans MS" w:hAnsi="Comic Sans MS"/>
                <w:b/>
                <w:bCs/>
                <w:sz w:val="18"/>
                <w:szCs w:val="18"/>
              </w:rPr>
            </w:pPr>
            <w:r w:rsidRPr="00302F10">
              <w:rPr>
                <w:rFonts w:ascii="Comic Sans MS" w:hAnsi="Comic Sans MS"/>
                <w:b/>
                <w:bCs/>
                <w:sz w:val="18"/>
                <w:szCs w:val="18"/>
              </w:rPr>
              <w:t>Red.</w:t>
            </w:r>
          </w:p>
          <w:p w:rsidR="00952FF8" w:rsidRPr="00302F10" w:rsidRDefault="00952FF8" w:rsidP="00952FF8">
            <w:pPr>
              <w:jc w:val="center"/>
              <w:rPr>
                <w:rFonts w:ascii="Comic Sans MS" w:hAnsi="Comic Sans MS"/>
                <w:b/>
                <w:bCs/>
                <w:sz w:val="18"/>
                <w:szCs w:val="18"/>
              </w:rPr>
            </w:pPr>
            <w:r w:rsidRPr="00302F10">
              <w:rPr>
                <w:rFonts w:ascii="Comic Sans MS" w:hAnsi="Comic Sans MS"/>
                <w:b/>
                <w:bCs/>
                <w:sz w:val="18"/>
                <w:szCs w:val="18"/>
              </w:rPr>
              <w:t>broj</w:t>
            </w:r>
          </w:p>
        </w:tc>
        <w:tc>
          <w:tcPr>
            <w:tcW w:w="2819" w:type="dxa"/>
            <w:vMerge w:val="restart"/>
            <w:shd w:val="clear" w:color="auto" w:fill="FBD4B4" w:themeFill="accent6" w:themeFillTint="66"/>
            <w:noWrap/>
            <w:vAlign w:val="center"/>
          </w:tcPr>
          <w:p w:rsidR="00952FF8" w:rsidRPr="00302F10" w:rsidRDefault="00952FF8" w:rsidP="00952FF8">
            <w:pPr>
              <w:jc w:val="center"/>
              <w:rPr>
                <w:rFonts w:ascii="Comic Sans MS" w:hAnsi="Comic Sans MS"/>
                <w:b/>
                <w:bCs/>
                <w:sz w:val="18"/>
                <w:szCs w:val="18"/>
              </w:rPr>
            </w:pPr>
            <w:r w:rsidRPr="00302F10">
              <w:rPr>
                <w:rFonts w:ascii="Comic Sans MS" w:hAnsi="Comic Sans MS"/>
                <w:b/>
                <w:bCs/>
                <w:sz w:val="18"/>
                <w:szCs w:val="18"/>
              </w:rPr>
              <w:t>Nastavni predmet</w:t>
            </w:r>
          </w:p>
        </w:tc>
        <w:tc>
          <w:tcPr>
            <w:tcW w:w="1154" w:type="dxa"/>
            <w:vMerge w:val="restart"/>
            <w:shd w:val="clear" w:color="auto" w:fill="FBD4B4" w:themeFill="accent6" w:themeFillTint="66"/>
            <w:noWrap/>
            <w:vAlign w:val="center"/>
          </w:tcPr>
          <w:p w:rsidR="00952FF8" w:rsidRPr="00302F10" w:rsidRDefault="00952FF8" w:rsidP="00952FF8">
            <w:pPr>
              <w:jc w:val="center"/>
              <w:rPr>
                <w:rFonts w:ascii="Comic Sans MS" w:hAnsi="Comic Sans MS"/>
                <w:b/>
                <w:bCs/>
                <w:sz w:val="18"/>
                <w:szCs w:val="18"/>
              </w:rPr>
            </w:pPr>
            <w:r w:rsidRPr="00302F10">
              <w:rPr>
                <w:rFonts w:ascii="Comic Sans MS" w:hAnsi="Comic Sans MS"/>
                <w:b/>
                <w:bCs/>
                <w:sz w:val="18"/>
                <w:szCs w:val="18"/>
              </w:rPr>
              <w:t>Razred grupa</w:t>
            </w:r>
          </w:p>
        </w:tc>
        <w:tc>
          <w:tcPr>
            <w:tcW w:w="900" w:type="dxa"/>
            <w:vMerge w:val="restart"/>
            <w:shd w:val="clear" w:color="auto" w:fill="FBD4B4" w:themeFill="accent6" w:themeFillTint="66"/>
            <w:noWrap/>
            <w:vAlign w:val="center"/>
          </w:tcPr>
          <w:p w:rsidR="00952FF8" w:rsidRPr="00302F10" w:rsidRDefault="00952FF8" w:rsidP="00952FF8">
            <w:pPr>
              <w:jc w:val="center"/>
              <w:rPr>
                <w:rFonts w:ascii="Comic Sans MS" w:hAnsi="Comic Sans MS"/>
                <w:b/>
                <w:bCs/>
                <w:sz w:val="18"/>
                <w:szCs w:val="18"/>
              </w:rPr>
            </w:pPr>
            <w:r w:rsidRPr="00302F10">
              <w:rPr>
                <w:rFonts w:ascii="Comic Sans MS" w:hAnsi="Comic Sans MS"/>
                <w:b/>
                <w:bCs/>
                <w:sz w:val="18"/>
                <w:szCs w:val="18"/>
              </w:rPr>
              <w:t>Broj učenika</w:t>
            </w:r>
          </w:p>
        </w:tc>
        <w:tc>
          <w:tcPr>
            <w:tcW w:w="1440" w:type="dxa"/>
            <w:gridSpan w:val="2"/>
            <w:tcBorders>
              <w:bottom w:val="single" w:sz="6" w:space="0" w:color="auto"/>
            </w:tcBorders>
            <w:shd w:val="clear" w:color="auto" w:fill="FBD4B4" w:themeFill="accent6" w:themeFillTint="66"/>
            <w:noWrap/>
            <w:vAlign w:val="center"/>
          </w:tcPr>
          <w:p w:rsidR="00952FF8" w:rsidRPr="00302F10" w:rsidRDefault="00952FF8" w:rsidP="00952FF8">
            <w:pPr>
              <w:jc w:val="center"/>
              <w:rPr>
                <w:rFonts w:ascii="Comic Sans MS" w:hAnsi="Comic Sans MS"/>
                <w:b/>
                <w:bCs/>
                <w:sz w:val="18"/>
                <w:szCs w:val="18"/>
              </w:rPr>
            </w:pPr>
            <w:r w:rsidRPr="00302F10">
              <w:rPr>
                <w:rFonts w:ascii="Comic Sans MS" w:hAnsi="Comic Sans MS"/>
                <w:b/>
                <w:bCs/>
                <w:sz w:val="18"/>
                <w:szCs w:val="18"/>
              </w:rPr>
              <w:t>Planirani broj sati</w:t>
            </w:r>
          </w:p>
        </w:tc>
        <w:tc>
          <w:tcPr>
            <w:tcW w:w="2320" w:type="dxa"/>
            <w:vMerge w:val="restart"/>
            <w:shd w:val="clear" w:color="auto" w:fill="FBD4B4" w:themeFill="accent6" w:themeFillTint="66"/>
            <w:noWrap/>
            <w:vAlign w:val="center"/>
          </w:tcPr>
          <w:p w:rsidR="00952FF8" w:rsidRPr="00302F10" w:rsidRDefault="00952FF8" w:rsidP="00952FF8">
            <w:pPr>
              <w:jc w:val="center"/>
              <w:rPr>
                <w:rFonts w:ascii="Comic Sans MS" w:hAnsi="Comic Sans MS"/>
                <w:b/>
                <w:bCs/>
                <w:sz w:val="18"/>
                <w:szCs w:val="18"/>
              </w:rPr>
            </w:pPr>
            <w:r w:rsidRPr="00302F10">
              <w:rPr>
                <w:rFonts w:ascii="Comic Sans MS" w:hAnsi="Comic Sans MS"/>
                <w:b/>
                <w:bCs/>
                <w:sz w:val="18"/>
                <w:szCs w:val="18"/>
              </w:rPr>
              <w:t>Ime i prezime učitelja izvršitelja</w:t>
            </w:r>
          </w:p>
        </w:tc>
      </w:tr>
      <w:tr w:rsidR="00952FF8" w:rsidRPr="00302F10" w:rsidTr="00002EB3">
        <w:trPr>
          <w:trHeight w:val="232"/>
        </w:trPr>
        <w:tc>
          <w:tcPr>
            <w:tcW w:w="616" w:type="dxa"/>
            <w:vMerge/>
            <w:shd w:val="clear" w:color="auto" w:fill="auto"/>
            <w:vAlign w:val="center"/>
          </w:tcPr>
          <w:p w:rsidR="00952FF8" w:rsidRPr="00302F10" w:rsidRDefault="00952FF8" w:rsidP="00952FF8">
            <w:pPr>
              <w:jc w:val="center"/>
              <w:rPr>
                <w:rFonts w:ascii="Comic Sans MS" w:hAnsi="Comic Sans MS"/>
                <w:sz w:val="18"/>
                <w:szCs w:val="18"/>
              </w:rPr>
            </w:pPr>
          </w:p>
        </w:tc>
        <w:tc>
          <w:tcPr>
            <w:tcW w:w="2819" w:type="dxa"/>
            <w:vMerge/>
            <w:shd w:val="clear" w:color="auto" w:fill="auto"/>
            <w:noWrap/>
            <w:vAlign w:val="center"/>
          </w:tcPr>
          <w:p w:rsidR="00952FF8" w:rsidRPr="00302F10" w:rsidRDefault="00952FF8" w:rsidP="00952FF8">
            <w:pPr>
              <w:jc w:val="center"/>
              <w:rPr>
                <w:rFonts w:ascii="Comic Sans MS" w:hAnsi="Comic Sans MS"/>
                <w:sz w:val="18"/>
                <w:szCs w:val="18"/>
              </w:rPr>
            </w:pPr>
          </w:p>
        </w:tc>
        <w:tc>
          <w:tcPr>
            <w:tcW w:w="1154" w:type="dxa"/>
            <w:vMerge/>
            <w:shd w:val="clear" w:color="auto" w:fill="auto"/>
            <w:noWrap/>
            <w:vAlign w:val="center"/>
          </w:tcPr>
          <w:p w:rsidR="00952FF8" w:rsidRPr="00302F10" w:rsidRDefault="00952FF8" w:rsidP="00952FF8">
            <w:pPr>
              <w:jc w:val="center"/>
              <w:rPr>
                <w:rFonts w:ascii="Comic Sans MS" w:hAnsi="Comic Sans MS"/>
                <w:b/>
                <w:bCs/>
                <w:sz w:val="18"/>
                <w:szCs w:val="18"/>
              </w:rPr>
            </w:pPr>
          </w:p>
        </w:tc>
        <w:tc>
          <w:tcPr>
            <w:tcW w:w="900" w:type="dxa"/>
            <w:vMerge/>
            <w:shd w:val="clear" w:color="auto" w:fill="auto"/>
            <w:noWrap/>
            <w:vAlign w:val="center"/>
          </w:tcPr>
          <w:p w:rsidR="00952FF8" w:rsidRPr="00302F10" w:rsidRDefault="00952FF8" w:rsidP="00952FF8">
            <w:pPr>
              <w:jc w:val="center"/>
              <w:rPr>
                <w:rFonts w:ascii="Comic Sans MS" w:hAnsi="Comic Sans MS"/>
                <w:b/>
                <w:bCs/>
                <w:sz w:val="18"/>
                <w:szCs w:val="18"/>
              </w:rPr>
            </w:pPr>
          </w:p>
        </w:tc>
        <w:tc>
          <w:tcPr>
            <w:tcW w:w="720" w:type="dxa"/>
            <w:tcBorders>
              <w:top w:val="single" w:sz="6" w:space="0" w:color="auto"/>
            </w:tcBorders>
            <w:shd w:val="clear" w:color="auto" w:fill="FBD4B4" w:themeFill="accent6" w:themeFillTint="66"/>
            <w:noWrap/>
            <w:vAlign w:val="center"/>
          </w:tcPr>
          <w:p w:rsidR="00952FF8" w:rsidRPr="00302F10" w:rsidRDefault="00952FF8" w:rsidP="00952FF8">
            <w:pPr>
              <w:jc w:val="center"/>
              <w:rPr>
                <w:rFonts w:ascii="Comic Sans MS" w:hAnsi="Comic Sans MS"/>
                <w:b/>
                <w:bCs/>
                <w:sz w:val="18"/>
                <w:szCs w:val="18"/>
              </w:rPr>
            </w:pPr>
            <w:r w:rsidRPr="00302F10">
              <w:rPr>
                <w:rFonts w:ascii="Comic Sans MS" w:hAnsi="Comic Sans MS"/>
                <w:b/>
                <w:bCs/>
                <w:sz w:val="18"/>
                <w:szCs w:val="18"/>
              </w:rPr>
              <w:t>T</w:t>
            </w:r>
          </w:p>
        </w:tc>
        <w:tc>
          <w:tcPr>
            <w:tcW w:w="720" w:type="dxa"/>
            <w:tcBorders>
              <w:top w:val="single" w:sz="6" w:space="0" w:color="auto"/>
            </w:tcBorders>
            <w:shd w:val="clear" w:color="auto" w:fill="FBD4B4" w:themeFill="accent6" w:themeFillTint="66"/>
            <w:vAlign w:val="center"/>
          </w:tcPr>
          <w:p w:rsidR="00952FF8" w:rsidRPr="00302F10" w:rsidRDefault="00952FF8" w:rsidP="00952FF8">
            <w:pPr>
              <w:jc w:val="center"/>
              <w:rPr>
                <w:rFonts w:ascii="Comic Sans MS" w:hAnsi="Comic Sans MS"/>
                <w:b/>
                <w:bCs/>
                <w:sz w:val="18"/>
                <w:szCs w:val="18"/>
              </w:rPr>
            </w:pPr>
            <w:r w:rsidRPr="00302F10">
              <w:rPr>
                <w:rFonts w:ascii="Comic Sans MS" w:hAnsi="Comic Sans MS"/>
                <w:b/>
                <w:bCs/>
                <w:sz w:val="18"/>
                <w:szCs w:val="18"/>
              </w:rPr>
              <w:t>G</w:t>
            </w:r>
          </w:p>
        </w:tc>
        <w:tc>
          <w:tcPr>
            <w:tcW w:w="2320" w:type="dxa"/>
            <w:vMerge/>
            <w:shd w:val="clear" w:color="auto" w:fill="auto"/>
            <w:noWrap/>
            <w:vAlign w:val="center"/>
          </w:tcPr>
          <w:p w:rsidR="00952FF8" w:rsidRPr="00302F10" w:rsidRDefault="00952FF8" w:rsidP="00952FF8">
            <w:pPr>
              <w:jc w:val="center"/>
              <w:rPr>
                <w:rFonts w:ascii="Comic Sans MS" w:hAnsi="Comic Sans MS"/>
                <w:sz w:val="18"/>
                <w:szCs w:val="18"/>
              </w:rPr>
            </w:pPr>
          </w:p>
        </w:tc>
      </w:tr>
      <w:tr w:rsidR="002848F0" w:rsidRPr="00302F10" w:rsidTr="00002EB3">
        <w:trPr>
          <w:trHeight w:hRule="exact" w:val="340"/>
        </w:trPr>
        <w:tc>
          <w:tcPr>
            <w:tcW w:w="616" w:type="dxa"/>
            <w:tcBorders>
              <w:bottom w:val="single" w:sz="6" w:space="0" w:color="auto"/>
            </w:tcBorders>
            <w:shd w:val="clear" w:color="auto" w:fill="DAEEF3" w:themeFill="accent5" w:themeFillTint="33"/>
            <w:vAlign w:val="center"/>
          </w:tcPr>
          <w:p w:rsidR="002848F0" w:rsidRPr="00302F10" w:rsidRDefault="002848F0" w:rsidP="00952FF8">
            <w:pPr>
              <w:jc w:val="center"/>
              <w:rPr>
                <w:rFonts w:ascii="Comic Sans MS" w:hAnsi="Comic Sans MS"/>
                <w:sz w:val="18"/>
                <w:szCs w:val="18"/>
              </w:rPr>
            </w:pPr>
            <w:r>
              <w:rPr>
                <w:rFonts w:ascii="Comic Sans MS" w:hAnsi="Comic Sans MS"/>
                <w:sz w:val="18"/>
                <w:szCs w:val="18"/>
              </w:rPr>
              <w:t>1.</w:t>
            </w:r>
          </w:p>
        </w:tc>
        <w:tc>
          <w:tcPr>
            <w:tcW w:w="2819" w:type="dxa"/>
            <w:vMerge w:val="restart"/>
            <w:shd w:val="clear" w:color="auto" w:fill="DAEEF3" w:themeFill="accent5" w:themeFillTint="33"/>
            <w:noWrap/>
            <w:vAlign w:val="center"/>
          </w:tcPr>
          <w:p w:rsidR="002848F0" w:rsidRPr="00302F10" w:rsidRDefault="002848F0" w:rsidP="00952FF8">
            <w:pPr>
              <w:rPr>
                <w:rFonts w:ascii="Comic Sans MS" w:hAnsi="Comic Sans MS"/>
                <w:sz w:val="18"/>
                <w:szCs w:val="18"/>
              </w:rPr>
            </w:pPr>
            <w:r>
              <w:rPr>
                <w:rFonts w:ascii="Comic Sans MS" w:hAnsi="Comic Sans MS"/>
                <w:sz w:val="18"/>
                <w:szCs w:val="18"/>
              </w:rPr>
              <w:t>Matematika/hrvatski jezik</w:t>
            </w:r>
          </w:p>
        </w:tc>
        <w:tc>
          <w:tcPr>
            <w:tcW w:w="1154" w:type="dxa"/>
            <w:tcBorders>
              <w:bottom w:val="single" w:sz="6" w:space="0" w:color="auto"/>
            </w:tcBorders>
            <w:shd w:val="clear" w:color="auto" w:fill="DAEEF3" w:themeFill="accent5" w:themeFillTint="33"/>
            <w:noWrap/>
            <w:vAlign w:val="center"/>
          </w:tcPr>
          <w:p w:rsidR="002848F0" w:rsidRPr="00302F10" w:rsidRDefault="00B06DFE" w:rsidP="00C242AB">
            <w:pPr>
              <w:jc w:val="center"/>
              <w:rPr>
                <w:rFonts w:ascii="Comic Sans MS" w:hAnsi="Comic Sans MS"/>
                <w:b/>
                <w:bCs/>
                <w:sz w:val="18"/>
                <w:szCs w:val="18"/>
              </w:rPr>
            </w:pPr>
            <w:r>
              <w:rPr>
                <w:rFonts w:ascii="Comic Sans MS" w:hAnsi="Comic Sans MS"/>
                <w:b/>
                <w:bCs/>
                <w:sz w:val="18"/>
                <w:szCs w:val="18"/>
              </w:rPr>
              <w:t>2</w:t>
            </w:r>
          </w:p>
        </w:tc>
        <w:tc>
          <w:tcPr>
            <w:tcW w:w="900" w:type="dxa"/>
            <w:tcBorders>
              <w:bottom w:val="single" w:sz="6" w:space="0" w:color="auto"/>
            </w:tcBorders>
            <w:shd w:val="clear" w:color="auto" w:fill="DAEEF3" w:themeFill="accent5" w:themeFillTint="33"/>
            <w:noWrap/>
            <w:vAlign w:val="center"/>
          </w:tcPr>
          <w:p w:rsidR="002848F0" w:rsidRPr="00302F10" w:rsidRDefault="00B06DFE" w:rsidP="00952FF8">
            <w:pPr>
              <w:jc w:val="center"/>
              <w:rPr>
                <w:rFonts w:ascii="Comic Sans MS" w:hAnsi="Comic Sans MS"/>
                <w:b/>
                <w:bCs/>
                <w:sz w:val="18"/>
                <w:szCs w:val="18"/>
              </w:rPr>
            </w:pPr>
            <w:r>
              <w:rPr>
                <w:rFonts w:ascii="Comic Sans MS" w:hAnsi="Comic Sans MS"/>
                <w:b/>
                <w:bCs/>
                <w:sz w:val="18"/>
                <w:szCs w:val="18"/>
              </w:rPr>
              <w:t>7</w:t>
            </w:r>
          </w:p>
        </w:tc>
        <w:tc>
          <w:tcPr>
            <w:tcW w:w="720" w:type="dxa"/>
            <w:tcBorders>
              <w:bottom w:val="single" w:sz="6" w:space="0" w:color="auto"/>
            </w:tcBorders>
            <w:shd w:val="clear" w:color="auto" w:fill="DAEEF3" w:themeFill="accent5" w:themeFillTint="33"/>
            <w:noWrap/>
            <w:vAlign w:val="center"/>
          </w:tcPr>
          <w:p w:rsidR="002848F0" w:rsidRPr="00302F10" w:rsidRDefault="002848F0" w:rsidP="00952FF8">
            <w:pPr>
              <w:jc w:val="center"/>
              <w:rPr>
                <w:rFonts w:ascii="Comic Sans MS" w:hAnsi="Comic Sans MS"/>
                <w:b/>
                <w:bCs/>
                <w:sz w:val="18"/>
                <w:szCs w:val="18"/>
              </w:rPr>
            </w:pPr>
            <w:r>
              <w:rPr>
                <w:rFonts w:ascii="Comic Sans MS" w:hAnsi="Comic Sans MS"/>
                <w:b/>
                <w:bCs/>
                <w:sz w:val="18"/>
                <w:szCs w:val="18"/>
              </w:rPr>
              <w:t>1</w:t>
            </w:r>
          </w:p>
        </w:tc>
        <w:tc>
          <w:tcPr>
            <w:tcW w:w="720" w:type="dxa"/>
            <w:tcBorders>
              <w:bottom w:val="single" w:sz="6" w:space="0" w:color="auto"/>
            </w:tcBorders>
            <w:shd w:val="clear" w:color="auto" w:fill="DAEEF3" w:themeFill="accent5" w:themeFillTint="33"/>
            <w:vAlign w:val="center"/>
          </w:tcPr>
          <w:p w:rsidR="002848F0" w:rsidRPr="00302F10" w:rsidRDefault="002848F0" w:rsidP="00952FF8">
            <w:pPr>
              <w:jc w:val="center"/>
              <w:rPr>
                <w:rFonts w:ascii="Comic Sans MS" w:hAnsi="Comic Sans MS"/>
                <w:b/>
                <w:bCs/>
                <w:sz w:val="18"/>
                <w:szCs w:val="18"/>
              </w:rPr>
            </w:pPr>
            <w:r>
              <w:rPr>
                <w:rFonts w:ascii="Comic Sans MS" w:hAnsi="Comic Sans MS"/>
                <w:b/>
                <w:bCs/>
                <w:sz w:val="18"/>
                <w:szCs w:val="18"/>
              </w:rPr>
              <w:t>35</w:t>
            </w:r>
          </w:p>
        </w:tc>
        <w:tc>
          <w:tcPr>
            <w:tcW w:w="2320" w:type="dxa"/>
            <w:tcBorders>
              <w:bottom w:val="single" w:sz="6" w:space="0" w:color="auto"/>
            </w:tcBorders>
            <w:shd w:val="clear" w:color="auto" w:fill="DAEEF3" w:themeFill="accent5" w:themeFillTint="33"/>
            <w:noWrap/>
            <w:vAlign w:val="center"/>
          </w:tcPr>
          <w:p w:rsidR="002848F0" w:rsidRPr="00302F10" w:rsidRDefault="00B06DFE" w:rsidP="00C242AB">
            <w:pPr>
              <w:jc w:val="center"/>
              <w:rPr>
                <w:rFonts w:ascii="Comic Sans MS" w:hAnsi="Comic Sans MS"/>
                <w:sz w:val="18"/>
                <w:szCs w:val="18"/>
              </w:rPr>
            </w:pPr>
            <w:r>
              <w:rPr>
                <w:rFonts w:ascii="Comic Sans MS" w:hAnsi="Comic Sans MS"/>
                <w:sz w:val="18"/>
                <w:szCs w:val="18"/>
              </w:rPr>
              <w:t>Magdalena C.</w:t>
            </w:r>
          </w:p>
        </w:tc>
      </w:tr>
      <w:tr w:rsidR="002848F0" w:rsidRPr="00302F10" w:rsidTr="00002EB3">
        <w:trPr>
          <w:trHeight w:hRule="exact" w:val="340"/>
        </w:trPr>
        <w:tc>
          <w:tcPr>
            <w:tcW w:w="616" w:type="dxa"/>
            <w:tcBorders>
              <w:top w:val="single" w:sz="6" w:space="0" w:color="auto"/>
              <w:bottom w:val="single" w:sz="6" w:space="0" w:color="auto"/>
            </w:tcBorders>
            <w:shd w:val="clear" w:color="auto" w:fill="DAEEF3" w:themeFill="accent5" w:themeFillTint="33"/>
            <w:vAlign w:val="center"/>
          </w:tcPr>
          <w:p w:rsidR="002848F0" w:rsidRPr="00302F10" w:rsidRDefault="002848F0" w:rsidP="00952FF8">
            <w:pPr>
              <w:jc w:val="center"/>
              <w:rPr>
                <w:rFonts w:ascii="Comic Sans MS" w:hAnsi="Comic Sans MS"/>
                <w:sz w:val="18"/>
                <w:szCs w:val="18"/>
              </w:rPr>
            </w:pPr>
            <w:r>
              <w:rPr>
                <w:rFonts w:ascii="Comic Sans MS" w:hAnsi="Comic Sans MS"/>
                <w:sz w:val="18"/>
                <w:szCs w:val="18"/>
              </w:rPr>
              <w:t>2.</w:t>
            </w:r>
          </w:p>
        </w:tc>
        <w:tc>
          <w:tcPr>
            <w:tcW w:w="2819" w:type="dxa"/>
            <w:vMerge/>
            <w:shd w:val="clear" w:color="auto" w:fill="DAEEF3" w:themeFill="accent5" w:themeFillTint="33"/>
            <w:noWrap/>
            <w:vAlign w:val="center"/>
          </w:tcPr>
          <w:p w:rsidR="002848F0" w:rsidRPr="00302F10" w:rsidRDefault="002848F0" w:rsidP="00952FF8">
            <w:pPr>
              <w:rPr>
                <w:rFonts w:ascii="Comic Sans MS" w:hAnsi="Comic Sans MS"/>
                <w:sz w:val="18"/>
                <w:szCs w:val="18"/>
              </w:rPr>
            </w:pPr>
          </w:p>
        </w:tc>
        <w:tc>
          <w:tcPr>
            <w:tcW w:w="1154" w:type="dxa"/>
            <w:tcBorders>
              <w:top w:val="single" w:sz="6" w:space="0" w:color="auto"/>
              <w:bottom w:val="single" w:sz="6" w:space="0" w:color="auto"/>
            </w:tcBorders>
            <w:shd w:val="clear" w:color="auto" w:fill="DAEEF3" w:themeFill="accent5" w:themeFillTint="33"/>
            <w:noWrap/>
            <w:vAlign w:val="center"/>
          </w:tcPr>
          <w:p w:rsidR="002848F0" w:rsidRPr="00302F10" w:rsidRDefault="00B06DFE" w:rsidP="00C242AB">
            <w:pPr>
              <w:jc w:val="center"/>
              <w:rPr>
                <w:rFonts w:ascii="Comic Sans MS" w:hAnsi="Comic Sans MS"/>
                <w:b/>
                <w:bCs/>
                <w:sz w:val="18"/>
                <w:szCs w:val="18"/>
              </w:rPr>
            </w:pPr>
            <w:r>
              <w:rPr>
                <w:rFonts w:ascii="Comic Sans MS" w:hAnsi="Comic Sans MS"/>
                <w:b/>
                <w:bCs/>
                <w:sz w:val="18"/>
                <w:szCs w:val="18"/>
              </w:rPr>
              <w:t>1</w:t>
            </w:r>
            <w:r w:rsidR="003E475D">
              <w:rPr>
                <w:rFonts w:ascii="Comic Sans MS" w:hAnsi="Comic Sans MS"/>
                <w:b/>
                <w:bCs/>
                <w:sz w:val="18"/>
                <w:szCs w:val="18"/>
              </w:rPr>
              <w:t>./</w:t>
            </w:r>
            <w:r w:rsidR="00284A6A">
              <w:rPr>
                <w:rFonts w:ascii="Comic Sans MS" w:hAnsi="Comic Sans MS"/>
                <w:b/>
                <w:bCs/>
                <w:sz w:val="18"/>
                <w:szCs w:val="18"/>
              </w:rPr>
              <w:t>3</w:t>
            </w:r>
            <w:r w:rsidR="00C242AB">
              <w:rPr>
                <w:rFonts w:ascii="Comic Sans MS" w:hAnsi="Comic Sans MS"/>
                <w:b/>
                <w:bCs/>
                <w:sz w:val="18"/>
                <w:szCs w:val="18"/>
              </w:rPr>
              <w:t>.</w:t>
            </w:r>
          </w:p>
        </w:tc>
        <w:tc>
          <w:tcPr>
            <w:tcW w:w="900" w:type="dxa"/>
            <w:tcBorders>
              <w:top w:val="single" w:sz="6" w:space="0" w:color="auto"/>
              <w:bottom w:val="single" w:sz="6" w:space="0" w:color="auto"/>
            </w:tcBorders>
            <w:shd w:val="clear" w:color="auto" w:fill="DAEEF3" w:themeFill="accent5" w:themeFillTint="33"/>
            <w:noWrap/>
            <w:vAlign w:val="center"/>
          </w:tcPr>
          <w:p w:rsidR="002848F0" w:rsidRPr="00302F10" w:rsidRDefault="00B06DFE" w:rsidP="00952FF8">
            <w:pPr>
              <w:jc w:val="center"/>
              <w:rPr>
                <w:rFonts w:ascii="Comic Sans MS" w:hAnsi="Comic Sans MS"/>
                <w:b/>
                <w:bCs/>
                <w:sz w:val="18"/>
                <w:szCs w:val="18"/>
              </w:rPr>
            </w:pPr>
            <w:r>
              <w:rPr>
                <w:rFonts w:ascii="Comic Sans MS" w:hAnsi="Comic Sans MS"/>
                <w:b/>
                <w:bCs/>
                <w:sz w:val="18"/>
                <w:szCs w:val="18"/>
              </w:rPr>
              <w:t>8</w:t>
            </w:r>
          </w:p>
        </w:tc>
        <w:tc>
          <w:tcPr>
            <w:tcW w:w="720" w:type="dxa"/>
            <w:tcBorders>
              <w:top w:val="single" w:sz="6" w:space="0" w:color="auto"/>
              <w:bottom w:val="single" w:sz="6" w:space="0" w:color="auto"/>
            </w:tcBorders>
            <w:shd w:val="clear" w:color="auto" w:fill="DAEEF3" w:themeFill="accent5" w:themeFillTint="33"/>
            <w:noWrap/>
            <w:vAlign w:val="center"/>
          </w:tcPr>
          <w:p w:rsidR="002848F0" w:rsidRPr="00302F10" w:rsidRDefault="002848F0" w:rsidP="00952FF8">
            <w:pPr>
              <w:jc w:val="center"/>
              <w:rPr>
                <w:rFonts w:ascii="Comic Sans MS" w:hAnsi="Comic Sans MS"/>
                <w:b/>
                <w:bCs/>
                <w:sz w:val="18"/>
                <w:szCs w:val="18"/>
              </w:rPr>
            </w:pPr>
            <w:r>
              <w:rPr>
                <w:rFonts w:ascii="Comic Sans MS" w:hAnsi="Comic Sans MS"/>
                <w:b/>
                <w:bCs/>
                <w:sz w:val="18"/>
                <w:szCs w:val="18"/>
              </w:rPr>
              <w:t>1</w:t>
            </w:r>
          </w:p>
        </w:tc>
        <w:tc>
          <w:tcPr>
            <w:tcW w:w="720" w:type="dxa"/>
            <w:tcBorders>
              <w:top w:val="single" w:sz="6" w:space="0" w:color="auto"/>
              <w:bottom w:val="single" w:sz="6" w:space="0" w:color="auto"/>
            </w:tcBorders>
            <w:shd w:val="clear" w:color="auto" w:fill="DAEEF3" w:themeFill="accent5" w:themeFillTint="33"/>
            <w:vAlign w:val="center"/>
          </w:tcPr>
          <w:p w:rsidR="002848F0" w:rsidRPr="00302F10" w:rsidRDefault="002848F0" w:rsidP="00952FF8">
            <w:pPr>
              <w:jc w:val="center"/>
              <w:rPr>
                <w:rFonts w:ascii="Comic Sans MS" w:hAnsi="Comic Sans MS"/>
                <w:b/>
                <w:bCs/>
                <w:sz w:val="18"/>
                <w:szCs w:val="18"/>
              </w:rPr>
            </w:pPr>
            <w:r>
              <w:rPr>
                <w:rFonts w:ascii="Comic Sans MS" w:hAnsi="Comic Sans MS"/>
                <w:b/>
                <w:bCs/>
                <w:sz w:val="18"/>
                <w:szCs w:val="18"/>
              </w:rPr>
              <w:t>35</w:t>
            </w:r>
          </w:p>
        </w:tc>
        <w:tc>
          <w:tcPr>
            <w:tcW w:w="2320" w:type="dxa"/>
            <w:tcBorders>
              <w:top w:val="single" w:sz="6" w:space="0" w:color="auto"/>
              <w:bottom w:val="single" w:sz="6" w:space="0" w:color="auto"/>
            </w:tcBorders>
            <w:shd w:val="clear" w:color="auto" w:fill="DAEEF3" w:themeFill="accent5" w:themeFillTint="33"/>
            <w:noWrap/>
            <w:vAlign w:val="center"/>
          </w:tcPr>
          <w:p w:rsidR="002848F0" w:rsidRPr="00302F10" w:rsidRDefault="00B06DFE" w:rsidP="00C242AB">
            <w:pPr>
              <w:jc w:val="center"/>
              <w:rPr>
                <w:rFonts w:ascii="Comic Sans MS" w:hAnsi="Comic Sans MS"/>
                <w:sz w:val="18"/>
                <w:szCs w:val="18"/>
              </w:rPr>
            </w:pPr>
            <w:r>
              <w:rPr>
                <w:rFonts w:ascii="Comic Sans MS" w:hAnsi="Comic Sans MS"/>
                <w:sz w:val="18"/>
                <w:szCs w:val="18"/>
              </w:rPr>
              <w:t>Martina Dragan R.</w:t>
            </w:r>
          </w:p>
        </w:tc>
      </w:tr>
      <w:tr w:rsidR="002848F0" w:rsidRPr="00302F10" w:rsidTr="00002EB3">
        <w:trPr>
          <w:trHeight w:hRule="exact" w:val="340"/>
        </w:trPr>
        <w:tc>
          <w:tcPr>
            <w:tcW w:w="616" w:type="dxa"/>
            <w:tcBorders>
              <w:top w:val="single" w:sz="6" w:space="0" w:color="auto"/>
            </w:tcBorders>
            <w:shd w:val="clear" w:color="auto" w:fill="DAEEF3" w:themeFill="accent5" w:themeFillTint="33"/>
            <w:vAlign w:val="center"/>
          </w:tcPr>
          <w:p w:rsidR="002848F0" w:rsidRPr="00302F10" w:rsidRDefault="002848F0" w:rsidP="00952FF8">
            <w:pPr>
              <w:jc w:val="center"/>
              <w:rPr>
                <w:rFonts w:ascii="Comic Sans MS" w:hAnsi="Comic Sans MS"/>
                <w:sz w:val="18"/>
                <w:szCs w:val="18"/>
              </w:rPr>
            </w:pPr>
            <w:r>
              <w:rPr>
                <w:rFonts w:ascii="Comic Sans MS" w:hAnsi="Comic Sans MS"/>
                <w:sz w:val="18"/>
                <w:szCs w:val="18"/>
              </w:rPr>
              <w:t>3.</w:t>
            </w:r>
          </w:p>
        </w:tc>
        <w:tc>
          <w:tcPr>
            <w:tcW w:w="2819" w:type="dxa"/>
            <w:vMerge/>
            <w:shd w:val="clear" w:color="auto" w:fill="DAEEF3" w:themeFill="accent5" w:themeFillTint="33"/>
            <w:noWrap/>
            <w:vAlign w:val="center"/>
          </w:tcPr>
          <w:p w:rsidR="002848F0" w:rsidRPr="00302F10" w:rsidRDefault="002848F0" w:rsidP="00952FF8">
            <w:pPr>
              <w:rPr>
                <w:rFonts w:ascii="Comic Sans MS" w:hAnsi="Comic Sans MS"/>
                <w:sz w:val="18"/>
                <w:szCs w:val="18"/>
              </w:rPr>
            </w:pPr>
          </w:p>
        </w:tc>
        <w:tc>
          <w:tcPr>
            <w:tcW w:w="1154" w:type="dxa"/>
            <w:tcBorders>
              <w:top w:val="single" w:sz="6" w:space="0" w:color="auto"/>
            </w:tcBorders>
            <w:shd w:val="clear" w:color="auto" w:fill="DAEEF3" w:themeFill="accent5" w:themeFillTint="33"/>
            <w:noWrap/>
            <w:vAlign w:val="center"/>
          </w:tcPr>
          <w:p w:rsidR="002848F0" w:rsidRPr="00302F10" w:rsidRDefault="00284A6A" w:rsidP="00C242AB">
            <w:pPr>
              <w:jc w:val="center"/>
              <w:rPr>
                <w:rFonts w:ascii="Comic Sans MS" w:hAnsi="Comic Sans MS"/>
                <w:b/>
                <w:bCs/>
                <w:sz w:val="18"/>
                <w:szCs w:val="18"/>
              </w:rPr>
            </w:pPr>
            <w:r>
              <w:rPr>
                <w:rFonts w:ascii="Comic Sans MS" w:hAnsi="Comic Sans MS"/>
                <w:b/>
                <w:bCs/>
                <w:sz w:val="18"/>
                <w:szCs w:val="18"/>
              </w:rPr>
              <w:t>4</w:t>
            </w:r>
            <w:r w:rsidR="00C242AB">
              <w:rPr>
                <w:rFonts w:ascii="Comic Sans MS" w:hAnsi="Comic Sans MS"/>
                <w:b/>
                <w:bCs/>
                <w:sz w:val="18"/>
                <w:szCs w:val="18"/>
              </w:rPr>
              <w:t>.</w:t>
            </w:r>
          </w:p>
        </w:tc>
        <w:tc>
          <w:tcPr>
            <w:tcW w:w="900" w:type="dxa"/>
            <w:tcBorders>
              <w:top w:val="single" w:sz="6" w:space="0" w:color="auto"/>
            </w:tcBorders>
            <w:shd w:val="clear" w:color="auto" w:fill="DAEEF3" w:themeFill="accent5" w:themeFillTint="33"/>
            <w:noWrap/>
            <w:vAlign w:val="center"/>
          </w:tcPr>
          <w:p w:rsidR="002848F0" w:rsidRPr="00302F10" w:rsidRDefault="00B06DFE" w:rsidP="00952FF8">
            <w:pPr>
              <w:jc w:val="center"/>
              <w:rPr>
                <w:rFonts w:ascii="Comic Sans MS" w:hAnsi="Comic Sans MS"/>
                <w:b/>
                <w:bCs/>
                <w:sz w:val="18"/>
                <w:szCs w:val="18"/>
              </w:rPr>
            </w:pPr>
            <w:r>
              <w:rPr>
                <w:rFonts w:ascii="Comic Sans MS" w:hAnsi="Comic Sans MS"/>
                <w:b/>
                <w:bCs/>
                <w:sz w:val="18"/>
                <w:szCs w:val="18"/>
              </w:rPr>
              <w:t>7</w:t>
            </w:r>
          </w:p>
        </w:tc>
        <w:tc>
          <w:tcPr>
            <w:tcW w:w="720" w:type="dxa"/>
            <w:tcBorders>
              <w:top w:val="single" w:sz="6" w:space="0" w:color="auto"/>
            </w:tcBorders>
            <w:shd w:val="clear" w:color="auto" w:fill="DAEEF3" w:themeFill="accent5" w:themeFillTint="33"/>
            <w:noWrap/>
            <w:vAlign w:val="center"/>
          </w:tcPr>
          <w:p w:rsidR="002848F0" w:rsidRPr="00302F10" w:rsidRDefault="002848F0" w:rsidP="00952FF8">
            <w:pPr>
              <w:jc w:val="center"/>
              <w:rPr>
                <w:rFonts w:ascii="Comic Sans MS" w:hAnsi="Comic Sans MS"/>
                <w:b/>
                <w:bCs/>
                <w:sz w:val="18"/>
                <w:szCs w:val="18"/>
              </w:rPr>
            </w:pPr>
            <w:r>
              <w:rPr>
                <w:rFonts w:ascii="Comic Sans MS" w:hAnsi="Comic Sans MS"/>
                <w:b/>
                <w:bCs/>
                <w:sz w:val="18"/>
                <w:szCs w:val="18"/>
              </w:rPr>
              <w:t>1</w:t>
            </w:r>
          </w:p>
        </w:tc>
        <w:tc>
          <w:tcPr>
            <w:tcW w:w="720" w:type="dxa"/>
            <w:tcBorders>
              <w:top w:val="single" w:sz="6" w:space="0" w:color="auto"/>
            </w:tcBorders>
            <w:shd w:val="clear" w:color="auto" w:fill="DAEEF3" w:themeFill="accent5" w:themeFillTint="33"/>
            <w:vAlign w:val="center"/>
          </w:tcPr>
          <w:p w:rsidR="002848F0" w:rsidRPr="00302F10" w:rsidRDefault="002848F0" w:rsidP="00952FF8">
            <w:pPr>
              <w:jc w:val="center"/>
              <w:rPr>
                <w:rFonts w:ascii="Comic Sans MS" w:hAnsi="Comic Sans MS"/>
                <w:b/>
                <w:bCs/>
                <w:sz w:val="18"/>
                <w:szCs w:val="18"/>
              </w:rPr>
            </w:pPr>
            <w:r>
              <w:rPr>
                <w:rFonts w:ascii="Comic Sans MS" w:hAnsi="Comic Sans MS"/>
                <w:b/>
                <w:bCs/>
                <w:sz w:val="18"/>
                <w:szCs w:val="18"/>
              </w:rPr>
              <w:t>35</w:t>
            </w:r>
          </w:p>
        </w:tc>
        <w:tc>
          <w:tcPr>
            <w:tcW w:w="2320" w:type="dxa"/>
            <w:tcBorders>
              <w:top w:val="single" w:sz="6" w:space="0" w:color="auto"/>
            </w:tcBorders>
            <w:shd w:val="clear" w:color="auto" w:fill="DAEEF3" w:themeFill="accent5" w:themeFillTint="33"/>
            <w:noWrap/>
            <w:vAlign w:val="center"/>
          </w:tcPr>
          <w:p w:rsidR="002848F0" w:rsidRPr="00302F10" w:rsidRDefault="00B06DFE" w:rsidP="00C242AB">
            <w:pPr>
              <w:jc w:val="center"/>
              <w:rPr>
                <w:rFonts w:ascii="Comic Sans MS" w:hAnsi="Comic Sans MS"/>
                <w:sz w:val="18"/>
                <w:szCs w:val="18"/>
              </w:rPr>
            </w:pPr>
            <w:r>
              <w:rPr>
                <w:rFonts w:ascii="Comic Sans MS" w:hAnsi="Comic Sans MS"/>
                <w:sz w:val="18"/>
                <w:szCs w:val="18"/>
              </w:rPr>
              <w:t xml:space="preserve">Ivana </w:t>
            </w:r>
            <w:proofErr w:type="spellStart"/>
            <w:r>
              <w:rPr>
                <w:rFonts w:ascii="Comic Sans MS" w:hAnsi="Comic Sans MS"/>
                <w:sz w:val="18"/>
                <w:szCs w:val="18"/>
              </w:rPr>
              <w:t>Rendulić</w:t>
            </w:r>
            <w:proofErr w:type="spellEnd"/>
          </w:p>
        </w:tc>
      </w:tr>
      <w:tr w:rsidR="002848F0" w:rsidRPr="00302F10" w:rsidTr="00002EB3">
        <w:trPr>
          <w:trHeight w:hRule="exact" w:val="340"/>
        </w:trPr>
        <w:tc>
          <w:tcPr>
            <w:tcW w:w="616" w:type="dxa"/>
            <w:tcBorders>
              <w:top w:val="single" w:sz="6" w:space="0" w:color="auto"/>
            </w:tcBorders>
            <w:shd w:val="clear" w:color="auto" w:fill="DAEEF3" w:themeFill="accent5" w:themeFillTint="33"/>
            <w:vAlign w:val="center"/>
          </w:tcPr>
          <w:p w:rsidR="002848F0" w:rsidRDefault="002848F0" w:rsidP="00952FF8">
            <w:pPr>
              <w:jc w:val="center"/>
              <w:rPr>
                <w:rFonts w:ascii="Comic Sans MS" w:hAnsi="Comic Sans MS"/>
                <w:sz w:val="18"/>
                <w:szCs w:val="18"/>
              </w:rPr>
            </w:pPr>
            <w:r>
              <w:rPr>
                <w:rFonts w:ascii="Comic Sans MS" w:hAnsi="Comic Sans MS"/>
                <w:sz w:val="18"/>
                <w:szCs w:val="18"/>
              </w:rPr>
              <w:t>4.</w:t>
            </w:r>
          </w:p>
        </w:tc>
        <w:tc>
          <w:tcPr>
            <w:tcW w:w="2819" w:type="dxa"/>
            <w:vMerge/>
            <w:shd w:val="clear" w:color="auto" w:fill="DAEEF3" w:themeFill="accent5" w:themeFillTint="33"/>
            <w:noWrap/>
            <w:vAlign w:val="center"/>
          </w:tcPr>
          <w:p w:rsidR="002848F0" w:rsidRPr="00302F10" w:rsidRDefault="002848F0" w:rsidP="00952FF8">
            <w:pPr>
              <w:rPr>
                <w:rFonts w:ascii="Comic Sans MS" w:hAnsi="Comic Sans MS"/>
                <w:sz w:val="18"/>
                <w:szCs w:val="18"/>
              </w:rPr>
            </w:pPr>
          </w:p>
        </w:tc>
        <w:tc>
          <w:tcPr>
            <w:tcW w:w="1154" w:type="dxa"/>
            <w:tcBorders>
              <w:top w:val="single" w:sz="6" w:space="0" w:color="auto"/>
            </w:tcBorders>
            <w:shd w:val="clear" w:color="auto" w:fill="DAEEF3" w:themeFill="accent5" w:themeFillTint="33"/>
            <w:noWrap/>
            <w:vAlign w:val="center"/>
          </w:tcPr>
          <w:p w:rsidR="002848F0" w:rsidRPr="00B06DFE" w:rsidRDefault="00B06DFE" w:rsidP="00B06DFE">
            <w:pPr>
              <w:jc w:val="center"/>
              <w:rPr>
                <w:rFonts w:ascii="Comic Sans MS" w:hAnsi="Comic Sans MS"/>
                <w:b/>
                <w:bCs/>
                <w:sz w:val="18"/>
                <w:szCs w:val="18"/>
              </w:rPr>
            </w:pPr>
            <w:r>
              <w:rPr>
                <w:rFonts w:ascii="Comic Sans MS" w:hAnsi="Comic Sans MS"/>
                <w:b/>
                <w:bCs/>
                <w:sz w:val="18"/>
                <w:szCs w:val="18"/>
              </w:rPr>
              <w:t>2.-4.</w:t>
            </w:r>
          </w:p>
        </w:tc>
        <w:tc>
          <w:tcPr>
            <w:tcW w:w="900" w:type="dxa"/>
            <w:tcBorders>
              <w:top w:val="single" w:sz="6" w:space="0" w:color="auto"/>
            </w:tcBorders>
            <w:shd w:val="clear" w:color="auto" w:fill="DAEEF3" w:themeFill="accent5" w:themeFillTint="33"/>
            <w:noWrap/>
            <w:vAlign w:val="center"/>
          </w:tcPr>
          <w:p w:rsidR="002848F0" w:rsidRDefault="00B06DFE" w:rsidP="00952FF8">
            <w:pPr>
              <w:jc w:val="center"/>
              <w:rPr>
                <w:rFonts w:ascii="Comic Sans MS" w:hAnsi="Comic Sans MS"/>
                <w:b/>
                <w:bCs/>
                <w:sz w:val="18"/>
                <w:szCs w:val="18"/>
              </w:rPr>
            </w:pPr>
            <w:r>
              <w:rPr>
                <w:rFonts w:ascii="Comic Sans MS" w:hAnsi="Comic Sans MS"/>
                <w:b/>
                <w:bCs/>
                <w:sz w:val="18"/>
                <w:szCs w:val="18"/>
              </w:rPr>
              <w:t>4</w:t>
            </w:r>
          </w:p>
        </w:tc>
        <w:tc>
          <w:tcPr>
            <w:tcW w:w="720" w:type="dxa"/>
            <w:tcBorders>
              <w:top w:val="single" w:sz="6" w:space="0" w:color="auto"/>
            </w:tcBorders>
            <w:shd w:val="clear" w:color="auto" w:fill="DAEEF3" w:themeFill="accent5" w:themeFillTint="33"/>
            <w:noWrap/>
            <w:vAlign w:val="center"/>
          </w:tcPr>
          <w:p w:rsidR="002848F0" w:rsidRDefault="002848F0" w:rsidP="00952FF8">
            <w:pPr>
              <w:jc w:val="center"/>
              <w:rPr>
                <w:rFonts w:ascii="Comic Sans MS" w:hAnsi="Comic Sans MS"/>
                <w:b/>
                <w:bCs/>
                <w:sz w:val="18"/>
                <w:szCs w:val="18"/>
              </w:rPr>
            </w:pPr>
            <w:r>
              <w:rPr>
                <w:rFonts w:ascii="Comic Sans MS" w:hAnsi="Comic Sans MS"/>
                <w:b/>
                <w:bCs/>
                <w:sz w:val="18"/>
                <w:szCs w:val="18"/>
              </w:rPr>
              <w:t>1</w:t>
            </w:r>
          </w:p>
        </w:tc>
        <w:tc>
          <w:tcPr>
            <w:tcW w:w="720" w:type="dxa"/>
            <w:tcBorders>
              <w:top w:val="single" w:sz="6" w:space="0" w:color="auto"/>
            </w:tcBorders>
            <w:shd w:val="clear" w:color="auto" w:fill="DAEEF3" w:themeFill="accent5" w:themeFillTint="33"/>
            <w:vAlign w:val="center"/>
          </w:tcPr>
          <w:p w:rsidR="002848F0" w:rsidRDefault="002848F0" w:rsidP="00952FF8">
            <w:pPr>
              <w:jc w:val="center"/>
              <w:rPr>
                <w:rFonts w:ascii="Comic Sans MS" w:hAnsi="Comic Sans MS"/>
                <w:b/>
                <w:bCs/>
                <w:sz w:val="18"/>
                <w:szCs w:val="18"/>
              </w:rPr>
            </w:pPr>
            <w:r>
              <w:rPr>
                <w:rFonts w:ascii="Comic Sans MS" w:hAnsi="Comic Sans MS"/>
                <w:b/>
                <w:bCs/>
                <w:sz w:val="18"/>
                <w:szCs w:val="18"/>
              </w:rPr>
              <w:t>35</w:t>
            </w:r>
          </w:p>
        </w:tc>
        <w:tc>
          <w:tcPr>
            <w:tcW w:w="2320" w:type="dxa"/>
            <w:tcBorders>
              <w:top w:val="single" w:sz="6" w:space="0" w:color="auto"/>
            </w:tcBorders>
            <w:shd w:val="clear" w:color="auto" w:fill="DAEEF3" w:themeFill="accent5" w:themeFillTint="33"/>
            <w:noWrap/>
            <w:vAlign w:val="center"/>
          </w:tcPr>
          <w:p w:rsidR="002848F0" w:rsidRDefault="00284A6A" w:rsidP="00C242AB">
            <w:pPr>
              <w:jc w:val="center"/>
              <w:rPr>
                <w:rFonts w:ascii="Comic Sans MS" w:hAnsi="Comic Sans MS"/>
                <w:sz w:val="18"/>
                <w:szCs w:val="18"/>
              </w:rPr>
            </w:pPr>
            <w:r>
              <w:rPr>
                <w:rFonts w:ascii="Comic Sans MS" w:hAnsi="Comic Sans MS"/>
                <w:sz w:val="18"/>
                <w:szCs w:val="18"/>
              </w:rPr>
              <w:t>Vesna Vodopija</w:t>
            </w:r>
          </w:p>
        </w:tc>
      </w:tr>
      <w:tr w:rsidR="00952FF8" w:rsidRPr="00302F10" w:rsidTr="00002EB3">
        <w:trPr>
          <w:trHeight w:val="379"/>
        </w:trPr>
        <w:tc>
          <w:tcPr>
            <w:tcW w:w="616" w:type="dxa"/>
            <w:shd w:val="clear" w:color="auto" w:fill="FABF8F" w:themeFill="accent6" w:themeFillTint="99"/>
            <w:vAlign w:val="center"/>
          </w:tcPr>
          <w:p w:rsidR="00952FF8" w:rsidRPr="00302F10" w:rsidRDefault="00952FF8" w:rsidP="00952FF8">
            <w:pPr>
              <w:ind w:right="-23"/>
              <w:jc w:val="center"/>
              <w:rPr>
                <w:rFonts w:ascii="Comic Sans MS" w:hAnsi="Comic Sans MS"/>
                <w:b/>
                <w:bCs/>
                <w:i/>
                <w:iCs/>
                <w:sz w:val="18"/>
                <w:szCs w:val="18"/>
              </w:rPr>
            </w:pPr>
          </w:p>
        </w:tc>
        <w:tc>
          <w:tcPr>
            <w:tcW w:w="2819" w:type="dxa"/>
            <w:shd w:val="clear" w:color="auto" w:fill="FABF8F" w:themeFill="accent6" w:themeFillTint="99"/>
            <w:noWrap/>
            <w:vAlign w:val="center"/>
          </w:tcPr>
          <w:p w:rsidR="00952FF8" w:rsidRPr="00302F10" w:rsidRDefault="00952FF8" w:rsidP="00952FF8">
            <w:pPr>
              <w:ind w:right="-23"/>
              <w:jc w:val="center"/>
              <w:rPr>
                <w:rFonts w:ascii="Comic Sans MS" w:hAnsi="Comic Sans MS"/>
                <w:b/>
                <w:bCs/>
                <w:i/>
                <w:iCs/>
                <w:sz w:val="18"/>
                <w:szCs w:val="18"/>
              </w:rPr>
            </w:pPr>
            <w:r w:rsidRPr="00302F10">
              <w:rPr>
                <w:rFonts w:ascii="Comic Sans MS" w:hAnsi="Comic Sans MS"/>
                <w:b/>
                <w:bCs/>
                <w:i/>
                <w:iCs/>
                <w:sz w:val="18"/>
                <w:szCs w:val="18"/>
              </w:rPr>
              <w:t>UKUPNO I. - IV.</w:t>
            </w:r>
          </w:p>
        </w:tc>
        <w:tc>
          <w:tcPr>
            <w:tcW w:w="1154" w:type="dxa"/>
            <w:shd w:val="clear" w:color="auto" w:fill="FABF8F" w:themeFill="accent6" w:themeFillTint="99"/>
            <w:noWrap/>
            <w:vAlign w:val="center"/>
          </w:tcPr>
          <w:p w:rsidR="00952FF8" w:rsidRPr="00302F10" w:rsidRDefault="00952FF8" w:rsidP="00952FF8">
            <w:pPr>
              <w:jc w:val="center"/>
              <w:rPr>
                <w:rFonts w:ascii="Comic Sans MS" w:hAnsi="Comic Sans MS"/>
                <w:b/>
                <w:bCs/>
                <w:i/>
                <w:iCs/>
                <w:sz w:val="18"/>
                <w:szCs w:val="18"/>
              </w:rPr>
            </w:pPr>
          </w:p>
        </w:tc>
        <w:tc>
          <w:tcPr>
            <w:tcW w:w="900" w:type="dxa"/>
            <w:shd w:val="clear" w:color="auto" w:fill="FABF8F" w:themeFill="accent6" w:themeFillTint="99"/>
            <w:noWrap/>
            <w:vAlign w:val="center"/>
          </w:tcPr>
          <w:p w:rsidR="00952FF8" w:rsidRPr="00302F10" w:rsidRDefault="00952FF8" w:rsidP="00952FF8">
            <w:pPr>
              <w:jc w:val="center"/>
              <w:rPr>
                <w:rFonts w:ascii="Comic Sans MS" w:hAnsi="Comic Sans MS"/>
                <w:b/>
                <w:bCs/>
                <w:i/>
                <w:iCs/>
                <w:sz w:val="18"/>
                <w:szCs w:val="18"/>
              </w:rPr>
            </w:pPr>
          </w:p>
        </w:tc>
        <w:tc>
          <w:tcPr>
            <w:tcW w:w="720" w:type="dxa"/>
            <w:shd w:val="clear" w:color="auto" w:fill="FABF8F" w:themeFill="accent6" w:themeFillTint="99"/>
            <w:noWrap/>
            <w:vAlign w:val="center"/>
          </w:tcPr>
          <w:p w:rsidR="00952FF8" w:rsidRPr="00302F10" w:rsidRDefault="00952FF8" w:rsidP="00952FF8">
            <w:pPr>
              <w:jc w:val="center"/>
              <w:rPr>
                <w:rFonts w:ascii="Comic Sans MS" w:hAnsi="Comic Sans MS"/>
                <w:b/>
                <w:bCs/>
                <w:i/>
                <w:iCs/>
                <w:sz w:val="18"/>
                <w:szCs w:val="18"/>
              </w:rPr>
            </w:pPr>
          </w:p>
        </w:tc>
        <w:tc>
          <w:tcPr>
            <w:tcW w:w="720" w:type="dxa"/>
            <w:shd w:val="clear" w:color="auto" w:fill="FABF8F" w:themeFill="accent6" w:themeFillTint="99"/>
            <w:vAlign w:val="center"/>
          </w:tcPr>
          <w:p w:rsidR="00952FF8" w:rsidRPr="00302F10" w:rsidRDefault="00B06DFE" w:rsidP="00952FF8">
            <w:pPr>
              <w:jc w:val="center"/>
              <w:rPr>
                <w:rFonts w:ascii="Comic Sans MS" w:hAnsi="Comic Sans MS"/>
                <w:b/>
                <w:bCs/>
                <w:i/>
                <w:iCs/>
                <w:sz w:val="18"/>
                <w:szCs w:val="18"/>
              </w:rPr>
            </w:pPr>
            <w:r>
              <w:rPr>
                <w:rFonts w:ascii="Comic Sans MS" w:hAnsi="Comic Sans MS"/>
                <w:b/>
                <w:bCs/>
                <w:i/>
                <w:iCs/>
                <w:sz w:val="18"/>
                <w:szCs w:val="18"/>
              </w:rPr>
              <w:t>140</w:t>
            </w:r>
          </w:p>
        </w:tc>
        <w:tc>
          <w:tcPr>
            <w:tcW w:w="2320" w:type="dxa"/>
            <w:shd w:val="clear" w:color="auto" w:fill="FABF8F" w:themeFill="accent6" w:themeFillTint="99"/>
            <w:noWrap/>
            <w:vAlign w:val="center"/>
          </w:tcPr>
          <w:p w:rsidR="00952FF8" w:rsidRPr="00302F10" w:rsidRDefault="00952FF8" w:rsidP="00C242AB">
            <w:pPr>
              <w:jc w:val="center"/>
              <w:rPr>
                <w:rFonts w:ascii="Comic Sans MS" w:hAnsi="Comic Sans MS"/>
                <w:sz w:val="18"/>
                <w:szCs w:val="18"/>
              </w:rPr>
            </w:pPr>
          </w:p>
        </w:tc>
      </w:tr>
      <w:tr w:rsidR="00B06DFE" w:rsidRPr="00302F10" w:rsidTr="00002EB3">
        <w:trPr>
          <w:trHeight w:hRule="exact" w:val="340"/>
        </w:trPr>
        <w:tc>
          <w:tcPr>
            <w:tcW w:w="616" w:type="dxa"/>
            <w:tcBorders>
              <w:bottom w:val="single" w:sz="6" w:space="0" w:color="auto"/>
            </w:tcBorders>
            <w:shd w:val="clear" w:color="auto" w:fill="DAEEF3" w:themeFill="accent5" w:themeFillTint="33"/>
            <w:vAlign w:val="center"/>
          </w:tcPr>
          <w:p w:rsidR="00B06DFE" w:rsidRPr="00302F10" w:rsidRDefault="00B06DFE" w:rsidP="00952FF8">
            <w:pPr>
              <w:jc w:val="center"/>
              <w:rPr>
                <w:rFonts w:ascii="Comic Sans MS" w:hAnsi="Comic Sans MS"/>
                <w:sz w:val="18"/>
                <w:szCs w:val="18"/>
              </w:rPr>
            </w:pPr>
            <w:r>
              <w:rPr>
                <w:rFonts w:ascii="Comic Sans MS" w:hAnsi="Comic Sans MS"/>
                <w:sz w:val="18"/>
                <w:szCs w:val="18"/>
              </w:rPr>
              <w:t>5.</w:t>
            </w:r>
          </w:p>
        </w:tc>
        <w:tc>
          <w:tcPr>
            <w:tcW w:w="2819" w:type="dxa"/>
            <w:tcBorders>
              <w:bottom w:val="single" w:sz="6" w:space="0" w:color="auto"/>
            </w:tcBorders>
            <w:shd w:val="clear" w:color="auto" w:fill="DAEEF3" w:themeFill="accent5" w:themeFillTint="33"/>
            <w:noWrap/>
            <w:vAlign w:val="center"/>
          </w:tcPr>
          <w:p w:rsidR="00B06DFE" w:rsidRPr="00302F10" w:rsidRDefault="00B06DFE" w:rsidP="00952FF8">
            <w:pPr>
              <w:rPr>
                <w:rFonts w:ascii="Comic Sans MS" w:hAnsi="Comic Sans MS"/>
                <w:sz w:val="18"/>
                <w:szCs w:val="18"/>
              </w:rPr>
            </w:pPr>
            <w:r>
              <w:rPr>
                <w:rFonts w:ascii="Comic Sans MS" w:hAnsi="Comic Sans MS"/>
                <w:sz w:val="18"/>
                <w:szCs w:val="18"/>
              </w:rPr>
              <w:t>Matematika</w:t>
            </w:r>
          </w:p>
        </w:tc>
        <w:tc>
          <w:tcPr>
            <w:tcW w:w="1154" w:type="dxa"/>
            <w:vMerge w:val="restart"/>
            <w:shd w:val="clear" w:color="auto" w:fill="DAEEF3" w:themeFill="accent5" w:themeFillTint="33"/>
            <w:noWrap/>
            <w:vAlign w:val="center"/>
          </w:tcPr>
          <w:p w:rsidR="00B06DFE" w:rsidRPr="00302F10" w:rsidRDefault="00B06DFE" w:rsidP="00952FF8">
            <w:pPr>
              <w:jc w:val="center"/>
              <w:rPr>
                <w:rFonts w:ascii="Comic Sans MS" w:hAnsi="Comic Sans MS"/>
                <w:b/>
                <w:bCs/>
                <w:sz w:val="18"/>
                <w:szCs w:val="18"/>
              </w:rPr>
            </w:pPr>
            <w:r>
              <w:rPr>
                <w:rFonts w:ascii="Comic Sans MS" w:hAnsi="Comic Sans MS"/>
                <w:b/>
                <w:bCs/>
                <w:sz w:val="18"/>
                <w:szCs w:val="18"/>
              </w:rPr>
              <w:t>V.-VIII.</w:t>
            </w:r>
          </w:p>
        </w:tc>
        <w:tc>
          <w:tcPr>
            <w:tcW w:w="900" w:type="dxa"/>
            <w:tcBorders>
              <w:bottom w:val="single" w:sz="6" w:space="0" w:color="auto"/>
            </w:tcBorders>
            <w:shd w:val="clear" w:color="auto" w:fill="DAEEF3" w:themeFill="accent5" w:themeFillTint="33"/>
            <w:noWrap/>
            <w:vAlign w:val="center"/>
          </w:tcPr>
          <w:p w:rsidR="00B06DFE" w:rsidRPr="00302F10" w:rsidRDefault="00B06DFE" w:rsidP="00952FF8">
            <w:pPr>
              <w:jc w:val="center"/>
              <w:rPr>
                <w:rFonts w:ascii="Comic Sans MS" w:hAnsi="Comic Sans MS"/>
                <w:b/>
                <w:bCs/>
                <w:sz w:val="18"/>
                <w:szCs w:val="18"/>
              </w:rPr>
            </w:pPr>
            <w:r>
              <w:rPr>
                <w:rFonts w:ascii="Comic Sans MS" w:hAnsi="Comic Sans MS"/>
                <w:b/>
                <w:bCs/>
                <w:sz w:val="18"/>
                <w:szCs w:val="18"/>
              </w:rPr>
              <w:t>8</w:t>
            </w:r>
          </w:p>
        </w:tc>
        <w:tc>
          <w:tcPr>
            <w:tcW w:w="720" w:type="dxa"/>
            <w:tcBorders>
              <w:bottom w:val="single" w:sz="6" w:space="0" w:color="auto"/>
            </w:tcBorders>
            <w:shd w:val="clear" w:color="auto" w:fill="DAEEF3" w:themeFill="accent5" w:themeFillTint="33"/>
            <w:noWrap/>
            <w:vAlign w:val="center"/>
          </w:tcPr>
          <w:p w:rsidR="00B06DFE" w:rsidRPr="00302F10" w:rsidRDefault="00B06DFE" w:rsidP="00952FF8">
            <w:pPr>
              <w:jc w:val="center"/>
              <w:rPr>
                <w:rFonts w:ascii="Comic Sans MS" w:hAnsi="Comic Sans MS"/>
                <w:b/>
                <w:bCs/>
                <w:sz w:val="18"/>
                <w:szCs w:val="18"/>
              </w:rPr>
            </w:pPr>
            <w:r>
              <w:rPr>
                <w:rFonts w:ascii="Comic Sans MS" w:hAnsi="Comic Sans MS"/>
                <w:b/>
                <w:bCs/>
                <w:sz w:val="18"/>
                <w:szCs w:val="18"/>
              </w:rPr>
              <w:t>1</w:t>
            </w:r>
          </w:p>
        </w:tc>
        <w:tc>
          <w:tcPr>
            <w:tcW w:w="720" w:type="dxa"/>
            <w:tcBorders>
              <w:bottom w:val="single" w:sz="6" w:space="0" w:color="auto"/>
            </w:tcBorders>
            <w:shd w:val="clear" w:color="auto" w:fill="DAEEF3" w:themeFill="accent5" w:themeFillTint="33"/>
            <w:vAlign w:val="center"/>
          </w:tcPr>
          <w:p w:rsidR="00B06DFE" w:rsidRPr="00302F10" w:rsidRDefault="00B06DFE" w:rsidP="00952FF8">
            <w:pPr>
              <w:jc w:val="center"/>
              <w:rPr>
                <w:rFonts w:ascii="Comic Sans MS" w:hAnsi="Comic Sans MS"/>
                <w:b/>
                <w:bCs/>
                <w:sz w:val="18"/>
                <w:szCs w:val="18"/>
              </w:rPr>
            </w:pPr>
            <w:r>
              <w:rPr>
                <w:rFonts w:ascii="Comic Sans MS" w:hAnsi="Comic Sans MS"/>
                <w:b/>
                <w:bCs/>
                <w:sz w:val="18"/>
                <w:szCs w:val="18"/>
              </w:rPr>
              <w:t>35</w:t>
            </w:r>
          </w:p>
        </w:tc>
        <w:tc>
          <w:tcPr>
            <w:tcW w:w="2320" w:type="dxa"/>
            <w:tcBorders>
              <w:bottom w:val="single" w:sz="6" w:space="0" w:color="auto"/>
            </w:tcBorders>
            <w:shd w:val="clear" w:color="auto" w:fill="DAEEF3" w:themeFill="accent5" w:themeFillTint="33"/>
            <w:noWrap/>
            <w:vAlign w:val="center"/>
          </w:tcPr>
          <w:p w:rsidR="00B06DFE" w:rsidRPr="00302F10" w:rsidRDefault="00B06DFE" w:rsidP="00C242AB">
            <w:pPr>
              <w:jc w:val="center"/>
              <w:rPr>
                <w:rFonts w:ascii="Comic Sans MS" w:hAnsi="Comic Sans MS"/>
                <w:sz w:val="18"/>
                <w:szCs w:val="18"/>
              </w:rPr>
            </w:pPr>
            <w:r>
              <w:rPr>
                <w:rFonts w:ascii="Comic Sans MS" w:hAnsi="Comic Sans MS"/>
                <w:sz w:val="18"/>
                <w:szCs w:val="18"/>
              </w:rPr>
              <w:t>Toni Čengić</w:t>
            </w:r>
          </w:p>
        </w:tc>
      </w:tr>
      <w:tr w:rsidR="00B06DFE" w:rsidRPr="00302F10" w:rsidTr="00392816">
        <w:trPr>
          <w:trHeight w:hRule="exact" w:val="340"/>
        </w:trPr>
        <w:tc>
          <w:tcPr>
            <w:tcW w:w="616" w:type="dxa"/>
            <w:tcBorders>
              <w:top w:val="single" w:sz="6" w:space="0" w:color="auto"/>
              <w:bottom w:val="single" w:sz="6" w:space="0" w:color="auto"/>
            </w:tcBorders>
            <w:shd w:val="clear" w:color="auto" w:fill="DAEEF3" w:themeFill="accent5" w:themeFillTint="33"/>
            <w:vAlign w:val="center"/>
          </w:tcPr>
          <w:p w:rsidR="00B06DFE" w:rsidRPr="00302F10" w:rsidRDefault="00B06DFE" w:rsidP="00952FF8">
            <w:pPr>
              <w:jc w:val="center"/>
              <w:rPr>
                <w:rFonts w:ascii="Comic Sans MS" w:hAnsi="Comic Sans MS"/>
                <w:sz w:val="18"/>
                <w:szCs w:val="18"/>
              </w:rPr>
            </w:pPr>
            <w:r>
              <w:rPr>
                <w:rFonts w:ascii="Comic Sans MS" w:hAnsi="Comic Sans MS"/>
                <w:sz w:val="18"/>
                <w:szCs w:val="18"/>
              </w:rPr>
              <w:t>6.</w:t>
            </w:r>
          </w:p>
        </w:tc>
        <w:tc>
          <w:tcPr>
            <w:tcW w:w="2819" w:type="dxa"/>
            <w:tcBorders>
              <w:top w:val="single" w:sz="6" w:space="0" w:color="auto"/>
              <w:bottom w:val="single" w:sz="6" w:space="0" w:color="auto"/>
            </w:tcBorders>
            <w:shd w:val="clear" w:color="auto" w:fill="DAEEF3" w:themeFill="accent5" w:themeFillTint="33"/>
            <w:noWrap/>
            <w:vAlign w:val="center"/>
          </w:tcPr>
          <w:p w:rsidR="00B06DFE" w:rsidRPr="00302F10" w:rsidRDefault="00B06DFE" w:rsidP="00952FF8">
            <w:pPr>
              <w:rPr>
                <w:rFonts w:ascii="Comic Sans MS" w:hAnsi="Comic Sans MS"/>
                <w:sz w:val="18"/>
                <w:szCs w:val="18"/>
              </w:rPr>
            </w:pPr>
            <w:r>
              <w:rPr>
                <w:rFonts w:ascii="Comic Sans MS" w:hAnsi="Comic Sans MS"/>
                <w:sz w:val="18"/>
                <w:szCs w:val="18"/>
              </w:rPr>
              <w:t>Hrvatski jezik</w:t>
            </w:r>
          </w:p>
        </w:tc>
        <w:tc>
          <w:tcPr>
            <w:tcW w:w="1154" w:type="dxa"/>
            <w:vMerge/>
            <w:shd w:val="clear" w:color="auto" w:fill="DAEEF3" w:themeFill="accent5" w:themeFillTint="33"/>
            <w:noWrap/>
            <w:vAlign w:val="center"/>
          </w:tcPr>
          <w:p w:rsidR="00B06DFE" w:rsidRPr="00302F10" w:rsidRDefault="00B06DFE" w:rsidP="00952FF8">
            <w:pPr>
              <w:jc w:val="center"/>
              <w:rPr>
                <w:rFonts w:ascii="Comic Sans MS" w:hAnsi="Comic Sans MS"/>
                <w:b/>
                <w:bCs/>
                <w:sz w:val="18"/>
                <w:szCs w:val="18"/>
              </w:rPr>
            </w:pPr>
          </w:p>
        </w:tc>
        <w:tc>
          <w:tcPr>
            <w:tcW w:w="900" w:type="dxa"/>
            <w:tcBorders>
              <w:top w:val="single" w:sz="6" w:space="0" w:color="auto"/>
              <w:bottom w:val="single" w:sz="6" w:space="0" w:color="auto"/>
            </w:tcBorders>
            <w:shd w:val="clear" w:color="auto" w:fill="DAEEF3" w:themeFill="accent5" w:themeFillTint="33"/>
            <w:noWrap/>
            <w:vAlign w:val="center"/>
          </w:tcPr>
          <w:p w:rsidR="00B06DFE" w:rsidRPr="00302F10" w:rsidRDefault="00B06DFE" w:rsidP="00952FF8">
            <w:pPr>
              <w:jc w:val="center"/>
              <w:rPr>
                <w:rFonts w:ascii="Comic Sans MS" w:hAnsi="Comic Sans MS"/>
                <w:b/>
                <w:bCs/>
                <w:sz w:val="18"/>
                <w:szCs w:val="18"/>
              </w:rPr>
            </w:pPr>
            <w:r>
              <w:rPr>
                <w:rFonts w:ascii="Comic Sans MS" w:hAnsi="Comic Sans MS"/>
                <w:b/>
                <w:bCs/>
                <w:sz w:val="18"/>
                <w:szCs w:val="18"/>
              </w:rPr>
              <w:t>5</w:t>
            </w:r>
          </w:p>
        </w:tc>
        <w:tc>
          <w:tcPr>
            <w:tcW w:w="720" w:type="dxa"/>
            <w:tcBorders>
              <w:top w:val="single" w:sz="6" w:space="0" w:color="auto"/>
              <w:bottom w:val="single" w:sz="6" w:space="0" w:color="auto"/>
            </w:tcBorders>
            <w:shd w:val="clear" w:color="auto" w:fill="DAEEF3" w:themeFill="accent5" w:themeFillTint="33"/>
            <w:noWrap/>
            <w:vAlign w:val="center"/>
          </w:tcPr>
          <w:p w:rsidR="00B06DFE" w:rsidRPr="00302F10" w:rsidRDefault="00B06DFE" w:rsidP="00952FF8">
            <w:pPr>
              <w:jc w:val="center"/>
              <w:rPr>
                <w:rFonts w:ascii="Comic Sans MS" w:hAnsi="Comic Sans MS"/>
                <w:b/>
                <w:bCs/>
                <w:sz w:val="18"/>
                <w:szCs w:val="18"/>
              </w:rPr>
            </w:pPr>
            <w:r>
              <w:rPr>
                <w:rFonts w:ascii="Comic Sans MS" w:hAnsi="Comic Sans MS"/>
                <w:b/>
                <w:bCs/>
                <w:sz w:val="18"/>
                <w:szCs w:val="18"/>
              </w:rPr>
              <w:t>1</w:t>
            </w:r>
          </w:p>
        </w:tc>
        <w:tc>
          <w:tcPr>
            <w:tcW w:w="720" w:type="dxa"/>
            <w:tcBorders>
              <w:top w:val="single" w:sz="6" w:space="0" w:color="auto"/>
              <w:bottom w:val="single" w:sz="6" w:space="0" w:color="auto"/>
            </w:tcBorders>
            <w:shd w:val="clear" w:color="auto" w:fill="DAEEF3" w:themeFill="accent5" w:themeFillTint="33"/>
            <w:vAlign w:val="center"/>
          </w:tcPr>
          <w:p w:rsidR="00B06DFE" w:rsidRPr="00302F10" w:rsidRDefault="00B06DFE" w:rsidP="00952FF8">
            <w:pPr>
              <w:jc w:val="center"/>
              <w:rPr>
                <w:rFonts w:ascii="Comic Sans MS" w:hAnsi="Comic Sans MS"/>
                <w:b/>
                <w:bCs/>
                <w:sz w:val="18"/>
                <w:szCs w:val="18"/>
              </w:rPr>
            </w:pPr>
            <w:r>
              <w:rPr>
                <w:rFonts w:ascii="Comic Sans MS" w:hAnsi="Comic Sans MS"/>
                <w:b/>
                <w:bCs/>
                <w:sz w:val="18"/>
                <w:szCs w:val="18"/>
              </w:rPr>
              <w:t>35</w:t>
            </w:r>
          </w:p>
        </w:tc>
        <w:tc>
          <w:tcPr>
            <w:tcW w:w="2320" w:type="dxa"/>
            <w:tcBorders>
              <w:top w:val="single" w:sz="6" w:space="0" w:color="auto"/>
              <w:bottom w:val="single" w:sz="6" w:space="0" w:color="auto"/>
            </w:tcBorders>
            <w:shd w:val="clear" w:color="auto" w:fill="DAEEF3" w:themeFill="accent5" w:themeFillTint="33"/>
            <w:noWrap/>
            <w:vAlign w:val="center"/>
          </w:tcPr>
          <w:p w:rsidR="00B06DFE" w:rsidRPr="00302F10" w:rsidRDefault="00B06DFE" w:rsidP="00C242AB">
            <w:pPr>
              <w:jc w:val="center"/>
              <w:rPr>
                <w:rFonts w:ascii="Comic Sans MS" w:hAnsi="Comic Sans MS"/>
                <w:sz w:val="18"/>
                <w:szCs w:val="18"/>
              </w:rPr>
            </w:pPr>
            <w:r>
              <w:rPr>
                <w:rFonts w:ascii="Comic Sans MS" w:hAnsi="Comic Sans MS"/>
                <w:sz w:val="18"/>
                <w:szCs w:val="18"/>
              </w:rPr>
              <w:t xml:space="preserve">Kristina </w:t>
            </w:r>
            <w:proofErr w:type="spellStart"/>
            <w:r>
              <w:rPr>
                <w:rFonts w:ascii="Comic Sans MS" w:hAnsi="Comic Sans MS"/>
                <w:sz w:val="18"/>
                <w:szCs w:val="18"/>
              </w:rPr>
              <w:t>Žeko</w:t>
            </w:r>
            <w:proofErr w:type="spellEnd"/>
          </w:p>
        </w:tc>
      </w:tr>
      <w:tr w:rsidR="00B06DFE" w:rsidRPr="00302F10" w:rsidTr="00002EB3">
        <w:trPr>
          <w:trHeight w:hRule="exact" w:val="340"/>
        </w:trPr>
        <w:tc>
          <w:tcPr>
            <w:tcW w:w="616" w:type="dxa"/>
            <w:tcBorders>
              <w:top w:val="single" w:sz="6" w:space="0" w:color="auto"/>
              <w:bottom w:val="single" w:sz="6" w:space="0" w:color="auto"/>
            </w:tcBorders>
            <w:shd w:val="clear" w:color="auto" w:fill="DAEEF3" w:themeFill="accent5" w:themeFillTint="33"/>
            <w:vAlign w:val="center"/>
          </w:tcPr>
          <w:p w:rsidR="00B06DFE" w:rsidRDefault="00B06DFE" w:rsidP="00952FF8">
            <w:pPr>
              <w:jc w:val="center"/>
              <w:rPr>
                <w:rFonts w:ascii="Comic Sans MS" w:hAnsi="Comic Sans MS"/>
                <w:sz w:val="18"/>
                <w:szCs w:val="18"/>
              </w:rPr>
            </w:pPr>
            <w:r>
              <w:rPr>
                <w:rFonts w:ascii="Comic Sans MS" w:hAnsi="Comic Sans MS"/>
                <w:sz w:val="18"/>
                <w:szCs w:val="18"/>
              </w:rPr>
              <w:t>7.</w:t>
            </w:r>
          </w:p>
        </w:tc>
        <w:tc>
          <w:tcPr>
            <w:tcW w:w="2819" w:type="dxa"/>
            <w:tcBorders>
              <w:top w:val="single" w:sz="6" w:space="0" w:color="auto"/>
              <w:bottom w:val="single" w:sz="6" w:space="0" w:color="auto"/>
            </w:tcBorders>
            <w:shd w:val="clear" w:color="auto" w:fill="DAEEF3" w:themeFill="accent5" w:themeFillTint="33"/>
            <w:noWrap/>
            <w:vAlign w:val="center"/>
          </w:tcPr>
          <w:p w:rsidR="00B06DFE" w:rsidRDefault="00B06DFE" w:rsidP="00952FF8">
            <w:pPr>
              <w:rPr>
                <w:rFonts w:ascii="Comic Sans MS" w:hAnsi="Comic Sans MS"/>
                <w:sz w:val="18"/>
                <w:szCs w:val="18"/>
              </w:rPr>
            </w:pPr>
            <w:r>
              <w:rPr>
                <w:rFonts w:ascii="Comic Sans MS" w:hAnsi="Comic Sans MS"/>
                <w:sz w:val="18"/>
                <w:szCs w:val="18"/>
              </w:rPr>
              <w:t>Engleski jezik</w:t>
            </w:r>
          </w:p>
        </w:tc>
        <w:tc>
          <w:tcPr>
            <w:tcW w:w="1154" w:type="dxa"/>
            <w:vMerge/>
            <w:tcBorders>
              <w:bottom w:val="single" w:sz="6" w:space="0" w:color="auto"/>
            </w:tcBorders>
            <w:shd w:val="clear" w:color="auto" w:fill="DAEEF3" w:themeFill="accent5" w:themeFillTint="33"/>
            <w:noWrap/>
            <w:vAlign w:val="center"/>
          </w:tcPr>
          <w:p w:rsidR="00B06DFE" w:rsidRPr="00302F10" w:rsidRDefault="00B06DFE" w:rsidP="00952FF8">
            <w:pPr>
              <w:jc w:val="center"/>
              <w:rPr>
                <w:rFonts w:ascii="Comic Sans MS" w:hAnsi="Comic Sans MS"/>
                <w:b/>
                <w:bCs/>
                <w:sz w:val="18"/>
                <w:szCs w:val="18"/>
              </w:rPr>
            </w:pPr>
          </w:p>
        </w:tc>
        <w:tc>
          <w:tcPr>
            <w:tcW w:w="900" w:type="dxa"/>
            <w:tcBorders>
              <w:top w:val="single" w:sz="6" w:space="0" w:color="auto"/>
              <w:bottom w:val="single" w:sz="6" w:space="0" w:color="auto"/>
            </w:tcBorders>
            <w:shd w:val="clear" w:color="auto" w:fill="DAEEF3" w:themeFill="accent5" w:themeFillTint="33"/>
            <w:noWrap/>
            <w:vAlign w:val="center"/>
          </w:tcPr>
          <w:p w:rsidR="00B06DFE" w:rsidRDefault="00B06DFE" w:rsidP="00952FF8">
            <w:pPr>
              <w:jc w:val="center"/>
              <w:rPr>
                <w:rFonts w:ascii="Comic Sans MS" w:hAnsi="Comic Sans MS"/>
                <w:b/>
                <w:bCs/>
                <w:sz w:val="18"/>
                <w:szCs w:val="18"/>
              </w:rPr>
            </w:pPr>
            <w:r>
              <w:rPr>
                <w:rFonts w:ascii="Comic Sans MS" w:hAnsi="Comic Sans MS"/>
                <w:b/>
                <w:bCs/>
                <w:sz w:val="18"/>
                <w:szCs w:val="18"/>
              </w:rPr>
              <w:t>5</w:t>
            </w:r>
          </w:p>
        </w:tc>
        <w:tc>
          <w:tcPr>
            <w:tcW w:w="720" w:type="dxa"/>
            <w:tcBorders>
              <w:top w:val="single" w:sz="6" w:space="0" w:color="auto"/>
              <w:bottom w:val="single" w:sz="6" w:space="0" w:color="auto"/>
            </w:tcBorders>
            <w:shd w:val="clear" w:color="auto" w:fill="DAEEF3" w:themeFill="accent5" w:themeFillTint="33"/>
            <w:noWrap/>
            <w:vAlign w:val="center"/>
          </w:tcPr>
          <w:p w:rsidR="00B06DFE" w:rsidRDefault="00B06DFE" w:rsidP="00952FF8">
            <w:pPr>
              <w:jc w:val="center"/>
              <w:rPr>
                <w:rFonts w:ascii="Comic Sans MS" w:hAnsi="Comic Sans MS"/>
                <w:b/>
                <w:bCs/>
                <w:sz w:val="18"/>
                <w:szCs w:val="18"/>
              </w:rPr>
            </w:pPr>
            <w:r>
              <w:rPr>
                <w:rFonts w:ascii="Comic Sans MS" w:hAnsi="Comic Sans MS"/>
                <w:b/>
                <w:bCs/>
                <w:sz w:val="18"/>
                <w:szCs w:val="18"/>
              </w:rPr>
              <w:t>1</w:t>
            </w:r>
          </w:p>
        </w:tc>
        <w:tc>
          <w:tcPr>
            <w:tcW w:w="720" w:type="dxa"/>
            <w:tcBorders>
              <w:top w:val="single" w:sz="6" w:space="0" w:color="auto"/>
              <w:bottom w:val="single" w:sz="6" w:space="0" w:color="auto"/>
            </w:tcBorders>
            <w:shd w:val="clear" w:color="auto" w:fill="DAEEF3" w:themeFill="accent5" w:themeFillTint="33"/>
            <w:vAlign w:val="center"/>
          </w:tcPr>
          <w:p w:rsidR="00B06DFE" w:rsidRDefault="00B06DFE" w:rsidP="00952FF8">
            <w:pPr>
              <w:jc w:val="center"/>
              <w:rPr>
                <w:rFonts w:ascii="Comic Sans MS" w:hAnsi="Comic Sans MS"/>
                <w:b/>
                <w:bCs/>
                <w:sz w:val="18"/>
                <w:szCs w:val="18"/>
              </w:rPr>
            </w:pPr>
            <w:r>
              <w:rPr>
                <w:rFonts w:ascii="Comic Sans MS" w:hAnsi="Comic Sans MS"/>
                <w:b/>
                <w:bCs/>
                <w:sz w:val="18"/>
                <w:szCs w:val="18"/>
              </w:rPr>
              <w:t>35</w:t>
            </w:r>
          </w:p>
        </w:tc>
        <w:tc>
          <w:tcPr>
            <w:tcW w:w="2320" w:type="dxa"/>
            <w:tcBorders>
              <w:top w:val="single" w:sz="6" w:space="0" w:color="auto"/>
              <w:bottom w:val="single" w:sz="6" w:space="0" w:color="auto"/>
            </w:tcBorders>
            <w:shd w:val="clear" w:color="auto" w:fill="DAEEF3" w:themeFill="accent5" w:themeFillTint="33"/>
            <w:noWrap/>
            <w:vAlign w:val="center"/>
          </w:tcPr>
          <w:p w:rsidR="00B06DFE" w:rsidRDefault="00B06DFE" w:rsidP="00C242AB">
            <w:pPr>
              <w:jc w:val="center"/>
              <w:rPr>
                <w:rFonts w:ascii="Comic Sans MS" w:hAnsi="Comic Sans MS"/>
                <w:sz w:val="18"/>
                <w:szCs w:val="18"/>
              </w:rPr>
            </w:pPr>
            <w:r>
              <w:rPr>
                <w:rFonts w:ascii="Comic Sans MS" w:hAnsi="Comic Sans MS"/>
                <w:sz w:val="18"/>
                <w:szCs w:val="18"/>
              </w:rPr>
              <w:t xml:space="preserve">Ana </w:t>
            </w:r>
            <w:proofErr w:type="spellStart"/>
            <w:r>
              <w:rPr>
                <w:rFonts w:ascii="Comic Sans MS" w:hAnsi="Comic Sans MS"/>
                <w:sz w:val="18"/>
                <w:szCs w:val="18"/>
              </w:rPr>
              <w:t>Haller</w:t>
            </w:r>
            <w:proofErr w:type="spellEnd"/>
          </w:p>
        </w:tc>
      </w:tr>
      <w:tr w:rsidR="00952FF8" w:rsidRPr="00302F10" w:rsidTr="00002EB3">
        <w:trPr>
          <w:trHeight w:val="379"/>
        </w:trPr>
        <w:tc>
          <w:tcPr>
            <w:tcW w:w="616" w:type="dxa"/>
            <w:shd w:val="clear" w:color="auto" w:fill="FABF8F" w:themeFill="accent6" w:themeFillTint="99"/>
            <w:vAlign w:val="center"/>
          </w:tcPr>
          <w:p w:rsidR="00952FF8" w:rsidRPr="00302F10" w:rsidRDefault="00952FF8" w:rsidP="00952FF8">
            <w:pPr>
              <w:ind w:right="-23"/>
              <w:jc w:val="center"/>
              <w:rPr>
                <w:rFonts w:ascii="Comic Sans MS" w:hAnsi="Comic Sans MS"/>
                <w:b/>
                <w:bCs/>
                <w:i/>
                <w:iCs/>
                <w:sz w:val="18"/>
                <w:szCs w:val="18"/>
              </w:rPr>
            </w:pPr>
          </w:p>
        </w:tc>
        <w:tc>
          <w:tcPr>
            <w:tcW w:w="2819" w:type="dxa"/>
            <w:shd w:val="clear" w:color="auto" w:fill="FABF8F" w:themeFill="accent6" w:themeFillTint="99"/>
            <w:noWrap/>
            <w:vAlign w:val="center"/>
          </w:tcPr>
          <w:p w:rsidR="00952FF8" w:rsidRPr="00302F10" w:rsidRDefault="00952FF8" w:rsidP="00952FF8">
            <w:pPr>
              <w:ind w:right="-23"/>
              <w:jc w:val="center"/>
              <w:rPr>
                <w:rFonts w:ascii="Comic Sans MS" w:hAnsi="Comic Sans MS"/>
                <w:b/>
                <w:bCs/>
                <w:i/>
                <w:iCs/>
                <w:sz w:val="18"/>
                <w:szCs w:val="18"/>
              </w:rPr>
            </w:pPr>
            <w:r w:rsidRPr="00302F10">
              <w:rPr>
                <w:rFonts w:ascii="Comic Sans MS" w:hAnsi="Comic Sans MS"/>
                <w:b/>
                <w:bCs/>
                <w:i/>
                <w:iCs/>
                <w:sz w:val="18"/>
                <w:szCs w:val="18"/>
              </w:rPr>
              <w:t>UKUPNO V. - VIII.</w:t>
            </w:r>
          </w:p>
        </w:tc>
        <w:tc>
          <w:tcPr>
            <w:tcW w:w="1154" w:type="dxa"/>
            <w:shd w:val="clear" w:color="auto" w:fill="FABF8F" w:themeFill="accent6" w:themeFillTint="99"/>
            <w:noWrap/>
            <w:vAlign w:val="center"/>
          </w:tcPr>
          <w:p w:rsidR="00952FF8" w:rsidRPr="00302F10" w:rsidRDefault="00952FF8" w:rsidP="00952FF8">
            <w:pPr>
              <w:jc w:val="center"/>
              <w:rPr>
                <w:rFonts w:ascii="Comic Sans MS" w:hAnsi="Comic Sans MS"/>
                <w:b/>
                <w:bCs/>
                <w:i/>
                <w:iCs/>
                <w:sz w:val="18"/>
                <w:szCs w:val="18"/>
              </w:rPr>
            </w:pPr>
          </w:p>
        </w:tc>
        <w:tc>
          <w:tcPr>
            <w:tcW w:w="900" w:type="dxa"/>
            <w:shd w:val="clear" w:color="auto" w:fill="FABF8F" w:themeFill="accent6" w:themeFillTint="99"/>
            <w:noWrap/>
            <w:vAlign w:val="center"/>
          </w:tcPr>
          <w:p w:rsidR="00952FF8" w:rsidRPr="00302F10" w:rsidRDefault="00952FF8" w:rsidP="00952FF8">
            <w:pPr>
              <w:jc w:val="center"/>
              <w:rPr>
                <w:rFonts w:ascii="Comic Sans MS" w:hAnsi="Comic Sans MS"/>
                <w:b/>
                <w:bCs/>
                <w:i/>
                <w:iCs/>
                <w:sz w:val="18"/>
                <w:szCs w:val="18"/>
              </w:rPr>
            </w:pPr>
          </w:p>
        </w:tc>
        <w:tc>
          <w:tcPr>
            <w:tcW w:w="720" w:type="dxa"/>
            <w:shd w:val="clear" w:color="auto" w:fill="FABF8F" w:themeFill="accent6" w:themeFillTint="99"/>
            <w:noWrap/>
            <w:vAlign w:val="center"/>
          </w:tcPr>
          <w:p w:rsidR="00952FF8" w:rsidRPr="00302F10" w:rsidRDefault="00952FF8" w:rsidP="00952FF8">
            <w:pPr>
              <w:jc w:val="center"/>
              <w:rPr>
                <w:rFonts w:ascii="Comic Sans MS" w:hAnsi="Comic Sans MS"/>
                <w:b/>
                <w:bCs/>
                <w:i/>
                <w:iCs/>
                <w:sz w:val="18"/>
                <w:szCs w:val="18"/>
              </w:rPr>
            </w:pPr>
          </w:p>
        </w:tc>
        <w:tc>
          <w:tcPr>
            <w:tcW w:w="720" w:type="dxa"/>
            <w:shd w:val="clear" w:color="auto" w:fill="FABF8F" w:themeFill="accent6" w:themeFillTint="99"/>
            <w:vAlign w:val="center"/>
          </w:tcPr>
          <w:p w:rsidR="00952FF8" w:rsidRPr="00302F10" w:rsidRDefault="00B06DFE" w:rsidP="00952FF8">
            <w:pPr>
              <w:jc w:val="center"/>
              <w:rPr>
                <w:rFonts w:ascii="Comic Sans MS" w:hAnsi="Comic Sans MS"/>
                <w:b/>
                <w:bCs/>
                <w:i/>
                <w:iCs/>
                <w:sz w:val="18"/>
                <w:szCs w:val="18"/>
              </w:rPr>
            </w:pPr>
            <w:r>
              <w:rPr>
                <w:rFonts w:ascii="Comic Sans MS" w:hAnsi="Comic Sans MS"/>
                <w:b/>
                <w:bCs/>
                <w:i/>
                <w:iCs/>
                <w:sz w:val="18"/>
                <w:szCs w:val="18"/>
              </w:rPr>
              <w:t>105</w:t>
            </w:r>
          </w:p>
        </w:tc>
        <w:tc>
          <w:tcPr>
            <w:tcW w:w="2320" w:type="dxa"/>
            <w:shd w:val="clear" w:color="auto" w:fill="FABF8F" w:themeFill="accent6" w:themeFillTint="99"/>
            <w:noWrap/>
            <w:vAlign w:val="center"/>
          </w:tcPr>
          <w:p w:rsidR="00952FF8" w:rsidRPr="00302F10" w:rsidRDefault="00952FF8" w:rsidP="00C242AB">
            <w:pPr>
              <w:jc w:val="center"/>
              <w:rPr>
                <w:rFonts w:ascii="Comic Sans MS" w:hAnsi="Comic Sans MS"/>
                <w:sz w:val="18"/>
                <w:szCs w:val="18"/>
              </w:rPr>
            </w:pPr>
          </w:p>
        </w:tc>
      </w:tr>
      <w:tr w:rsidR="00952FF8" w:rsidRPr="00302F10" w:rsidTr="00002EB3">
        <w:trPr>
          <w:trHeight w:val="379"/>
        </w:trPr>
        <w:tc>
          <w:tcPr>
            <w:tcW w:w="616" w:type="dxa"/>
            <w:shd w:val="clear" w:color="auto" w:fill="92CDDC" w:themeFill="accent5" w:themeFillTint="99"/>
            <w:vAlign w:val="center"/>
          </w:tcPr>
          <w:p w:rsidR="00952FF8" w:rsidRPr="00302F10" w:rsidRDefault="00952FF8" w:rsidP="00952FF8">
            <w:pPr>
              <w:ind w:right="-23"/>
              <w:jc w:val="center"/>
              <w:rPr>
                <w:rFonts w:ascii="Comic Sans MS" w:hAnsi="Comic Sans MS"/>
                <w:b/>
                <w:bCs/>
                <w:i/>
                <w:iCs/>
                <w:sz w:val="18"/>
                <w:szCs w:val="18"/>
              </w:rPr>
            </w:pPr>
          </w:p>
        </w:tc>
        <w:tc>
          <w:tcPr>
            <w:tcW w:w="2819" w:type="dxa"/>
            <w:shd w:val="clear" w:color="auto" w:fill="92CDDC" w:themeFill="accent5" w:themeFillTint="99"/>
            <w:noWrap/>
            <w:vAlign w:val="center"/>
          </w:tcPr>
          <w:p w:rsidR="00952FF8" w:rsidRPr="00302F10" w:rsidRDefault="00952FF8" w:rsidP="00952FF8">
            <w:pPr>
              <w:ind w:right="-23"/>
              <w:jc w:val="center"/>
              <w:rPr>
                <w:rFonts w:ascii="Comic Sans MS" w:hAnsi="Comic Sans MS"/>
                <w:b/>
                <w:bCs/>
                <w:i/>
                <w:iCs/>
                <w:sz w:val="18"/>
                <w:szCs w:val="18"/>
              </w:rPr>
            </w:pPr>
            <w:r w:rsidRPr="00302F10">
              <w:rPr>
                <w:rFonts w:ascii="Comic Sans MS" w:hAnsi="Comic Sans MS"/>
                <w:b/>
                <w:bCs/>
                <w:i/>
                <w:iCs/>
                <w:sz w:val="18"/>
                <w:szCs w:val="18"/>
              </w:rPr>
              <w:t>UKUPNO I. - VIII.</w:t>
            </w:r>
          </w:p>
        </w:tc>
        <w:tc>
          <w:tcPr>
            <w:tcW w:w="1154" w:type="dxa"/>
            <w:shd w:val="clear" w:color="auto" w:fill="92CDDC" w:themeFill="accent5" w:themeFillTint="99"/>
            <w:noWrap/>
            <w:vAlign w:val="center"/>
          </w:tcPr>
          <w:p w:rsidR="00952FF8" w:rsidRPr="00302F10" w:rsidRDefault="00952FF8" w:rsidP="00952FF8">
            <w:pPr>
              <w:jc w:val="center"/>
              <w:rPr>
                <w:rFonts w:ascii="Comic Sans MS" w:hAnsi="Comic Sans MS"/>
                <w:b/>
                <w:bCs/>
                <w:i/>
                <w:iCs/>
                <w:sz w:val="18"/>
                <w:szCs w:val="18"/>
              </w:rPr>
            </w:pPr>
          </w:p>
        </w:tc>
        <w:tc>
          <w:tcPr>
            <w:tcW w:w="900" w:type="dxa"/>
            <w:shd w:val="clear" w:color="auto" w:fill="92CDDC" w:themeFill="accent5" w:themeFillTint="99"/>
            <w:noWrap/>
            <w:vAlign w:val="center"/>
          </w:tcPr>
          <w:p w:rsidR="00952FF8" w:rsidRPr="00302F10" w:rsidRDefault="00952FF8" w:rsidP="00952FF8">
            <w:pPr>
              <w:jc w:val="center"/>
              <w:rPr>
                <w:rFonts w:ascii="Comic Sans MS" w:hAnsi="Comic Sans MS"/>
                <w:b/>
                <w:bCs/>
                <w:i/>
                <w:iCs/>
                <w:sz w:val="18"/>
                <w:szCs w:val="18"/>
              </w:rPr>
            </w:pPr>
          </w:p>
        </w:tc>
        <w:tc>
          <w:tcPr>
            <w:tcW w:w="720" w:type="dxa"/>
            <w:shd w:val="clear" w:color="auto" w:fill="92CDDC" w:themeFill="accent5" w:themeFillTint="99"/>
            <w:noWrap/>
            <w:vAlign w:val="center"/>
          </w:tcPr>
          <w:p w:rsidR="00952FF8" w:rsidRPr="00302F10" w:rsidRDefault="00952FF8" w:rsidP="00952FF8">
            <w:pPr>
              <w:jc w:val="center"/>
              <w:rPr>
                <w:rFonts w:ascii="Comic Sans MS" w:hAnsi="Comic Sans MS"/>
                <w:b/>
                <w:bCs/>
                <w:i/>
                <w:iCs/>
                <w:sz w:val="18"/>
                <w:szCs w:val="18"/>
              </w:rPr>
            </w:pPr>
          </w:p>
        </w:tc>
        <w:tc>
          <w:tcPr>
            <w:tcW w:w="720" w:type="dxa"/>
            <w:shd w:val="clear" w:color="auto" w:fill="92CDDC" w:themeFill="accent5" w:themeFillTint="99"/>
            <w:vAlign w:val="center"/>
          </w:tcPr>
          <w:p w:rsidR="00952FF8" w:rsidRPr="00302F10" w:rsidRDefault="00B06DFE" w:rsidP="00952FF8">
            <w:pPr>
              <w:jc w:val="center"/>
              <w:rPr>
                <w:rFonts w:ascii="Comic Sans MS" w:hAnsi="Comic Sans MS"/>
                <w:b/>
                <w:bCs/>
                <w:i/>
                <w:iCs/>
                <w:sz w:val="18"/>
                <w:szCs w:val="18"/>
              </w:rPr>
            </w:pPr>
            <w:r>
              <w:rPr>
                <w:rFonts w:ascii="Comic Sans MS" w:hAnsi="Comic Sans MS"/>
                <w:b/>
                <w:bCs/>
                <w:i/>
                <w:iCs/>
                <w:sz w:val="18"/>
                <w:szCs w:val="18"/>
              </w:rPr>
              <w:t>245</w:t>
            </w:r>
          </w:p>
        </w:tc>
        <w:tc>
          <w:tcPr>
            <w:tcW w:w="2320" w:type="dxa"/>
            <w:shd w:val="clear" w:color="auto" w:fill="92CDDC" w:themeFill="accent5" w:themeFillTint="99"/>
            <w:noWrap/>
            <w:vAlign w:val="center"/>
          </w:tcPr>
          <w:p w:rsidR="00952FF8" w:rsidRPr="00302F10" w:rsidRDefault="00952FF8" w:rsidP="00952FF8">
            <w:pPr>
              <w:jc w:val="center"/>
              <w:rPr>
                <w:rFonts w:ascii="Comic Sans MS" w:hAnsi="Comic Sans MS"/>
                <w:sz w:val="18"/>
                <w:szCs w:val="18"/>
              </w:rPr>
            </w:pPr>
          </w:p>
        </w:tc>
      </w:tr>
    </w:tbl>
    <w:p w:rsidR="002848F0" w:rsidRDefault="002848F0" w:rsidP="005F3345">
      <w:pPr>
        <w:jc w:val="both"/>
        <w:rPr>
          <w:b/>
        </w:rPr>
      </w:pPr>
    </w:p>
    <w:p w:rsidR="002848F0" w:rsidRDefault="002848F0" w:rsidP="005F3345">
      <w:pPr>
        <w:jc w:val="both"/>
        <w:rPr>
          <w:b/>
        </w:rPr>
      </w:pPr>
    </w:p>
    <w:p w:rsidR="002163C3" w:rsidRDefault="002163C3" w:rsidP="006667A6">
      <w:pPr>
        <w:jc w:val="both"/>
        <w:rPr>
          <w:b/>
        </w:rPr>
      </w:pPr>
    </w:p>
    <w:p w:rsidR="002163C3" w:rsidRDefault="002163C3" w:rsidP="006667A6">
      <w:pPr>
        <w:jc w:val="both"/>
        <w:rPr>
          <w:b/>
        </w:rPr>
      </w:pPr>
    </w:p>
    <w:p w:rsidR="002163C3" w:rsidRDefault="002163C3" w:rsidP="006667A6">
      <w:pPr>
        <w:jc w:val="both"/>
        <w:rPr>
          <w:b/>
        </w:rPr>
      </w:pPr>
    </w:p>
    <w:p w:rsidR="002163C3" w:rsidRDefault="002163C3" w:rsidP="006667A6">
      <w:pPr>
        <w:jc w:val="both"/>
        <w:rPr>
          <w:b/>
        </w:rPr>
      </w:pPr>
    </w:p>
    <w:p w:rsidR="002163C3" w:rsidRDefault="002163C3" w:rsidP="006667A6">
      <w:pPr>
        <w:jc w:val="both"/>
        <w:rPr>
          <w:b/>
        </w:rPr>
      </w:pPr>
    </w:p>
    <w:p w:rsidR="002163C3" w:rsidRDefault="002163C3" w:rsidP="006667A6">
      <w:pPr>
        <w:jc w:val="both"/>
        <w:rPr>
          <w:b/>
        </w:rPr>
      </w:pPr>
    </w:p>
    <w:p w:rsidR="002163C3" w:rsidRDefault="002163C3" w:rsidP="006667A6">
      <w:pPr>
        <w:jc w:val="both"/>
        <w:rPr>
          <w:b/>
        </w:rPr>
      </w:pPr>
    </w:p>
    <w:p w:rsidR="002163C3" w:rsidRDefault="002163C3" w:rsidP="006667A6">
      <w:pPr>
        <w:jc w:val="both"/>
        <w:rPr>
          <w:b/>
        </w:rPr>
      </w:pPr>
    </w:p>
    <w:p w:rsidR="002163C3" w:rsidRDefault="002163C3" w:rsidP="006667A6">
      <w:pPr>
        <w:jc w:val="both"/>
        <w:rPr>
          <w:b/>
        </w:rPr>
      </w:pPr>
    </w:p>
    <w:p w:rsidR="002163C3" w:rsidRDefault="002163C3" w:rsidP="006667A6">
      <w:pPr>
        <w:jc w:val="both"/>
        <w:rPr>
          <w:b/>
        </w:rPr>
      </w:pPr>
    </w:p>
    <w:p w:rsidR="002163C3" w:rsidRDefault="002163C3" w:rsidP="006667A6">
      <w:pPr>
        <w:jc w:val="both"/>
        <w:rPr>
          <w:b/>
        </w:rPr>
      </w:pPr>
    </w:p>
    <w:p w:rsidR="002163C3" w:rsidRDefault="002163C3" w:rsidP="006667A6">
      <w:pPr>
        <w:jc w:val="both"/>
        <w:rPr>
          <w:b/>
        </w:rPr>
      </w:pPr>
    </w:p>
    <w:p w:rsidR="002163C3" w:rsidRDefault="002163C3" w:rsidP="006667A6">
      <w:pPr>
        <w:jc w:val="both"/>
        <w:rPr>
          <w:b/>
        </w:rPr>
      </w:pPr>
    </w:p>
    <w:p w:rsidR="002163C3" w:rsidRDefault="002163C3" w:rsidP="006667A6">
      <w:pPr>
        <w:jc w:val="both"/>
        <w:rPr>
          <w:b/>
        </w:rPr>
      </w:pPr>
    </w:p>
    <w:p w:rsidR="002163C3" w:rsidRDefault="002163C3" w:rsidP="006667A6">
      <w:pPr>
        <w:jc w:val="both"/>
        <w:rPr>
          <w:b/>
        </w:rPr>
      </w:pPr>
    </w:p>
    <w:p w:rsidR="002163C3" w:rsidRDefault="002163C3" w:rsidP="006667A6">
      <w:pPr>
        <w:jc w:val="both"/>
        <w:rPr>
          <w:b/>
        </w:rPr>
      </w:pPr>
    </w:p>
    <w:p w:rsidR="002163C3" w:rsidRDefault="002163C3" w:rsidP="006667A6">
      <w:pPr>
        <w:jc w:val="both"/>
        <w:rPr>
          <w:b/>
        </w:rPr>
      </w:pPr>
    </w:p>
    <w:p w:rsidR="002163C3" w:rsidRDefault="002163C3" w:rsidP="006667A6">
      <w:pPr>
        <w:jc w:val="both"/>
        <w:rPr>
          <w:b/>
        </w:rPr>
      </w:pPr>
    </w:p>
    <w:p w:rsidR="002163C3" w:rsidRDefault="002163C3" w:rsidP="006667A6">
      <w:pPr>
        <w:jc w:val="both"/>
        <w:rPr>
          <w:b/>
        </w:rPr>
      </w:pPr>
    </w:p>
    <w:p w:rsidR="002163C3" w:rsidRDefault="002163C3" w:rsidP="006667A6">
      <w:pPr>
        <w:jc w:val="both"/>
        <w:rPr>
          <w:b/>
        </w:rPr>
      </w:pPr>
    </w:p>
    <w:p w:rsidR="002163C3" w:rsidRDefault="002163C3" w:rsidP="006667A6">
      <w:pPr>
        <w:jc w:val="both"/>
        <w:rPr>
          <w:b/>
        </w:rPr>
      </w:pPr>
    </w:p>
    <w:p w:rsidR="002163C3" w:rsidRDefault="002163C3" w:rsidP="006667A6">
      <w:pPr>
        <w:jc w:val="both"/>
        <w:rPr>
          <w:b/>
        </w:rPr>
      </w:pPr>
    </w:p>
    <w:p w:rsidR="002163C3" w:rsidRDefault="002163C3" w:rsidP="006667A6">
      <w:pPr>
        <w:jc w:val="both"/>
        <w:rPr>
          <w:b/>
        </w:rPr>
      </w:pPr>
    </w:p>
    <w:p w:rsidR="00B06DFE" w:rsidRDefault="00B06DFE" w:rsidP="006667A6">
      <w:pPr>
        <w:jc w:val="both"/>
        <w:rPr>
          <w:b/>
        </w:rPr>
      </w:pPr>
    </w:p>
    <w:p w:rsidR="002163C3" w:rsidRDefault="002163C3" w:rsidP="006667A6">
      <w:pPr>
        <w:jc w:val="both"/>
        <w:rPr>
          <w:b/>
        </w:rPr>
      </w:pPr>
    </w:p>
    <w:p w:rsidR="002163C3" w:rsidRDefault="002163C3" w:rsidP="006667A6">
      <w:pPr>
        <w:jc w:val="both"/>
        <w:rPr>
          <w:b/>
        </w:rPr>
      </w:pPr>
    </w:p>
    <w:p w:rsidR="002163C3" w:rsidRDefault="002163C3" w:rsidP="006667A6">
      <w:pPr>
        <w:jc w:val="both"/>
        <w:rPr>
          <w:b/>
        </w:rPr>
      </w:pPr>
    </w:p>
    <w:p w:rsidR="002163C3" w:rsidRDefault="002163C3" w:rsidP="006667A6">
      <w:pPr>
        <w:jc w:val="both"/>
        <w:rPr>
          <w:b/>
        </w:rPr>
      </w:pPr>
    </w:p>
    <w:p w:rsidR="002163C3" w:rsidRDefault="002163C3" w:rsidP="006667A6">
      <w:pPr>
        <w:jc w:val="both"/>
        <w:rPr>
          <w:b/>
        </w:rPr>
      </w:pPr>
    </w:p>
    <w:p w:rsidR="002163C3" w:rsidRDefault="002163C3" w:rsidP="006667A6">
      <w:pPr>
        <w:jc w:val="both"/>
        <w:rPr>
          <w:b/>
        </w:rPr>
      </w:pPr>
    </w:p>
    <w:p w:rsidR="00733772" w:rsidRDefault="006667A6" w:rsidP="006667A6">
      <w:pPr>
        <w:jc w:val="both"/>
        <w:rPr>
          <w:b/>
        </w:rPr>
      </w:pPr>
      <w:r>
        <w:rPr>
          <w:b/>
        </w:rPr>
        <w:t>4.2.4.</w:t>
      </w:r>
      <w:r w:rsidR="002163C3">
        <w:rPr>
          <w:b/>
        </w:rPr>
        <w:t xml:space="preserve"> Susreti i natjecanja po pred</w:t>
      </w:r>
      <w:r w:rsidR="00B06DFE">
        <w:rPr>
          <w:b/>
        </w:rPr>
        <w:t xml:space="preserve">metnim područjima u </w:t>
      </w:r>
      <w:proofErr w:type="spellStart"/>
      <w:r w:rsidR="00B06DFE">
        <w:rPr>
          <w:b/>
        </w:rPr>
        <w:t>šk.god</w:t>
      </w:r>
      <w:proofErr w:type="spellEnd"/>
      <w:r w:rsidR="00B06DFE">
        <w:rPr>
          <w:b/>
        </w:rPr>
        <w:t>. 2019./2020</w:t>
      </w:r>
      <w:r w:rsidR="002163C3">
        <w:rPr>
          <w:b/>
        </w:rPr>
        <w:t>.</w:t>
      </w:r>
    </w:p>
    <w:p w:rsidR="002163C3" w:rsidRDefault="002163C3" w:rsidP="006667A6">
      <w:pPr>
        <w:jc w:val="both"/>
        <w:rPr>
          <w:b/>
        </w:rPr>
      </w:pPr>
    </w:p>
    <w:p w:rsidR="002163C3" w:rsidRPr="002163C3" w:rsidRDefault="002163C3" w:rsidP="002163C3">
      <w:pPr>
        <w:jc w:val="both"/>
      </w:pPr>
      <w:r w:rsidRPr="002163C3">
        <w:t xml:space="preserve">Za ostvarivanje školske društvene funkcije u životnoj sredini veliku važnost ima kulturna i </w:t>
      </w:r>
    </w:p>
    <w:p w:rsidR="002163C3" w:rsidRPr="002163C3" w:rsidRDefault="002163C3" w:rsidP="002163C3">
      <w:pPr>
        <w:jc w:val="both"/>
      </w:pPr>
      <w:r w:rsidRPr="002163C3">
        <w:t xml:space="preserve">javna djelatnost škole. Kako bi se ta </w:t>
      </w:r>
      <w:r>
        <w:t>djelatnost uočila, djelatnici  Osnovne škole Lipovac</w:t>
      </w:r>
      <w:r w:rsidRPr="002163C3">
        <w:t xml:space="preserve"> </w:t>
      </w:r>
    </w:p>
    <w:p w:rsidR="002163C3" w:rsidRPr="002163C3" w:rsidRDefault="002163C3" w:rsidP="002163C3">
      <w:pPr>
        <w:jc w:val="both"/>
      </w:pPr>
      <w:r>
        <w:t>ulažu velike napore da</w:t>
      </w:r>
      <w:r w:rsidRPr="002163C3">
        <w:t xml:space="preserve"> škola ostvaruje značajne rezultate. </w:t>
      </w:r>
    </w:p>
    <w:p w:rsidR="002163C3" w:rsidRPr="002163C3" w:rsidRDefault="002163C3" w:rsidP="002163C3">
      <w:pPr>
        <w:jc w:val="both"/>
      </w:pPr>
      <w:r w:rsidRPr="002163C3">
        <w:t xml:space="preserve">Učenike od 1.-8.razreda pripremaju učitelji-mentori za pojedina nastavna područja-predmete </w:t>
      </w:r>
    </w:p>
    <w:p w:rsidR="002163C3" w:rsidRDefault="002163C3" w:rsidP="002163C3">
      <w:pPr>
        <w:jc w:val="both"/>
      </w:pPr>
      <w:r w:rsidRPr="002163C3">
        <w:t>sukladno Katalogu smotri i natjecanja AZOO.</w:t>
      </w:r>
    </w:p>
    <w:p w:rsidR="002163C3" w:rsidRDefault="002163C3" w:rsidP="002163C3">
      <w:pPr>
        <w:jc w:val="both"/>
      </w:pPr>
    </w:p>
    <w:p w:rsidR="002163C3" w:rsidRDefault="00D268A6" w:rsidP="002163C3">
      <w:pPr>
        <w:jc w:val="center"/>
      </w:pPr>
      <w:r>
        <w:rPr>
          <w:noProof/>
          <w:lang w:eastAsia="hr-HR"/>
        </w:rPr>
        <w:drawing>
          <wp:inline distT="0" distB="0" distL="0" distR="0">
            <wp:extent cx="6115050" cy="4924425"/>
            <wp:effectExtent l="0" t="0" r="0"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4924425"/>
                    </a:xfrm>
                    <a:prstGeom prst="rect">
                      <a:avLst/>
                    </a:prstGeom>
                    <a:noFill/>
                    <a:ln>
                      <a:noFill/>
                    </a:ln>
                  </pic:spPr>
                </pic:pic>
              </a:graphicData>
            </a:graphic>
          </wp:inline>
        </w:drawing>
      </w:r>
    </w:p>
    <w:p w:rsidR="002163C3" w:rsidRPr="002163C3" w:rsidRDefault="002163C3" w:rsidP="002163C3">
      <w:pPr>
        <w:jc w:val="both"/>
      </w:pPr>
    </w:p>
    <w:p w:rsidR="00733772" w:rsidRDefault="00733772" w:rsidP="005F3345">
      <w:pPr>
        <w:jc w:val="both"/>
        <w:rPr>
          <w:b/>
        </w:rPr>
      </w:pPr>
    </w:p>
    <w:p w:rsidR="00C242AB" w:rsidRDefault="00C242AB" w:rsidP="005F3345">
      <w:pPr>
        <w:jc w:val="both"/>
        <w:rPr>
          <w:b/>
        </w:rPr>
      </w:pPr>
    </w:p>
    <w:p w:rsidR="00C242AB" w:rsidRDefault="00C242AB" w:rsidP="005F3345">
      <w:pPr>
        <w:jc w:val="both"/>
        <w:rPr>
          <w:b/>
        </w:rPr>
      </w:pPr>
    </w:p>
    <w:p w:rsidR="00C242AB" w:rsidRDefault="00C242AB" w:rsidP="005F3345">
      <w:pPr>
        <w:jc w:val="both"/>
        <w:rPr>
          <w:b/>
        </w:rPr>
      </w:pPr>
    </w:p>
    <w:p w:rsidR="00C242AB" w:rsidRDefault="00C242AB" w:rsidP="005F3345">
      <w:pPr>
        <w:jc w:val="both"/>
        <w:rPr>
          <w:b/>
        </w:rPr>
      </w:pPr>
    </w:p>
    <w:p w:rsidR="00C242AB" w:rsidRDefault="00C242AB" w:rsidP="005F3345">
      <w:pPr>
        <w:jc w:val="both"/>
        <w:rPr>
          <w:b/>
        </w:rPr>
      </w:pPr>
    </w:p>
    <w:p w:rsidR="00D268A6" w:rsidRDefault="00D268A6" w:rsidP="005F3345">
      <w:pPr>
        <w:jc w:val="both"/>
        <w:rPr>
          <w:b/>
        </w:rPr>
      </w:pPr>
    </w:p>
    <w:p w:rsidR="00C242AB" w:rsidRDefault="00C242AB" w:rsidP="005F3345">
      <w:pPr>
        <w:jc w:val="both"/>
        <w:rPr>
          <w:b/>
        </w:rPr>
      </w:pPr>
    </w:p>
    <w:p w:rsidR="00C242AB" w:rsidRDefault="00C242AB" w:rsidP="005F3345">
      <w:pPr>
        <w:jc w:val="both"/>
        <w:rPr>
          <w:b/>
        </w:rPr>
      </w:pPr>
    </w:p>
    <w:p w:rsidR="002163C3" w:rsidRDefault="002163C3" w:rsidP="005F3345">
      <w:pPr>
        <w:jc w:val="both"/>
        <w:rPr>
          <w:b/>
        </w:rPr>
      </w:pPr>
    </w:p>
    <w:p w:rsidR="00C242AB" w:rsidRDefault="00C242AB" w:rsidP="005F3345">
      <w:pPr>
        <w:jc w:val="both"/>
        <w:rPr>
          <w:b/>
        </w:rPr>
      </w:pPr>
    </w:p>
    <w:p w:rsidR="00002EB3" w:rsidRDefault="00002EB3" w:rsidP="005F3345">
      <w:pPr>
        <w:jc w:val="both"/>
        <w:rPr>
          <w:b/>
        </w:rPr>
      </w:pPr>
    </w:p>
    <w:p w:rsidR="00002EB3" w:rsidRDefault="00002EB3" w:rsidP="005F3345">
      <w:pPr>
        <w:jc w:val="both"/>
        <w:rPr>
          <w:b/>
        </w:rPr>
      </w:pPr>
    </w:p>
    <w:p w:rsidR="00D56C00" w:rsidRDefault="00D56C00" w:rsidP="005F3345">
      <w:pPr>
        <w:jc w:val="both"/>
        <w:rPr>
          <w:b/>
        </w:rPr>
      </w:pPr>
    </w:p>
    <w:p w:rsidR="00D56C00" w:rsidRDefault="00D56C00" w:rsidP="005F3345">
      <w:pPr>
        <w:jc w:val="both"/>
        <w:rPr>
          <w:b/>
        </w:rPr>
      </w:pPr>
    </w:p>
    <w:p w:rsidR="00D56C00" w:rsidRPr="00D56C00" w:rsidRDefault="00D56C00" w:rsidP="00D56C00">
      <w:pPr>
        <w:outlineLvl w:val="0"/>
        <w:rPr>
          <w:rFonts w:ascii="Garamond" w:hAnsi="Garamond"/>
          <w:b/>
          <w:lang w:eastAsia="hr-HR"/>
        </w:rPr>
      </w:pPr>
      <w:r>
        <w:rPr>
          <w:rFonts w:ascii="Garamond" w:hAnsi="Garamond"/>
          <w:b/>
          <w:lang w:eastAsia="hr-HR"/>
        </w:rPr>
        <w:t>4.3</w:t>
      </w:r>
      <w:r w:rsidRPr="00D56C00">
        <w:rPr>
          <w:rFonts w:ascii="Garamond" w:hAnsi="Garamond"/>
          <w:b/>
          <w:lang w:eastAsia="hr-HR"/>
        </w:rPr>
        <w:t xml:space="preserve">.  PLAN IZVANNASTAVNIH AKTIVNOSTI, UČENIČKIH </w:t>
      </w:r>
    </w:p>
    <w:p w:rsidR="00D56C00" w:rsidRDefault="00D56C00" w:rsidP="00D56C00">
      <w:pPr>
        <w:outlineLvl w:val="0"/>
        <w:rPr>
          <w:rFonts w:ascii="Garamond" w:hAnsi="Garamond"/>
          <w:b/>
          <w:lang w:eastAsia="hr-HR"/>
        </w:rPr>
      </w:pPr>
      <w:r w:rsidRPr="00D56C00">
        <w:rPr>
          <w:rFonts w:ascii="Garamond" w:hAnsi="Garamond"/>
          <w:b/>
          <w:lang w:eastAsia="hr-HR"/>
        </w:rPr>
        <w:t xml:space="preserve">        DRUŠTAVA, DRUŽINA I SEKCIJA</w:t>
      </w:r>
    </w:p>
    <w:p w:rsidR="00733772" w:rsidRDefault="00733772" w:rsidP="00D56C00">
      <w:pPr>
        <w:outlineLvl w:val="0"/>
        <w:rPr>
          <w:rFonts w:ascii="Garamond" w:hAnsi="Garamond"/>
          <w:b/>
          <w:lang w:eastAsia="hr-HR"/>
        </w:rPr>
      </w:pPr>
    </w:p>
    <w:p w:rsidR="00706B89" w:rsidRPr="00706B89" w:rsidRDefault="00733772" w:rsidP="00706B89">
      <w:pPr>
        <w:jc w:val="both"/>
        <w:rPr>
          <w:rFonts w:ascii="Calibri" w:hAnsi="Calibri"/>
          <w:position w:val="-6"/>
          <w:szCs w:val="20"/>
          <w:lang w:eastAsia="hr-HR"/>
        </w:rPr>
      </w:pPr>
      <w:r w:rsidRPr="00733772">
        <w:rPr>
          <w:rFonts w:ascii="Calibri" w:hAnsi="Calibri"/>
          <w:position w:val="-6"/>
          <w:szCs w:val="20"/>
          <w:lang w:eastAsia="hr-HR"/>
        </w:rPr>
        <w:t>U školi će na osnovi zainteresiranosti učenika djelovati navedene izvannastavne aktivnosti.</w:t>
      </w:r>
      <w:r w:rsidR="00706B89" w:rsidRPr="00706B89">
        <w:t xml:space="preserve"> </w:t>
      </w:r>
      <w:r w:rsidR="00706B89" w:rsidRPr="00706B89">
        <w:rPr>
          <w:rFonts w:ascii="Calibri" w:hAnsi="Calibri"/>
          <w:position w:val="-6"/>
          <w:szCs w:val="20"/>
          <w:lang w:eastAsia="hr-HR"/>
        </w:rPr>
        <w:t>U okviru škole djeluju grupe izvannastavnih aktivnosti koje svoje djelovanje i kvalitetan rad dokazuju kulturno</w:t>
      </w:r>
    </w:p>
    <w:p w:rsidR="00733772" w:rsidRPr="00733772" w:rsidRDefault="00706B89" w:rsidP="00706B89">
      <w:pPr>
        <w:jc w:val="both"/>
        <w:rPr>
          <w:rFonts w:ascii="Calibri" w:hAnsi="Calibri"/>
          <w:position w:val="-6"/>
          <w:szCs w:val="20"/>
          <w:lang w:eastAsia="hr-HR"/>
        </w:rPr>
      </w:pPr>
      <w:r w:rsidRPr="00706B89">
        <w:rPr>
          <w:rFonts w:ascii="Calibri" w:hAnsi="Calibri"/>
          <w:position w:val="-6"/>
          <w:szCs w:val="20"/>
          <w:lang w:eastAsia="hr-HR"/>
        </w:rPr>
        <w:t>umjetničkim priredbama i sportskim rezultatima učenika tijekom cijele školske godine.</w:t>
      </w:r>
    </w:p>
    <w:p w:rsidR="00733772" w:rsidRDefault="00733772" w:rsidP="00733772">
      <w:pPr>
        <w:outlineLvl w:val="0"/>
        <w:rPr>
          <w:rFonts w:ascii="Garamond" w:hAnsi="Garamond"/>
          <w:b/>
          <w:lang w:eastAsia="hr-HR"/>
        </w:rPr>
      </w:pPr>
      <w:r w:rsidRPr="00733772">
        <w:rPr>
          <w:rFonts w:ascii="Calibri" w:hAnsi="Calibri"/>
          <w:position w:val="-6"/>
          <w:szCs w:val="20"/>
          <w:lang w:eastAsia="hr-HR"/>
        </w:rPr>
        <w:t>Izvannastavne aktivno</w:t>
      </w:r>
      <w:r w:rsidR="00A57EB7">
        <w:rPr>
          <w:rFonts w:ascii="Calibri" w:hAnsi="Calibri"/>
          <w:position w:val="-6"/>
          <w:szCs w:val="20"/>
          <w:lang w:eastAsia="hr-HR"/>
        </w:rPr>
        <w:t>sti održavaju se srijedom u popodnevnoj smjeni i</w:t>
      </w:r>
      <w:r w:rsidRPr="00733772">
        <w:rPr>
          <w:rFonts w:ascii="Calibri" w:hAnsi="Calibri"/>
          <w:position w:val="-6"/>
          <w:szCs w:val="20"/>
          <w:lang w:eastAsia="hr-HR"/>
        </w:rPr>
        <w:t xml:space="preserve"> u prijepodnevnoj smjeni ili u terminima koje odgovaraju učiteljima i nastavnicima, a utvrđeni su zaduženjima i rasporedom sati. Izvannastavne aktivnosti su usklađene s kurikulumom škole i postavljenim </w:t>
      </w:r>
      <w:proofErr w:type="spellStart"/>
      <w:r w:rsidRPr="00733772">
        <w:rPr>
          <w:rFonts w:ascii="Calibri" w:hAnsi="Calibri"/>
          <w:position w:val="-6"/>
          <w:szCs w:val="20"/>
          <w:lang w:eastAsia="hr-HR"/>
        </w:rPr>
        <w:t>kurikulumskim</w:t>
      </w:r>
      <w:proofErr w:type="spellEnd"/>
      <w:r w:rsidRPr="00733772">
        <w:rPr>
          <w:rFonts w:ascii="Calibri" w:hAnsi="Calibri"/>
          <w:position w:val="-6"/>
          <w:szCs w:val="20"/>
          <w:lang w:eastAsia="hr-HR"/>
        </w:rPr>
        <w:t xml:space="preserve"> ciljevima za ovu školsku godinu</w:t>
      </w:r>
    </w:p>
    <w:p w:rsidR="00D56C00" w:rsidRPr="00D56C00" w:rsidRDefault="00D56C00" w:rsidP="00D56C00">
      <w:pPr>
        <w:outlineLvl w:val="0"/>
        <w:rPr>
          <w:rFonts w:ascii="Garamond" w:hAnsi="Garamond"/>
          <w:b/>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880"/>
        <w:gridCol w:w="2880"/>
        <w:gridCol w:w="1080"/>
        <w:gridCol w:w="1188"/>
      </w:tblGrid>
      <w:tr w:rsidR="00D56C00" w:rsidRPr="00D56C00" w:rsidTr="00706B89">
        <w:tc>
          <w:tcPr>
            <w:tcW w:w="828" w:type="dxa"/>
            <w:shd w:val="clear" w:color="auto" w:fill="FBD4B4" w:themeFill="accent6" w:themeFillTint="66"/>
            <w:vAlign w:val="center"/>
          </w:tcPr>
          <w:p w:rsidR="00D56C00" w:rsidRPr="00D56C00" w:rsidRDefault="00D56C00" w:rsidP="00D56C00">
            <w:pPr>
              <w:jc w:val="center"/>
              <w:rPr>
                <w:rFonts w:ascii="Garamond" w:hAnsi="Garamond"/>
                <w:b/>
                <w:lang w:eastAsia="hr-HR"/>
              </w:rPr>
            </w:pPr>
            <w:r w:rsidRPr="00D56C00">
              <w:rPr>
                <w:rFonts w:ascii="Garamond" w:hAnsi="Garamond"/>
                <w:b/>
                <w:lang w:eastAsia="hr-HR"/>
              </w:rPr>
              <w:t>Red. br.</w:t>
            </w:r>
          </w:p>
        </w:tc>
        <w:tc>
          <w:tcPr>
            <w:tcW w:w="2880" w:type="dxa"/>
            <w:shd w:val="clear" w:color="auto" w:fill="FBD4B4" w:themeFill="accent6" w:themeFillTint="66"/>
            <w:vAlign w:val="center"/>
          </w:tcPr>
          <w:p w:rsidR="00D56C00" w:rsidRPr="00D56C00" w:rsidRDefault="00D56C00" w:rsidP="00D56C00">
            <w:pPr>
              <w:jc w:val="center"/>
              <w:rPr>
                <w:rFonts w:ascii="Garamond" w:hAnsi="Garamond"/>
                <w:b/>
                <w:lang w:eastAsia="hr-HR"/>
              </w:rPr>
            </w:pPr>
            <w:r w:rsidRPr="00D56C00">
              <w:rPr>
                <w:rFonts w:ascii="Garamond" w:hAnsi="Garamond"/>
                <w:b/>
                <w:lang w:eastAsia="hr-HR"/>
              </w:rPr>
              <w:t>Izvannastavna aktivnost</w:t>
            </w:r>
          </w:p>
        </w:tc>
        <w:tc>
          <w:tcPr>
            <w:tcW w:w="2880" w:type="dxa"/>
            <w:shd w:val="clear" w:color="auto" w:fill="FBD4B4" w:themeFill="accent6" w:themeFillTint="66"/>
            <w:vAlign w:val="center"/>
          </w:tcPr>
          <w:p w:rsidR="00D56C00" w:rsidRPr="00D56C00" w:rsidRDefault="00D56C00" w:rsidP="00D56C00">
            <w:pPr>
              <w:jc w:val="center"/>
              <w:rPr>
                <w:rFonts w:ascii="Garamond" w:hAnsi="Garamond"/>
                <w:b/>
                <w:lang w:eastAsia="hr-HR"/>
              </w:rPr>
            </w:pPr>
            <w:r w:rsidRPr="00D56C00">
              <w:rPr>
                <w:rFonts w:ascii="Garamond" w:hAnsi="Garamond"/>
                <w:b/>
                <w:lang w:eastAsia="hr-HR"/>
              </w:rPr>
              <w:t>Nositelj aktivnosti</w:t>
            </w:r>
          </w:p>
        </w:tc>
        <w:tc>
          <w:tcPr>
            <w:tcW w:w="1080" w:type="dxa"/>
            <w:shd w:val="clear" w:color="auto" w:fill="FBD4B4" w:themeFill="accent6" w:themeFillTint="66"/>
            <w:vAlign w:val="center"/>
          </w:tcPr>
          <w:p w:rsidR="00D56C00" w:rsidRPr="00D56C00" w:rsidRDefault="00D56C00" w:rsidP="00D56C00">
            <w:pPr>
              <w:jc w:val="center"/>
              <w:rPr>
                <w:rFonts w:ascii="Garamond" w:hAnsi="Garamond"/>
                <w:b/>
                <w:lang w:eastAsia="hr-HR"/>
              </w:rPr>
            </w:pPr>
            <w:r w:rsidRPr="00D56C00">
              <w:rPr>
                <w:rFonts w:ascii="Garamond" w:hAnsi="Garamond"/>
                <w:b/>
                <w:lang w:eastAsia="hr-HR"/>
              </w:rPr>
              <w:t>Broj sati tjedno</w:t>
            </w:r>
          </w:p>
        </w:tc>
        <w:tc>
          <w:tcPr>
            <w:tcW w:w="1188" w:type="dxa"/>
            <w:shd w:val="clear" w:color="auto" w:fill="FBD4B4" w:themeFill="accent6" w:themeFillTint="66"/>
            <w:vAlign w:val="center"/>
          </w:tcPr>
          <w:p w:rsidR="00D56C00" w:rsidRPr="00D56C00" w:rsidRDefault="00D56C00" w:rsidP="00D56C00">
            <w:pPr>
              <w:jc w:val="center"/>
              <w:rPr>
                <w:rFonts w:ascii="Garamond" w:hAnsi="Garamond"/>
                <w:b/>
                <w:lang w:eastAsia="hr-HR"/>
              </w:rPr>
            </w:pPr>
            <w:r w:rsidRPr="00D56C00">
              <w:rPr>
                <w:rFonts w:ascii="Garamond" w:hAnsi="Garamond"/>
                <w:b/>
                <w:lang w:eastAsia="hr-HR"/>
              </w:rPr>
              <w:t>Broj sati godišnje</w:t>
            </w:r>
          </w:p>
        </w:tc>
      </w:tr>
      <w:tr w:rsidR="00D56C00" w:rsidRPr="00D56C00" w:rsidTr="00706B89">
        <w:tc>
          <w:tcPr>
            <w:tcW w:w="828" w:type="dxa"/>
            <w:shd w:val="clear" w:color="auto" w:fill="DAEEF3" w:themeFill="accent5" w:themeFillTint="33"/>
            <w:vAlign w:val="center"/>
          </w:tcPr>
          <w:p w:rsidR="00D56C00" w:rsidRPr="00D56C00" w:rsidRDefault="00D56C00" w:rsidP="00D56C00">
            <w:pPr>
              <w:jc w:val="center"/>
              <w:rPr>
                <w:rFonts w:ascii="Garamond" w:hAnsi="Garamond"/>
                <w:b/>
                <w:lang w:eastAsia="hr-HR"/>
              </w:rPr>
            </w:pPr>
            <w:r w:rsidRPr="00D56C00">
              <w:rPr>
                <w:rFonts w:ascii="Garamond" w:hAnsi="Garamond"/>
                <w:b/>
                <w:szCs w:val="20"/>
                <w:lang w:eastAsia="hr-HR"/>
              </w:rPr>
              <w:t>1.</w:t>
            </w:r>
          </w:p>
        </w:tc>
        <w:tc>
          <w:tcPr>
            <w:tcW w:w="2880" w:type="dxa"/>
            <w:shd w:val="clear" w:color="auto" w:fill="DAEEF3" w:themeFill="accent5" w:themeFillTint="33"/>
            <w:vAlign w:val="center"/>
          </w:tcPr>
          <w:p w:rsidR="00D56C00" w:rsidRPr="00D56C00" w:rsidRDefault="00F40DB6" w:rsidP="00D56C00">
            <w:pPr>
              <w:rPr>
                <w:rFonts w:ascii="Garamond" w:hAnsi="Garamond"/>
                <w:lang w:eastAsia="hr-HR"/>
              </w:rPr>
            </w:pPr>
            <w:r>
              <w:rPr>
                <w:rFonts w:ascii="Garamond" w:hAnsi="Garamond"/>
                <w:szCs w:val="20"/>
                <w:lang w:eastAsia="hr-HR"/>
              </w:rPr>
              <w:t>Kreativna radionica</w:t>
            </w:r>
          </w:p>
        </w:tc>
        <w:tc>
          <w:tcPr>
            <w:tcW w:w="2880" w:type="dxa"/>
            <w:shd w:val="clear" w:color="auto" w:fill="DAEEF3" w:themeFill="accent5" w:themeFillTint="33"/>
            <w:vAlign w:val="center"/>
          </w:tcPr>
          <w:p w:rsidR="00D56C00" w:rsidRPr="00D56C00" w:rsidRDefault="00B06DFE" w:rsidP="00D56C00">
            <w:pPr>
              <w:rPr>
                <w:rFonts w:ascii="Garamond" w:hAnsi="Garamond"/>
                <w:lang w:eastAsia="hr-HR"/>
              </w:rPr>
            </w:pPr>
            <w:r>
              <w:rPr>
                <w:rFonts w:ascii="Garamond" w:hAnsi="Garamond"/>
                <w:lang w:eastAsia="hr-HR"/>
              </w:rPr>
              <w:t xml:space="preserve">Ivana </w:t>
            </w:r>
            <w:proofErr w:type="spellStart"/>
            <w:r>
              <w:rPr>
                <w:rFonts w:ascii="Garamond" w:hAnsi="Garamond"/>
                <w:lang w:eastAsia="hr-HR"/>
              </w:rPr>
              <w:t>Rendulić</w:t>
            </w:r>
            <w:proofErr w:type="spellEnd"/>
          </w:p>
        </w:tc>
        <w:tc>
          <w:tcPr>
            <w:tcW w:w="1080" w:type="dxa"/>
            <w:shd w:val="clear" w:color="auto" w:fill="DAEEF3" w:themeFill="accent5" w:themeFillTint="33"/>
            <w:vAlign w:val="center"/>
          </w:tcPr>
          <w:p w:rsidR="00D56C00" w:rsidRPr="00D56C00" w:rsidRDefault="00D56C00" w:rsidP="00D56C00">
            <w:pPr>
              <w:jc w:val="center"/>
              <w:rPr>
                <w:rFonts w:ascii="Garamond" w:hAnsi="Garamond"/>
                <w:lang w:eastAsia="hr-HR"/>
              </w:rPr>
            </w:pPr>
            <w:r>
              <w:rPr>
                <w:rFonts w:ascii="Garamond" w:hAnsi="Garamond"/>
                <w:szCs w:val="20"/>
                <w:lang w:eastAsia="hr-HR"/>
              </w:rPr>
              <w:t>1</w:t>
            </w:r>
          </w:p>
        </w:tc>
        <w:tc>
          <w:tcPr>
            <w:tcW w:w="1188" w:type="dxa"/>
            <w:shd w:val="clear" w:color="auto" w:fill="DAEEF3" w:themeFill="accent5" w:themeFillTint="33"/>
            <w:vAlign w:val="center"/>
          </w:tcPr>
          <w:p w:rsidR="00D56C00" w:rsidRPr="00D56C00" w:rsidRDefault="00D56C00" w:rsidP="00D56C00">
            <w:pPr>
              <w:jc w:val="center"/>
              <w:rPr>
                <w:rFonts w:ascii="Garamond" w:hAnsi="Garamond"/>
                <w:lang w:eastAsia="hr-HR"/>
              </w:rPr>
            </w:pPr>
            <w:r>
              <w:rPr>
                <w:rFonts w:ascii="Garamond" w:hAnsi="Garamond"/>
                <w:szCs w:val="20"/>
                <w:lang w:eastAsia="hr-HR"/>
              </w:rPr>
              <w:t>35</w:t>
            </w:r>
          </w:p>
        </w:tc>
      </w:tr>
      <w:tr w:rsidR="00D56C00" w:rsidRPr="00D56C00" w:rsidTr="00706B89">
        <w:tc>
          <w:tcPr>
            <w:tcW w:w="828" w:type="dxa"/>
            <w:shd w:val="clear" w:color="auto" w:fill="DAEEF3" w:themeFill="accent5" w:themeFillTint="33"/>
            <w:vAlign w:val="center"/>
          </w:tcPr>
          <w:p w:rsidR="00D56C00" w:rsidRPr="00D56C00" w:rsidRDefault="00D56C00" w:rsidP="00D56C00">
            <w:pPr>
              <w:jc w:val="center"/>
              <w:rPr>
                <w:rFonts w:ascii="Garamond" w:hAnsi="Garamond"/>
                <w:b/>
                <w:lang w:eastAsia="hr-HR"/>
              </w:rPr>
            </w:pPr>
            <w:r w:rsidRPr="00D56C00">
              <w:rPr>
                <w:rFonts w:ascii="Garamond" w:hAnsi="Garamond"/>
                <w:b/>
                <w:szCs w:val="20"/>
                <w:lang w:eastAsia="hr-HR"/>
              </w:rPr>
              <w:t>2.</w:t>
            </w:r>
          </w:p>
        </w:tc>
        <w:tc>
          <w:tcPr>
            <w:tcW w:w="2880" w:type="dxa"/>
            <w:shd w:val="clear" w:color="auto" w:fill="DAEEF3" w:themeFill="accent5" w:themeFillTint="33"/>
            <w:vAlign w:val="center"/>
          </w:tcPr>
          <w:p w:rsidR="00D56C00" w:rsidRPr="00D56C00" w:rsidRDefault="00B507C5" w:rsidP="00D56C00">
            <w:pPr>
              <w:rPr>
                <w:rFonts w:ascii="Garamond" w:hAnsi="Garamond"/>
                <w:lang w:eastAsia="hr-HR"/>
              </w:rPr>
            </w:pPr>
            <w:r>
              <w:rPr>
                <w:rFonts w:ascii="Garamond" w:hAnsi="Garamond"/>
                <w:lang w:eastAsia="hr-HR"/>
              </w:rPr>
              <w:t>Mali</w:t>
            </w:r>
            <w:r w:rsidR="00F40DB6">
              <w:rPr>
                <w:rFonts w:ascii="Garamond" w:hAnsi="Garamond"/>
                <w:lang w:eastAsia="hr-HR"/>
              </w:rPr>
              <w:t xml:space="preserve"> prirodnjaci</w:t>
            </w:r>
          </w:p>
        </w:tc>
        <w:tc>
          <w:tcPr>
            <w:tcW w:w="2880" w:type="dxa"/>
            <w:shd w:val="clear" w:color="auto" w:fill="DAEEF3" w:themeFill="accent5" w:themeFillTint="33"/>
            <w:vAlign w:val="center"/>
          </w:tcPr>
          <w:p w:rsidR="00D56C00" w:rsidRPr="00D56C00" w:rsidRDefault="00D56C00" w:rsidP="00D56C00">
            <w:pPr>
              <w:rPr>
                <w:rFonts w:ascii="Garamond" w:hAnsi="Garamond"/>
                <w:lang w:eastAsia="hr-HR"/>
              </w:rPr>
            </w:pPr>
            <w:r w:rsidRPr="00D56C00">
              <w:rPr>
                <w:rFonts w:ascii="Garamond" w:hAnsi="Garamond"/>
                <w:szCs w:val="20"/>
                <w:lang w:eastAsia="hr-HR"/>
              </w:rPr>
              <w:t>M</w:t>
            </w:r>
            <w:r>
              <w:rPr>
                <w:rFonts w:ascii="Garamond" w:hAnsi="Garamond"/>
                <w:szCs w:val="20"/>
                <w:lang w:eastAsia="hr-HR"/>
              </w:rPr>
              <w:t>agdalena Cestarić</w:t>
            </w:r>
          </w:p>
        </w:tc>
        <w:tc>
          <w:tcPr>
            <w:tcW w:w="1080" w:type="dxa"/>
            <w:shd w:val="clear" w:color="auto" w:fill="DAEEF3" w:themeFill="accent5" w:themeFillTint="33"/>
            <w:vAlign w:val="center"/>
          </w:tcPr>
          <w:p w:rsidR="00D56C00" w:rsidRPr="00D56C00" w:rsidRDefault="00D56C00" w:rsidP="00D56C00">
            <w:pPr>
              <w:jc w:val="center"/>
              <w:rPr>
                <w:rFonts w:ascii="Garamond" w:hAnsi="Garamond"/>
                <w:lang w:eastAsia="hr-HR"/>
              </w:rPr>
            </w:pPr>
            <w:r>
              <w:rPr>
                <w:rFonts w:ascii="Garamond" w:hAnsi="Garamond"/>
                <w:szCs w:val="20"/>
                <w:lang w:eastAsia="hr-HR"/>
              </w:rPr>
              <w:t>1</w:t>
            </w:r>
          </w:p>
        </w:tc>
        <w:tc>
          <w:tcPr>
            <w:tcW w:w="1188" w:type="dxa"/>
            <w:shd w:val="clear" w:color="auto" w:fill="DAEEF3" w:themeFill="accent5" w:themeFillTint="33"/>
            <w:vAlign w:val="center"/>
          </w:tcPr>
          <w:p w:rsidR="00D56C00" w:rsidRPr="00D56C00" w:rsidRDefault="00D56C00" w:rsidP="00D56C00">
            <w:pPr>
              <w:jc w:val="center"/>
              <w:rPr>
                <w:rFonts w:ascii="Garamond" w:hAnsi="Garamond"/>
                <w:lang w:eastAsia="hr-HR"/>
              </w:rPr>
            </w:pPr>
            <w:r>
              <w:rPr>
                <w:rFonts w:ascii="Garamond" w:hAnsi="Garamond"/>
                <w:szCs w:val="20"/>
                <w:lang w:eastAsia="hr-HR"/>
              </w:rPr>
              <w:t>35</w:t>
            </w:r>
          </w:p>
        </w:tc>
      </w:tr>
      <w:tr w:rsidR="00D56C00" w:rsidRPr="00D56C00" w:rsidTr="00706B89">
        <w:tc>
          <w:tcPr>
            <w:tcW w:w="828" w:type="dxa"/>
            <w:shd w:val="clear" w:color="auto" w:fill="DAEEF3" w:themeFill="accent5" w:themeFillTint="33"/>
            <w:vAlign w:val="center"/>
          </w:tcPr>
          <w:p w:rsidR="00D56C00" w:rsidRPr="00D56C00" w:rsidRDefault="00B06DFE" w:rsidP="00D56C00">
            <w:pPr>
              <w:jc w:val="center"/>
              <w:rPr>
                <w:rFonts w:ascii="Garamond" w:hAnsi="Garamond"/>
                <w:b/>
                <w:lang w:eastAsia="hr-HR"/>
              </w:rPr>
            </w:pPr>
            <w:r>
              <w:rPr>
                <w:rFonts w:ascii="Garamond" w:hAnsi="Garamond"/>
                <w:b/>
                <w:szCs w:val="20"/>
                <w:lang w:eastAsia="hr-HR"/>
              </w:rPr>
              <w:t>3</w:t>
            </w:r>
            <w:r w:rsidR="00D56C00" w:rsidRPr="00D56C00">
              <w:rPr>
                <w:rFonts w:ascii="Garamond" w:hAnsi="Garamond"/>
                <w:b/>
                <w:szCs w:val="20"/>
                <w:lang w:eastAsia="hr-HR"/>
              </w:rPr>
              <w:t>.</w:t>
            </w:r>
          </w:p>
        </w:tc>
        <w:tc>
          <w:tcPr>
            <w:tcW w:w="2880" w:type="dxa"/>
            <w:shd w:val="clear" w:color="auto" w:fill="DAEEF3" w:themeFill="accent5" w:themeFillTint="33"/>
            <w:vAlign w:val="center"/>
          </w:tcPr>
          <w:p w:rsidR="00D56C00" w:rsidRPr="00D56C00" w:rsidRDefault="00B06DFE" w:rsidP="00D56C00">
            <w:pPr>
              <w:rPr>
                <w:rFonts w:ascii="Garamond" w:hAnsi="Garamond"/>
                <w:lang w:eastAsia="hr-HR"/>
              </w:rPr>
            </w:pPr>
            <w:r>
              <w:rPr>
                <w:rFonts w:ascii="Garamond" w:hAnsi="Garamond"/>
                <w:lang w:eastAsia="hr-HR"/>
              </w:rPr>
              <w:t>Dramska skupina</w:t>
            </w:r>
          </w:p>
        </w:tc>
        <w:tc>
          <w:tcPr>
            <w:tcW w:w="2880" w:type="dxa"/>
            <w:shd w:val="clear" w:color="auto" w:fill="DAEEF3" w:themeFill="accent5" w:themeFillTint="33"/>
            <w:vAlign w:val="center"/>
          </w:tcPr>
          <w:p w:rsidR="00D56C00" w:rsidRPr="00D56C00" w:rsidRDefault="00284A6A" w:rsidP="00D56C00">
            <w:pPr>
              <w:rPr>
                <w:rFonts w:ascii="Garamond" w:hAnsi="Garamond"/>
                <w:lang w:eastAsia="hr-HR"/>
              </w:rPr>
            </w:pPr>
            <w:r>
              <w:rPr>
                <w:rFonts w:ascii="Garamond" w:hAnsi="Garamond"/>
                <w:lang w:eastAsia="hr-HR"/>
              </w:rPr>
              <w:t xml:space="preserve">Martina Dragan </w:t>
            </w:r>
            <w:proofErr w:type="spellStart"/>
            <w:r>
              <w:rPr>
                <w:rFonts w:ascii="Garamond" w:hAnsi="Garamond"/>
                <w:lang w:eastAsia="hr-HR"/>
              </w:rPr>
              <w:t>Rušnov</w:t>
            </w:r>
            <w:proofErr w:type="spellEnd"/>
          </w:p>
        </w:tc>
        <w:tc>
          <w:tcPr>
            <w:tcW w:w="1080" w:type="dxa"/>
            <w:shd w:val="clear" w:color="auto" w:fill="DAEEF3" w:themeFill="accent5" w:themeFillTint="33"/>
            <w:vAlign w:val="center"/>
          </w:tcPr>
          <w:p w:rsidR="00D56C00" w:rsidRPr="00D56C00" w:rsidRDefault="00D56C00" w:rsidP="00D56C00">
            <w:pPr>
              <w:jc w:val="center"/>
              <w:rPr>
                <w:rFonts w:ascii="Garamond" w:hAnsi="Garamond"/>
                <w:lang w:eastAsia="hr-HR"/>
              </w:rPr>
            </w:pPr>
            <w:r>
              <w:rPr>
                <w:rFonts w:ascii="Garamond" w:hAnsi="Garamond"/>
                <w:szCs w:val="20"/>
                <w:lang w:eastAsia="hr-HR"/>
              </w:rPr>
              <w:t>1</w:t>
            </w:r>
          </w:p>
        </w:tc>
        <w:tc>
          <w:tcPr>
            <w:tcW w:w="1188" w:type="dxa"/>
            <w:shd w:val="clear" w:color="auto" w:fill="DAEEF3" w:themeFill="accent5" w:themeFillTint="33"/>
            <w:vAlign w:val="center"/>
          </w:tcPr>
          <w:p w:rsidR="00D56C00" w:rsidRPr="00D56C00" w:rsidRDefault="00D56C00" w:rsidP="00D56C00">
            <w:pPr>
              <w:jc w:val="center"/>
              <w:rPr>
                <w:rFonts w:ascii="Garamond" w:hAnsi="Garamond"/>
                <w:lang w:eastAsia="hr-HR"/>
              </w:rPr>
            </w:pPr>
            <w:r>
              <w:rPr>
                <w:rFonts w:ascii="Garamond" w:hAnsi="Garamond"/>
                <w:szCs w:val="20"/>
                <w:lang w:eastAsia="hr-HR"/>
              </w:rPr>
              <w:t>35</w:t>
            </w:r>
          </w:p>
        </w:tc>
      </w:tr>
      <w:tr w:rsidR="00D56C00" w:rsidRPr="00D56C00" w:rsidTr="00706B89">
        <w:tc>
          <w:tcPr>
            <w:tcW w:w="828" w:type="dxa"/>
            <w:shd w:val="clear" w:color="auto" w:fill="DAEEF3" w:themeFill="accent5" w:themeFillTint="33"/>
            <w:vAlign w:val="center"/>
          </w:tcPr>
          <w:p w:rsidR="00D56C00" w:rsidRPr="00D56C00" w:rsidRDefault="00B06DFE" w:rsidP="00D56C00">
            <w:pPr>
              <w:jc w:val="center"/>
              <w:rPr>
                <w:rFonts w:ascii="Garamond" w:hAnsi="Garamond"/>
                <w:b/>
                <w:lang w:eastAsia="hr-HR"/>
              </w:rPr>
            </w:pPr>
            <w:r>
              <w:rPr>
                <w:rFonts w:ascii="Garamond" w:hAnsi="Garamond"/>
                <w:b/>
                <w:szCs w:val="20"/>
                <w:lang w:eastAsia="hr-HR"/>
              </w:rPr>
              <w:t>4</w:t>
            </w:r>
            <w:r w:rsidR="00D56C00" w:rsidRPr="00D56C00">
              <w:rPr>
                <w:rFonts w:ascii="Garamond" w:hAnsi="Garamond"/>
                <w:b/>
                <w:szCs w:val="20"/>
                <w:lang w:eastAsia="hr-HR"/>
              </w:rPr>
              <w:t>.</w:t>
            </w:r>
          </w:p>
        </w:tc>
        <w:tc>
          <w:tcPr>
            <w:tcW w:w="2880" w:type="dxa"/>
            <w:shd w:val="clear" w:color="auto" w:fill="DAEEF3" w:themeFill="accent5" w:themeFillTint="33"/>
            <w:vAlign w:val="center"/>
          </w:tcPr>
          <w:p w:rsidR="00D56C00" w:rsidRPr="00D56C00" w:rsidRDefault="00B507C5" w:rsidP="00D56C00">
            <w:pPr>
              <w:rPr>
                <w:rFonts w:ascii="Garamond" w:hAnsi="Garamond"/>
                <w:lang w:eastAsia="hr-HR"/>
              </w:rPr>
            </w:pPr>
            <w:r>
              <w:rPr>
                <w:rFonts w:ascii="Garamond" w:hAnsi="Garamond"/>
                <w:szCs w:val="20"/>
                <w:lang w:eastAsia="hr-HR"/>
              </w:rPr>
              <w:t>Kreativci</w:t>
            </w:r>
          </w:p>
        </w:tc>
        <w:tc>
          <w:tcPr>
            <w:tcW w:w="2880" w:type="dxa"/>
            <w:shd w:val="clear" w:color="auto" w:fill="DAEEF3" w:themeFill="accent5" w:themeFillTint="33"/>
            <w:vAlign w:val="center"/>
          </w:tcPr>
          <w:p w:rsidR="00D56C00" w:rsidRPr="00D56C00" w:rsidRDefault="00D56C00" w:rsidP="00D56C00">
            <w:pPr>
              <w:rPr>
                <w:rFonts w:ascii="Garamond" w:hAnsi="Garamond"/>
                <w:lang w:eastAsia="hr-HR"/>
              </w:rPr>
            </w:pPr>
            <w:r>
              <w:rPr>
                <w:rFonts w:ascii="Garamond" w:hAnsi="Garamond"/>
                <w:szCs w:val="20"/>
                <w:lang w:eastAsia="hr-HR"/>
              </w:rPr>
              <w:t>Vesna Vodopija</w:t>
            </w:r>
          </w:p>
        </w:tc>
        <w:tc>
          <w:tcPr>
            <w:tcW w:w="1080" w:type="dxa"/>
            <w:shd w:val="clear" w:color="auto" w:fill="DAEEF3" w:themeFill="accent5" w:themeFillTint="33"/>
            <w:vAlign w:val="center"/>
          </w:tcPr>
          <w:p w:rsidR="00D56C00" w:rsidRPr="00D56C00" w:rsidRDefault="00D56C00" w:rsidP="00D56C00">
            <w:pPr>
              <w:jc w:val="center"/>
              <w:rPr>
                <w:rFonts w:ascii="Garamond" w:hAnsi="Garamond"/>
                <w:lang w:eastAsia="hr-HR"/>
              </w:rPr>
            </w:pPr>
            <w:r>
              <w:rPr>
                <w:rFonts w:ascii="Garamond" w:hAnsi="Garamond"/>
                <w:szCs w:val="20"/>
                <w:lang w:eastAsia="hr-HR"/>
              </w:rPr>
              <w:t>1</w:t>
            </w:r>
          </w:p>
        </w:tc>
        <w:tc>
          <w:tcPr>
            <w:tcW w:w="1188" w:type="dxa"/>
            <w:shd w:val="clear" w:color="auto" w:fill="DAEEF3" w:themeFill="accent5" w:themeFillTint="33"/>
            <w:vAlign w:val="center"/>
          </w:tcPr>
          <w:p w:rsidR="00D56C00" w:rsidRPr="00D56C00" w:rsidRDefault="00D56C00" w:rsidP="00D56C00">
            <w:pPr>
              <w:jc w:val="center"/>
              <w:rPr>
                <w:rFonts w:ascii="Garamond" w:hAnsi="Garamond"/>
                <w:lang w:eastAsia="hr-HR"/>
              </w:rPr>
            </w:pPr>
            <w:r>
              <w:rPr>
                <w:rFonts w:ascii="Garamond" w:hAnsi="Garamond"/>
                <w:szCs w:val="20"/>
                <w:lang w:eastAsia="hr-HR"/>
              </w:rPr>
              <w:t>35</w:t>
            </w:r>
          </w:p>
        </w:tc>
      </w:tr>
      <w:tr w:rsidR="00D56C00" w:rsidRPr="00D56C00" w:rsidTr="00706B89">
        <w:tc>
          <w:tcPr>
            <w:tcW w:w="828" w:type="dxa"/>
            <w:shd w:val="clear" w:color="auto" w:fill="DAEEF3" w:themeFill="accent5" w:themeFillTint="33"/>
            <w:vAlign w:val="center"/>
          </w:tcPr>
          <w:p w:rsidR="00D56C00" w:rsidRPr="00D56C00" w:rsidRDefault="00B06DFE" w:rsidP="00D56C00">
            <w:pPr>
              <w:jc w:val="center"/>
              <w:rPr>
                <w:rFonts w:ascii="Garamond" w:hAnsi="Garamond"/>
                <w:b/>
                <w:lang w:eastAsia="hr-HR"/>
              </w:rPr>
            </w:pPr>
            <w:r>
              <w:rPr>
                <w:rFonts w:ascii="Garamond" w:hAnsi="Garamond"/>
                <w:b/>
                <w:szCs w:val="20"/>
                <w:lang w:eastAsia="hr-HR"/>
              </w:rPr>
              <w:t>5</w:t>
            </w:r>
            <w:r w:rsidR="00D56C00" w:rsidRPr="00D56C00">
              <w:rPr>
                <w:rFonts w:ascii="Garamond" w:hAnsi="Garamond"/>
                <w:b/>
                <w:szCs w:val="20"/>
                <w:lang w:eastAsia="hr-HR"/>
              </w:rPr>
              <w:t>.</w:t>
            </w:r>
          </w:p>
        </w:tc>
        <w:tc>
          <w:tcPr>
            <w:tcW w:w="2880" w:type="dxa"/>
            <w:shd w:val="clear" w:color="auto" w:fill="DAEEF3" w:themeFill="accent5" w:themeFillTint="33"/>
            <w:vAlign w:val="center"/>
          </w:tcPr>
          <w:p w:rsidR="00D56C00" w:rsidRPr="00D56C00" w:rsidRDefault="00D56C00" w:rsidP="00D56C00">
            <w:pPr>
              <w:rPr>
                <w:rFonts w:ascii="Garamond" w:hAnsi="Garamond"/>
                <w:lang w:eastAsia="hr-HR"/>
              </w:rPr>
            </w:pPr>
            <w:r w:rsidRPr="00D56C00">
              <w:rPr>
                <w:rFonts w:ascii="Garamond" w:hAnsi="Garamond"/>
                <w:szCs w:val="20"/>
                <w:lang w:eastAsia="hr-HR"/>
              </w:rPr>
              <w:t>Nogomet</w:t>
            </w:r>
          </w:p>
        </w:tc>
        <w:tc>
          <w:tcPr>
            <w:tcW w:w="2880" w:type="dxa"/>
            <w:shd w:val="clear" w:color="auto" w:fill="DAEEF3" w:themeFill="accent5" w:themeFillTint="33"/>
            <w:vAlign w:val="center"/>
          </w:tcPr>
          <w:p w:rsidR="00D56C00" w:rsidRPr="00D56C00" w:rsidRDefault="00D56C00" w:rsidP="00D56C00">
            <w:pPr>
              <w:rPr>
                <w:rFonts w:ascii="Garamond" w:hAnsi="Garamond"/>
                <w:lang w:eastAsia="hr-HR"/>
              </w:rPr>
            </w:pPr>
            <w:r>
              <w:rPr>
                <w:rFonts w:ascii="Garamond" w:hAnsi="Garamond"/>
                <w:szCs w:val="20"/>
                <w:lang w:eastAsia="hr-HR"/>
              </w:rPr>
              <w:t xml:space="preserve">Marina </w:t>
            </w:r>
            <w:proofErr w:type="spellStart"/>
            <w:r>
              <w:rPr>
                <w:rFonts w:ascii="Garamond" w:hAnsi="Garamond"/>
                <w:szCs w:val="20"/>
                <w:lang w:eastAsia="hr-HR"/>
              </w:rPr>
              <w:t>Zulumović</w:t>
            </w:r>
            <w:proofErr w:type="spellEnd"/>
          </w:p>
        </w:tc>
        <w:tc>
          <w:tcPr>
            <w:tcW w:w="1080" w:type="dxa"/>
            <w:shd w:val="clear" w:color="auto" w:fill="DAEEF3" w:themeFill="accent5" w:themeFillTint="33"/>
            <w:vAlign w:val="center"/>
          </w:tcPr>
          <w:p w:rsidR="00D56C00" w:rsidRPr="00D56C00" w:rsidRDefault="00D56C00" w:rsidP="00D56C00">
            <w:pPr>
              <w:jc w:val="center"/>
              <w:rPr>
                <w:rFonts w:ascii="Garamond" w:hAnsi="Garamond"/>
                <w:lang w:eastAsia="hr-HR"/>
              </w:rPr>
            </w:pPr>
            <w:r>
              <w:rPr>
                <w:rFonts w:ascii="Garamond" w:hAnsi="Garamond"/>
                <w:szCs w:val="20"/>
                <w:lang w:eastAsia="hr-HR"/>
              </w:rPr>
              <w:t>1</w:t>
            </w:r>
          </w:p>
        </w:tc>
        <w:tc>
          <w:tcPr>
            <w:tcW w:w="1188" w:type="dxa"/>
            <w:shd w:val="clear" w:color="auto" w:fill="DAEEF3" w:themeFill="accent5" w:themeFillTint="33"/>
            <w:vAlign w:val="center"/>
          </w:tcPr>
          <w:p w:rsidR="00D56C00" w:rsidRPr="00D56C00" w:rsidRDefault="00D56C00" w:rsidP="00D56C00">
            <w:pPr>
              <w:jc w:val="center"/>
              <w:rPr>
                <w:rFonts w:ascii="Garamond" w:hAnsi="Garamond"/>
                <w:lang w:eastAsia="hr-HR"/>
              </w:rPr>
            </w:pPr>
            <w:r>
              <w:rPr>
                <w:rFonts w:ascii="Garamond" w:hAnsi="Garamond"/>
                <w:szCs w:val="20"/>
                <w:lang w:eastAsia="hr-HR"/>
              </w:rPr>
              <w:t>35</w:t>
            </w:r>
          </w:p>
        </w:tc>
      </w:tr>
      <w:tr w:rsidR="00D56C00" w:rsidRPr="00D56C00" w:rsidTr="00706B89">
        <w:tc>
          <w:tcPr>
            <w:tcW w:w="828" w:type="dxa"/>
            <w:shd w:val="clear" w:color="auto" w:fill="DAEEF3" w:themeFill="accent5" w:themeFillTint="33"/>
            <w:vAlign w:val="center"/>
          </w:tcPr>
          <w:p w:rsidR="00D56C00" w:rsidRPr="00D56C00" w:rsidRDefault="00B06DFE" w:rsidP="00D56C00">
            <w:pPr>
              <w:jc w:val="center"/>
              <w:rPr>
                <w:rFonts w:ascii="Garamond" w:hAnsi="Garamond"/>
                <w:b/>
                <w:lang w:eastAsia="hr-HR"/>
              </w:rPr>
            </w:pPr>
            <w:r>
              <w:rPr>
                <w:rFonts w:ascii="Garamond" w:hAnsi="Garamond"/>
                <w:b/>
                <w:szCs w:val="20"/>
                <w:lang w:eastAsia="hr-HR"/>
              </w:rPr>
              <w:t>6</w:t>
            </w:r>
            <w:r w:rsidR="00D56C00" w:rsidRPr="00D56C00">
              <w:rPr>
                <w:rFonts w:ascii="Garamond" w:hAnsi="Garamond"/>
                <w:b/>
                <w:szCs w:val="20"/>
                <w:lang w:eastAsia="hr-HR"/>
              </w:rPr>
              <w:t>.</w:t>
            </w:r>
          </w:p>
        </w:tc>
        <w:tc>
          <w:tcPr>
            <w:tcW w:w="2880" w:type="dxa"/>
            <w:shd w:val="clear" w:color="auto" w:fill="DAEEF3" w:themeFill="accent5" w:themeFillTint="33"/>
            <w:vAlign w:val="center"/>
          </w:tcPr>
          <w:p w:rsidR="00D56C00" w:rsidRPr="00D56C00" w:rsidRDefault="00A57EB7" w:rsidP="00D56C00">
            <w:pPr>
              <w:rPr>
                <w:rFonts w:ascii="Garamond" w:hAnsi="Garamond"/>
                <w:lang w:eastAsia="hr-HR"/>
              </w:rPr>
            </w:pPr>
            <w:r>
              <w:rPr>
                <w:rFonts w:ascii="Garamond" w:hAnsi="Garamond"/>
                <w:szCs w:val="20"/>
                <w:lang w:eastAsia="hr-HR"/>
              </w:rPr>
              <w:t>Stolni tenis</w:t>
            </w:r>
          </w:p>
        </w:tc>
        <w:tc>
          <w:tcPr>
            <w:tcW w:w="2880" w:type="dxa"/>
            <w:shd w:val="clear" w:color="auto" w:fill="DAEEF3" w:themeFill="accent5" w:themeFillTint="33"/>
            <w:vAlign w:val="center"/>
          </w:tcPr>
          <w:p w:rsidR="00D56C00" w:rsidRPr="00D56C00" w:rsidRDefault="00D56C00" w:rsidP="00D56C00">
            <w:pPr>
              <w:rPr>
                <w:rFonts w:ascii="Garamond" w:hAnsi="Garamond"/>
                <w:lang w:eastAsia="hr-HR"/>
              </w:rPr>
            </w:pPr>
            <w:r>
              <w:rPr>
                <w:rFonts w:ascii="Garamond" w:hAnsi="Garamond"/>
                <w:szCs w:val="20"/>
                <w:lang w:eastAsia="hr-HR"/>
              </w:rPr>
              <w:t xml:space="preserve">Marina </w:t>
            </w:r>
            <w:proofErr w:type="spellStart"/>
            <w:r>
              <w:rPr>
                <w:rFonts w:ascii="Garamond" w:hAnsi="Garamond"/>
                <w:szCs w:val="20"/>
                <w:lang w:eastAsia="hr-HR"/>
              </w:rPr>
              <w:t>Zulumović</w:t>
            </w:r>
            <w:proofErr w:type="spellEnd"/>
          </w:p>
        </w:tc>
        <w:tc>
          <w:tcPr>
            <w:tcW w:w="1080" w:type="dxa"/>
            <w:shd w:val="clear" w:color="auto" w:fill="DAEEF3" w:themeFill="accent5" w:themeFillTint="33"/>
            <w:vAlign w:val="center"/>
          </w:tcPr>
          <w:p w:rsidR="00D56C00" w:rsidRPr="00D56C00" w:rsidRDefault="00D56C00" w:rsidP="00D56C00">
            <w:pPr>
              <w:jc w:val="center"/>
              <w:rPr>
                <w:rFonts w:ascii="Garamond" w:hAnsi="Garamond"/>
                <w:lang w:eastAsia="hr-HR"/>
              </w:rPr>
            </w:pPr>
            <w:r>
              <w:rPr>
                <w:rFonts w:ascii="Garamond" w:hAnsi="Garamond"/>
                <w:szCs w:val="20"/>
                <w:lang w:eastAsia="hr-HR"/>
              </w:rPr>
              <w:t>1</w:t>
            </w:r>
          </w:p>
        </w:tc>
        <w:tc>
          <w:tcPr>
            <w:tcW w:w="1188" w:type="dxa"/>
            <w:shd w:val="clear" w:color="auto" w:fill="DAEEF3" w:themeFill="accent5" w:themeFillTint="33"/>
            <w:vAlign w:val="center"/>
          </w:tcPr>
          <w:p w:rsidR="00D56C00" w:rsidRPr="00D56C00" w:rsidRDefault="00D56C00" w:rsidP="00D56C00">
            <w:pPr>
              <w:jc w:val="center"/>
              <w:rPr>
                <w:rFonts w:ascii="Garamond" w:hAnsi="Garamond"/>
                <w:lang w:eastAsia="hr-HR"/>
              </w:rPr>
            </w:pPr>
            <w:r>
              <w:rPr>
                <w:rFonts w:ascii="Garamond" w:hAnsi="Garamond"/>
                <w:szCs w:val="20"/>
                <w:lang w:eastAsia="hr-HR"/>
              </w:rPr>
              <w:t>35</w:t>
            </w:r>
          </w:p>
        </w:tc>
      </w:tr>
      <w:tr w:rsidR="00D56C00" w:rsidRPr="00D56C00" w:rsidTr="00706B89">
        <w:tc>
          <w:tcPr>
            <w:tcW w:w="828" w:type="dxa"/>
            <w:shd w:val="clear" w:color="auto" w:fill="DAEEF3" w:themeFill="accent5" w:themeFillTint="33"/>
            <w:vAlign w:val="center"/>
          </w:tcPr>
          <w:p w:rsidR="00D56C00" w:rsidRPr="00D56C00" w:rsidRDefault="00B06DFE" w:rsidP="00D56C00">
            <w:pPr>
              <w:jc w:val="center"/>
              <w:rPr>
                <w:rFonts w:ascii="Garamond" w:hAnsi="Garamond"/>
                <w:b/>
                <w:lang w:eastAsia="hr-HR"/>
              </w:rPr>
            </w:pPr>
            <w:r>
              <w:rPr>
                <w:rFonts w:ascii="Garamond" w:hAnsi="Garamond"/>
                <w:b/>
                <w:szCs w:val="20"/>
                <w:lang w:eastAsia="hr-HR"/>
              </w:rPr>
              <w:t>7</w:t>
            </w:r>
            <w:r w:rsidR="00D56C00" w:rsidRPr="00D56C00">
              <w:rPr>
                <w:rFonts w:ascii="Garamond" w:hAnsi="Garamond"/>
                <w:b/>
                <w:szCs w:val="20"/>
                <w:lang w:eastAsia="hr-HR"/>
              </w:rPr>
              <w:t>.</w:t>
            </w:r>
          </w:p>
        </w:tc>
        <w:tc>
          <w:tcPr>
            <w:tcW w:w="2880" w:type="dxa"/>
            <w:shd w:val="clear" w:color="auto" w:fill="DAEEF3" w:themeFill="accent5" w:themeFillTint="33"/>
            <w:vAlign w:val="center"/>
          </w:tcPr>
          <w:p w:rsidR="00D56C00" w:rsidRPr="00D56C00" w:rsidRDefault="00A57EB7" w:rsidP="00D56C00">
            <w:pPr>
              <w:rPr>
                <w:rFonts w:ascii="Garamond" w:hAnsi="Garamond"/>
                <w:lang w:eastAsia="hr-HR"/>
              </w:rPr>
            </w:pPr>
            <w:r>
              <w:rPr>
                <w:rFonts w:ascii="Garamond" w:hAnsi="Garamond"/>
                <w:szCs w:val="20"/>
                <w:lang w:eastAsia="hr-HR"/>
              </w:rPr>
              <w:t>Likovna skupina</w:t>
            </w:r>
          </w:p>
        </w:tc>
        <w:tc>
          <w:tcPr>
            <w:tcW w:w="2880" w:type="dxa"/>
            <w:shd w:val="clear" w:color="auto" w:fill="DAEEF3" w:themeFill="accent5" w:themeFillTint="33"/>
            <w:vAlign w:val="center"/>
          </w:tcPr>
          <w:p w:rsidR="00D56C00" w:rsidRPr="00D56C00" w:rsidRDefault="00284A6A" w:rsidP="00D56C00">
            <w:pPr>
              <w:rPr>
                <w:rFonts w:ascii="Garamond" w:hAnsi="Garamond"/>
                <w:lang w:eastAsia="hr-HR"/>
              </w:rPr>
            </w:pPr>
            <w:r>
              <w:rPr>
                <w:rFonts w:ascii="Garamond" w:hAnsi="Garamond"/>
                <w:szCs w:val="20"/>
                <w:lang w:eastAsia="hr-HR"/>
              </w:rPr>
              <w:t xml:space="preserve">Marija </w:t>
            </w:r>
            <w:proofErr w:type="spellStart"/>
            <w:r>
              <w:rPr>
                <w:rFonts w:ascii="Garamond" w:hAnsi="Garamond"/>
                <w:szCs w:val="20"/>
                <w:lang w:eastAsia="hr-HR"/>
              </w:rPr>
              <w:t>Mendeš</w:t>
            </w:r>
            <w:proofErr w:type="spellEnd"/>
          </w:p>
        </w:tc>
        <w:tc>
          <w:tcPr>
            <w:tcW w:w="1080" w:type="dxa"/>
            <w:shd w:val="clear" w:color="auto" w:fill="DAEEF3" w:themeFill="accent5" w:themeFillTint="33"/>
            <w:vAlign w:val="center"/>
          </w:tcPr>
          <w:p w:rsidR="00D56C00" w:rsidRPr="00D56C00" w:rsidRDefault="00F40DB6" w:rsidP="00D56C00">
            <w:pPr>
              <w:jc w:val="center"/>
              <w:rPr>
                <w:rFonts w:ascii="Garamond" w:hAnsi="Garamond"/>
                <w:lang w:eastAsia="hr-HR"/>
              </w:rPr>
            </w:pPr>
            <w:r>
              <w:rPr>
                <w:rFonts w:ascii="Garamond" w:hAnsi="Garamond"/>
                <w:szCs w:val="20"/>
                <w:lang w:eastAsia="hr-HR"/>
              </w:rPr>
              <w:t>2</w:t>
            </w:r>
          </w:p>
        </w:tc>
        <w:tc>
          <w:tcPr>
            <w:tcW w:w="1188" w:type="dxa"/>
            <w:shd w:val="clear" w:color="auto" w:fill="DAEEF3" w:themeFill="accent5" w:themeFillTint="33"/>
            <w:vAlign w:val="center"/>
          </w:tcPr>
          <w:p w:rsidR="00D56C00" w:rsidRPr="00D56C00" w:rsidRDefault="00F40DB6" w:rsidP="00D56C00">
            <w:pPr>
              <w:jc w:val="center"/>
              <w:rPr>
                <w:rFonts w:ascii="Garamond" w:hAnsi="Garamond"/>
                <w:lang w:eastAsia="hr-HR"/>
              </w:rPr>
            </w:pPr>
            <w:r>
              <w:rPr>
                <w:rFonts w:ascii="Garamond" w:hAnsi="Garamond"/>
                <w:szCs w:val="20"/>
                <w:lang w:eastAsia="hr-HR"/>
              </w:rPr>
              <w:t>70</w:t>
            </w:r>
          </w:p>
        </w:tc>
      </w:tr>
      <w:tr w:rsidR="00B06DFE" w:rsidRPr="00D56C00" w:rsidTr="00706B89">
        <w:tc>
          <w:tcPr>
            <w:tcW w:w="828" w:type="dxa"/>
            <w:shd w:val="clear" w:color="auto" w:fill="DAEEF3" w:themeFill="accent5" w:themeFillTint="33"/>
            <w:vAlign w:val="center"/>
          </w:tcPr>
          <w:p w:rsidR="00B06DFE" w:rsidRDefault="00B06DFE" w:rsidP="00D56C00">
            <w:pPr>
              <w:jc w:val="center"/>
              <w:rPr>
                <w:rFonts w:ascii="Garamond" w:hAnsi="Garamond"/>
                <w:b/>
                <w:szCs w:val="20"/>
                <w:lang w:eastAsia="hr-HR"/>
              </w:rPr>
            </w:pPr>
            <w:r>
              <w:rPr>
                <w:rFonts w:ascii="Garamond" w:hAnsi="Garamond"/>
                <w:b/>
                <w:szCs w:val="20"/>
                <w:lang w:eastAsia="hr-HR"/>
              </w:rPr>
              <w:t>8.</w:t>
            </w:r>
          </w:p>
        </w:tc>
        <w:tc>
          <w:tcPr>
            <w:tcW w:w="2880" w:type="dxa"/>
            <w:shd w:val="clear" w:color="auto" w:fill="DAEEF3" w:themeFill="accent5" w:themeFillTint="33"/>
            <w:vAlign w:val="center"/>
          </w:tcPr>
          <w:p w:rsidR="00B06DFE" w:rsidRDefault="00B507C5" w:rsidP="00D56C00">
            <w:pPr>
              <w:rPr>
                <w:rFonts w:ascii="Garamond" w:hAnsi="Garamond"/>
                <w:szCs w:val="20"/>
                <w:lang w:eastAsia="hr-HR"/>
              </w:rPr>
            </w:pPr>
            <w:r>
              <w:rPr>
                <w:rFonts w:ascii="Garamond" w:hAnsi="Garamond"/>
                <w:szCs w:val="20"/>
                <w:lang w:eastAsia="hr-HR"/>
              </w:rPr>
              <w:t>Biblijska skupina</w:t>
            </w:r>
          </w:p>
        </w:tc>
        <w:tc>
          <w:tcPr>
            <w:tcW w:w="2880" w:type="dxa"/>
            <w:shd w:val="clear" w:color="auto" w:fill="DAEEF3" w:themeFill="accent5" w:themeFillTint="33"/>
            <w:vAlign w:val="center"/>
          </w:tcPr>
          <w:p w:rsidR="00B06DFE" w:rsidRDefault="00B06DFE" w:rsidP="00D56C00">
            <w:pPr>
              <w:rPr>
                <w:rFonts w:ascii="Garamond" w:hAnsi="Garamond"/>
                <w:szCs w:val="20"/>
                <w:lang w:eastAsia="hr-HR"/>
              </w:rPr>
            </w:pPr>
            <w:r>
              <w:rPr>
                <w:rFonts w:ascii="Garamond" w:hAnsi="Garamond"/>
                <w:szCs w:val="20"/>
                <w:lang w:eastAsia="hr-HR"/>
              </w:rPr>
              <w:t>Karolina Božić</w:t>
            </w:r>
          </w:p>
        </w:tc>
        <w:tc>
          <w:tcPr>
            <w:tcW w:w="1080" w:type="dxa"/>
            <w:shd w:val="clear" w:color="auto" w:fill="DAEEF3" w:themeFill="accent5" w:themeFillTint="33"/>
            <w:vAlign w:val="center"/>
          </w:tcPr>
          <w:p w:rsidR="00B06DFE" w:rsidRDefault="00B06DFE" w:rsidP="00D56C00">
            <w:pPr>
              <w:jc w:val="center"/>
              <w:rPr>
                <w:rFonts w:ascii="Garamond" w:hAnsi="Garamond"/>
                <w:szCs w:val="20"/>
                <w:lang w:eastAsia="hr-HR"/>
              </w:rPr>
            </w:pPr>
            <w:r>
              <w:rPr>
                <w:rFonts w:ascii="Garamond" w:hAnsi="Garamond"/>
                <w:szCs w:val="20"/>
                <w:lang w:eastAsia="hr-HR"/>
              </w:rPr>
              <w:t>2</w:t>
            </w:r>
          </w:p>
        </w:tc>
        <w:tc>
          <w:tcPr>
            <w:tcW w:w="1188" w:type="dxa"/>
            <w:shd w:val="clear" w:color="auto" w:fill="DAEEF3" w:themeFill="accent5" w:themeFillTint="33"/>
            <w:vAlign w:val="center"/>
          </w:tcPr>
          <w:p w:rsidR="00B06DFE" w:rsidRDefault="00B06DFE" w:rsidP="00D56C00">
            <w:pPr>
              <w:jc w:val="center"/>
              <w:rPr>
                <w:rFonts w:ascii="Garamond" w:hAnsi="Garamond"/>
                <w:szCs w:val="20"/>
                <w:lang w:eastAsia="hr-HR"/>
              </w:rPr>
            </w:pPr>
            <w:r>
              <w:rPr>
                <w:rFonts w:ascii="Garamond" w:hAnsi="Garamond"/>
                <w:szCs w:val="20"/>
                <w:lang w:eastAsia="hr-HR"/>
              </w:rPr>
              <w:t>70</w:t>
            </w:r>
          </w:p>
        </w:tc>
      </w:tr>
      <w:tr w:rsidR="00D56C00" w:rsidRPr="00D56C00" w:rsidTr="00706B89">
        <w:tc>
          <w:tcPr>
            <w:tcW w:w="828" w:type="dxa"/>
            <w:shd w:val="clear" w:color="auto" w:fill="DAEEF3" w:themeFill="accent5" w:themeFillTint="33"/>
            <w:vAlign w:val="center"/>
          </w:tcPr>
          <w:p w:rsidR="00D56C00" w:rsidRPr="00D56C00" w:rsidRDefault="00284A6A" w:rsidP="00D56C00">
            <w:pPr>
              <w:jc w:val="center"/>
              <w:rPr>
                <w:rFonts w:ascii="Garamond" w:hAnsi="Garamond"/>
                <w:b/>
                <w:lang w:eastAsia="hr-HR"/>
              </w:rPr>
            </w:pPr>
            <w:r>
              <w:rPr>
                <w:rFonts w:ascii="Garamond" w:hAnsi="Garamond"/>
                <w:b/>
                <w:szCs w:val="20"/>
                <w:lang w:eastAsia="hr-HR"/>
              </w:rPr>
              <w:t>9</w:t>
            </w:r>
            <w:r w:rsidR="00D56C00" w:rsidRPr="00D56C00">
              <w:rPr>
                <w:rFonts w:ascii="Garamond" w:hAnsi="Garamond"/>
                <w:b/>
                <w:szCs w:val="20"/>
                <w:lang w:eastAsia="hr-HR"/>
              </w:rPr>
              <w:t>.</w:t>
            </w:r>
          </w:p>
        </w:tc>
        <w:tc>
          <w:tcPr>
            <w:tcW w:w="2880" w:type="dxa"/>
            <w:shd w:val="clear" w:color="auto" w:fill="DAEEF3" w:themeFill="accent5" w:themeFillTint="33"/>
            <w:vAlign w:val="center"/>
          </w:tcPr>
          <w:p w:rsidR="00D56C00" w:rsidRPr="00D56C00" w:rsidRDefault="000B751C" w:rsidP="00D56C00">
            <w:pPr>
              <w:rPr>
                <w:rFonts w:ascii="Garamond" w:hAnsi="Garamond"/>
                <w:lang w:eastAsia="hr-HR"/>
              </w:rPr>
            </w:pPr>
            <w:r>
              <w:rPr>
                <w:rFonts w:ascii="Garamond" w:hAnsi="Garamond"/>
                <w:szCs w:val="20"/>
                <w:lang w:eastAsia="hr-HR"/>
              </w:rPr>
              <w:t>Eko-etno sekcija</w:t>
            </w:r>
          </w:p>
        </w:tc>
        <w:tc>
          <w:tcPr>
            <w:tcW w:w="2880" w:type="dxa"/>
            <w:shd w:val="clear" w:color="auto" w:fill="DAEEF3" w:themeFill="accent5" w:themeFillTint="33"/>
            <w:vAlign w:val="center"/>
          </w:tcPr>
          <w:p w:rsidR="00D56C00" w:rsidRPr="00D56C00" w:rsidRDefault="000B751C" w:rsidP="00D56C00">
            <w:pPr>
              <w:rPr>
                <w:rFonts w:ascii="Garamond" w:hAnsi="Garamond"/>
                <w:lang w:eastAsia="hr-HR"/>
              </w:rPr>
            </w:pPr>
            <w:r>
              <w:rPr>
                <w:rFonts w:ascii="Garamond" w:hAnsi="Garamond"/>
                <w:szCs w:val="20"/>
                <w:lang w:eastAsia="hr-HR"/>
              </w:rPr>
              <w:t>Karolina Božić</w:t>
            </w:r>
          </w:p>
        </w:tc>
        <w:tc>
          <w:tcPr>
            <w:tcW w:w="1080" w:type="dxa"/>
            <w:shd w:val="clear" w:color="auto" w:fill="DAEEF3" w:themeFill="accent5" w:themeFillTint="33"/>
            <w:vAlign w:val="center"/>
          </w:tcPr>
          <w:p w:rsidR="00D56C00" w:rsidRPr="00D56C00" w:rsidRDefault="000B751C" w:rsidP="00D56C00">
            <w:pPr>
              <w:jc w:val="center"/>
              <w:rPr>
                <w:rFonts w:ascii="Garamond" w:hAnsi="Garamond"/>
                <w:lang w:eastAsia="hr-HR"/>
              </w:rPr>
            </w:pPr>
            <w:r>
              <w:rPr>
                <w:rFonts w:ascii="Garamond" w:hAnsi="Garamond"/>
                <w:szCs w:val="20"/>
                <w:lang w:eastAsia="hr-HR"/>
              </w:rPr>
              <w:t>1</w:t>
            </w:r>
          </w:p>
        </w:tc>
        <w:tc>
          <w:tcPr>
            <w:tcW w:w="1188" w:type="dxa"/>
            <w:shd w:val="clear" w:color="auto" w:fill="DAEEF3" w:themeFill="accent5" w:themeFillTint="33"/>
            <w:vAlign w:val="center"/>
          </w:tcPr>
          <w:p w:rsidR="00D56C00" w:rsidRPr="00D56C00" w:rsidRDefault="000B751C" w:rsidP="00D56C00">
            <w:pPr>
              <w:jc w:val="center"/>
              <w:rPr>
                <w:rFonts w:ascii="Garamond" w:hAnsi="Garamond"/>
                <w:lang w:eastAsia="hr-HR"/>
              </w:rPr>
            </w:pPr>
            <w:r>
              <w:rPr>
                <w:rFonts w:ascii="Garamond" w:hAnsi="Garamond"/>
                <w:szCs w:val="20"/>
                <w:lang w:eastAsia="hr-HR"/>
              </w:rPr>
              <w:t>35</w:t>
            </w:r>
          </w:p>
        </w:tc>
      </w:tr>
      <w:tr w:rsidR="00D56C00" w:rsidRPr="00D56C00" w:rsidTr="00706B89">
        <w:tc>
          <w:tcPr>
            <w:tcW w:w="828" w:type="dxa"/>
            <w:shd w:val="clear" w:color="auto" w:fill="DAEEF3" w:themeFill="accent5" w:themeFillTint="33"/>
            <w:vAlign w:val="center"/>
          </w:tcPr>
          <w:p w:rsidR="00D56C00" w:rsidRPr="00D56C00" w:rsidRDefault="00284A6A" w:rsidP="00D56C00">
            <w:pPr>
              <w:jc w:val="center"/>
              <w:rPr>
                <w:rFonts w:ascii="Garamond" w:hAnsi="Garamond"/>
                <w:b/>
                <w:lang w:eastAsia="hr-HR"/>
              </w:rPr>
            </w:pPr>
            <w:r>
              <w:rPr>
                <w:rFonts w:ascii="Garamond" w:hAnsi="Garamond"/>
                <w:b/>
                <w:szCs w:val="20"/>
                <w:lang w:eastAsia="hr-HR"/>
              </w:rPr>
              <w:t>10</w:t>
            </w:r>
            <w:r w:rsidR="00D56C00" w:rsidRPr="00D56C00">
              <w:rPr>
                <w:rFonts w:ascii="Garamond" w:hAnsi="Garamond"/>
                <w:b/>
                <w:szCs w:val="20"/>
                <w:lang w:eastAsia="hr-HR"/>
              </w:rPr>
              <w:t>.</w:t>
            </w:r>
          </w:p>
        </w:tc>
        <w:tc>
          <w:tcPr>
            <w:tcW w:w="2880" w:type="dxa"/>
            <w:shd w:val="clear" w:color="auto" w:fill="DAEEF3" w:themeFill="accent5" w:themeFillTint="33"/>
            <w:vAlign w:val="center"/>
          </w:tcPr>
          <w:p w:rsidR="00D56C00" w:rsidRPr="00D56C00" w:rsidRDefault="000B751C" w:rsidP="00D56C00">
            <w:pPr>
              <w:rPr>
                <w:rFonts w:ascii="Garamond" w:hAnsi="Garamond"/>
                <w:lang w:eastAsia="hr-HR"/>
              </w:rPr>
            </w:pPr>
            <w:r>
              <w:rPr>
                <w:rFonts w:ascii="Garamond" w:hAnsi="Garamond"/>
                <w:szCs w:val="20"/>
                <w:lang w:eastAsia="hr-HR"/>
              </w:rPr>
              <w:t>Crveni križ</w:t>
            </w:r>
          </w:p>
        </w:tc>
        <w:tc>
          <w:tcPr>
            <w:tcW w:w="2880" w:type="dxa"/>
            <w:shd w:val="clear" w:color="auto" w:fill="DAEEF3" w:themeFill="accent5" w:themeFillTint="33"/>
            <w:vAlign w:val="center"/>
          </w:tcPr>
          <w:p w:rsidR="00D56C00" w:rsidRPr="00D56C00" w:rsidRDefault="000B751C" w:rsidP="00D56C00">
            <w:pPr>
              <w:rPr>
                <w:rFonts w:ascii="Garamond" w:hAnsi="Garamond"/>
                <w:lang w:eastAsia="hr-HR"/>
              </w:rPr>
            </w:pPr>
            <w:r>
              <w:rPr>
                <w:rFonts w:ascii="Garamond" w:hAnsi="Garamond"/>
                <w:szCs w:val="20"/>
                <w:lang w:eastAsia="hr-HR"/>
              </w:rPr>
              <w:t>Karolina Božić</w:t>
            </w:r>
          </w:p>
        </w:tc>
        <w:tc>
          <w:tcPr>
            <w:tcW w:w="1080" w:type="dxa"/>
            <w:shd w:val="clear" w:color="auto" w:fill="DAEEF3" w:themeFill="accent5" w:themeFillTint="33"/>
            <w:vAlign w:val="center"/>
          </w:tcPr>
          <w:p w:rsidR="00D56C00" w:rsidRPr="00D56C00" w:rsidRDefault="000B751C" w:rsidP="00D56C00">
            <w:pPr>
              <w:jc w:val="center"/>
              <w:rPr>
                <w:rFonts w:ascii="Garamond" w:hAnsi="Garamond"/>
                <w:lang w:eastAsia="hr-HR"/>
              </w:rPr>
            </w:pPr>
            <w:r>
              <w:rPr>
                <w:rFonts w:ascii="Garamond" w:hAnsi="Garamond"/>
                <w:szCs w:val="20"/>
                <w:lang w:eastAsia="hr-HR"/>
              </w:rPr>
              <w:t>1</w:t>
            </w:r>
          </w:p>
        </w:tc>
        <w:tc>
          <w:tcPr>
            <w:tcW w:w="1188" w:type="dxa"/>
            <w:shd w:val="clear" w:color="auto" w:fill="DAEEF3" w:themeFill="accent5" w:themeFillTint="33"/>
            <w:vAlign w:val="center"/>
          </w:tcPr>
          <w:p w:rsidR="00D56C00" w:rsidRPr="00D56C00" w:rsidRDefault="000B751C" w:rsidP="00D56C00">
            <w:pPr>
              <w:jc w:val="center"/>
              <w:rPr>
                <w:rFonts w:ascii="Garamond" w:hAnsi="Garamond"/>
                <w:lang w:eastAsia="hr-HR"/>
              </w:rPr>
            </w:pPr>
            <w:r>
              <w:rPr>
                <w:rFonts w:ascii="Garamond" w:hAnsi="Garamond"/>
                <w:szCs w:val="20"/>
                <w:lang w:eastAsia="hr-HR"/>
              </w:rPr>
              <w:t>35</w:t>
            </w:r>
          </w:p>
        </w:tc>
      </w:tr>
      <w:tr w:rsidR="00D56C00" w:rsidRPr="00D56C00" w:rsidTr="00706B89">
        <w:tc>
          <w:tcPr>
            <w:tcW w:w="828" w:type="dxa"/>
            <w:shd w:val="clear" w:color="auto" w:fill="DAEEF3" w:themeFill="accent5" w:themeFillTint="33"/>
            <w:vAlign w:val="center"/>
          </w:tcPr>
          <w:p w:rsidR="00D56C00" w:rsidRPr="00D56C00" w:rsidRDefault="00284A6A" w:rsidP="00D56C00">
            <w:pPr>
              <w:jc w:val="center"/>
              <w:rPr>
                <w:rFonts w:ascii="Garamond" w:hAnsi="Garamond"/>
                <w:b/>
                <w:lang w:eastAsia="hr-HR"/>
              </w:rPr>
            </w:pPr>
            <w:r>
              <w:rPr>
                <w:rFonts w:ascii="Garamond" w:hAnsi="Garamond"/>
                <w:b/>
                <w:szCs w:val="20"/>
                <w:lang w:eastAsia="hr-HR"/>
              </w:rPr>
              <w:t>11</w:t>
            </w:r>
            <w:r w:rsidR="00D56C00" w:rsidRPr="00D56C00">
              <w:rPr>
                <w:rFonts w:ascii="Garamond" w:hAnsi="Garamond"/>
                <w:b/>
                <w:szCs w:val="20"/>
                <w:lang w:eastAsia="hr-HR"/>
              </w:rPr>
              <w:t>.</w:t>
            </w:r>
          </w:p>
        </w:tc>
        <w:tc>
          <w:tcPr>
            <w:tcW w:w="2880" w:type="dxa"/>
            <w:shd w:val="clear" w:color="auto" w:fill="DAEEF3" w:themeFill="accent5" w:themeFillTint="33"/>
            <w:vAlign w:val="center"/>
          </w:tcPr>
          <w:p w:rsidR="00D56C00" w:rsidRPr="00D56C00" w:rsidRDefault="00B06DFE" w:rsidP="00D56C00">
            <w:pPr>
              <w:rPr>
                <w:rFonts w:ascii="Garamond" w:hAnsi="Garamond"/>
                <w:lang w:eastAsia="hr-HR"/>
              </w:rPr>
            </w:pPr>
            <w:r>
              <w:rPr>
                <w:rFonts w:ascii="Garamond" w:hAnsi="Garamond"/>
                <w:szCs w:val="20"/>
                <w:lang w:eastAsia="hr-HR"/>
              </w:rPr>
              <w:t>Dramska</w:t>
            </w:r>
            <w:r w:rsidR="00B507C5">
              <w:rPr>
                <w:rFonts w:ascii="Garamond" w:hAnsi="Garamond"/>
                <w:szCs w:val="20"/>
                <w:lang w:eastAsia="hr-HR"/>
              </w:rPr>
              <w:t xml:space="preserve"> skupina</w:t>
            </w:r>
          </w:p>
        </w:tc>
        <w:tc>
          <w:tcPr>
            <w:tcW w:w="2880" w:type="dxa"/>
            <w:shd w:val="clear" w:color="auto" w:fill="DAEEF3" w:themeFill="accent5" w:themeFillTint="33"/>
            <w:vAlign w:val="center"/>
          </w:tcPr>
          <w:p w:rsidR="00D56C00" w:rsidRPr="00D56C00" w:rsidRDefault="000B751C" w:rsidP="00D56C00">
            <w:pPr>
              <w:rPr>
                <w:rFonts w:ascii="Garamond" w:hAnsi="Garamond"/>
                <w:lang w:eastAsia="hr-HR"/>
              </w:rPr>
            </w:pPr>
            <w:r>
              <w:rPr>
                <w:rFonts w:ascii="Garamond" w:hAnsi="Garamond"/>
                <w:szCs w:val="20"/>
                <w:lang w:eastAsia="hr-HR"/>
              </w:rPr>
              <w:t>M</w:t>
            </w:r>
            <w:r w:rsidR="00F40DB6">
              <w:rPr>
                <w:rFonts w:ascii="Garamond" w:hAnsi="Garamond"/>
                <w:szCs w:val="20"/>
                <w:lang w:eastAsia="hr-HR"/>
              </w:rPr>
              <w:t xml:space="preserve">arina </w:t>
            </w:r>
            <w:proofErr w:type="spellStart"/>
            <w:r w:rsidR="00F40DB6">
              <w:rPr>
                <w:rFonts w:ascii="Garamond" w:hAnsi="Garamond"/>
                <w:szCs w:val="20"/>
                <w:lang w:eastAsia="hr-HR"/>
              </w:rPr>
              <w:t>Martinković</w:t>
            </w:r>
            <w:proofErr w:type="spellEnd"/>
          </w:p>
        </w:tc>
        <w:tc>
          <w:tcPr>
            <w:tcW w:w="1080" w:type="dxa"/>
            <w:shd w:val="clear" w:color="auto" w:fill="DAEEF3" w:themeFill="accent5" w:themeFillTint="33"/>
            <w:vAlign w:val="center"/>
          </w:tcPr>
          <w:p w:rsidR="00D56C00" w:rsidRPr="00D56C00" w:rsidRDefault="000B751C" w:rsidP="00D56C00">
            <w:pPr>
              <w:jc w:val="center"/>
              <w:rPr>
                <w:rFonts w:ascii="Garamond" w:hAnsi="Garamond"/>
                <w:lang w:eastAsia="hr-HR"/>
              </w:rPr>
            </w:pPr>
            <w:r>
              <w:rPr>
                <w:rFonts w:ascii="Garamond" w:hAnsi="Garamond"/>
                <w:szCs w:val="20"/>
                <w:lang w:eastAsia="hr-HR"/>
              </w:rPr>
              <w:t>1</w:t>
            </w:r>
          </w:p>
        </w:tc>
        <w:tc>
          <w:tcPr>
            <w:tcW w:w="1188" w:type="dxa"/>
            <w:shd w:val="clear" w:color="auto" w:fill="DAEEF3" w:themeFill="accent5" w:themeFillTint="33"/>
            <w:vAlign w:val="center"/>
          </w:tcPr>
          <w:p w:rsidR="00D56C00" w:rsidRPr="00D56C00" w:rsidRDefault="000B751C" w:rsidP="00D56C00">
            <w:pPr>
              <w:jc w:val="center"/>
              <w:rPr>
                <w:rFonts w:ascii="Garamond" w:hAnsi="Garamond"/>
                <w:lang w:eastAsia="hr-HR"/>
              </w:rPr>
            </w:pPr>
            <w:r>
              <w:rPr>
                <w:rFonts w:ascii="Garamond" w:hAnsi="Garamond"/>
                <w:szCs w:val="20"/>
                <w:lang w:eastAsia="hr-HR"/>
              </w:rPr>
              <w:t>35</w:t>
            </w:r>
          </w:p>
        </w:tc>
      </w:tr>
      <w:tr w:rsidR="00D56C00" w:rsidRPr="00D56C00" w:rsidTr="00706B89">
        <w:tc>
          <w:tcPr>
            <w:tcW w:w="828" w:type="dxa"/>
            <w:shd w:val="clear" w:color="auto" w:fill="DAEEF3" w:themeFill="accent5" w:themeFillTint="33"/>
            <w:vAlign w:val="center"/>
          </w:tcPr>
          <w:p w:rsidR="00D56C00" w:rsidRPr="00D56C00" w:rsidRDefault="00284A6A" w:rsidP="00D56C00">
            <w:pPr>
              <w:jc w:val="center"/>
              <w:rPr>
                <w:rFonts w:ascii="Garamond" w:hAnsi="Garamond"/>
                <w:b/>
                <w:lang w:eastAsia="hr-HR"/>
              </w:rPr>
            </w:pPr>
            <w:r>
              <w:rPr>
                <w:rFonts w:ascii="Garamond" w:hAnsi="Garamond"/>
                <w:b/>
                <w:szCs w:val="20"/>
                <w:lang w:eastAsia="hr-HR"/>
              </w:rPr>
              <w:t>12</w:t>
            </w:r>
            <w:r w:rsidR="00D56C00" w:rsidRPr="00D56C00">
              <w:rPr>
                <w:rFonts w:ascii="Garamond" w:hAnsi="Garamond"/>
                <w:b/>
                <w:szCs w:val="20"/>
                <w:lang w:eastAsia="hr-HR"/>
              </w:rPr>
              <w:t>.</w:t>
            </w:r>
          </w:p>
        </w:tc>
        <w:tc>
          <w:tcPr>
            <w:tcW w:w="2880" w:type="dxa"/>
            <w:shd w:val="clear" w:color="auto" w:fill="DAEEF3" w:themeFill="accent5" w:themeFillTint="33"/>
            <w:vAlign w:val="center"/>
          </w:tcPr>
          <w:p w:rsidR="00D56C00" w:rsidRPr="00D56C00" w:rsidRDefault="00D56C00" w:rsidP="00D56C00">
            <w:pPr>
              <w:rPr>
                <w:rFonts w:ascii="Garamond" w:hAnsi="Garamond"/>
                <w:lang w:eastAsia="hr-HR"/>
              </w:rPr>
            </w:pPr>
            <w:r w:rsidRPr="00D56C00">
              <w:rPr>
                <w:rFonts w:ascii="Garamond" w:hAnsi="Garamond"/>
                <w:szCs w:val="20"/>
                <w:lang w:eastAsia="hr-HR"/>
              </w:rPr>
              <w:t>Učenička zadruga</w:t>
            </w:r>
            <w:r w:rsidR="000B751C">
              <w:rPr>
                <w:rFonts w:ascii="Garamond" w:hAnsi="Garamond"/>
                <w:szCs w:val="20"/>
                <w:lang w:eastAsia="hr-HR"/>
              </w:rPr>
              <w:t xml:space="preserve"> «Lipovac</w:t>
            </w:r>
            <w:r w:rsidRPr="00D56C00">
              <w:rPr>
                <w:rFonts w:ascii="Garamond" w:hAnsi="Garamond"/>
                <w:szCs w:val="20"/>
                <w:lang w:eastAsia="hr-HR"/>
              </w:rPr>
              <w:t>»</w:t>
            </w:r>
          </w:p>
        </w:tc>
        <w:tc>
          <w:tcPr>
            <w:tcW w:w="2880" w:type="dxa"/>
            <w:shd w:val="clear" w:color="auto" w:fill="DAEEF3" w:themeFill="accent5" w:themeFillTint="33"/>
            <w:vAlign w:val="center"/>
          </w:tcPr>
          <w:p w:rsidR="00D56C00" w:rsidRPr="00D56C00" w:rsidRDefault="00284A6A" w:rsidP="00D56C00">
            <w:pPr>
              <w:rPr>
                <w:rFonts w:ascii="Garamond" w:hAnsi="Garamond"/>
                <w:lang w:eastAsia="hr-HR"/>
              </w:rPr>
            </w:pPr>
            <w:r>
              <w:rPr>
                <w:rFonts w:ascii="Garamond" w:hAnsi="Garamond"/>
                <w:szCs w:val="20"/>
                <w:lang w:eastAsia="hr-HR"/>
              </w:rPr>
              <w:t xml:space="preserve">Marina </w:t>
            </w:r>
            <w:proofErr w:type="spellStart"/>
            <w:r>
              <w:rPr>
                <w:rFonts w:ascii="Garamond" w:hAnsi="Garamond"/>
                <w:szCs w:val="20"/>
                <w:lang w:eastAsia="hr-HR"/>
              </w:rPr>
              <w:t>Martinković</w:t>
            </w:r>
            <w:proofErr w:type="spellEnd"/>
          </w:p>
        </w:tc>
        <w:tc>
          <w:tcPr>
            <w:tcW w:w="1080" w:type="dxa"/>
            <w:shd w:val="clear" w:color="auto" w:fill="DAEEF3" w:themeFill="accent5" w:themeFillTint="33"/>
            <w:vAlign w:val="center"/>
          </w:tcPr>
          <w:p w:rsidR="00D56C00" w:rsidRPr="00D56C00" w:rsidRDefault="000B751C" w:rsidP="00D56C00">
            <w:pPr>
              <w:jc w:val="center"/>
              <w:rPr>
                <w:rFonts w:ascii="Garamond" w:hAnsi="Garamond"/>
                <w:lang w:eastAsia="hr-HR"/>
              </w:rPr>
            </w:pPr>
            <w:r>
              <w:rPr>
                <w:rFonts w:ascii="Garamond" w:hAnsi="Garamond"/>
                <w:szCs w:val="20"/>
                <w:lang w:eastAsia="hr-HR"/>
              </w:rPr>
              <w:t>2</w:t>
            </w:r>
          </w:p>
        </w:tc>
        <w:tc>
          <w:tcPr>
            <w:tcW w:w="1188" w:type="dxa"/>
            <w:shd w:val="clear" w:color="auto" w:fill="DAEEF3" w:themeFill="accent5" w:themeFillTint="33"/>
            <w:vAlign w:val="center"/>
          </w:tcPr>
          <w:p w:rsidR="00D56C00" w:rsidRPr="00D56C00" w:rsidRDefault="000B751C" w:rsidP="00D56C00">
            <w:pPr>
              <w:jc w:val="center"/>
              <w:rPr>
                <w:rFonts w:ascii="Garamond" w:hAnsi="Garamond"/>
                <w:lang w:eastAsia="hr-HR"/>
              </w:rPr>
            </w:pPr>
            <w:r>
              <w:rPr>
                <w:rFonts w:ascii="Garamond" w:hAnsi="Garamond"/>
                <w:szCs w:val="20"/>
                <w:lang w:eastAsia="hr-HR"/>
              </w:rPr>
              <w:t>70</w:t>
            </w:r>
          </w:p>
        </w:tc>
      </w:tr>
      <w:tr w:rsidR="00A57EB7" w:rsidRPr="00D56C00" w:rsidTr="00706B89">
        <w:tc>
          <w:tcPr>
            <w:tcW w:w="828" w:type="dxa"/>
            <w:shd w:val="clear" w:color="auto" w:fill="DAEEF3" w:themeFill="accent5" w:themeFillTint="33"/>
            <w:vAlign w:val="center"/>
          </w:tcPr>
          <w:p w:rsidR="00A57EB7" w:rsidRDefault="00284A6A" w:rsidP="00D56C00">
            <w:pPr>
              <w:jc w:val="center"/>
              <w:rPr>
                <w:rFonts w:ascii="Garamond" w:hAnsi="Garamond"/>
                <w:b/>
                <w:szCs w:val="20"/>
                <w:lang w:eastAsia="hr-HR"/>
              </w:rPr>
            </w:pPr>
            <w:r>
              <w:rPr>
                <w:rFonts w:ascii="Garamond" w:hAnsi="Garamond"/>
                <w:b/>
                <w:szCs w:val="20"/>
                <w:lang w:eastAsia="hr-HR"/>
              </w:rPr>
              <w:t>13</w:t>
            </w:r>
            <w:r w:rsidR="00A57EB7">
              <w:rPr>
                <w:rFonts w:ascii="Garamond" w:hAnsi="Garamond"/>
                <w:b/>
                <w:szCs w:val="20"/>
                <w:lang w:eastAsia="hr-HR"/>
              </w:rPr>
              <w:t>.</w:t>
            </w:r>
          </w:p>
        </w:tc>
        <w:tc>
          <w:tcPr>
            <w:tcW w:w="2880" w:type="dxa"/>
            <w:shd w:val="clear" w:color="auto" w:fill="DAEEF3" w:themeFill="accent5" w:themeFillTint="33"/>
            <w:vAlign w:val="center"/>
          </w:tcPr>
          <w:p w:rsidR="00A57EB7" w:rsidRPr="00D56C00" w:rsidRDefault="00A57EB7" w:rsidP="00D56C00">
            <w:pPr>
              <w:rPr>
                <w:rFonts w:ascii="Garamond" w:hAnsi="Garamond"/>
                <w:szCs w:val="20"/>
                <w:lang w:eastAsia="hr-HR"/>
              </w:rPr>
            </w:pPr>
            <w:r>
              <w:rPr>
                <w:rFonts w:ascii="Garamond" w:hAnsi="Garamond"/>
                <w:szCs w:val="20"/>
                <w:lang w:eastAsia="hr-HR"/>
              </w:rPr>
              <w:t>Tamburaška sekcija</w:t>
            </w:r>
          </w:p>
        </w:tc>
        <w:tc>
          <w:tcPr>
            <w:tcW w:w="2880" w:type="dxa"/>
            <w:shd w:val="clear" w:color="auto" w:fill="DAEEF3" w:themeFill="accent5" w:themeFillTint="33"/>
            <w:vAlign w:val="center"/>
          </w:tcPr>
          <w:p w:rsidR="00A57EB7" w:rsidRDefault="00A57EB7" w:rsidP="00D56C00">
            <w:pPr>
              <w:rPr>
                <w:rFonts w:ascii="Garamond" w:hAnsi="Garamond"/>
                <w:szCs w:val="20"/>
                <w:lang w:eastAsia="hr-HR"/>
              </w:rPr>
            </w:pPr>
            <w:r>
              <w:rPr>
                <w:rFonts w:ascii="Garamond" w:hAnsi="Garamond"/>
                <w:szCs w:val="20"/>
                <w:lang w:eastAsia="hr-HR"/>
              </w:rPr>
              <w:t>Zlatko Ćosić</w:t>
            </w:r>
          </w:p>
        </w:tc>
        <w:tc>
          <w:tcPr>
            <w:tcW w:w="1080" w:type="dxa"/>
            <w:shd w:val="clear" w:color="auto" w:fill="DAEEF3" w:themeFill="accent5" w:themeFillTint="33"/>
            <w:vAlign w:val="center"/>
          </w:tcPr>
          <w:p w:rsidR="00A57EB7" w:rsidRDefault="00F40DB6" w:rsidP="00D56C00">
            <w:pPr>
              <w:jc w:val="center"/>
              <w:rPr>
                <w:rFonts w:ascii="Garamond" w:hAnsi="Garamond"/>
                <w:szCs w:val="20"/>
                <w:lang w:eastAsia="hr-HR"/>
              </w:rPr>
            </w:pPr>
            <w:r>
              <w:rPr>
                <w:rFonts w:ascii="Garamond" w:hAnsi="Garamond"/>
                <w:szCs w:val="20"/>
                <w:lang w:eastAsia="hr-HR"/>
              </w:rPr>
              <w:t>2</w:t>
            </w:r>
          </w:p>
        </w:tc>
        <w:tc>
          <w:tcPr>
            <w:tcW w:w="1188" w:type="dxa"/>
            <w:shd w:val="clear" w:color="auto" w:fill="DAEEF3" w:themeFill="accent5" w:themeFillTint="33"/>
            <w:vAlign w:val="center"/>
          </w:tcPr>
          <w:p w:rsidR="00A57EB7" w:rsidRDefault="00F40DB6" w:rsidP="00D56C00">
            <w:pPr>
              <w:jc w:val="center"/>
              <w:rPr>
                <w:rFonts w:ascii="Garamond" w:hAnsi="Garamond"/>
                <w:szCs w:val="20"/>
                <w:lang w:eastAsia="hr-HR"/>
              </w:rPr>
            </w:pPr>
            <w:r>
              <w:rPr>
                <w:rFonts w:ascii="Garamond" w:hAnsi="Garamond"/>
                <w:szCs w:val="20"/>
                <w:lang w:eastAsia="hr-HR"/>
              </w:rPr>
              <w:t>70</w:t>
            </w:r>
          </w:p>
        </w:tc>
      </w:tr>
    </w:tbl>
    <w:p w:rsidR="00D56C00" w:rsidRDefault="00D56C00" w:rsidP="005F3345">
      <w:pPr>
        <w:jc w:val="both"/>
        <w:rPr>
          <w:b/>
        </w:rPr>
      </w:pPr>
    </w:p>
    <w:p w:rsidR="002848F0" w:rsidRDefault="002848F0" w:rsidP="005F3345">
      <w:pPr>
        <w:jc w:val="both"/>
        <w:rPr>
          <w:b/>
        </w:rPr>
      </w:pPr>
    </w:p>
    <w:p w:rsidR="00002EB3" w:rsidRDefault="00002EB3" w:rsidP="005F3345">
      <w:pPr>
        <w:jc w:val="both"/>
        <w:rPr>
          <w:b/>
        </w:rPr>
      </w:pPr>
    </w:p>
    <w:p w:rsidR="002848F0" w:rsidRDefault="002848F0" w:rsidP="005F3345">
      <w:pPr>
        <w:jc w:val="both"/>
        <w:rPr>
          <w:b/>
        </w:rPr>
      </w:pPr>
    </w:p>
    <w:p w:rsidR="00AF4A13" w:rsidRPr="00302F10" w:rsidRDefault="00AF4A13" w:rsidP="005F3345">
      <w:pPr>
        <w:jc w:val="both"/>
        <w:rPr>
          <w:b/>
        </w:rPr>
      </w:pPr>
      <w:r w:rsidRPr="00302F10">
        <w:rPr>
          <w:b/>
        </w:rPr>
        <w:t>4.3.</w:t>
      </w:r>
      <w:r w:rsidR="00002EB3">
        <w:rPr>
          <w:b/>
        </w:rPr>
        <w:t>1.</w:t>
      </w:r>
      <w:r w:rsidRPr="00302F10">
        <w:rPr>
          <w:b/>
        </w:rPr>
        <w:t xml:space="preserve"> Obuka plivanja</w:t>
      </w:r>
    </w:p>
    <w:p w:rsidR="00AF4A13" w:rsidRPr="00302F10" w:rsidRDefault="00AF4A13" w:rsidP="005F3345">
      <w:pPr>
        <w:jc w:val="both"/>
        <w:rPr>
          <w:b/>
        </w:rPr>
      </w:pPr>
    </w:p>
    <w:p w:rsidR="006952A7" w:rsidRDefault="006952A7" w:rsidP="005F3345">
      <w:pPr>
        <w:jc w:val="both"/>
      </w:pPr>
      <w:r>
        <w:t xml:space="preserve">Realizira </w:t>
      </w:r>
      <w:r w:rsidR="00AF4A13" w:rsidRPr="00302F10">
        <w:t xml:space="preserve">se u skladu s </w:t>
      </w:r>
      <w:r>
        <w:t>mogućnostima i planiranim sredstvima osnivača.</w:t>
      </w:r>
    </w:p>
    <w:p w:rsidR="00AF4A13" w:rsidRDefault="00AF4A13" w:rsidP="005F3345">
      <w:pPr>
        <w:jc w:val="both"/>
        <w:rPr>
          <w:b/>
        </w:rPr>
      </w:pPr>
    </w:p>
    <w:p w:rsidR="00D73F1A" w:rsidRDefault="00D73F1A" w:rsidP="005F3345">
      <w:pPr>
        <w:jc w:val="both"/>
        <w:rPr>
          <w:b/>
        </w:rPr>
      </w:pPr>
    </w:p>
    <w:p w:rsidR="00D73F1A" w:rsidRDefault="00D73F1A" w:rsidP="005F3345">
      <w:pPr>
        <w:jc w:val="both"/>
        <w:rPr>
          <w:b/>
        </w:rPr>
      </w:pPr>
    </w:p>
    <w:p w:rsidR="00D73F1A" w:rsidRDefault="00D73F1A" w:rsidP="005F3345">
      <w:pPr>
        <w:jc w:val="both"/>
        <w:rPr>
          <w:b/>
        </w:rPr>
      </w:pPr>
    </w:p>
    <w:p w:rsidR="00D73F1A" w:rsidRDefault="00D73F1A" w:rsidP="005F3345">
      <w:pPr>
        <w:jc w:val="both"/>
        <w:rPr>
          <w:b/>
        </w:rPr>
      </w:pPr>
    </w:p>
    <w:p w:rsidR="00D73F1A" w:rsidRDefault="00D73F1A" w:rsidP="005F3345">
      <w:pPr>
        <w:jc w:val="both"/>
        <w:rPr>
          <w:b/>
        </w:rPr>
      </w:pPr>
    </w:p>
    <w:p w:rsidR="00D73F1A" w:rsidRDefault="00D73F1A" w:rsidP="005F3345">
      <w:pPr>
        <w:jc w:val="both"/>
        <w:rPr>
          <w:b/>
        </w:rPr>
      </w:pPr>
    </w:p>
    <w:p w:rsidR="00D73F1A" w:rsidRDefault="00D73F1A" w:rsidP="005F3345">
      <w:pPr>
        <w:jc w:val="both"/>
        <w:rPr>
          <w:b/>
        </w:rPr>
      </w:pPr>
    </w:p>
    <w:p w:rsidR="00D73F1A" w:rsidRDefault="00D73F1A" w:rsidP="005F3345">
      <w:pPr>
        <w:jc w:val="both"/>
        <w:rPr>
          <w:b/>
        </w:rPr>
      </w:pPr>
    </w:p>
    <w:p w:rsidR="00D73F1A" w:rsidRDefault="00D73F1A" w:rsidP="005F3345">
      <w:pPr>
        <w:jc w:val="both"/>
        <w:rPr>
          <w:b/>
        </w:rPr>
      </w:pPr>
    </w:p>
    <w:p w:rsidR="00D73F1A" w:rsidRDefault="00D73F1A" w:rsidP="005F3345">
      <w:pPr>
        <w:jc w:val="both"/>
        <w:rPr>
          <w:b/>
        </w:rPr>
      </w:pPr>
    </w:p>
    <w:p w:rsidR="00D73F1A" w:rsidRDefault="00D73F1A" w:rsidP="005F3345">
      <w:pPr>
        <w:jc w:val="both"/>
        <w:rPr>
          <w:b/>
        </w:rPr>
      </w:pPr>
    </w:p>
    <w:p w:rsidR="00D73F1A" w:rsidRDefault="00D73F1A" w:rsidP="005F3345">
      <w:pPr>
        <w:jc w:val="both"/>
        <w:rPr>
          <w:b/>
        </w:rPr>
      </w:pPr>
    </w:p>
    <w:p w:rsidR="00D73F1A" w:rsidRDefault="00D73F1A" w:rsidP="005F3345">
      <w:pPr>
        <w:jc w:val="both"/>
        <w:rPr>
          <w:b/>
        </w:rPr>
      </w:pPr>
    </w:p>
    <w:p w:rsidR="00D73F1A" w:rsidRDefault="00D73F1A" w:rsidP="005F3345">
      <w:pPr>
        <w:jc w:val="both"/>
        <w:rPr>
          <w:b/>
        </w:rPr>
      </w:pPr>
    </w:p>
    <w:p w:rsidR="00D73F1A" w:rsidRDefault="00D73F1A" w:rsidP="005F3345">
      <w:pPr>
        <w:jc w:val="both"/>
        <w:rPr>
          <w:b/>
        </w:rPr>
      </w:pPr>
    </w:p>
    <w:p w:rsidR="00D73F1A" w:rsidRDefault="00D73F1A" w:rsidP="005F3345">
      <w:pPr>
        <w:jc w:val="both"/>
        <w:rPr>
          <w:b/>
        </w:rPr>
      </w:pPr>
    </w:p>
    <w:p w:rsidR="00D73F1A" w:rsidRDefault="00D73F1A" w:rsidP="005F3345">
      <w:pPr>
        <w:jc w:val="both"/>
        <w:rPr>
          <w:b/>
        </w:rPr>
      </w:pPr>
    </w:p>
    <w:p w:rsidR="00002EB3" w:rsidRPr="00302F10" w:rsidRDefault="00002EB3" w:rsidP="005F3345">
      <w:pPr>
        <w:jc w:val="both"/>
        <w:rPr>
          <w:b/>
        </w:rPr>
      </w:pPr>
    </w:p>
    <w:p w:rsidR="00AB2F19" w:rsidRPr="00302F10" w:rsidRDefault="009934F1" w:rsidP="005F3345">
      <w:pPr>
        <w:jc w:val="both"/>
        <w:rPr>
          <w:b/>
        </w:rPr>
      </w:pPr>
      <w:r w:rsidRPr="00302F10">
        <w:rPr>
          <w:b/>
        </w:rPr>
        <w:t>5</w:t>
      </w:r>
      <w:r w:rsidR="00224D22" w:rsidRPr="00302F10">
        <w:rPr>
          <w:b/>
        </w:rPr>
        <w:t>. PLANOVI RADA RAVNATELJA, ODGOJNO-OBRAZOVNIH I OSTALIH RADNIKA</w:t>
      </w:r>
    </w:p>
    <w:p w:rsidR="0051777F" w:rsidRPr="00302F10" w:rsidRDefault="0051777F" w:rsidP="005F3345">
      <w:pPr>
        <w:jc w:val="both"/>
        <w:rPr>
          <w:b/>
          <w:sz w:val="20"/>
          <w:szCs w:val="20"/>
        </w:rPr>
      </w:pPr>
    </w:p>
    <w:p w:rsidR="00AB2F19" w:rsidRDefault="009934F1" w:rsidP="005F3345">
      <w:pPr>
        <w:jc w:val="both"/>
        <w:rPr>
          <w:b/>
        </w:rPr>
      </w:pPr>
      <w:r w:rsidRPr="00302F10">
        <w:rPr>
          <w:b/>
        </w:rPr>
        <w:t>5</w:t>
      </w:r>
      <w:r w:rsidR="00224D22" w:rsidRPr="00302F10">
        <w:rPr>
          <w:b/>
        </w:rPr>
        <w:t>.1. Plan rada ravnatelja</w:t>
      </w:r>
    </w:p>
    <w:p w:rsidR="00DA2050" w:rsidRPr="00AA4A07" w:rsidRDefault="00DA2050" w:rsidP="00DA2050">
      <w:pPr>
        <w:rPr>
          <w:sz w:val="22"/>
          <w:szCs w:val="22"/>
        </w:rPr>
      </w:pPr>
    </w:p>
    <w:tbl>
      <w:tblPr>
        <w:tblW w:w="1042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366"/>
        <w:gridCol w:w="1558"/>
        <w:gridCol w:w="1502"/>
      </w:tblGrid>
      <w:tr w:rsidR="009A4B47" w:rsidRPr="009A4B47" w:rsidTr="00002EB3">
        <w:trPr>
          <w:cantSplit/>
          <w:jc w:val="center"/>
        </w:trPr>
        <w:tc>
          <w:tcPr>
            <w:tcW w:w="7366" w:type="dxa"/>
            <w:tcBorders>
              <w:top w:val="single" w:sz="12" w:space="0" w:color="auto"/>
              <w:left w:val="single" w:sz="12" w:space="0" w:color="000000"/>
              <w:bottom w:val="single" w:sz="6" w:space="0" w:color="000000"/>
              <w:right w:val="single" w:sz="6" w:space="0" w:color="000000"/>
            </w:tcBorders>
            <w:shd w:val="clear" w:color="auto" w:fill="92CDDC" w:themeFill="accent5" w:themeFillTint="99"/>
            <w:vAlign w:val="center"/>
          </w:tcPr>
          <w:p w:rsidR="009A4B47" w:rsidRPr="009A4B47" w:rsidRDefault="009A4B47" w:rsidP="009A4B47">
            <w:pPr>
              <w:jc w:val="center"/>
              <w:rPr>
                <w:b/>
                <w:bCs/>
                <w:sz w:val="22"/>
                <w:szCs w:val="22"/>
              </w:rPr>
            </w:pPr>
            <w:r w:rsidRPr="009A4B47">
              <w:rPr>
                <w:b/>
                <w:bCs/>
                <w:sz w:val="22"/>
                <w:szCs w:val="22"/>
              </w:rPr>
              <w:t>SADRŽAJ RADA</w:t>
            </w:r>
          </w:p>
        </w:tc>
        <w:tc>
          <w:tcPr>
            <w:tcW w:w="1558" w:type="dxa"/>
            <w:tcBorders>
              <w:top w:val="single" w:sz="12" w:space="0" w:color="auto"/>
              <w:left w:val="single" w:sz="6" w:space="0" w:color="000000"/>
              <w:bottom w:val="single" w:sz="6" w:space="0" w:color="000000"/>
              <w:right w:val="single" w:sz="12" w:space="0" w:color="000000"/>
            </w:tcBorders>
            <w:shd w:val="clear" w:color="auto" w:fill="92CDDC" w:themeFill="accent5" w:themeFillTint="99"/>
            <w:vAlign w:val="center"/>
          </w:tcPr>
          <w:p w:rsidR="009A4B47" w:rsidRPr="009A4B47" w:rsidRDefault="009A4B47" w:rsidP="009A4B47">
            <w:pPr>
              <w:jc w:val="center"/>
              <w:rPr>
                <w:b/>
                <w:bCs/>
                <w:sz w:val="22"/>
                <w:szCs w:val="22"/>
              </w:rPr>
            </w:pPr>
            <w:r w:rsidRPr="009A4B47">
              <w:rPr>
                <w:b/>
                <w:bCs/>
                <w:sz w:val="22"/>
                <w:szCs w:val="22"/>
              </w:rPr>
              <w:t>Vrijeme ostvarivanja</w:t>
            </w:r>
          </w:p>
        </w:tc>
        <w:tc>
          <w:tcPr>
            <w:tcW w:w="1502" w:type="dxa"/>
            <w:tcBorders>
              <w:top w:val="single" w:sz="12" w:space="0" w:color="auto"/>
              <w:left w:val="single" w:sz="6" w:space="0" w:color="000000"/>
              <w:bottom w:val="single" w:sz="6" w:space="0" w:color="000000"/>
              <w:right w:val="single" w:sz="12" w:space="0" w:color="000000"/>
            </w:tcBorders>
            <w:shd w:val="clear" w:color="auto" w:fill="92CDDC" w:themeFill="accent5" w:themeFillTint="99"/>
            <w:vAlign w:val="center"/>
          </w:tcPr>
          <w:p w:rsidR="009A4B47" w:rsidRPr="009A4B47" w:rsidRDefault="009A4B47" w:rsidP="009A4B47">
            <w:pPr>
              <w:jc w:val="center"/>
              <w:rPr>
                <w:b/>
                <w:bCs/>
                <w:sz w:val="22"/>
                <w:szCs w:val="22"/>
              </w:rPr>
            </w:pPr>
            <w:r w:rsidRPr="009A4B47">
              <w:rPr>
                <w:b/>
                <w:bCs/>
                <w:sz w:val="22"/>
                <w:szCs w:val="22"/>
              </w:rPr>
              <w:t>Potreban broj sati</w:t>
            </w:r>
          </w:p>
        </w:tc>
      </w:tr>
      <w:tr w:rsidR="009A4B47" w:rsidRPr="009A4B47" w:rsidTr="00002EB3">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shd w:val="clear" w:color="auto" w:fill="FABF8F" w:themeFill="accent6" w:themeFillTint="99"/>
            <w:vAlign w:val="center"/>
          </w:tcPr>
          <w:p w:rsidR="009A4B47" w:rsidRPr="009A4B47" w:rsidRDefault="009A4B47" w:rsidP="009A4B47">
            <w:pPr>
              <w:numPr>
                <w:ilvl w:val="0"/>
                <w:numId w:val="18"/>
              </w:numPr>
              <w:rPr>
                <w:b/>
                <w:sz w:val="22"/>
                <w:szCs w:val="22"/>
              </w:rPr>
            </w:pPr>
            <w:r w:rsidRPr="009A4B47">
              <w:rPr>
                <w:b/>
                <w:sz w:val="22"/>
                <w:szCs w:val="22"/>
              </w:rPr>
              <w:t>POSLOVI  PLANIRANJA  I  PROGRAMIRANJA</w:t>
            </w:r>
          </w:p>
        </w:tc>
        <w:tc>
          <w:tcPr>
            <w:tcW w:w="1558" w:type="dxa"/>
            <w:tcBorders>
              <w:top w:val="single" w:sz="12" w:space="0" w:color="auto"/>
              <w:left w:val="single" w:sz="6" w:space="0" w:color="000000"/>
              <w:bottom w:val="single" w:sz="12" w:space="0" w:color="auto"/>
              <w:right w:val="single" w:sz="12" w:space="0" w:color="000000"/>
            </w:tcBorders>
            <w:shd w:val="clear" w:color="auto" w:fill="FABF8F" w:themeFill="accent6" w:themeFillTint="99"/>
            <w:vAlign w:val="center"/>
          </w:tcPr>
          <w:p w:rsidR="009A4B47" w:rsidRPr="009A4B47" w:rsidRDefault="009A4B47" w:rsidP="009A4B47">
            <w:pPr>
              <w:jc w:val="center"/>
              <w:rPr>
                <w:b/>
                <w:sz w:val="22"/>
                <w:szCs w:val="22"/>
              </w:rPr>
            </w:pPr>
          </w:p>
        </w:tc>
        <w:tc>
          <w:tcPr>
            <w:tcW w:w="1502" w:type="dxa"/>
            <w:tcBorders>
              <w:top w:val="single" w:sz="12" w:space="0" w:color="auto"/>
              <w:left w:val="single" w:sz="6" w:space="0" w:color="000000"/>
              <w:bottom w:val="single" w:sz="12" w:space="0" w:color="auto"/>
              <w:right w:val="single" w:sz="12" w:space="0" w:color="000000"/>
            </w:tcBorders>
            <w:shd w:val="clear" w:color="auto" w:fill="FABF8F" w:themeFill="accent6" w:themeFillTint="99"/>
            <w:vAlign w:val="center"/>
          </w:tcPr>
          <w:p w:rsidR="009A4B47" w:rsidRPr="009A4B47" w:rsidRDefault="009A4B47" w:rsidP="009A4B47">
            <w:pPr>
              <w:jc w:val="center"/>
              <w:rPr>
                <w:b/>
                <w:sz w:val="22"/>
                <w:szCs w:val="22"/>
              </w:rPr>
            </w:pPr>
          </w:p>
        </w:tc>
      </w:tr>
      <w:tr w:rsidR="009A4B47" w:rsidRPr="009A4B47" w:rsidTr="009263AB">
        <w:trPr>
          <w:cantSplit/>
          <w:trHeight w:val="284"/>
          <w:jc w:val="center"/>
        </w:trPr>
        <w:tc>
          <w:tcPr>
            <w:tcW w:w="7366" w:type="dxa"/>
            <w:tcBorders>
              <w:top w:val="single" w:sz="12" w:space="0" w:color="auto"/>
              <w:left w:val="single" w:sz="12" w:space="0" w:color="000000"/>
              <w:bottom w:val="single" w:sz="4" w:space="0" w:color="auto"/>
              <w:right w:val="single" w:sz="6" w:space="0" w:color="000000"/>
            </w:tcBorders>
            <w:shd w:val="clear" w:color="auto" w:fill="DAEEF3" w:themeFill="accent5" w:themeFillTint="33"/>
          </w:tcPr>
          <w:p w:rsidR="009A4B47" w:rsidRPr="009A4B47" w:rsidRDefault="009A4B47" w:rsidP="009A4B47">
            <w:pPr>
              <w:numPr>
                <w:ilvl w:val="1"/>
                <w:numId w:val="26"/>
              </w:numPr>
              <w:rPr>
                <w:sz w:val="22"/>
                <w:szCs w:val="22"/>
              </w:rPr>
            </w:pPr>
            <w:r w:rsidRPr="009A4B47">
              <w:rPr>
                <w:sz w:val="22"/>
                <w:szCs w:val="22"/>
              </w:rPr>
              <w:t>Izrada Godišnjeg plana i programa rada škole</w:t>
            </w:r>
          </w:p>
        </w:tc>
        <w:tc>
          <w:tcPr>
            <w:tcW w:w="1558" w:type="dxa"/>
            <w:tcBorders>
              <w:top w:val="single" w:sz="12" w:space="0" w:color="auto"/>
              <w:left w:val="single" w:sz="6" w:space="0" w:color="000000"/>
              <w:bottom w:val="single" w:sz="4" w:space="0" w:color="auto"/>
              <w:right w:val="single" w:sz="12" w:space="0" w:color="000000"/>
            </w:tcBorders>
            <w:shd w:val="clear" w:color="auto" w:fill="DAEEF3" w:themeFill="accent5" w:themeFillTint="33"/>
            <w:vAlign w:val="center"/>
          </w:tcPr>
          <w:p w:rsidR="009A4B47" w:rsidRPr="009A4B47" w:rsidRDefault="009A4B47" w:rsidP="009A4B47">
            <w:pPr>
              <w:jc w:val="center"/>
              <w:rPr>
                <w:sz w:val="22"/>
                <w:szCs w:val="22"/>
              </w:rPr>
            </w:pPr>
            <w:r w:rsidRPr="009A4B47">
              <w:rPr>
                <w:sz w:val="22"/>
                <w:szCs w:val="22"/>
              </w:rPr>
              <w:t>VI - IX</w:t>
            </w:r>
          </w:p>
        </w:tc>
        <w:tc>
          <w:tcPr>
            <w:tcW w:w="1502" w:type="dxa"/>
            <w:tcBorders>
              <w:top w:val="single" w:sz="12" w:space="0" w:color="auto"/>
              <w:left w:val="single" w:sz="6" w:space="0" w:color="000000"/>
              <w:bottom w:val="single" w:sz="4" w:space="0" w:color="auto"/>
              <w:right w:val="single" w:sz="12" w:space="0" w:color="000000"/>
            </w:tcBorders>
            <w:shd w:val="clear" w:color="auto" w:fill="DAEEF3" w:themeFill="accent5" w:themeFillTint="33"/>
            <w:vAlign w:val="center"/>
          </w:tcPr>
          <w:p w:rsidR="009A4B47" w:rsidRPr="009A4B47" w:rsidRDefault="009A4B47" w:rsidP="009A4B47">
            <w:pPr>
              <w:jc w:val="center"/>
              <w:rPr>
                <w:sz w:val="22"/>
                <w:szCs w:val="22"/>
              </w:rPr>
            </w:pPr>
            <w:r w:rsidRPr="009A4B47">
              <w:rPr>
                <w:sz w:val="22"/>
                <w:szCs w:val="22"/>
              </w:rPr>
              <w:t>40</w:t>
            </w:r>
          </w:p>
        </w:tc>
      </w:tr>
      <w:tr w:rsidR="009A4B47" w:rsidRPr="009A4B47" w:rsidTr="009263AB">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shd w:val="clear" w:color="auto" w:fill="DAEEF3" w:themeFill="accent5" w:themeFillTint="33"/>
          </w:tcPr>
          <w:p w:rsidR="009A4B47" w:rsidRPr="009A4B47" w:rsidRDefault="009A4B47" w:rsidP="009A4B47">
            <w:pPr>
              <w:numPr>
                <w:ilvl w:val="1"/>
                <w:numId w:val="26"/>
              </w:numPr>
              <w:rPr>
                <w:sz w:val="22"/>
                <w:szCs w:val="22"/>
              </w:rPr>
            </w:pPr>
            <w:r w:rsidRPr="009A4B47">
              <w:rPr>
                <w:sz w:val="22"/>
                <w:szCs w:val="22"/>
              </w:rPr>
              <w:t>Izrada plana i programa rada ravnatelja</w:t>
            </w:r>
          </w:p>
        </w:tc>
        <w:tc>
          <w:tcPr>
            <w:tcW w:w="1558" w:type="dxa"/>
            <w:tcBorders>
              <w:top w:val="single" w:sz="4" w:space="0" w:color="auto"/>
              <w:left w:val="single" w:sz="6" w:space="0" w:color="000000"/>
              <w:bottom w:val="single" w:sz="4" w:space="0" w:color="auto"/>
              <w:right w:val="single" w:sz="12" w:space="0" w:color="000000"/>
            </w:tcBorders>
            <w:shd w:val="clear" w:color="auto" w:fill="DAEEF3" w:themeFill="accent5" w:themeFillTint="33"/>
            <w:vAlign w:val="center"/>
          </w:tcPr>
          <w:p w:rsidR="009A4B47" w:rsidRPr="009A4B47" w:rsidRDefault="009A4B47" w:rsidP="009A4B47">
            <w:pPr>
              <w:jc w:val="center"/>
              <w:rPr>
                <w:sz w:val="22"/>
                <w:szCs w:val="22"/>
              </w:rPr>
            </w:pPr>
            <w:r w:rsidRPr="009A4B47">
              <w:rPr>
                <w:sz w:val="22"/>
                <w:szCs w:val="22"/>
              </w:rPr>
              <w:t>VI – IX</w:t>
            </w:r>
          </w:p>
        </w:tc>
        <w:tc>
          <w:tcPr>
            <w:tcW w:w="1502" w:type="dxa"/>
            <w:tcBorders>
              <w:top w:val="single" w:sz="4" w:space="0" w:color="auto"/>
              <w:left w:val="single" w:sz="6" w:space="0" w:color="000000"/>
              <w:bottom w:val="single" w:sz="4" w:space="0" w:color="auto"/>
              <w:right w:val="single" w:sz="12" w:space="0" w:color="000000"/>
            </w:tcBorders>
            <w:shd w:val="clear" w:color="auto" w:fill="DAEEF3" w:themeFill="accent5" w:themeFillTint="33"/>
            <w:vAlign w:val="center"/>
          </w:tcPr>
          <w:p w:rsidR="009A4B47" w:rsidRPr="009A4B47" w:rsidRDefault="009A4B47" w:rsidP="009A4B47">
            <w:pPr>
              <w:jc w:val="center"/>
              <w:rPr>
                <w:sz w:val="22"/>
                <w:szCs w:val="22"/>
              </w:rPr>
            </w:pPr>
            <w:r w:rsidRPr="009A4B47">
              <w:rPr>
                <w:sz w:val="22"/>
                <w:szCs w:val="22"/>
              </w:rPr>
              <w:t>40</w:t>
            </w:r>
          </w:p>
        </w:tc>
      </w:tr>
      <w:tr w:rsidR="009A4B47" w:rsidRPr="009A4B47" w:rsidTr="009263AB">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shd w:val="clear" w:color="auto" w:fill="DAEEF3" w:themeFill="accent5" w:themeFillTint="33"/>
          </w:tcPr>
          <w:p w:rsidR="009A4B47" w:rsidRPr="009A4B47" w:rsidRDefault="009A4B47" w:rsidP="009A4B47">
            <w:pPr>
              <w:numPr>
                <w:ilvl w:val="1"/>
                <w:numId w:val="26"/>
              </w:numPr>
              <w:rPr>
                <w:sz w:val="22"/>
                <w:szCs w:val="22"/>
              </w:rPr>
            </w:pPr>
            <w:r w:rsidRPr="009A4B47">
              <w:rPr>
                <w:sz w:val="22"/>
                <w:szCs w:val="22"/>
              </w:rPr>
              <w:t>Koordinacija u izradi predmetnih kurikuluma</w:t>
            </w:r>
          </w:p>
        </w:tc>
        <w:tc>
          <w:tcPr>
            <w:tcW w:w="1558" w:type="dxa"/>
            <w:tcBorders>
              <w:top w:val="single" w:sz="4" w:space="0" w:color="auto"/>
              <w:left w:val="single" w:sz="6" w:space="0" w:color="000000"/>
              <w:bottom w:val="single" w:sz="4" w:space="0" w:color="auto"/>
              <w:right w:val="single" w:sz="12" w:space="0" w:color="000000"/>
            </w:tcBorders>
            <w:shd w:val="clear" w:color="auto" w:fill="DAEEF3" w:themeFill="accent5" w:themeFillTint="33"/>
            <w:vAlign w:val="center"/>
          </w:tcPr>
          <w:p w:rsidR="009A4B47" w:rsidRPr="009A4B47" w:rsidRDefault="009A4B47" w:rsidP="009A4B47">
            <w:pPr>
              <w:jc w:val="center"/>
              <w:rPr>
                <w:sz w:val="22"/>
                <w:szCs w:val="22"/>
              </w:rPr>
            </w:pPr>
            <w:r w:rsidRPr="009A4B47">
              <w:rPr>
                <w:sz w:val="22"/>
                <w:szCs w:val="22"/>
              </w:rPr>
              <w:t>VI – IX</w:t>
            </w:r>
          </w:p>
        </w:tc>
        <w:tc>
          <w:tcPr>
            <w:tcW w:w="1502" w:type="dxa"/>
            <w:tcBorders>
              <w:top w:val="single" w:sz="4" w:space="0" w:color="auto"/>
              <w:left w:val="single" w:sz="6" w:space="0" w:color="000000"/>
              <w:bottom w:val="single" w:sz="4" w:space="0" w:color="auto"/>
              <w:right w:val="single" w:sz="12" w:space="0" w:color="000000"/>
            </w:tcBorders>
            <w:shd w:val="clear" w:color="auto" w:fill="DAEEF3" w:themeFill="accent5" w:themeFillTint="33"/>
            <w:vAlign w:val="center"/>
          </w:tcPr>
          <w:p w:rsidR="009A4B47" w:rsidRPr="009A4B47" w:rsidRDefault="009A4B47" w:rsidP="009A4B47">
            <w:pPr>
              <w:jc w:val="center"/>
              <w:rPr>
                <w:sz w:val="22"/>
                <w:szCs w:val="22"/>
              </w:rPr>
            </w:pPr>
            <w:r w:rsidRPr="009A4B47">
              <w:rPr>
                <w:sz w:val="22"/>
                <w:szCs w:val="22"/>
              </w:rPr>
              <w:t>24</w:t>
            </w:r>
          </w:p>
        </w:tc>
      </w:tr>
      <w:tr w:rsidR="009A4B47" w:rsidRPr="009A4B47" w:rsidTr="009263AB">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shd w:val="clear" w:color="auto" w:fill="DAEEF3" w:themeFill="accent5" w:themeFillTint="33"/>
          </w:tcPr>
          <w:p w:rsidR="009A4B47" w:rsidRPr="009A4B47" w:rsidRDefault="009A4B47" w:rsidP="009A4B47">
            <w:pPr>
              <w:numPr>
                <w:ilvl w:val="1"/>
                <w:numId w:val="26"/>
              </w:numPr>
              <w:rPr>
                <w:sz w:val="22"/>
                <w:szCs w:val="22"/>
              </w:rPr>
            </w:pPr>
            <w:r w:rsidRPr="009A4B47">
              <w:rPr>
                <w:sz w:val="22"/>
                <w:szCs w:val="22"/>
              </w:rPr>
              <w:t>Izrada školskog kurikuluma</w:t>
            </w:r>
          </w:p>
        </w:tc>
        <w:tc>
          <w:tcPr>
            <w:tcW w:w="1558" w:type="dxa"/>
            <w:tcBorders>
              <w:top w:val="single" w:sz="4" w:space="0" w:color="auto"/>
              <w:left w:val="single" w:sz="6" w:space="0" w:color="000000"/>
              <w:bottom w:val="single" w:sz="4" w:space="0" w:color="auto"/>
              <w:right w:val="single" w:sz="12" w:space="0" w:color="000000"/>
            </w:tcBorders>
            <w:shd w:val="clear" w:color="auto" w:fill="DAEEF3" w:themeFill="accent5" w:themeFillTint="33"/>
            <w:vAlign w:val="center"/>
          </w:tcPr>
          <w:p w:rsidR="009A4B47" w:rsidRPr="009A4B47" w:rsidRDefault="009A4B47" w:rsidP="009A4B47">
            <w:pPr>
              <w:jc w:val="center"/>
              <w:rPr>
                <w:sz w:val="22"/>
                <w:szCs w:val="22"/>
              </w:rPr>
            </w:pPr>
            <w:r w:rsidRPr="009A4B47">
              <w:rPr>
                <w:sz w:val="22"/>
                <w:szCs w:val="22"/>
              </w:rPr>
              <w:t>VI – IX</w:t>
            </w:r>
          </w:p>
        </w:tc>
        <w:tc>
          <w:tcPr>
            <w:tcW w:w="1502" w:type="dxa"/>
            <w:tcBorders>
              <w:top w:val="single" w:sz="4" w:space="0" w:color="auto"/>
              <w:left w:val="single" w:sz="6" w:space="0" w:color="000000"/>
              <w:bottom w:val="single" w:sz="4" w:space="0" w:color="auto"/>
              <w:right w:val="single" w:sz="12" w:space="0" w:color="000000"/>
            </w:tcBorders>
            <w:shd w:val="clear" w:color="auto" w:fill="DAEEF3" w:themeFill="accent5" w:themeFillTint="33"/>
            <w:vAlign w:val="center"/>
          </w:tcPr>
          <w:p w:rsidR="009A4B47" w:rsidRPr="009A4B47" w:rsidRDefault="009A4B47" w:rsidP="009A4B47">
            <w:pPr>
              <w:jc w:val="center"/>
              <w:rPr>
                <w:sz w:val="22"/>
                <w:szCs w:val="22"/>
              </w:rPr>
            </w:pPr>
            <w:r w:rsidRPr="009A4B47">
              <w:rPr>
                <w:sz w:val="22"/>
                <w:szCs w:val="22"/>
              </w:rPr>
              <w:t>40</w:t>
            </w:r>
          </w:p>
        </w:tc>
      </w:tr>
      <w:tr w:rsidR="009A4B47" w:rsidRPr="009A4B47" w:rsidTr="009263AB">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shd w:val="clear" w:color="auto" w:fill="DAEEF3" w:themeFill="accent5" w:themeFillTint="33"/>
          </w:tcPr>
          <w:p w:rsidR="009A4B47" w:rsidRPr="009A4B47" w:rsidRDefault="009A4B47" w:rsidP="009A4B47">
            <w:pPr>
              <w:numPr>
                <w:ilvl w:val="1"/>
                <w:numId w:val="26"/>
              </w:numPr>
              <w:rPr>
                <w:sz w:val="22"/>
                <w:szCs w:val="22"/>
              </w:rPr>
            </w:pPr>
            <w:r w:rsidRPr="009A4B47">
              <w:rPr>
                <w:sz w:val="22"/>
                <w:szCs w:val="22"/>
              </w:rPr>
              <w:t>Izrada Razvojnog plana i programa škole</w:t>
            </w:r>
          </w:p>
        </w:tc>
        <w:tc>
          <w:tcPr>
            <w:tcW w:w="1558" w:type="dxa"/>
            <w:tcBorders>
              <w:top w:val="single" w:sz="4" w:space="0" w:color="auto"/>
              <w:left w:val="single" w:sz="6" w:space="0" w:color="000000"/>
              <w:bottom w:val="single" w:sz="4" w:space="0" w:color="auto"/>
              <w:right w:val="single" w:sz="12" w:space="0" w:color="000000"/>
            </w:tcBorders>
            <w:shd w:val="clear" w:color="auto" w:fill="DAEEF3" w:themeFill="accent5" w:themeFillTint="33"/>
            <w:vAlign w:val="center"/>
          </w:tcPr>
          <w:p w:rsidR="009A4B47" w:rsidRPr="009A4B47" w:rsidRDefault="009A4B47" w:rsidP="009A4B47">
            <w:pPr>
              <w:jc w:val="center"/>
              <w:rPr>
                <w:sz w:val="22"/>
                <w:szCs w:val="22"/>
              </w:rPr>
            </w:pPr>
            <w:r w:rsidRPr="009A4B47">
              <w:rPr>
                <w:sz w:val="22"/>
                <w:szCs w:val="22"/>
              </w:rPr>
              <w:t>VI – IX</w:t>
            </w:r>
          </w:p>
        </w:tc>
        <w:tc>
          <w:tcPr>
            <w:tcW w:w="1502" w:type="dxa"/>
            <w:tcBorders>
              <w:top w:val="single" w:sz="4" w:space="0" w:color="auto"/>
              <w:left w:val="single" w:sz="6" w:space="0" w:color="000000"/>
              <w:bottom w:val="single" w:sz="4" w:space="0" w:color="auto"/>
              <w:right w:val="single" w:sz="12" w:space="0" w:color="000000"/>
            </w:tcBorders>
            <w:shd w:val="clear" w:color="auto" w:fill="DAEEF3" w:themeFill="accent5" w:themeFillTint="33"/>
            <w:vAlign w:val="center"/>
          </w:tcPr>
          <w:p w:rsidR="009A4B47" w:rsidRPr="009A4B47" w:rsidRDefault="009A4B47" w:rsidP="009A4B47">
            <w:pPr>
              <w:jc w:val="center"/>
              <w:rPr>
                <w:sz w:val="22"/>
                <w:szCs w:val="22"/>
              </w:rPr>
            </w:pPr>
            <w:r w:rsidRPr="009A4B47">
              <w:rPr>
                <w:sz w:val="22"/>
                <w:szCs w:val="22"/>
              </w:rPr>
              <w:t>24</w:t>
            </w:r>
          </w:p>
        </w:tc>
      </w:tr>
      <w:tr w:rsidR="009A4B47" w:rsidRPr="009A4B47" w:rsidTr="009263AB">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shd w:val="clear" w:color="auto" w:fill="DAEEF3" w:themeFill="accent5" w:themeFillTint="33"/>
          </w:tcPr>
          <w:p w:rsidR="009A4B47" w:rsidRPr="009A4B47" w:rsidRDefault="009A4B47" w:rsidP="009A4B47">
            <w:pPr>
              <w:numPr>
                <w:ilvl w:val="1"/>
                <w:numId w:val="26"/>
              </w:numPr>
              <w:rPr>
                <w:sz w:val="22"/>
                <w:szCs w:val="22"/>
              </w:rPr>
            </w:pPr>
            <w:r w:rsidRPr="009A4B47">
              <w:rPr>
                <w:sz w:val="22"/>
                <w:szCs w:val="22"/>
              </w:rPr>
              <w:t>Planiranje i programiranje rada Učiteljskog i Razrednih vijeća</w:t>
            </w:r>
          </w:p>
        </w:tc>
        <w:tc>
          <w:tcPr>
            <w:tcW w:w="1558" w:type="dxa"/>
            <w:tcBorders>
              <w:top w:val="single" w:sz="4" w:space="0" w:color="auto"/>
              <w:left w:val="single" w:sz="6" w:space="0" w:color="000000"/>
              <w:bottom w:val="single" w:sz="4" w:space="0" w:color="auto"/>
              <w:right w:val="single" w:sz="12" w:space="0" w:color="000000"/>
            </w:tcBorders>
            <w:shd w:val="clear" w:color="auto" w:fill="DAEEF3" w:themeFill="accent5" w:themeFillTint="33"/>
            <w:vAlign w:val="center"/>
          </w:tcPr>
          <w:p w:rsidR="009A4B47" w:rsidRPr="009A4B47" w:rsidRDefault="009A4B47" w:rsidP="009A4B47">
            <w:pPr>
              <w:jc w:val="center"/>
              <w:rPr>
                <w:sz w:val="22"/>
                <w:szCs w:val="22"/>
              </w:rPr>
            </w:pPr>
            <w:r w:rsidRPr="009A4B47">
              <w:rPr>
                <w:sz w:val="22"/>
                <w:szCs w:val="22"/>
              </w:rPr>
              <w:t>IX – VI</w:t>
            </w:r>
          </w:p>
        </w:tc>
        <w:tc>
          <w:tcPr>
            <w:tcW w:w="1502" w:type="dxa"/>
            <w:tcBorders>
              <w:top w:val="single" w:sz="4" w:space="0" w:color="auto"/>
              <w:left w:val="single" w:sz="6" w:space="0" w:color="000000"/>
              <w:bottom w:val="single" w:sz="4" w:space="0" w:color="auto"/>
              <w:right w:val="single" w:sz="12" w:space="0" w:color="000000"/>
            </w:tcBorders>
            <w:shd w:val="clear" w:color="auto" w:fill="DAEEF3" w:themeFill="accent5" w:themeFillTint="33"/>
            <w:vAlign w:val="center"/>
          </w:tcPr>
          <w:p w:rsidR="009A4B47" w:rsidRPr="009A4B47" w:rsidRDefault="009A4B47" w:rsidP="009A4B47">
            <w:pPr>
              <w:jc w:val="center"/>
              <w:rPr>
                <w:sz w:val="22"/>
                <w:szCs w:val="22"/>
              </w:rPr>
            </w:pPr>
            <w:r w:rsidRPr="009A4B47">
              <w:rPr>
                <w:sz w:val="22"/>
                <w:szCs w:val="22"/>
              </w:rPr>
              <w:t>40</w:t>
            </w:r>
          </w:p>
        </w:tc>
      </w:tr>
      <w:tr w:rsidR="009A4B47" w:rsidRPr="009A4B47" w:rsidTr="009263AB">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shd w:val="clear" w:color="auto" w:fill="DAEEF3" w:themeFill="accent5" w:themeFillTint="33"/>
          </w:tcPr>
          <w:p w:rsidR="009A4B47" w:rsidRPr="009A4B47" w:rsidRDefault="009A4B47" w:rsidP="009A4B47">
            <w:pPr>
              <w:numPr>
                <w:ilvl w:val="1"/>
                <w:numId w:val="26"/>
              </w:numPr>
              <w:rPr>
                <w:sz w:val="22"/>
                <w:szCs w:val="22"/>
              </w:rPr>
            </w:pPr>
            <w:r w:rsidRPr="009A4B47">
              <w:rPr>
                <w:sz w:val="22"/>
                <w:szCs w:val="22"/>
              </w:rPr>
              <w:t>Prijedlog plana i zaduženja učitelja</w:t>
            </w:r>
          </w:p>
        </w:tc>
        <w:tc>
          <w:tcPr>
            <w:tcW w:w="1558" w:type="dxa"/>
            <w:tcBorders>
              <w:top w:val="single" w:sz="4" w:space="0" w:color="auto"/>
              <w:left w:val="single" w:sz="6" w:space="0" w:color="000000"/>
              <w:bottom w:val="single" w:sz="4" w:space="0" w:color="auto"/>
              <w:right w:val="single" w:sz="12" w:space="0" w:color="000000"/>
            </w:tcBorders>
            <w:shd w:val="clear" w:color="auto" w:fill="DAEEF3" w:themeFill="accent5" w:themeFillTint="33"/>
            <w:vAlign w:val="center"/>
          </w:tcPr>
          <w:p w:rsidR="009A4B47" w:rsidRPr="009A4B47" w:rsidRDefault="009A4B47" w:rsidP="009A4B47">
            <w:pPr>
              <w:jc w:val="center"/>
              <w:rPr>
                <w:sz w:val="22"/>
                <w:szCs w:val="22"/>
              </w:rPr>
            </w:pPr>
            <w:r w:rsidRPr="009A4B47">
              <w:rPr>
                <w:sz w:val="22"/>
                <w:szCs w:val="22"/>
              </w:rPr>
              <w:t>VI – VIII</w:t>
            </w:r>
          </w:p>
        </w:tc>
        <w:tc>
          <w:tcPr>
            <w:tcW w:w="1502" w:type="dxa"/>
            <w:tcBorders>
              <w:top w:val="single" w:sz="4" w:space="0" w:color="auto"/>
              <w:left w:val="single" w:sz="6" w:space="0" w:color="000000"/>
              <w:bottom w:val="single" w:sz="4" w:space="0" w:color="auto"/>
              <w:right w:val="single" w:sz="12" w:space="0" w:color="000000"/>
            </w:tcBorders>
            <w:shd w:val="clear" w:color="auto" w:fill="DAEEF3" w:themeFill="accent5" w:themeFillTint="33"/>
            <w:vAlign w:val="center"/>
          </w:tcPr>
          <w:p w:rsidR="009A4B47" w:rsidRPr="009A4B47" w:rsidRDefault="009A4B47" w:rsidP="009A4B47">
            <w:pPr>
              <w:jc w:val="center"/>
              <w:rPr>
                <w:sz w:val="22"/>
                <w:szCs w:val="22"/>
              </w:rPr>
            </w:pPr>
            <w:r w:rsidRPr="009A4B47">
              <w:rPr>
                <w:sz w:val="22"/>
                <w:szCs w:val="22"/>
              </w:rPr>
              <w:t>24</w:t>
            </w:r>
          </w:p>
        </w:tc>
      </w:tr>
      <w:tr w:rsidR="009A4B47" w:rsidRPr="009A4B47" w:rsidTr="009263AB">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shd w:val="clear" w:color="auto" w:fill="DAEEF3" w:themeFill="accent5" w:themeFillTint="33"/>
          </w:tcPr>
          <w:p w:rsidR="009A4B47" w:rsidRPr="009A4B47" w:rsidRDefault="009A4B47" w:rsidP="009A4B47">
            <w:pPr>
              <w:numPr>
                <w:ilvl w:val="1"/>
                <w:numId w:val="26"/>
              </w:numPr>
              <w:rPr>
                <w:sz w:val="22"/>
                <w:szCs w:val="22"/>
              </w:rPr>
            </w:pPr>
            <w:r w:rsidRPr="009A4B47">
              <w:rPr>
                <w:sz w:val="22"/>
                <w:szCs w:val="22"/>
              </w:rPr>
              <w:t>Izrada smjernica i pomoć učiteljima pri tematskim planiranjima</w:t>
            </w:r>
          </w:p>
        </w:tc>
        <w:tc>
          <w:tcPr>
            <w:tcW w:w="1558" w:type="dxa"/>
            <w:tcBorders>
              <w:top w:val="single" w:sz="4" w:space="0" w:color="auto"/>
              <w:left w:val="single" w:sz="6" w:space="0" w:color="000000"/>
              <w:bottom w:val="single" w:sz="4" w:space="0" w:color="auto"/>
              <w:right w:val="single" w:sz="12" w:space="0" w:color="000000"/>
            </w:tcBorders>
            <w:shd w:val="clear" w:color="auto" w:fill="DAEEF3" w:themeFill="accent5" w:themeFillTint="33"/>
            <w:vAlign w:val="center"/>
          </w:tcPr>
          <w:p w:rsidR="009A4B47" w:rsidRPr="009A4B47" w:rsidRDefault="009A4B47" w:rsidP="009A4B47">
            <w:pPr>
              <w:jc w:val="center"/>
              <w:rPr>
                <w:sz w:val="22"/>
                <w:szCs w:val="22"/>
              </w:rPr>
            </w:pPr>
            <w:r w:rsidRPr="009A4B47">
              <w:rPr>
                <w:sz w:val="22"/>
                <w:szCs w:val="22"/>
              </w:rPr>
              <w:t>IX – VI</w:t>
            </w:r>
          </w:p>
        </w:tc>
        <w:tc>
          <w:tcPr>
            <w:tcW w:w="1502" w:type="dxa"/>
            <w:tcBorders>
              <w:top w:val="single" w:sz="4" w:space="0" w:color="auto"/>
              <w:left w:val="single" w:sz="6" w:space="0" w:color="000000"/>
              <w:bottom w:val="single" w:sz="4" w:space="0" w:color="auto"/>
              <w:right w:val="single" w:sz="12" w:space="0" w:color="000000"/>
            </w:tcBorders>
            <w:shd w:val="clear" w:color="auto" w:fill="DAEEF3" w:themeFill="accent5" w:themeFillTint="33"/>
            <w:vAlign w:val="center"/>
          </w:tcPr>
          <w:p w:rsidR="009A4B47" w:rsidRPr="009A4B47" w:rsidRDefault="009A4B47" w:rsidP="009A4B47">
            <w:pPr>
              <w:jc w:val="center"/>
              <w:rPr>
                <w:sz w:val="22"/>
                <w:szCs w:val="22"/>
              </w:rPr>
            </w:pPr>
            <w:r w:rsidRPr="009A4B47">
              <w:rPr>
                <w:sz w:val="22"/>
                <w:szCs w:val="22"/>
              </w:rPr>
              <w:t>24</w:t>
            </w:r>
          </w:p>
        </w:tc>
      </w:tr>
      <w:tr w:rsidR="009A4B47" w:rsidRPr="009A4B47" w:rsidTr="009263AB">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shd w:val="clear" w:color="auto" w:fill="DAEEF3" w:themeFill="accent5" w:themeFillTint="33"/>
          </w:tcPr>
          <w:p w:rsidR="009A4B47" w:rsidRPr="009A4B47" w:rsidRDefault="009A4B47" w:rsidP="009A4B47">
            <w:pPr>
              <w:numPr>
                <w:ilvl w:val="1"/>
                <w:numId w:val="26"/>
              </w:numPr>
              <w:rPr>
                <w:sz w:val="22"/>
                <w:szCs w:val="22"/>
              </w:rPr>
            </w:pPr>
            <w:r w:rsidRPr="009A4B47">
              <w:rPr>
                <w:sz w:val="22"/>
                <w:szCs w:val="22"/>
              </w:rPr>
              <w:t>Planiranje i organizacija školskih projekata</w:t>
            </w:r>
          </w:p>
        </w:tc>
        <w:tc>
          <w:tcPr>
            <w:tcW w:w="1558" w:type="dxa"/>
            <w:tcBorders>
              <w:top w:val="single" w:sz="4" w:space="0" w:color="auto"/>
              <w:left w:val="single" w:sz="6" w:space="0" w:color="000000"/>
              <w:bottom w:val="single" w:sz="4" w:space="0" w:color="auto"/>
              <w:right w:val="single" w:sz="12" w:space="0" w:color="000000"/>
            </w:tcBorders>
            <w:shd w:val="clear" w:color="auto" w:fill="DAEEF3" w:themeFill="accent5" w:themeFillTint="33"/>
            <w:vAlign w:val="center"/>
          </w:tcPr>
          <w:p w:rsidR="009A4B47" w:rsidRPr="009A4B47" w:rsidRDefault="009A4B47" w:rsidP="009A4B47">
            <w:pPr>
              <w:jc w:val="center"/>
              <w:rPr>
                <w:sz w:val="22"/>
                <w:szCs w:val="22"/>
              </w:rPr>
            </w:pPr>
            <w:r w:rsidRPr="009A4B47">
              <w:rPr>
                <w:sz w:val="22"/>
                <w:szCs w:val="22"/>
              </w:rPr>
              <w:t>IX – VI</w:t>
            </w:r>
          </w:p>
        </w:tc>
        <w:tc>
          <w:tcPr>
            <w:tcW w:w="1502" w:type="dxa"/>
            <w:tcBorders>
              <w:top w:val="single" w:sz="4" w:space="0" w:color="auto"/>
              <w:left w:val="single" w:sz="6" w:space="0" w:color="000000"/>
              <w:bottom w:val="single" w:sz="4" w:space="0" w:color="auto"/>
              <w:right w:val="single" w:sz="12" w:space="0" w:color="000000"/>
            </w:tcBorders>
            <w:shd w:val="clear" w:color="auto" w:fill="DAEEF3" w:themeFill="accent5" w:themeFillTint="33"/>
            <w:vAlign w:val="center"/>
          </w:tcPr>
          <w:p w:rsidR="009A4B47" w:rsidRPr="009A4B47" w:rsidRDefault="009A4B47" w:rsidP="009A4B47">
            <w:pPr>
              <w:jc w:val="center"/>
              <w:rPr>
                <w:sz w:val="22"/>
                <w:szCs w:val="22"/>
              </w:rPr>
            </w:pPr>
            <w:r w:rsidRPr="009A4B47">
              <w:rPr>
                <w:sz w:val="22"/>
                <w:szCs w:val="22"/>
              </w:rPr>
              <w:t>40</w:t>
            </w:r>
          </w:p>
        </w:tc>
      </w:tr>
      <w:tr w:rsidR="009A4B47" w:rsidRPr="009A4B47" w:rsidTr="009263AB">
        <w:trPr>
          <w:cantSplit/>
          <w:trHeight w:val="284"/>
          <w:jc w:val="center"/>
        </w:trPr>
        <w:tc>
          <w:tcPr>
            <w:tcW w:w="7366" w:type="dxa"/>
            <w:tcBorders>
              <w:top w:val="single" w:sz="4" w:space="0" w:color="auto"/>
              <w:left w:val="single" w:sz="12" w:space="0" w:color="000000"/>
              <w:bottom w:val="single" w:sz="12" w:space="0" w:color="auto"/>
              <w:right w:val="single" w:sz="6" w:space="0" w:color="000000"/>
            </w:tcBorders>
            <w:shd w:val="clear" w:color="auto" w:fill="DAEEF3" w:themeFill="accent5" w:themeFillTint="33"/>
          </w:tcPr>
          <w:p w:rsidR="009A4B47" w:rsidRPr="009A4B47" w:rsidRDefault="009A4B47" w:rsidP="009A4B47">
            <w:pPr>
              <w:ind w:left="360"/>
              <w:rPr>
                <w:sz w:val="22"/>
                <w:szCs w:val="22"/>
              </w:rPr>
            </w:pPr>
            <w:r w:rsidRPr="009A4B47">
              <w:rPr>
                <w:sz w:val="22"/>
                <w:szCs w:val="22"/>
              </w:rPr>
              <w:t>1.10.Planiranje i organizacija stručnog usavršavanja</w:t>
            </w:r>
          </w:p>
        </w:tc>
        <w:tc>
          <w:tcPr>
            <w:tcW w:w="1558" w:type="dxa"/>
            <w:tcBorders>
              <w:top w:val="single" w:sz="4" w:space="0" w:color="auto"/>
              <w:left w:val="single" w:sz="6" w:space="0" w:color="000000"/>
              <w:bottom w:val="single" w:sz="12" w:space="0" w:color="auto"/>
              <w:right w:val="single" w:sz="12" w:space="0" w:color="000000"/>
            </w:tcBorders>
            <w:shd w:val="clear" w:color="auto" w:fill="DAEEF3" w:themeFill="accent5" w:themeFillTint="33"/>
            <w:vAlign w:val="center"/>
          </w:tcPr>
          <w:p w:rsidR="009A4B47" w:rsidRPr="009A4B47" w:rsidRDefault="009A4B47" w:rsidP="009A4B47">
            <w:pPr>
              <w:jc w:val="center"/>
              <w:rPr>
                <w:sz w:val="22"/>
                <w:szCs w:val="22"/>
              </w:rPr>
            </w:pPr>
            <w:r w:rsidRPr="009A4B47">
              <w:rPr>
                <w:sz w:val="22"/>
                <w:szCs w:val="22"/>
              </w:rPr>
              <w:t>IX – VI</w:t>
            </w:r>
          </w:p>
        </w:tc>
        <w:tc>
          <w:tcPr>
            <w:tcW w:w="1502" w:type="dxa"/>
            <w:tcBorders>
              <w:top w:val="single" w:sz="4" w:space="0" w:color="auto"/>
              <w:left w:val="single" w:sz="6" w:space="0" w:color="000000"/>
              <w:bottom w:val="single" w:sz="12" w:space="0" w:color="auto"/>
              <w:right w:val="single" w:sz="12" w:space="0" w:color="000000"/>
            </w:tcBorders>
            <w:shd w:val="clear" w:color="auto" w:fill="DAEEF3" w:themeFill="accent5" w:themeFillTint="33"/>
            <w:vAlign w:val="center"/>
          </w:tcPr>
          <w:p w:rsidR="009A4B47" w:rsidRPr="009A4B47" w:rsidRDefault="009A4B47" w:rsidP="009A4B47">
            <w:pPr>
              <w:jc w:val="center"/>
              <w:rPr>
                <w:sz w:val="22"/>
                <w:szCs w:val="22"/>
              </w:rPr>
            </w:pPr>
            <w:r w:rsidRPr="009A4B47">
              <w:rPr>
                <w:sz w:val="22"/>
                <w:szCs w:val="22"/>
              </w:rPr>
              <w:t>40</w:t>
            </w:r>
          </w:p>
        </w:tc>
      </w:tr>
      <w:tr w:rsidR="009A4B47" w:rsidRPr="009A4B47" w:rsidTr="009263AB">
        <w:trPr>
          <w:cantSplit/>
          <w:trHeight w:val="284"/>
          <w:jc w:val="center"/>
        </w:trPr>
        <w:tc>
          <w:tcPr>
            <w:tcW w:w="7366" w:type="dxa"/>
            <w:tcBorders>
              <w:top w:val="single" w:sz="4" w:space="0" w:color="auto"/>
              <w:left w:val="single" w:sz="12" w:space="0" w:color="000000"/>
              <w:bottom w:val="single" w:sz="12" w:space="0" w:color="auto"/>
              <w:right w:val="single" w:sz="6" w:space="0" w:color="000000"/>
            </w:tcBorders>
            <w:shd w:val="clear" w:color="auto" w:fill="DAEEF3" w:themeFill="accent5" w:themeFillTint="33"/>
          </w:tcPr>
          <w:p w:rsidR="009A4B47" w:rsidRPr="009A4B47" w:rsidRDefault="009A4B47" w:rsidP="009A4B47">
            <w:pPr>
              <w:ind w:left="360"/>
              <w:rPr>
                <w:sz w:val="22"/>
                <w:szCs w:val="22"/>
              </w:rPr>
            </w:pPr>
            <w:r w:rsidRPr="009A4B47">
              <w:rPr>
                <w:sz w:val="22"/>
                <w:szCs w:val="22"/>
              </w:rPr>
              <w:t>1.11.Planiranje nabave</w:t>
            </w:r>
          </w:p>
        </w:tc>
        <w:tc>
          <w:tcPr>
            <w:tcW w:w="1558" w:type="dxa"/>
            <w:tcBorders>
              <w:top w:val="single" w:sz="4" w:space="0" w:color="auto"/>
              <w:left w:val="single" w:sz="6" w:space="0" w:color="000000"/>
              <w:bottom w:val="single" w:sz="12" w:space="0" w:color="auto"/>
              <w:right w:val="single" w:sz="12" w:space="0" w:color="000000"/>
            </w:tcBorders>
            <w:shd w:val="clear" w:color="auto" w:fill="DAEEF3" w:themeFill="accent5" w:themeFillTint="33"/>
            <w:vAlign w:val="center"/>
          </w:tcPr>
          <w:p w:rsidR="009A4B47" w:rsidRPr="009A4B47" w:rsidRDefault="009A4B47" w:rsidP="009A4B47">
            <w:pPr>
              <w:jc w:val="center"/>
              <w:rPr>
                <w:sz w:val="22"/>
                <w:szCs w:val="22"/>
              </w:rPr>
            </w:pPr>
            <w:r w:rsidRPr="009A4B47">
              <w:rPr>
                <w:sz w:val="22"/>
                <w:szCs w:val="22"/>
              </w:rPr>
              <w:t>IX – VI</w:t>
            </w:r>
          </w:p>
        </w:tc>
        <w:tc>
          <w:tcPr>
            <w:tcW w:w="1502" w:type="dxa"/>
            <w:tcBorders>
              <w:top w:val="single" w:sz="4" w:space="0" w:color="auto"/>
              <w:left w:val="single" w:sz="6" w:space="0" w:color="000000"/>
              <w:bottom w:val="single" w:sz="12" w:space="0" w:color="auto"/>
              <w:right w:val="single" w:sz="12" w:space="0" w:color="000000"/>
            </w:tcBorders>
            <w:shd w:val="clear" w:color="auto" w:fill="DAEEF3" w:themeFill="accent5" w:themeFillTint="33"/>
            <w:vAlign w:val="center"/>
          </w:tcPr>
          <w:p w:rsidR="009A4B47" w:rsidRPr="009A4B47" w:rsidRDefault="009A4B47" w:rsidP="009A4B47">
            <w:pPr>
              <w:jc w:val="center"/>
              <w:rPr>
                <w:sz w:val="22"/>
                <w:szCs w:val="22"/>
              </w:rPr>
            </w:pPr>
            <w:r w:rsidRPr="009A4B47">
              <w:rPr>
                <w:sz w:val="22"/>
                <w:szCs w:val="22"/>
              </w:rPr>
              <w:t>16</w:t>
            </w:r>
          </w:p>
        </w:tc>
      </w:tr>
      <w:tr w:rsidR="009A4B47" w:rsidRPr="009A4B47" w:rsidTr="009263AB">
        <w:trPr>
          <w:cantSplit/>
          <w:trHeight w:val="284"/>
          <w:jc w:val="center"/>
        </w:trPr>
        <w:tc>
          <w:tcPr>
            <w:tcW w:w="7366" w:type="dxa"/>
            <w:tcBorders>
              <w:top w:val="single" w:sz="4" w:space="0" w:color="auto"/>
              <w:left w:val="single" w:sz="12" w:space="0" w:color="000000"/>
              <w:bottom w:val="single" w:sz="12" w:space="0" w:color="auto"/>
              <w:right w:val="single" w:sz="6" w:space="0" w:color="000000"/>
            </w:tcBorders>
            <w:shd w:val="clear" w:color="auto" w:fill="DAEEF3" w:themeFill="accent5" w:themeFillTint="33"/>
          </w:tcPr>
          <w:p w:rsidR="009A4B47" w:rsidRPr="009A4B47" w:rsidRDefault="009A4B47" w:rsidP="009A4B47">
            <w:pPr>
              <w:ind w:left="360"/>
              <w:rPr>
                <w:sz w:val="22"/>
                <w:szCs w:val="22"/>
              </w:rPr>
            </w:pPr>
            <w:r w:rsidRPr="009A4B47">
              <w:rPr>
                <w:sz w:val="22"/>
                <w:szCs w:val="22"/>
              </w:rPr>
              <w:t>1.12.Planiranje i organizacija uređenja okoliša škole</w:t>
            </w:r>
          </w:p>
        </w:tc>
        <w:tc>
          <w:tcPr>
            <w:tcW w:w="1558" w:type="dxa"/>
            <w:tcBorders>
              <w:top w:val="single" w:sz="4" w:space="0" w:color="auto"/>
              <w:left w:val="single" w:sz="6" w:space="0" w:color="000000"/>
              <w:bottom w:val="single" w:sz="12" w:space="0" w:color="auto"/>
              <w:right w:val="single" w:sz="12" w:space="0" w:color="000000"/>
            </w:tcBorders>
            <w:shd w:val="clear" w:color="auto" w:fill="DAEEF3" w:themeFill="accent5" w:themeFillTint="33"/>
            <w:vAlign w:val="center"/>
          </w:tcPr>
          <w:p w:rsidR="009A4B47" w:rsidRPr="009A4B47" w:rsidRDefault="009A4B47" w:rsidP="009A4B47">
            <w:pPr>
              <w:jc w:val="center"/>
              <w:rPr>
                <w:sz w:val="22"/>
                <w:szCs w:val="22"/>
              </w:rPr>
            </w:pPr>
            <w:r w:rsidRPr="009A4B47">
              <w:rPr>
                <w:sz w:val="22"/>
                <w:szCs w:val="22"/>
              </w:rPr>
              <w:t>IX – VI</w:t>
            </w:r>
          </w:p>
        </w:tc>
        <w:tc>
          <w:tcPr>
            <w:tcW w:w="1502" w:type="dxa"/>
            <w:tcBorders>
              <w:top w:val="single" w:sz="4" w:space="0" w:color="auto"/>
              <w:left w:val="single" w:sz="6" w:space="0" w:color="000000"/>
              <w:bottom w:val="single" w:sz="12" w:space="0" w:color="auto"/>
              <w:right w:val="single" w:sz="12" w:space="0" w:color="000000"/>
            </w:tcBorders>
            <w:shd w:val="clear" w:color="auto" w:fill="DAEEF3" w:themeFill="accent5" w:themeFillTint="33"/>
            <w:vAlign w:val="center"/>
          </w:tcPr>
          <w:p w:rsidR="009A4B47" w:rsidRPr="009A4B47" w:rsidRDefault="009A4B47" w:rsidP="009A4B47">
            <w:pPr>
              <w:jc w:val="center"/>
              <w:rPr>
                <w:sz w:val="22"/>
                <w:szCs w:val="22"/>
              </w:rPr>
            </w:pPr>
            <w:r w:rsidRPr="009A4B47">
              <w:rPr>
                <w:sz w:val="22"/>
                <w:szCs w:val="22"/>
              </w:rPr>
              <w:t>8</w:t>
            </w:r>
          </w:p>
        </w:tc>
      </w:tr>
      <w:tr w:rsidR="009A4B47" w:rsidRPr="009A4B47" w:rsidTr="009263AB">
        <w:trPr>
          <w:cantSplit/>
          <w:trHeight w:val="284"/>
          <w:jc w:val="center"/>
        </w:trPr>
        <w:tc>
          <w:tcPr>
            <w:tcW w:w="7366" w:type="dxa"/>
            <w:tcBorders>
              <w:top w:val="single" w:sz="4" w:space="0" w:color="auto"/>
              <w:left w:val="single" w:sz="12" w:space="0" w:color="000000"/>
              <w:bottom w:val="single" w:sz="12" w:space="0" w:color="auto"/>
              <w:right w:val="single" w:sz="6" w:space="0" w:color="000000"/>
            </w:tcBorders>
            <w:shd w:val="clear" w:color="auto" w:fill="DAEEF3" w:themeFill="accent5" w:themeFillTint="33"/>
          </w:tcPr>
          <w:p w:rsidR="009A4B47" w:rsidRPr="009A4B47" w:rsidRDefault="009A4B47" w:rsidP="009A4B47">
            <w:pPr>
              <w:ind w:left="360"/>
              <w:rPr>
                <w:sz w:val="22"/>
                <w:szCs w:val="22"/>
              </w:rPr>
            </w:pPr>
            <w:r w:rsidRPr="009A4B47">
              <w:rPr>
                <w:sz w:val="22"/>
                <w:szCs w:val="22"/>
              </w:rPr>
              <w:t>1.13.Ostali poslovi</w:t>
            </w:r>
          </w:p>
        </w:tc>
        <w:tc>
          <w:tcPr>
            <w:tcW w:w="1558" w:type="dxa"/>
            <w:tcBorders>
              <w:top w:val="single" w:sz="4" w:space="0" w:color="auto"/>
              <w:left w:val="single" w:sz="6" w:space="0" w:color="000000"/>
              <w:bottom w:val="single" w:sz="12" w:space="0" w:color="auto"/>
              <w:right w:val="single" w:sz="12" w:space="0" w:color="000000"/>
            </w:tcBorders>
            <w:shd w:val="clear" w:color="auto" w:fill="DAEEF3" w:themeFill="accent5" w:themeFillTint="33"/>
            <w:vAlign w:val="center"/>
          </w:tcPr>
          <w:p w:rsidR="009A4B47" w:rsidRPr="009A4B47" w:rsidRDefault="009A4B47" w:rsidP="009A4B47">
            <w:pPr>
              <w:jc w:val="center"/>
              <w:rPr>
                <w:sz w:val="22"/>
                <w:szCs w:val="22"/>
              </w:rPr>
            </w:pPr>
            <w:r w:rsidRPr="009A4B47">
              <w:rPr>
                <w:sz w:val="22"/>
                <w:szCs w:val="22"/>
              </w:rPr>
              <w:t>IX – VIII</w:t>
            </w:r>
          </w:p>
        </w:tc>
        <w:tc>
          <w:tcPr>
            <w:tcW w:w="1502" w:type="dxa"/>
            <w:tcBorders>
              <w:top w:val="single" w:sz="4" w:space="0" w:color="auto"/>
              <w:left w:val="single" w:sz="6" w:space="0" w:color="000000"/>
              <w:bottom w:val="single" w:sz="12" w:space="0" w:color="auto"/>
              <w:right w:val="single" w:sz="12" w:space="0" w:color="000000"/>
            </w:tcBorders>
            <w:shd w:val="clear" w:color="auto" w:fill="DAEEF3" w:themeFill="accent5" w:themeFillTint="33"/>
            <w:vAlign w:val="center"/>
          </w:tcPr>
          <w:p w:rsidR="009A4B47" w:rsidRPr="009A4B47" w:rsidRDefault="009A4B47" w:rsidP="009A4B47">
            <w:pPr>
              <w:jc w:val="center"/>
              <w:rPr>
                <w:sz w:val="22"/>
                <w:szCs w:val="22"/>
              </w:rPr>
            </w:pPr>
            <w:r w:rsidRPr="009A4B47">
              <w:rPr>
                <w:sz w:val="22"/>
                <w:szCs w:val="22"/>
              </w:rPr>
              <w:t>8</w:t>
            </w:r>
          </w:p>
        </w:tc>
      </w:tr>
      <w:tr w:rsidR="009A4B47" w:rsidRPr="009A4B47" w:rsidTr="00002EB3">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shd w:val="clear" w:color="auto" w:fill="FABF8F" w:themeFill="accent6" w:themeFillTint="99"/>
            <w:vAlign w:val="center"/>
          </w:tcPr>
          <w:p w:rsidR="009A4B47" w:rsidRPr="009A4B47" w:rsidRDefault="009A4B47" w:rsidP="009A4B47">
            <w:pPr>
              <w:numPr>
                <w:ilvl w:val="0"/>
                <w:numId w:val="26"/>
              </w:numPr>
              <w:rPr>
                <w:b/>
                <w:sz w:val="22"/>
                <w:szCs w:val="22"/>
              </w:rPr>
            </w:pPr>
            <w:r w:rsidRPr="009A4B47">
              <w:rPr>
                <w:b/>
                <w:sz w:val="22"/>
                <w:szCs w:val="22"/>
              </w:rPr>
              <w:t>POSLOVI  ORGANIZACIJE  I KOORDINACIJE RADA</w:t>
            </w:r>
          </w:p>
        </w:tc>
        <w:tc>
          <w:tcPr>
            <w:tcW w:w="1558" w:type="dxa"/>
            <w:tcBorders>
              <w:top w:val="single" w:sz="12" w:space="0" w:color="auto"/>
              <w:left w:val="single" w:sz="6" w:space="0" w:color="000000"/>
              <w:bottom w:val="single" w:sz="12" w:space="0" w:color="auto"/>
              <w:right w:val="single" w:sz="12" w:space="0" w:color="000000"/>
            </w:tcBorders>
            <w:shd w:val="clear" w:color="auto" w:fill="FABF8F" w:themeFill="accent6" w:themeFillTint="99"/>
            <w:vAlign w:val="center"/>
          </w:tcPr>
          <w:p w:rsidR="009A4B47" w:rsidRPr="009A4B47" w:rsidRDefault="009A4B47" w:rsidP="009A4B47">
            <w:pPr>
              <w:jc w:val="center"/>
              <w:rPr>
                <w:b/>
                <w:sz w:val="22"/>
                <w:szCs w:val="22"/>
              </w:rPr>
            </w:pPr>
          </w:p>
        </w:tc>
        <w:tc>
          <w:tcPr>
            <w:tcW w:w="1502" w:type="dxa"/>
            <w:tcBorders>
              <w:top w:val="single" w:sz="12" w:space="0" w:color="auto"/>
              <w:left w:val="single" w:sz="6" w:space="0" w:color="000000"/>
              <w:bottom w:val="single" w:sz="12" w:space="0" w:color="auto"/>
              <w:right w:val="single" w:sz="12" w:space="0" w:color="000000"/>
            </w:tcBorders>
            <w:shd w:val="clear" w:color="auto" w:fill="FABF8F" w:themeFill="accent6" w:themeFillTint="99"/>
            <w:vAlign w:val="center"/>
          </w:tcPr>
          <w:p w:rsidR="009A4B47" w:rsidRPr="009A4B47" w:rsidRDefault="009A4B47" w:rsidP="009A4B47">
            <w:pPr>
              <w:jc w:val="center"/>
              <w:rPr>
                <w:b/>
                <w:sz w:val="22"/>
                <w:szCs w:val="22"/>
              </w:rPr>
            </w:pPr>
          </w:p>
        </w:tc>
      </w:tr>
      <w:tr w:rsidR="009A4B47" w:rsidRPr="009A4B47" w:rsidTr="009263A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shd w:val="clear" w:color="auto" w:fill="DAEEF3" w:themeFill="accent5" w:themeFillTint="33"/>
            <w:vAlign w:val="center"/>
          </w:tcPr>
          <w:p w:rsidR="009A4B47" w:rsidRPr="009A4B47" w:rsidRDefault="009A4B47" w:rsidP="009A4B47">
            <w:pPr>
              <w:numPr>
                <w:ilvl w:val="1"/>
                <w:numId w:val="27"/>
              </w:numPr>
              <w:rPr>
                <w:sz w:val="22"/>
                <w:szCs w:val="22"/>
              </w:rPr>
            </w:pPr>
            <w:r w:rsidRPr="009A4B47">
              <w:rPr>
                <w:szCs w:val="20"/>
              </w:rPr>
              <w:t>Izrada prijedloga organizacije rada Škole (broj odjeljenja, broj učenika po razredu, broj smjena, radno vrijeme smjena, organizacija rada izborne nastave, INA, izrada kompletne organizacije rada Škole).</w:t>
            </w:r>
          </w:p>
        </w:tc>
        <w:tc>
          <w:tcPr>
            <w:tcW w:w="1558" w:type="dxa"/>
            <w:tcBorders>
              <w:top w:val="single" w:sz="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9A4B47" w:rsidRDefault="009A4B47" w:rsidP="009A4B47">
            <w:pPr>
              <w:jc w:val="center"/>
              <w:rPr>
                <w:sz w:val="22"/>
                <w:szCs w:val="22"/>
              </w:rPr>
            </w:pPr>
            <w:r w:rsidRPr="009A4B47">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9A4B47" w:rsidRDefault="009A4B47" w:rsidP="009A4B47">
            <w:pPr>
              <w:jc w:val="center"/>
              <w:rPr>
                <w:sz w:val="22"/>
                <w:szCs w:val="22"/>
              </w:rPr>
            </w:pPr>
            <w:r w:rsidRPr="009A4B47">
              <w:rPr>
                <w:sz w:val="22"/>
                <w:szCs w:val="22"/>
              </w:rPr>
              <w:t>40</w:t>
            </w:r>
          </w:p>
        </w:tc>
      </w:tr>
      <w:tr w:rsidR="009A4B47" w:rsidRPr="009A4B47" w:rsidTr="009263A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shd w:val="clear" w:color="auto" w:fill="DAEEF3" w:themeFill="accent5" w:themeFillTint="33"/>
            <w:vAlign w:val="center"/>
          </w:tcPr>
          <w:p w:rsidR="009A4B47" w:rsidRPr="009A4B47" w:rsidRDefault="009A4B47" w:rsidP="009A4B47">
            <w:pPr>
              <w:numPr>
                <w:ilvl w:val="1"/>
                <w:numId w:val="27"/>
              </w:numPr>
              <w:rPr>
                <w:sz w:val="22"/>
                <w:szCs w:val="22"/>
              </w:rPr>
            </w:pPr>
            <w:r w:rsidRPr="009A4B47">
              <w:rPr>
                <w:szCs w:val="20"/>
              </w:rPr>
              <w:t>Izrada Godišnjeg kalendara rada škole</w:t>
            </w:r>
          </w:p>
        </w:tc>
        <w:tc>
          <w:tcPr>
            <w:tcW w:w="1558" w:type="dxa"/>
            <w:tcBorders>
              <w:top w:val="single" w:sz="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9A4B47" w:rsidRDefault="009A4B47" w:rsidP="009A4B47">
            <w:pPr>
              <w:jc w:val="center"/>
              <w:rPr>
                <w:sz w:val="22"/>
                <w:szCs w:val="22"/>
              </w:rPr>
            </w:pPr>
            <w:r w:rsidRPr="009A4B47">
              <w:rPr>
                <w:sz w:val="22"/>
                <w:szCs w:val="22"/>
              </w:rPr>
              <w:t>VIII – IX</w:t>
            </w:r>
          </w:p>
        </w:tc>
        <w:tc>
          <w:tcPr>
            <w:tcW w:w="1502" w:type="dxa"/>
            <w:tcBorders>
              <w:top w:val="single" w:sz="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9A4B47" w:rsidRDefault="009A4B47" w:rsidP="009A4B47">
            <w:pPr>
              <w:jc w:val="center"/>
              <w:rPr>
                <w:sz w:val="22"/>
                <w:szCs w:val="22"/>
              </w:rPr>
            </w:pPr>
            <w:r w:rsidRPr="009A4B47">
              <w:rPr>
                <w:sz w:val="22"/>
                <w:szCs w:val="22"/>
              </w:rPr>
              <w:t>16</w:t>
            </w:r>
          </w:p>
        </w:tc>
      </w:tr>
      <w:tr w:rsidR="009A4B47" w:rsidRPr="009A4B47" w:rsidTr="009263A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shd w:val="clear" w:color="auto" w:fill="DAEEF3" w:themeFill="accent5" w:themeFillTint="33"/>
            <w:vAlign w:val="center"/>
          </w:tcPr>
          <w:p w:rsidR="009A4B47" w:rsidRPr="009A4B47" w:rsidRDefault="009A4B47" w:rsidP="009A4B47">
            <w:pPr>
              <w:numPr>
                <w:ilvl w:val="1"/>
                <w:numId w:val="27"/>
              </w:numPr>
              <w:rPr>
                <w:sz w:val="22"/>
                <w:szCs w:val="22"/>
              </w:rPr>
            </w:pPr>
            <w:r w:rsidRPr="009A4B47">
              <w:rPr>
                <w:sz w:val="22"/>
                <w:szCs w:val="22"/>
              </w:rPr>
              <w:t>Izrada strukture radnog vremena i zaduženja učitelja</w:t>
            </w:r>
          </w:p>
        </w:tc>
        <w:tc>
          <w:tcPr>
            <w:tcW w:w="1558" w:type="dxa"/>
            <w:tcBorders>
              <w:top w:val="single" w:sz="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9A4B47" w:rsidRDefault="009A4B47" w:rsidP="009A4B47">
            <w:pPr>
              <w:jc w:val="center"/>
              <w:rPr>
                <w:sz w:val="22"/>
                <w:szCs w:val="22"/>
              </w:rPr>
            </w:pPr>
            <w:r w:rsidRPr="009A4B47">
              <w:rPr>
                <w:sz w:val="22"/>
                <w:szCs w:val="22"/>
              </w:rPr>
              <w:t>VI – IX</w:t>
            </w:r>
          </w:p>
        </w:tc>
        <w:tc>
          <w:tcPr>
            <w:tcW w:w="1502" w:type="dxa"/>
            <w:tcBorders>
              <w:top w:val="single" w:sz="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9A4B47" w:rsidRDefault="009A4B47" w:rsidP="009A4B47">
            <w:pPr>
              <w:jc w:val="center"/>
              <w:rPr>
                <w:sz w:val="22"/>
                <w:szCs w:val="22"/>
              </w:rPr>
            </w:pPr>
            <w:r w:rsidRPr="009A4B47">
              <w:rPr>
                <w:sz w:val="22"/>
                <w:szCs w:val="22"/>
              </w:rPr>
              <w:t>40</w:t>
            </w:r>
          </w:p>
        </w:tc>
      </w:tr>
      <w:tr w:rsidR="009A4B47" w:rsidRPr="009A4B47" w:rsidTr="009263A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shd w:val="clear" w:color="auto" w:fill="DAEEF3" w:themeFill="accent5" w:themeFillTint="33"/>
            <w:vAlign w:val="center"/>
          </w:tcPr>
          <w:p w:rsidR="009A4B47" w:rsidRPr="009A4B47" w:rsidRDefault="009A4B47" w:rsidP="009A4B47">
            <w:pPr>
              <w:numPr>
                <w:ilvl w:val="1"/>
                <w:numId w:val="27"/>
              </w:numPr>
              <w:rPr>
                <w:sz w:val="22"/>
                <w:szCs w:val="22"/>
              </w:rPr>
            </w:pPr>
            <w:r w:rsidRPr="009A4B47">
              <w:rPr>
                <w:sz w:val="22"/>
                <w:szCs w:val="22"/>
              </w:rPr>
              <w:t xml:space="preserve">Organizacija i koordinacija vanjskog vrednovanja prema planu </w:t>
            </w:r>
            <w:proofErr w:type="spellStart"/>
            <w:r w:rsidRPr="009A4B47">
              <w:rPr>
                <w:sz w:val="22"/>
                <w:szCs w:val="22"/>
              </w:rPr>
              <w:t>ncvvo</w:t>
            </w:r>
            <w:proofErr w:type="spellEnd"/>
            <w:r w:rsidRPr="009A4B47">
              <w:rPr>
                <w:sz w:val="22"/>
                <w:szCs w:val="22"/>
              </w:rPr>
              <w:t>-a</w:t>
            </w:r>
          </w:p>
        </w:tc>
        <w:tc>
          <w:tcPr>
            <w:tcW w:w="1558" w:type="dxa"/>
            <w:tcBorders>
              <w:top w:val="single" w:sz="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9A4B47" w:rsidRDefault="009A4B47" w:rsidP="009A4B47">
            <w:pPr>
              <w:jc w:val="center"/>
              <w:rPr>
                <w:sz w:val="22"/>
                <w:szCs w:val="22"/>
              </w:rPr>
            </w:pPr>
            <w:r w:rsidRPr="009A4B47">
              <w:rPr>
                <w:sz w:val="22"/>
                <w:szCs w:val="22"/>
              </w:rPr>
              <w:t>IX – VI</w:t>
            </w:r>
          </w:p>
        </w:tc>
        <w:tc>
          <w:tcPr>
            <w:tcW w:w="1502" w:type="dxa"/>
            <w:tcBorders>
              <w:top w:val="single" w:sz="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9A4B47" w:rsidRDefault="009A4B47" w:rsidP="009A4B47">
            <w:pPr>
              <w:jc w:val="center"/>
              <w:rPr>
                <w:sz w:val="22"/>
                <w:szCs w:val="22"/>
              </w:rPr>
            </w:pPr>
            <w:r w:rsidRPr="009A4B47">
              <w:rPr>
                <w:sz w:val="22"/>
                <w:szCs w:val="22"/>
              </w:rPr>
              <w:t>24</w:t>
            </w:r>
          </w:p>
        </w:tc>
      </w:tr>
      <w:tr w:rsidR="009A4B47" w:rsidRPr="009A4B47" w:rsidTr="009263A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shd w:val="clear" w:color="auto" w:fill="DAEEF3" w:themeFill="accent5" w:themeFillTint="33"/>
            <w:vAlign w:val="center"/>
          </w:tcPr>
          <w:p w:rsidR="009A4B47" w:rsidRPr="009A4B47" w:rsidRDefault="009A4B47" w:rsidP="009A4B47">
            <w:pPr>
              <w:numPr>
                <w:ilvl w:val="1"/>
                <w:numId w:val="27"/>
              </w:numPr>
              <w:rPr>
                <w:sz w:val="22"/>
                <w:szCs w:val="22"/>
              </w:rPr>
            </w:pPr>
            <w:r w:rsidRPr="009A4B47">
              <w:rPr>
                <w:sz w:val="22"/>
                <w:szCs w:val="22"/>
              </w:rPr>
              <w:t xml:space="preserve">Organizacija i koordinacija </w:t>
            </w:r>
            <w:proofErr w:type="spellStart"/>
            <w:r w:rsidRPr="009A4B47">
              <w:rPr>
                <w:sz w:val="22"/>
                <w:szCs w:val="22"/>
              </w:rPr>
              <w:t>samovrednovanja</w:t>
            </w:r>
            <w:proofErr w:type="spellEnd"/>
            <w:r w:rsidRPr="009A4B47">
              <w:rPr>
                <w:sz w:val="22"/>
                <w:szCs w:val="22"/>
              </w:rPr>
              <w:t xml:space="preserve"> škole</w:t>
            </w:r>
          </w:p>
        </w:tc>
        <w:tc>
          <w:tcPr>
            <w:tcW w:w="1558" w:type="dxa"/>
            <w:tcBorders>
              <w:top w:val="single" w:sz="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9A4B47" w:rsidRDefault="009A4B47" w:rsidP="009A4B47">
            <w:pPr>
              <w:jc w:val="center"/>
              <w:rPr>
                <w:sz w:val="22"/>
                <w:szCs w:val="22"/>
              </w:rPr>
            </w:pPr>
            <w:r w:rsidRPr="009A4B47">
              <w:rPr>
                <w:sz w:val="22"/>
                <w:szCs w:val="22"/>
              </w:rPr>
              <w:t>IX – VI</w:t>
            </w:r>
          </w:p>
        </w:tc>
        <w:tc>
          <w:tcPr>
            <w:tcW w:w="1502" w:type="dxa"/>
            <w:tcBorders>
              <w:top w:val="single" w:sz="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9A4B47" w:rsidRDefault="009A4B47" w:rsidP="009A4B47">
            <w:pPr>
              <w:jc w:val="center"/>
              <w:rPr>
                <w:sz w:val="22"/>
                <w:szCs w:val="22"/>
              </w:rPr>
            </w:pPr>
            <w:r w:rsidRPr="009A4B47">
              <w:rPr>
                <w:sz w:val="22"/>
                <w:szCs w:val="22"/>
              </w:rPr>
              <w:t>24</w:t>
            </w:r>
          </w:p>
        </w:tc>
      </w:tr>
      <w:tr w:rsidR="009A4B47" w:rsidRPr="009A4B47" w:rsidTr="009263A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shd w:val="clear" w:color="auto" w:fill="DAEEF3" w:themeFill="accent5" w:themeFillTint="33"/>
            <w:vAlign w:val="center"/>
          </w:tcPr>
          <w:p w:rsidR="009A4B47" w:rsidRPr="009A4B47" w:rsidRDefault="009A4B47" w:rsidP="009A4B47">
            <w:pPr>
              <w:numPr>
                <w:ilvl w:val="1"/>
                <w:numId w:val="27"/>
              </w:numPr>
              <w:rPr>
                <w:sz w:val="22"/>
                <w:szCs w:val="22"/>
              </w:rPr>
            </w:pPr>
            <w:r w:rsidRPr="009A4B47">
              <w:rPr>
                <w:sz w:val="22"/>
                <w:szCs w:val="22"/>
              </w:rPr>
              <w:t>Organizacija prijevoza i prehrane učenika</w:t>
            </w:r>
          </w:p>
        </w:tc>
        <w:tc>
          <w:tcPr>
            <w:tcW w:w="1558" w:type="dxa"/>
            <w:tcBorders>
              <w:top w:val="single" w:sz="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9A4B47" w:rsidRDefault="009A4B47" w:rsidP="009A4B47">
            <w:pPr>
              <w:jc w:val="center"/>
              <w:rPr>
                <w:sz w:val="22"/>
                <w:szCs w:val="22"/>
              </w:rPr>
            </w:pPr>
            <w:r w:rsidRPr="009A4B47">
              <w:rPr>
                <w:sz w:val="22"/>
                <w:szCs w:val="22"/>
              </w:rPr>
              <w:t>IX – VII</w:t>
            </w:r>
          </w:p>
        </w:tc>
        <w:tc>
          <w:tcPr>
            <w:tcW w:w="1502" w:type="dxa"/>
            <w:tcBorders>
              <w:top w:val="single" w:sz="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9A4B47" w:rsidRDefault="009A4B47" w:rsidP="009A4B47">
            <w:pPr>
              <w:jc w:val="center"/>
              <w:rPr>
                <w:sz w:val="22"/>
                <w:szCs w:val="22"/>
              </w:rPr>
            </w:pPr>
            <w:r w:rsidRPr="009A4B47">
              <w:rPr>
                <w:sz w:val="22"/>
                <w:szCs w:val="22"/>
              </w:rPr>
              <w:t>24</w:t>
            </w:r>
          </w:p>
        </w:tc>
      </w:tr>
      <w:tr w:rsidR="009A4B47" w:rsidRPr="009A4B47" w:rsidTr="009263A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shd w:val="clear" w:color="auto" w:fill="DAEEF3" w:themeFill="accent5" w:themeFillTint="33"/>
            <w:vAlign w:val="center"/>
          </w:tcPr>
          <w:p w:rsidR="009A4B47" w:rsidRPr="009A4B47" w:rsidRDefault="009A4B47" w:rsidP="009A4B47">
            <w:pPr>
              <w:numPr>
                <w:ilvl w:val="1"/>
                <w:numId w:val="27"/>
              </w:numPr>
              <w:rPr>
                <w:sz w:val="22"/>
                <w:szCs w:val="22"/>
              </w:rPr>
            </w:pPr>
            <w:r w:rsidRPr="009A4B47">
              <w:rPr>
                <w:sz w:val="22"/>
                <w:szCs w:val="22"/>
              </w:rPr>
              <w:t>Organizacija i koordinacija zdravstvene i socijalne zaštite učenika</w:t>
            </w:r>
          </w:p>
        </w:tc>
        <w:tc>
          <w:tcPr>
            <w:tcW w:w="1558" w:type="dxa"/>
            <w:tcBorders>
              <w:top w:val="single" w:sz="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9A4B47" w:rsidRDefault="009A4B47" w:rsidP="009A4B47">
            <w:pPr>
              <w:jc w:val="center"/>
              <w:rPr>
                <w:sz w:val="22"/>
                <w:szCs w:val="22"/>
              </w:rPr>
            </w:pPr>
            <w:r w:rsidRPr="009A4B47">
              <w:rPr>
                <w:sz w:val="22"/>
                <w:szCs w:val="22"/>
              </w:rPr>
              <w:t>IX – VI</w:t>
            </w:r>
          </w:p>
        </w:tc>
        <w:tc>
          <w:tcPr>
            <w:tcW w:w="1502" w:type="dxa"/>
            <w:tcBorders>
              <w:top w:val="single" w:sz="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9A4B47" w:rsidRDefault="009A4B47" w:rsidP="009A4B47">
            <w:pPr>
              <w:jc w:val="center"/>
              <w:rPr>
                <w:sz w:val="22"/>
                <w:szCs w:val="22"/>
              </w:rPr>
            </w:pPr>
            <w:r w:rsidRPr="009A4B47">
              <w:rPr>
                <w:sz w:val="22"/>
                <w:szCs w:val="22"/>
              </w:rPr>
              <w:t>16</w:t>
            </w:r>
          </w:p>
        </w:tc>
      </w:tr>
      <w:tr w:rsidR="009A4B47" w:rsidRPr="009A4B47" w:rsidTr="009263A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shd w:val="clear" w:color="auto" w:fill="DAEEF3" w:themeFill="accent5" w:themeFillTint="33"/>
            <w:vAlign w:val="center"/>
          </w:tcPr>
          <w:p w:rsidR="009A4B47" w:rsidRPr="009A4B47" w:rsidRDefault="009A4B47" w:rsidP="009A4B47">
            <w:pPr>
              <w:numPr>
                <w:ilvl w:val="1"/>
                <w:numId w:val="27"/>
              </w:numPr>
              <w:rPr>
                <w:sz w:val="22"/>
                <w:szCs w:val="22"/>
              </w:rPr>
            </w:pPr>
            <w:r w:rsidRPr="009A4B47">
              <w:rPr>
                <w:sz w:val="22"/>
                <w:szCs w:val="22"/>
              </w:rPr>
              <w:t xml:space="preserve">Organizacija i priprema </w:t>
            </w:r>
            <w:proofErr w:type="spellStart"/>
            <w:r w:rsidRPr="009A4B47">
              <w:rPr>
                <w:sz w:val="22"/>
                <w:szCs w:val="22"/>
              </w:rPr>
              <w:t>izvanučionične</w:t>
            </w:r>
            <w:proofErr w:type="spellEnd"/>
            <w:r w:rsidRPr="009A4B47">
              <w:rPr>
                <w:sz w:val="22"/>
                <w:szCs w:val="22"/>
              </w:rPr>
              <w:t xml:space="preserve"> nastave, izleta i ekskurzija</w:t>
            </w:r>
          </w:p>
        </w:tc>
        <w:tc>
          <w:tcPr>
            <w:tcW w:w="1558" w:type="dxa"/>
            <w:tcBorders>
              <w:top w:val="single" w:sz="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9A4B47" w:rsidRDefault="009A4B47" w:rsidP="009A4B47">
            <w:pPr>
              <w:jc w:val="center"/>
              <w:rPr>
                <w:sz w:val="22"/>
                <w:szCs w:val="22"/>
              </w:rPr>
            </w:pPr>
            <w:r w:rsidRPr="009A4B47">
              <w:rPr>
                <w:sz w:val="22"/>
                <w:szCs w:val="22"/>
              </w:rPr>
              <w:t>IX – VI</w:t>
            </w:r>
          </w:p>
        </w:tc>
        <w:tc>
          <w:tcPr>
            <w:tcW w:w="1502" w:type="dxa"/>
            <w:tcBorders>
              <w:top w:val="single" w:sz="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9A4B47" w:rsidRDefault="009A4B47" w:rsidP="009A4B47">
            <w:pPr>
              <w:jc w:val="center"/>
              <w:rPr>
                <w:sz w:val="22"/>
                <w:szCs w:val="22"/>
              </w:rPr>
            </w:pPr>
            <w:r w:rsidRPr="009A4B47">
              <w:rPr>
                <w:sz w:val="22"/>
                <w:szCs w:val="22"/>
              </w:rPr>
              <w:t>40</w:t>
            </w:r>
          </w:p>
        </w:tc>
      </w:tr>
      <w:tr w:rsidR="009A4B47" w:rsidRPr="009A4B47" w:rsidTr="009263A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shd w:val="clear" w:color="auto" w:fill="DAEEF3" w:themeFill="accent5" w:themeFillTint="33"/>
            <w:vAlign w:val="center"/>
          </w:tcPr>
          <w:p w:rsidR="009A4B47" w:rsidRPr="009A4B47" w:rsidRDefault="009A4B47" w:rsidP="009A4B47">
            <w:pPr>
              <w:numPr>
                <w:ilvl w:val="1"/>
                <w:numId w:val="27"/>
              </w:numPr>
              <w:rPr>
                <w:sz w:val="22"/>
                <w:szCs w:val="22"/>
              </w:rPr>
            </w:pPr>
            <w:r w:rsidRPr="009A4B47">
              <w:rPr>
                <w:sz w:val="22"/>
                <w:szCs w:val="22"/>
              </w:rPr>
              <w:t>Organizacija i koordinacija rada kolegijalnih tijela škole</w:t>
            </w:r>
          </w:p>
        </w:tc>
        <w:tc>
          <w:tcPr>
            <w:tcW w:w="1558" w:type="dxa"/>
            <w:tcBorders>
              <w:top w:val="single" w:sz="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9A4B47" w:rsidRDefault="009A4B47" w:rsidP="009A4B47">
            <w:pPr>
              <w:jc w:val="center"/>
              <w:rPr>
                <w:sz w:val="22"/>
                <w:szCs w:val="22"/>
              </w:rPr>
            </w:pPr>
            <w:r w:rsidRPr="009A4B47">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9A4B47" w:rsidRDefault="009A4B47" w:rsidP="009A4B47">
            <w:pPr>
              <w:jc w:val="center"/>
              <w:rPr>
                <w:sz w:val="22"/>
                <w:szCs w:val="22"/>
              </w:rPr>
            </w:pPr>
            <w:r w:rsidRPr="009A4B47">
              <w:rPr>
                <w:sz w:val="22"/>
                <w:szCs w:val="22"/>
              </w:rPr>
              <w:t>80</w:t>
            </w:r>
          </w:p>
        </w:tc>
      </w:tr>
      <w:tr w:rsidR="009A4B47" w:rsidRPr="009A4B47" w:rsidTr="009263A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shd w:val="clear" w:color="auto" w:fill="DAEEF3" w:themeFill="accent5" w:themeFillTint="33"/>
            <w:vAlign w:val="center"/>
          </w:tcPr>
          <w:p w:rsidR="009A4B47" w:rsidRPr="009A4B47" w:rsidRDefault="009A4B47" w:rsidP="009A4B47">
            <w:pPr>
              <w:ind w:left="360"/>
              <w:rPr>
                <w:sz w:val="22"/>
                <w:szCs w:val="22"/>
              </w:rPr>
            </w:pPr>
            <w:r w:rsidRPr="009A4B47">
              <w:rPr>
                <w:sz w:val="22"/>
                <w:szCs w:val="22"/>
              </w:rPr>
              <w:t>2.10.Organizacija i koordinacija upisa učenika u 1. razred</w:t>
            </w:r>
          </w:p>
        </w:tc>
        <w:tc>
          <w:tcPr>
            <w:tcW w:w="1558" w:type="dxa"/>
            <w:tcBorders>
              <w:top w:val="single" w:sz="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9A4B47" w:rsidRDefault="009A4B47" w:rsidP="009A4B47">
            <w:pPr>
              <w:jc w:val="center"/>
              <w:rPr>
                <w:sz w:val="22"/>
                <w:szCs w:val="22"/>
              </w:rPr>
            </w:pPr>
            <w:r w:rsidRPr="009A4B47">
              <w:rPr>
                <w:sz w:val="22"/>
                <w:szCs w:val="22"/>
              </w:rPr>
              <w:t>IV – VII</w:t>
            </w:r>
          </w:p>
        </w:tc>
        <w:tc>
          <w:tcPr>
            <w:tcW w:w="1502" w:type="dxa"/>
            <w:tcBorders>
              <w:top w:val="single" w:sz="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9A4B47" w:rsidRDefault="009A4B47" w:rsidP="009A4B47">
            <w:pPr>
              <w:jc w:val="center"/>
              <w:rPr>
                <w:sz w:val="22"/>
                <w:szCs w:val="22"/>
              </w:rPr>
            </w:pPr>
            <w:r w:rsidRPr="009A4B47">
              <w:rPr>
                <w:sz w:val="22"/>
                <w:szCs w:val="22"/>
              </w:rPr>
              <w:t>16</w:t>
            </w:r>
          </w:p>
        </w:tc>
      </w:tr>
      <w:tr w:rsidR="009A4B47" w:rsidRPr="009A4B47" w:rsidTr="009263A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shd w:val="clear" w:color="auto" w:fill="DAEEF3" w:themeFill="accent5" w:themeFillTint="33"/>
            <w:vAlign w:val="center"/>
          </w:tcPr>
          <w:p w:rsidR="009A4B47" w:rsidRPr="009A4B47" w:rsidRDefault="009A4B47" w:rsidP="009A4B47">
            <w:pPr>
              <w:ind w:left="360"/>
              <w:rPr>
                <w:sz w:val="22"/>
                <w:szCs w:val="22"/>
              </w:rPr>
            </w:pPr>
            <w:r w:rsidRPr="009A4B47">
              <w:rPr>
                <w:sz w:val="22"/>
                <w:szCs w:val="22"/>
              </w:rPr>
              <w:t>2.11.Organizacija i koordinacija obilježavanja državnih blagdana i praznika</w:t>
            </w:r>
          </w:p>
        </w:tc>
        <w:tc>
          <w:tcPr>
            <w:tcW w:w="1558" w:type="dxa"/>
            <w:tcBorders>
              <w:top w:val="single" w:sz="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9A4B47" w:rsidRDefault="009A4B47" w:rsidP="009A4B47">
            <w:pPr>
              <w:jc w:val="center"/>
              <w:rPr>
                <w:sz w:val="22"/>
                <w:szCs w:val="22"/>
              </w:rPr>
            </w:pPr>
            <w:r w:rsidRPr="009A4B47">
              <w:rPr>
                <w:sz w:val="22"/>
                <w:szCs w:val="22"/>
              </w:rPr>
              <w:t>IX – VI</w:t>
            </w:r>
          </w:p>
        </w:tc>
        <w:tc>
          <w:tcPr>
            <w:tcW w:w="1502" w:type="dxa"/>
            <w:tcBorders>
              <w:top w:val="single" w:sz="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9A4B47" w:rsidRDefault="009A4B47" w:rsidP="009A4B47">
            <w:pPr>
              <w:jc w:val="center"/>
              <w:rPr>
                <w:sz w:val="22"/>
                <w:szCs w:val="22"/>
              </w:rPr>
            </w:pPr>
            <w:r w:rsidRPr="009A4B47">
              <w:rPr>
                <w:sz w:val="22"/>
                <w:szCs w:val="22"/>
              </w:rPr>
              <w:t>24</w:t>
            </w:r>
          </w:p>
        </w:tc>
      </w:tr>
      <w:tr w:rsidR="009A4B47" w:rsidRPr="009A4B47" w:rsidTr="009263A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shd w:val="clear" w:color="auto" w:fill="DAEEF3" w:themeFill="accent5" w:themeFillTint="33"/>
            <w:vAlign w:val="center"/>
          </w:tcPr>
          <w:p w:rsidR="009A4B47" w:rsidRPr="009A4B47" w:rsidRDefault="009A4B47" w:rsidP="009A4B47">
            <w:pPr>
              <w:ind w:left="360"/>
              <w:rPr>
                <w:sz w:val="22"/>
                <w:szCs w:val="22"/>
              </w:rPr>
            </w:pPr>
            <w:r w:rsidRPr="009A4B47">
              <w:rPr>
                <w:sz w:val="22"/>
                <w:szCs w:val="22"/>
              </w:rPr>
              <w:t>2.12.Ostali poslovi</w:t>
            </w:r>
          </w:p>
        </w:tc>
        <w:tc>
          <w:tcPr>
            <w:tcW w:w="1558" w:type="dxa"/>
            <w:tcBorders>
              <w:top w:val="single" w:sz="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9A4B47" w:rsidRDefault="009A4B47" w:rsidP="009A4B47">
            <w:pPr>
              <w:jc w:val="center"/>
              <w:rPr>
                <w:sz w:val="22"/>
                <w:szCs w:val="22"/>
              </w:rPr>
            </w:pPr>
            <w:r w:rsidRPr="009A4B47">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9A4B47" w:rsidRDefault="009A4B47" w:rsidP="009A4B47">
            <w:pPr>
              <w:jc w:val="center"/>
              <w:rPr>
                <w:sz w:val="22"/>
                <w:szCs w:val="22"/>
              </w:rPr>
            </w:pPr>
            <w:r w:rsidRPr="009A4B47">
              <w:rPr>
                <w:sz w:val="22"/>
                <w:szCs w:val="22"/>
              </w:rPr>
              <w:t>8</w:t>
            </w:r>
          </w:p>
        </w:tc>
      </w:tr>
      <w:tr w:rsidR="009A4B47" w:rsidRPr="009A4B47" w:rsidTr="00002EB3">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shd w:val="clear" w:color="auto" w:fill="FABF8F" w:themeFill="accent6" w:themeFillTint="99"/>
            <w:vAlign w:val="center"/>
          </w:tcPr>
          <w:p w:rsidR="009A4B47" w:rsidRPr="009A4B47" w:rsidRDefault="009A4B47" w:rsidP="009A4B47">
            <w:pPr>
              <w:numPr>
                <w:ilvl w:val="0"/>
                <w:numId w:val="26"/>
              </w:numPr>
              <w:rPr>
                <w:szCs w:val="20"/>
              </w:rPr>
            </w:pPr>
            <w:r w:rsidRPr="009A4B47">
              <w:rPr>
                <w:b/>
                <w:sz w:val="22"/>
                <w:szCs w:val="22"/>
              </w:rPr>
              <w:t>PRAĆENJE REALIZACIJE PLANIRANOG RADA ŠKOLE</w:t>
            </w:r>
          </w:p>
        </w:tc>
        <w:tc>
          <w:tcPr>
            <w:tcW w:w="1558" w:type="dxa"/>
            <w:tcBorders>
              <w:top w:val="single" w:sz="12" w:space="0" w:color="auto"/>
              <w:left w:val="single" w:sz="6" w:space="0" w:color="000000"/>
              <w:bottom w:val="single" w:sz="12" w:space="0" w:color="auto"/>
              <w:right w:val="single" w:sz="12" w:space="0" w:color="000000"/>
            </w:tcBorders>
            <w:shd w:val="clear" w:color="auto" w:fill="FABF8F" w:themeFill="accent6" w:themeFillTint="99"/>
            <w:vAlign w:val="center"/>
          </w:tcPr>
          <w:p w:rsidR="009A4B47" w:rsidRPr="009A4B47" w:rsidRDefault="009A4B47" w:rsidP="009A4B47">
            <w:pPr>
              <w:jc w:val="center"/>
              <w:rPr>
                <w:b/>
                <w:bCs/>
                <w:sz w:val="22"/>
                <w:szCs w:val="22"/>
              </w:rPr>
            </w:pPr>
          </w:p>
        </w:tc>
        <w:tc>
          <w:tcPr>
            <w:tcW w:w="1502" w:type="dxa"/>
            <w:tcBorders>
              <w:top w:val="single" w:sz="12" w:space="0" w:color="auto"/>
              <w:left w:val="single" w:sz="6" w:space="0" w:color="000000"/>
              <w:bottom w:val="single" w:sz="12" w:space="0" w:color="auto"/>
              <w:right w:val="single" w:sz="12" w:space="0" w:color="000000"/>
            </w:tcBorders>
            <w:shd w:val="clear" w:color="auto" w:fill="FABF8F" w:themeFill="accent6" w:themeFillTint="99"/>
            <w:vAlign w:val="center"/>
          </w:tcPr>
          <w:p w:rsidR="009A4B47" w:rsidRPr="009A4B47" w:rsidRDefault="009A4B47" w:rsidP="009A4B47">
            <w:pPr>
              <w:jc w:val="center"/>
              <w:rPr>
                <w:b/>
                <w:bCs/>
                <w:sz w:val="22"/>
                <w:szCs w:val="22"/>
              </w:rPr>
            </w:pPr>
          </w:p>
        </w:tc>
      </w:tr>
      <w:tr w:rsidR="009A4B47" w:rsidRPr="009A4B47" w:rsidTr="009263AB">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shd w:val="clear" w:color="auto" w:fill="DAEEF3" w:themeFill="accent5" w:themeFillTint="33"/>
          </w:tcPr>
          <w:p w:rsidR="009A4B47" w:rsidRPr="009A4B47" w:rsidRDefault="009A4B47" w:rsidP="009A4B47">
            <w:pPr>
              <w:numPr>
                <w:ilvl w:val="1"/>
                <w:numId w:val="26"/>
              </w:numPr>
              <w:rPr>
                <w:sz w:val="22"/>
                <w:szCs w:val="22"/>
              </w:rPr>
            </w:pPr>
            <w:r w:rsidRPr="009A4B47">
              <w:rPr>
                <w:sz w:val="22"/>
                <w:szCs w:val="22"/>
              </w:rPr>
              <w:t>Praćenje i  uvid u ostvarenje Plana i programa rada škole</w:t>
            </w:r>
          </w:p>
        </w:tc>
        <w:tc>
          <w:tcPr>
            <w:tcW w:w="1558" w:type="dxa"/>
            <w:tcBorders>
              <w:top w:val="single" w:sz="1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9A4B47" w:rsidRDefault="009A4B47" w:rsidP="009A4B47">
            <w:pPr>
              <w:jc w:val="center"/>
              <w:rPr>
                <w:sz w:val="22"/>
                <w:szCs w:val="22"/>
              </w:rPr>
            </w:pPr>
            <w:r w:rsidRPr="009A4B47">
              <w:rPr>
                <w:sz w:val="22"/>
                <w:szCs w:val="22"/>
              </w:rPr>
              <w:t>IX – VI</w:t>
            </w:r>
          </w:p>
        </w:tc>
        <w:tc>
          <w:tcPr>
            <w:tcW w:w="1502" w:type="dxa"/>
            <w:tcBorders>
              <w:top w:val="single" w:sz="1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9A4B47" w:rsidRDefault="009A4B47" w:rsidP="009A4B47">
            <w:pPr>
              <w:jc w:val="center"/>
              <w:rPr>
                <w:sz w:val="22"/>
                <w:szCs w:val="22"/>
              </w:rPr>
            </w:pPr>
            <w:r w:rsidRPr="009A4B47">
              <w:rPr>
                <w:sz w:val="22"/>
                <w:szCs w:val="22"/>
              </w:rPr>
              <w:t>40</w:t>
            </w:r>
          </w:p>
        </w:tc>
      </w:tr>
      <w:tr w:rsidR="009A4B47" w:rsidRPr="009A4B47" w:rsidTr="009263A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shd w:val="clear" w:color="auto" w:fill="DAEEF3" w:themeFill="accent5" w:themeFillTint="33"/>
          </w:tcPr>
          <w:p w:rsidR="009A4B47" w:rsidRPr="009A4B47" w:rsidRDefault="009A4B47" w:rsidP="009A4B47">
            <w:pPr>
              <w:numPr>
                <w:ilvl w:val="1"/>
                <w:numId w:val="26"/>
              </w:numPr>
              <w:rPr>
                <w:sz w:val="22"/>
                <w:szCs w:val="22"/>
              </w:rPr>
            </w:pPr>
            <w:r w:rsidRPr="009A4B47">
              <w:rPr>
                <w:sz w:val="22"/>
                <w:szCs w:val="22"/>
              </w:rPr>
              <w:t>Vrednovanje i analiza uspjeha na kraju odgojno obrazovnih razdoblja</w:t>
            </w:r>
          </w:p>
        </w:tc>
        <w:tc>
          <w:tcPr>
            <w:tcW w:w="1558" w:type="dxa"/>
            <w:tcBorders>
              <w:top w:val="single" w:sz="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9A4B47" w:rsidRDefault="009A4B47" w:rsidP="009A4B47">
            <w:pPr>
              <w:rPr>
                <w:sz w:val="22"/>
                <w:szCs w:val="22"/>
              </w:rPr>
            </w:pPr>
            <w:r w:rsidRPr="009A4B47">
              <w:rPr>
                <w:sz w:val="22"/>
                <w:szCs w:val="22"/>
              </w:rPr>
              <w:t xml:space="preserve">     XII i VI</w:t>
            </w:r>
          </w:p>
        </w:tc>
        <w:tc>
          <w:tcPr>
            <w:tcW w:w="1502" w:type="dxa"/>
            <w:tcBorders>
              <w:top w:val="single" w:sz="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9A4B47" w:rsidRDefault="009A4B47" w:rsidP="009A4B47">
            <w:pPr>
              <w:rPr>
                <w:sz w:val="22"/>
                <w:szCs w:val="22"/>
              </w:rPr>
            </w:pPr>
            <w:r w:rsidRPr="009A4B47">
              <w:rPr>
                <w:sz w:val="22"/>
                <w:szCs w:val="22"/>
              </w:rPr>
              <w:t xml:space="preserve">         24</w:t>
            </w:r>
          </w:p>
        </w:tc>
      </w:tr>
      <w:tr w:rsidR="009A4B47" w:rsidRPr="009A4B47" w:rsidTr="009263A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shd w:val="clear" w:color="auto" w:fill="DAEEF3" w:themeFill="accent5" w:themeFillTint="33"/>
          </w:tcPr>
          <w:p w:rsidR="009A4B47" w:rsidRPr="009A4B47" w:rsidRDefault="009A4B47" w:rsidP="009A4B47">
            <w:pPr>
              <w:numPr>
                <w:ilvl w:val="1"/>
                <w:numId w:val="26"/>
              </w:numPr>
              <w:rPr>
                <w:sz w:val="22"/>
                <w:szCs w:val="22"/>
              </w:rPr>
            </w:pPr>
            <w:r w:rsidRPr="009A4B47">
              <w:rPr>
                <w:szCs w:val="20"/>
              </w:rPr>
              <w:t>Administrativno pedagoško instruktivni rad s učiteljima, stručnim suradnicima i pripravnicima</w:t>
            </w:r>
          </w:p>
        </w:tc>
        <w:tc>
          <w:tcPr>
            <w:tcW w:w="1558" w:type="dxa"/>
            <w:tcBorders>
              <w:top w:val="single" w:sz="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9A4B47" w:rsidRDefault="009A4B47" w:rsidP="009A4B47">
            <w:pPr>
              <w:jc w:val="center"/>
              <w:rPr>
                <w:sz w:val="22"/>
                <w:szCs w:val="22"/>
              </w:rPr>
            </w:pPr>
            <w:r w:rsidRPr="009A4B47">
              <w:rPr>
                <w:sz w:val="22"/>
                <w:szCs w:val="22"/>
              </w:rPr>
              <w:t>IX – VI</w:t>
            </w:r>
          </w:p>
        </w:tc>
        <w:tc>
          <w:tcPr>
            <w:tcW w:w="1502" w:type="dxa"/>
            <w:tcBorders>
              <w:top w:val="single" w:sz="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9A4B47" w:rsidRDefault="009A4B47" w:rsidP="009A4B47">
            <w:pPr>
              <w:jc w:val="center"/>
              <w:rPr>
                <w:sz w:val="22"/>
                <w:szCs w:val="22"/>
              </w:rPr>
            </w:pPr>
            <w:r w:rsidRPr="009A4B47">
              <w:rPr>
                <w:sz w:val="22"/>
                <w:szCs w:val="22"/>
              </w:rPr>
              <w:t>40</w:t>
            </w:r>
          </w:p>
        </w:tc>
      </w:tr>
      <w:tr w:rsidR="009A4B47" w:rsidRPr="009A4B47" w:rsidTr="009263A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shd w:val="clear" w:color="auto" w:fill="DAEEF3" w:themeFill="accent5" w:themeFillTint="33"/>
          </w:tcPr>
          <w:p w:rsidR="009A4B47" w:rsidRPr="009A4B47" w:rsidRDefault="009A4B47" w:rsidP="009A4B47">
            <w:pPr>
              <w:numPr>
                <w:ilvl w:val="1"/>
                <w:numId w:val="26"/>
              </w:numPr>
              <w:rPr>
                <w:sz w:val="22"/>
                <w:szCs w:val="22"/>
              </w:rPr>
            </w:pPr>
            <w:r w:rsidRPr="009A4B47">
              <w:rPr>
                <w:sz w:val="22"/>
                <w:szCs w:val="22"/>
              </w:rPr>
              <w:t>Praćenje rada školskih povjerenstava</w:t>
            </w:r>
          </w:p>
        </w:tc>
        <w:tc>
          <w:tcPr>
            <w:tcW w:w="1558" w:type="dxa"/>
            <w:tcBorders>
              <w:top w:val="single" w:sz="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9A4B47" w:rsidRDefault="009A4B47" w:rsidP="009A4B47">
            <w:pPr>
              <w:jc w:val="center"/>
              <w:rPr>
                <w:sz w:val="22"/>
                <w:szCs w:val="22"/>
              </w:rPr>
            </w:pPr>
            <w:r w:rsidRPr="009A4B47">
              <w:rPr>
                <w:sz w:val="22"/>
                <w:szCs w:val="22"/>
              </w:rPr>
              <w:t>IX – VI</w:t>
            </w:r>
          </w:p>
        </w:tc>
        <w:tc>
          <w:tcPr>
            <w:tcW w:w="1502" w:type="dxa"/>
            <w:tcBorders>
              <w:top w:val="single" w:sz="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9A4B47" w:rsidRDefault="009A4B47" w:rsidP="009A4B47">
            <w:pPr>
              <w:jc w:val="center"/>
              <w:rPr>
                <w:sz w:val="22"/>
                <w:szCs w:val="22"/>
              </w:rPr>
            </w:pPr>
            <w:r w:rsidRPr="009A4B47">
              <w:rPr>
                <w:sz w:val="22"/>
                <w:szCs w:val="22"/>
              </w:rPr>
              <w:t>24</w:t>
            </w:r>
          </w:p>
        </w:tc>
      </w:tr>
      <w:tr w:rsidR="009A4B47" w:rsidRPr="009A4B47" w:rsidTr="009263A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shd w:val="clear" w:color="auto" w:fill="DAEEF3" w:themeFill="accent5" w:themeFillTint="33"/>
          </w:tcPr>
          <w:p w:rsidR="009A4B47" w:rsidRPr="009A4B47" w:rsidRDefault="009A4B47" w:rsidP="009A4B47">
            <w:pPr>
              <w:numPr>
                <w:ilvl w:val="1"/>
                <w:numId w:val="26"/>
              </w:numPr>
              <w:rPr>
                <w:sz w:val="22"/>
                <w:szCs w:val="22"/>
              </w:rPr>
            </w:pPr>
            <w:r w:rsidRPr="009A4B47">
              <w:rPr>
                <w:sz w:val="22"/>
                <w:szCs w:val="22"/>
              </w:rPr>
              <w:t>Praćenje i koordinacija rada administrativne službe</w:t>
            </w:r>
          </w:p>
        </w:tc>
        <w:tc>
          <w:tcPr>
            <w:tcW w:w="1558" w:type="dxa"/>
            <w:tcBorders>
              <w:top w:val="single" w:sz="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9A4B47" w:rsidRDefault="009A4B47" w:rsidP="009A4B47">
            <w:pPr>
              <w:jc w:val="center"/>
              <w:rPr>
                <w:sz w:val="22"/>
                <w:szCs w:val="22"/>
              </w:rPr>
            </w:pPr>
            <w:r w:rsidRPr="009A4B47">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9A4B47" w:rsidRDefault="009A4B47" w:rsidP="009A4B47">
            <w:pPr>
              <w:jc w:val="center"/>
              <w:rPr>
                <w:sz w:val="22"/>
                <w:szCs w:val="22"/>
              </w:rPr>
            </w:pPr>
            <w:r w:rsidRPr="009A4B47">
              <w:rPr>
                <w:sz w:val="22"/>
                <w:szCs w:val="22"/>
              </w:rPr>
              <w:t>16</w:t>
            </w:r>
          </w:p>
        </w:tc>
      </w:tr>
      <w:tr w:rsidR="009A4B47" w:rsidRPr="009A4B47" w:rsidTr="009263A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shd w:val="clear" w:color="auto" w:fill="DAEEF3" w:themeFill="accent5" w:themeFillTint="33"/>
          </w:tcPr>
          <w:p w:rsidR="009A4B47" w:rsidRPr="009A4B47" w:rsidRDefault="009A4B47" w:rsidP="009A4B47">
            <w:pPr>
              <w:numPr>
                <w:ilvl w:val="1"/>
                <w:numId w:val="26"/>
              </w:numPr>
              <w:rPr>
                <w:sz w:val="22"/>
                <w:szCs w:val="22"/>
              </w:rPr>
            </w:pPr>
            <w:r w:rsidRPr="009A4B47">
              <w:rPr>
                <w:sz w:val="22"/>
                <w:szCs w:val="22"/>
              </w:rPr>
              <w:t>Praćenje i koordinacija rada tehničke službe</w:t>
            </w:r>
          </w:p>
        </w:tc>
        <w:tc>
          <w:tcPr>
            <w:tcW w:w="1558" w:type="dxa"/>
            <w:tcBorders>
              <w:top w:val="single" w:sz="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9A4B47" w:rsidRDefault="009A4B47" w:rsidP="009A4B47">
            <w:pPr>
              <w:jc w:val="center"/>
              <w:rPr>
                <w:sz w:val="22"/>
                <w:szCs w:val="22"/>
              </w:rPr>
            </w:pPr>
            <w:r w:rsidRPr="009A4B47">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9A4B47" w:rsidRDefault="009A4B47" w:rsidP="009A4B47">
            <w:pPr>
              <w:jc w:val="center"/>
              <w:rPr>
                <w:sz w:val="22"/>
                <w:szCs w:val="22"/>
              </w:rPr>
            </w:pPr>
            <w:r w:rsidRPr="009A4B47">
              <w:rPr>
                <w:sz w:val="22"/>
                <w:szCs w:val="22"/>
              </w:rPr>
              <w:t>16</w:t>
            </w:r>
          </w:p>
        </w:tc>
      </w:tr>
      <w:tr w:rsidR="009A4B47" w:rsidRPr="009A4B47" w:rsidTr="009263A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shd w:val="clear" w:color="auto" w:fill="DAEEF3" w:themeFill="accent5" w:themeFillTint="33"/>
          </w:tcPr>
          <w:p w:rsidR="009A4B47" w:rsidRPr="009A4B47" w:rsidRDefault="009A4B47" w:rsidP="009A4B47">
            <w:pPr>
              <w:numPr>
                <w:ilvl w:val="1"/>
                <w:numId w:val="26"/>
              </w:numPr>
              <w:rPr>
                <w:sz w:val="22"/>
                <w:szCs w:val="22"/>
              </w:rPr>
            </w:pPr>
            <w:r w:rsidRPr="009A4B47">
              <w:rPr>
                <w:sz w:val="22"/>
                <w:szCs w:val="22"/>
              </w:rPr>
              <w:t>Praćenje i analiza suradnje s institucijama izvan škole</w:t>
            </w:r>
          </w:p>
        </w:tc>
        <w:tc>
          <w:tcPr>
            <w:tcW w:w="1558" w:type="dxa"/>
            <w:tcBorders>
              <w:top w:val="single" w:sz="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9A4B47" w:rsidRDefault="009A4B47" w:rsidP="009A4B47">
            <w:pPr>
              <w:jc w:val="center"/>
              <w:rPr>
                <w:sz w:val="22"/>
                <w:szCs w:val="22"/>
              </w:rPr>
            </w:pPr>
            <w:r w:rsidRPr="009A4B47">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9A4B47" w:rsidRDefault="009A4B47" w:rsidP="009A4B47">
            <w:pPr>
              <w:jc w:val="center"/>
              <w:rPr>
                <w:sz w:val="22"/>
                <w:szCs w:val="22"/>
              </w:rPr>
            </w:pPr>
            <w:r w:rsidRPr="009A4B47">
              <w:rPr>
                <w:sz w:val="22"/>
                <w:szCs w:val="22"/>
              </w:rPr>
              <w:t>16</w:t>
            </w:r>
          </w:p>
        </w:tc>
      </w:tr>
      <w:tr w:rsidR="009A4B47" w:rsidRPr="009A4B47" w:rsidTr="009263A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shd w:val="clear" w:color="auto" w:fill="DAEEF3" w:themeFill="accent5" w:themeFillTint="33"/>
          </w:tcPr>
          <w:p w:rsidR="009A4B47" w:rsidRPr="009A4B47" w:rsidRDefault="009A4B47" w:rsidP="009A4B47">
            <w:pPr>
              <w:numPr>
                <w:ilvl w:val="1"/>
                <w:numId w:val="26"/>
              </w:numPr>
              <w:rPr>
                <w:sz w:val="22"/>
                <w:szCs w:val="22"/>
              </w:rPr>
            </w:pPr>
            <w:r w:rsidRPr="009A4B47">
              <w:rPr>
                <w:sz w:val="22"/>
                <w:szCs w:val="22"/>
              </w:rPr>
              <w:t>Ostali poslovi</w:t>
            </w:r>
          </w:p>
        </w:tc>
        <w:tc>
          <w:tcPr>
            <w:tcW w:w="1558" w:type="dxa"/>
            <w:tcBorders>
              <w:top w:val="single" w:sz="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9A4B47" w:rsidRDefault="009A4B47" w:rsidP="009A4B47">
            <w:pPr>
              <w:jc w:val="center"/>
              <w:rPr>
                <w:sz w:val="22"/>
                <w:szCs w:val="22"/>
              </w:rPr>
            </w:pPr>
            <w:r w:rsidRPr="009A4B47">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9A4B47" w:rsidRDefault="009A4B47" w:rsidP="009A4B47">
            <w:pPr>
              <w:jc w:val="center"/>
              <w:rPr>
                <w:sz w:val="22"/>
                <w:szCs w:val="22"/>
              </w:rPr>
            </w:pPr>
            <w:r w:rsidRPr="009A4B47">
              <w:rPr>
                <w:sz w:val="22"/>
                <w:szCs w:val="22"/>
              </w:rPr>
              <w:t>8</w:t>
            </w:r>
          </w:p>
        </w:tc>
      </w:tr>
      <w:tr w:rsidR="009A4B47" w:rsidRPr="009A4B47" w:rsidTr="00002EB3">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shd w:val="clear" w:color="auto" w:fill="FABF8F" w:themeFill="accent6" w:themeFillTint="99"/>
            <w:vAlign w:val="center"/>
          </w:tcPr>
          <w:p w:rsidR="009A4B47" w:rsidRPr="009A4B47" w:rsidRDefault="009A4B47" w:rsidP="009A4B47">
            <w:pPr>
              <w:numPr>
                <w:ilvl w:val="0"/>
                <w:numId w:val="19"/>
              </w:numPr>
              <w:rPr>
                <w:b/>
                <w:bCs/>
                <w:sz w:val="22"/>
                <w:szCs w:val="22"/>
              </w:rPr>
            </w:pPr>
            <w:r w:rsidRPr="009A4B47">
              <w:rPr>
                <w:b/>
                <w:bCs/>
                <w:sz w:val="22"/>
                <w:szCs w:val="22"/>
              </w:rPr>
              <w:t>RAD U STRUČNIM I KOLEGIJALNIM TIJELIMA ŠKOLE</w:t>
            </w:r>
          </w:p>
        </w:tc>
        <w:tc>
          <w:tcPr>
            <w:tcW w:w="1558" w:type="dxa"/>
            <w:tcBorders>
              <w:top w:val="single" w:sz="12" w:space="0" w:color="auto"/>
              <w:left w:val="single" w:sz="6" w:space="0" w:color="000000"/>
              <w:bottom w:val="single" w:sz="12" w:space="0" w:color="auto"/>
              <w:right w:val="single" w:sz="12" w:space="0" w:color="000000"/>
            </w:tcBorders>
            <w:shd w:val="clear" w:color="auto" w:fill="FABF8F" w:themeFill="accent6" w:themeFillTint="99"/>
            <w:vAlign w:val="center"/>
          </w:tcPr>
          <w:p w:rsidR="009A4B47" w:rsidRPr="009A4B47" w:rsidRDefault="009A4B47" w:rsidP="009A4B47">
            <w:pPr>
              <w:jc w:val="center"/>
              <w:rPr>
                <w:b/>
                <w:bCs/>
                <w:sz w:val="22"/>
                <w:szCs w:val="22"/>
              </w:rPr>
            </w:pPr>
          </w:p>
        </w:tc>
        <w:tc>
          <w:tcPr>
            <w:tcW w:w="1502" w:type="dxa"/>
            <w:tcBorders>
              <w:top w:val="single" w:sz="12" w:space="0" w:color="auto"/>
              <w:left w:val="single" w:sz="6" w:space="0" w:color="000000"/>
              <w:bottom w:val="single" w:sz="12" w:space="0" w:color="auto"/>
              <w:right w:val="single" w:sz="12" w:space="0" w:color="000000"/>
            </w:tcBorders>
            <w:shd w:val="clear" w:color="auto" w:fill="FABF8F" w:themeFill="accent6" w:themeFillTint="99"/>
            <w:vAlign w:val="center"/>
          </w:tcPr>
          <w:p w:rsidR="009A4B47" w:rsidRPr="009A4B47" w:rsidRDefault="009A4B47" w:rsidP="009A4B47">
            <w:pPr>
              <w:jc w:val="center"/>
              <w:rPr>
                <w:b/>
                <w:bCs/>
                <w:sz w:val="22"/>
                <w:szCs w:val="22"/>
              </w:rPr>
            </w:pPr>
          </w:p>
        </w:tc>
      </w:tr>
      <w:tr w:rsidR="009A4B47" w:rsidRPr="009A4B47" w:rsidTr="009263AB">
        <w:trPr>
          <w:cantSplit/>
          <w:trHeight w:val="284"/>
          <w:jc w:val="center"/>
        </w:trPr>
        <w:tc>
          <w:tcPr>
            <w:tcW w:w="7366" w:type="dxa"/>
            <w:tcBorders>
              <w:top w:val="single" w:sz="12" w:space="0" w:color="auto"/>
              <w:left w:val="single" w:sz="12" w:space="0" w:color="000000"/>
              <w:bottom w:val="single" w:sz="4" w:space="0" w:color="auto"/>
              <w:right w:val="single" w:sz="6" w:space="0" w:color="000000"/>
            </w:tcBorders>
            <w:shd w:val="clear" w:color="auto" w:fill="DAEEF3" w:themeFill="accent5" w:themeFillTint="33"/>
            <w:vAlign w:val="center"/>
          </w:tcPr>
          <w:p w:rsidR="009A4B47" w:rsidRPr="009A4B47" w:rsidRDefault="009A4B47" w:rsidP="009A4B47">
            <w:pPr>
              <w:numPr>
                <w:ilvl w:val="1"/>
                <w:numId w:val="19"/>
              </w:numPr>
              <w:rPr>
                <w:sz w:val="22"/>
                <w:szCs w:val="22"/>
              </w:rPr>
            </w:pPr>
            <w:r w:rsidRPr="009A4B47">
              <w:rPr>
                <w:sz w:val="22"/>
                <w:szCs w:val="22"/>
              </w:rPr>
              <w:t>Planiranje, pripremanje i vođenje sjednica kolegijalnih  i stručnih tijela</w:t>
            </w:r>
          </w:p>
        </w:tc>
        <w:tc>
          <w:tcPr>
            <w:tcW w:w="1558" w:type="dxa"/>
            <w:tcBorders>
              <w:top w:val="single" w:sz="12" w:space="0" w:color="auto"/>
              <w:left w:val="single" w:sz="6" w:space="0" w:color="000000"/>
              <w:bottom w:val="single" w:sz="4" w:space="0" w:color="auto"/>
              <w:right w:val="single" w:sz="12" w:space="0" w:color="000000"/>
            </w:tcBorders>
            <w:shd w:val="clear" w:color="auto" w:fill="DAEEF3" w:themeFill="accent5" w:themeFillTint="33"/>
            <w:vAlign w:val="center"/>
          </w:tcPr>
          <w:p w:rsidR="009A4B47" w:rsidRPr="009A4B47" w:rsidRDefault="009A4B47" w:rsidP="009A4B47">
            <w:pPr>
              <w:jc w:val="center"/>
              <w:rPr>
                <w:sz w:val="22"/>
                <w:szCs w:val="22"/>
              </w:rPr>
            </w:pPr>
            <w:r w:rsidRPr="009A4B47">
              <w:rPr>
                <w:sz w:val="22"/>
                <w:szCs w:val="22"/>
              </w:rPr>
              <w:t>IX – VIII</w:t>
            </w:r>
          </w:p>
        </w:tc>
        <w:tc>
          <w:tcPr>
            <w:tcW w:w="1502" w:type="dxa"/>
            <w:tcBorders>
              <w:top w:val="single" w:sz="12" w:space="0" w:color="auto"/>
              <w:left w:val="single" w:sz="6" w:space="0" w:color="000000"/>
              <w:bottom w:val="single" w:sz="4" w:space="0" w:color="auto"/>
              <w:right w:val="single" w:sz="12" w:space="0" w:color="000000"/>
            </w:tcBorders>
            <w:shd w:val="clear" w:color="auto" w:fill="DAEEF3" w:themeFill="accent5" w:themeFillTint="33"/>
            <w:vAlign w:val="center"/>
          </w:tcPr>
          <w:p w:rsidR="009A4B47" w:rsidRPr="009A4B47" w:rsidRDefault="009A4B47" w:rsidP="009A4B47">
            <w:pPr>
              <w:jc w:val="center"/>
              <w:rPr>
                <w:sz w:val="22"/>
                <w:szCs w:val="22"/>
              </w:rPr>
            </w:pPr>
            <w:r w:rsidRPr="009A4B47">
              <w:rPr>
                <w:sz w:val="22"/>
                <w:szCs w:val="22"/>
              </w:rPr>
              <w:t>80</w:t>
            </w:r>
          </w:p>
        </w:tc>
      </w:tr>
      <w:tr w:rsidR="009A4B47" w:rsidRPr="009A4B47" w:rsidTr="009263AB">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shd w:val="clear" w:color="auto" w:fill="DAEEF3" w:themeFill="accent5" w:themeFillTint="33"/>
            <w:vAlign w:val="center"/>
          </w:tcPr>
          <w:p w:rsidR="009A4B47" w:rsidRPr="009A4B47" w:rsidRDefault="009A4B47" w:rsidP="009A4B47">
            <w:pPr>
              <w:numPr>
                <w:ilvl w:val="1"/>
                <w:numId w:val="19"/>
              </w:numPr>
              <w:rPr>
                <w:sz w:val="22"/>
                <w:szCs w:val="22"/>
              </w:rPr>
            </w:pPr>
            <w:r w:rsidRPr="009A4B47">
              <w:rPr>
                <w:sz w:val="22"/>
                <w:szCs w:val="22"/>
              </w:rPr>
              <w:t>Suradnja sa Sindikalnom podružnicom škole</w:t>
            </w:r>
          </w:p>
        </w:tc>
        <w:tc>
          <w:tcPr>
            <w:tcW w:w="1558" w:type="dxa"/>
            <w:tcBorders>
              <w:top w:val="single" w:sz="4" w:space="0" w:color="auto"/>
              <w:left w:val="single" w:sz="6" w:space="0" w:color="000000"/>
              <w:bottom w:val="single" w:sz="4" w:space="0" w:color="auto"/>
              <w:right w:val="single" w:sz="12" w:space="0" w:color="000000"/>
            </w:tcBorders>
            <w:shd w:val="clear" w:color="auto" w:fill="DAEEF3" w:themeFill="accent5" w:themeFillTint="33"/>
            <w:vAlign w:val="center"/>
          </w:tcPr>
          <w:p w:rsidR="009A4B47" w:rsidRPr="009A4B47" w:rsidRDefault="009A4B47" w:rsidP="009A4B47">
            <w:pPr>
              <w:jc w:val="center"/>
              <w:rPr>
                <w:sz w:val="22"/>
                <w:szCs w:val="22"/>
              </w:rPr>
            </w:pPr>
            <w:r w:rsidRPr="009A4B47">
              <w:rPr>
                <w:sz w:val="22"/>
                <w:szCs w:val="22"/>
              </w:rPr>
              <w:t>IX – VIII</w:t>
            </w:r>
          </w:p>
        </w:tc>
        <w:tc>
          <w:tcPr>
            <w:tcW w:w="1502" w:type="dxa"/>
            <w:tcBorders>
              <w:top w:val="single" w:sz="4" w:space="0" w:color="auto"/>
              <w:left w:val="single" w:sz="6" w:space="0" w:color="000000"/>
              <w:bottom w:val="single" w:sz="4" w:space="0" w:color="auto"/>
              <w:right w:val="single" w:sz="12" w:space="0" w:color="000000"/>
            </w:tcBorders>
            <w:shd w:val="clear" w:color="auto" w:fill="DAEEF3" w:themeFill="accent5" w:themeFillTint="33"/>
            <w:vAlign w:val="center"/>
          </w:tcPr>
          <w:p w:rsidR="009A4B47" w:rsidRPr="009A4B47" w:rsidRDefault="009A4B47" w:rsidP="009A4B47">
            <w:pPr>
              <w:jc w:val="center"/>
              <w:rPr>
                <w:sz w:val="22"/>
                <w:szCs w:val="22"/>
              </w:rPr>
            </w:pPr>
            <w:r w:rsidRPr="009A4B47">
              <w:rPr>
                <w:sz w:val="22"/>
                <w:szCs w:val="22"/>
              </w:rPr>
              <w:t>16</w:t>
            </w:r>
          </w:p>
        </w:tc>
      </w:tr>
      <w:tr w:rsidR="009A4B47" w:rsidRPr="009A4B47" w:rsidTr="009263AB">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shd w:val="clear" w:color="auto" w:fill="DAEEF3" w:themeFill="accent5" w:themeFillTint="33"/>
            <w:vAlign w:val="center"/>
          </w:tcPr>
          <w:p w:rsidR="009A4B47" w:rsidRPr="009A4B47" w:rsidRDefault="009A4B47" w:rsidP="009A4B47">
            <w:pPr>
              <w:numPr>
                <w:ilvl w:val="1"/>
                <w:numId w:val="19"/>
              </w:numPr>
              <w:rPr>
                <w:sz w:val="22"/>
                <w:szCs w:val="22"/>
              </w:rPr>
            </w:pPr>
            <w:r w:rsidRPr="009A4B47">
              <w:rPr>
                <w:sz w:val="22"/>
                <w:szCs w:val="22"/>
              </w:rPr>
              <w:t>Ostali poslovi</w:t>
            </w:r>
          </w:p>
        </w:tc>
        <w:tc>
          <w:tcPr>
            <w:tcW w:w="1558" w:type="dxa"/>
            <w:tcBorders>
              <w:top w:val="single" w:sz="4" w:space="0" w:color="auto"/>
              <w:left w:val="single" w:sz="6" w:space="0" w:color="000000"/>
              <w:bottom w:val="single" w:sz="4" w:space="0" w:color="auto"/>
              <w:right w:val="single" w:sz="12" w:space="0" w:color="000000"/>
            </w:tcBorders>
            <w:shd w:val="clear" w:color="auto" w:fill="DAEEF3" w:themeFill="accent5" w:themeFillTint="33"/>
            <w:vAlign w:val="center"/>
          </w:tcPr>
          <w:p w:rsidR="009A4B47" w:rsidRPr="009A4B47" w:rsidRDefault="009A4B47" w:rsidP="009A4B47">
            <w:pPr>
              <w:jc w:val="center"/>
              <w:rPr>
                <w:sz w:val="22"/>
                <w:szCs w:val="22"/>
              </w:rPr>
            </w:pPr>
            <w:r w:rsidRPr="009A4B47">
              <w:rPr>
                <w:sz w:val="22"/>
                <w:szCs w:val="22"/>
              </w:rPr>
              <w:t>IX – VIII</w:t>
            </w:r>
          </w:p>
        </w:tc>
        <w:tc>
          <w:tcPr>
            <w:tcW w:w="1502" w:type="dxa"/>
            <w:tcBorders>
              <w:top w:val="single" w:sz="4" w:space="0" w:color="auto"/>
              <w:left w:val="single" w:sz="6" w:space="0" w:color="000000"/>
              <w:bottom w:val="single" w:sz="4" w:space="0" w:color="auto"/>
              <w:right w:val="single" w:sz="12" w:space="0" w:color="000000"/>
            </w:tcBorders>
            <w:shd w:val="clear" w:color="auto" w:fill="DAEEF3" w:themeFill="accent5" w:themeFillTint="33"/>
            <w:vAlign w:val="center"/>
          </w:tcPr>
          <w:p w:rsidR="009A4B47" w:rsidRPr="009A4B47" w:rsidRDefault="009A4B47" w:rsidP="009A4B47">
            <w:pPr>
              <w:jc w:val="center"/>
              <w:rPr>
                <w:sz w:val="22"/>
                <w:szCs w:val="22"/>
              </w:rPr>
            </w:pPr>
            <w:r w:rsidRPr="009A4B47">
              <w:rPr>
                <w:sz w:val="22"/>
                <w:szCs w:val="22"/>
              </w:rPr>
              <w:t>20</w:t>
            </w:r>
          </w:p>
        </w:tc>
      </w:tr>
      <w:tr w:rsidR="009A4B47" w:rsidRPr="009A4B47" w:rsidTr="00002EB3">
        <w:trPr>
          <w:cantSplit/>
          <w:trHeight w:val="284"/>
          <w:jc w:val="center"/>
        </w:trPr>
        <w:tc>
          <w:tcPr>
            <w:tcW w:w="7366" w:type="dxa"/>
            <w:tcBorders>
              <w:top w:val="single" w:sz="12" w:space="0" w:color="000000"/>
              <w:left w:val="single" w:sz="12" w:space="0" w:color="000000"/>
              <w:bottom w:val="single" w:sz="12" w:space="0" w:color="auto"/>
              <w:right w:val="single" w:sz="6" w:space="0" w:color="000000"/>
            </w:tcBorders>
            <w:shd w:val="clear" w:color="auto" w:fill="FABF8F" w:themeFill="accent6" w:themeFillTint="99"/>
            <w:vAlign w:val="center"/>
          </w:tcPr>
          <w:p w:rsidR="009A4B47" w:rsidRPr="009A4B47" w:rsidRDefault="009A4B47" w:rsidP="009A4B47">
            <w:pPr>
              <w:numPr>
                <w:ilvl w:val="0"/>
                <w:numId w:val="19"/>
              </w:numPr>
              <w:rPr>
                <w:b/>
                <w:sz w:val="22"/>
                <w:szCs w:val="22"/>
              </w:rPr>
            </w:pPr>
            <w:r w:rsidRPr="009A4B47">
              <w:rPr>
                <w:b/>
                <w:bCs/>
                <w:sz w:val="22"/>
                <w:szCs w:val="22"/>
              </w:rPr>
              <w:t>RAD S UČENICIMA, UČITELJIMA, STRUČNIM SURADNICIMA I RODITELJIMA</w:t>
            </w:r>
          </w:p>
        </w:tc>
        <w:tc>
          <w:tcPr>
            <w:tcW w:w="1558" w:type="dxa"/>
            <w:tcBorders>
              <w:top w:val="single" w:sz="12" w:space="0" w:color="000000"/>
              <w:left w:val="single" w:sz="6" w:space="0" w:color="000000"/>
              <w:bottom w:val="single" w:sz="12" w:space="0" w:color="auto"/>
              <w:right w:val="single" w:sz="12" w:space="0" w:color="000000"/>
            </w:tcBorders>
            <w:shd w:val="clear" w:color="auto" w:fill="FABF8F" w:themeFill="accent6" w:themeFillTint="99"/>
            <w:vAlign w:val="center"/>
          </w:tcPr>
          <w:p w:rsidR="009A4B47" w:rsidRPr="009A4B47" w:rsidRDefault="009A4B47" w:rsidP="009A4B47">
            <w:pPr>
              <w:jc w:val="center"/>
              <w:rPr>
                <w:b/>
                <w:bCs/>
                <w:sz w:val="22"/>
                <w:szCs w:val="22"/>
              </w:rPr>
            </w:pPr>
          </w:p>
        </w:tc>
        <w:tc>
          <w:tcPr>
            <w:tcW w:w="1502" w:type="dxa"/>
            <w:tcBorders>
              <w:top w:val="single" w:sz="12" w:space="0" w:color="000000"/>
              <w:left w:val="single" w:sz="6" w:space="0" w:color="000000"/>
              <w:bottom w:val="single" w:sz="12" w:space="0" w:color="auto"/>
              <w:right w:val="single" w:sz="12" w:space="0" w:color="000000"/>
            </w:tcBorders>
            <w:shd w:val="clear" w:color="auto" w:fill="FABF8F" w:themeFill="accent6" w:themeFillTint="99"/>
            <w:vAlign w:val="center"/>
          </w:tcPr>
          <w:p w:rsidR="009A4B47" w:rsidRPr="009A4B47" w:rsidRDefault="009A4B47" w:rsidP="009A4B47">
            <w:pPr>
              <w:jc w:val="center"/>
              <w:rPr>
                <w:b/>
                <w:bCs/>
                <w:sz w:val="22"/>
                <w:szCs w:val="22"/>
              </w:rPr>
            </w:pPr>
          </w:p>
        </w:tc>
      </w:tr>
      <w:tr w:rsidR="009A4B47" w:rsidRPr="009A4B47" w:rsidTr="009263AB">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shd w:val="clear" w:color="auto" w:fill="DAEEF3" w:themeFill="accent5" w:themeFillTint="33"/>
            <w:vAlign w:val="center"/>
          </w:tcPr>
          <w:p w:rsidR="009A4B47" w:rsidRPr="00284A6A" w:rsidRDefault="009A4B47" w:rsidP="009A4B47">
            <w:pPr>
              <w:ind w:left="360"/>
              <w:rPr>
                <w:sz w:val="18"/>
                <w:szCs w:val="18"/>
              </w:rPr>
            </w:pPr>
            <w:r w:rsidRPr="00284A6A">
              <w:rPr>
                <w:sz w:val="18"/>
                <w:szCs w:val="18"/>
              </w:rPr>
              <w:t>5.1. Dnevna, tjedna i mjesečna planiranja s učiteljima i suradnicima</w:t>
            </w:r>
          </w:p>
        </w:tc>
        <w:tc>
          <w:tcPr>
            <w:tcW w:w="1558" w:type="dxa"/>
            <w:tcBorders>
              <w:top w:val="single" w:sz="1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284A6A" w:rsidRDefault="009A4B47" w:rsidP="009A4B47">
            <w:pPr>
              <w:jc w:val="center"/>
              <w:rPr>
                <w:sz w:val="18"/>
                <w:szCs w:val="18"/>
              </w:rPr>
            </w:pPr>
            <w:r w:rsidRPr="00284A6A">
              <w:rPr>
                <w:sz w:val="18"/>
                <w:szCs w:val="18"/>
              </w:rPr>
              <w:t>IX – VIII</w:t>
            </w:r>
          </w:p>
        </w:tc>
        <w:tc>
          <w:tcPr>
            <w:tcW w:w="1502" w:type="dxa"/>
            <w:tcBorders>
              <w:top w:val="single" w:sz="1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284A6A" w:rsidRDefault="009A4B47" w:rsidP="009A4B47">
            <w:pPr>
              <w:jc w:val="center"/>
              <w:rPr>
                <w:sz w:val="18"/>
                <w:szCs w:val="18"/>
              </w:rPr>
            </w:pPr>
            <w:r w:rsidRPr="00284A6A">
              <w:rPr>
                <w:sz w:val="18"/>
                <w:szCs w:val="18"/>
              </w:rPr>
              <w:t>40</w:t>
            </w:r>
          </w:p>
        </w:tc>
      </w:tr>
      <w:tr w:rsidR="009A4B47" w:rsidRPr="009A4B47" w:rsidTr="009263A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shd w:val="clear" w:color="auto" w:fill="DAEEF3" w:themeFill="accent5" w:themeFillTint="33"/>
            <w:vAlign w:val="center"/>
          </w:tcPr>
          <w:p w:rsidR="009A4B47" w:rsidRPr="00284A6A" w:rsidRDefault="009A4B47" w:rsidP="009A4B47">
            <w:pPr>
              <w:ind w:left="360"/>
              <w:rPr>
                <w:sz w:val="18"/>
                <w:szCs w:val="18"/>
              </w:rPr>
            </w:pPr>
            <w:r w:rsidRPr="00284A6A">
              <w:rPr>
                <w:sz w:val="18"/>
                <w:szCs w:val="18"/>
              </w:rPr>
              <w:t xml:space="preserve">5.2. Praćenje rada </w:t>
            </w:r>
            <w:proofErr w:type="spellStart"/>
            <w:r w:rsidRPr="00284A6A">
              <w:rPr>
                <w:sz w:val="18"/>
                <w:szCs w:val="18"/>
              </w:rPr>
              <w:t>učenićkih</w:t>
            </w:r>
            <w:proofErr w:type="spellEnd"/>
            <w:r w:rsidRPr="00284A6A">
              <w:rPr>
                <w:sz w:val="18"/>
                <w:szCs w:val="18"/>
              </w:rPr>
              <w:t xml:space="preserve"> društava, grupa i pomoć pri radu</w:t>
            </w:r>
          </w:p>
        </w:tc>
        <w:tc>
          <w:tcPr>
            <w:tcW w:w="1558" w:type="dxa"/>
            <w:tcBorders>
              <w:top w:val="single" w:sz="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284A6A" w:rsidRDefault="009A4B47" w:rsidP="009A4B47">
            <w:pPr>
              <w:jc w:val="center"/>
              <w:rPr>
                <w:sz w:val="18"/>
                <w:szCs w:val="18"/>
              </w:rPr>
            </w:pPr>
            <w:r w:rsidRPr="00284A6A">
              <w:rPr>
                <w:sz w:val="18"/>
                <w:szCs w:val="18"/>
              </w:rPr>
              <w:t>IX – VI</w:t>
            </w:r>
          </w:p>
        </w:tc>
        <w:tc>
          <w:tcPr>
            <w:tcW w:w="1502" w:type="dxa"/>
            <w:tcBorders>
              <w:top w:val="single" w:sz="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284A6A" w:rsidRDefault="009A4B47" w:rsidP="009A4B47">
            <w:pPr>
              <w:jc w:val="center"/>
              <w:rPr>
                <w:sz w:val="18"/>
                <w:szCs w:val="18"/>
              </w:rPr>
            </w:pPr>
            <w:r w:rsidRPr="00284A6A">
              <w:rPr>
                <w:sz w:val="18"/>
                <w:szCs w:val="18"/>
              </w:rPr>
              <w:t>16</w:t>
            </w:r>
          </w:p>
        </w:tc>
      </w:tr>
      <w:tr w:rsidR="009A4B47" w:rsidRPr="009A4B47" w:rsidTr="009263A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shd w:val="clear" w:color="auto" w:fill="DAEEF3" w:themeFill="accent5" w:themeFillTint="33"/>
            <w:vAlign w:val="center"/>
          </w:tcPr>
          <w:p w:rsidR="009A4B47" w:rsidRPr="00284A6A" w:rsidRDefault="009A4B47" w:rsidP="009A4B47">
            <w:pPr>
              <w:ind w:left="360"/>
              <w:rPr>
                <w:sz w:val="18"/>
                <w:szCs w:val="18"/>
              </w:rPr>
            </w:pPr>
            <w:r w:rsidRPr="00284A6A">
              <w:rPr>
                <w:sz w:val="18"/>
                <w:szCs w:val="18"/>
              </w:rPr>
              <w:t>5.3. Briga o sigurnosti, pravima i obvezama učenika</w:t>
            </w:r>
          </w:p>
        </w:tc>
        <w:tc>
          <w:tcPr>
            <w:tcW w:w="1558" w:type="dxa"/>
            <w:tcBorders>
              <w:top w:val="single" w:sz="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284A6A" w:rsidRDefault="009A4B47" w:rsidP="009A4B47">
            <w:pPr>
              <w:jc w:val="center"/>
              <w:rPr>
                <w:sz w:val="18"/>
                <w:szCs w:val="18"/>
              </w:rPr>
            </w:pPr>
            <w:r w:rsidRPr="00284A6A">
              <w:rPr>
                <w:sz w:val="18"/>
                <w:szCs w:val="18"/>
              </w:rPr>
              <w:t>IX – VI</w:t>
            </w:r>
          </w:p>
        </w:tc>
        <w:tc>
          <w:tcPr>
            <w:tcW w:w="1502" w:type="dxa"/>
            <w:tcBorders>
              <w:top w:val="single" w:sz="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284A6A" w:rsidRDefault="009A4B47" w:rsidP="009A4B47">
            <w:pPr>
              <w:jc w:val="center"/>
              <w:rPr>
                <w:sz w:val="18"/>
                <w:szCs w:val="18"/>
              </w:rPr>
            </w:pPr>
            <w:r w:rsidRPr="00284A6A">
              <w:rPr>
                <w:sz w:val="18"/>
                <w:szCs w:val="18"/>
              </w:rPr>
              <w:t>16</w:t>
            </w:r>
          </w:p>
        </w:tc>
      </w:tr>
      <w:tr w:rsidR="009A4B47" w:rsidRPr="009A4B47" w:rsidTr="009263A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shd w:val="clear" w:color="auto" w:fill="DAEEF3" w:themeFill="accent5" w:themeFillTint="33"/>
            <w:vAlign w:val="center"/>
          </w:tcPr>
          <w:p w:rsidR="009A4B47" w:rsidRPr="00284A6A" w:rsidRDefault="009A4B47" w:rsidP="009A4B47">
            <w:pPr>
              <w:ind w:left="360"/>
              <w:rPr>
                <w:sz w:val="18"/>
                <w:szCs w:val="18"/>
              </w:rPr>
            </w:pPr>
            <w:r w:rsidRPr="00284A6A">
              <w:rPr>
                <w:sz w:val="18"/>
                <w:szCs w:val="18"/>
              </w:rPr>
              <w:t>5.4. Suradnja i pomoć pri realizaciji poslova svih djelatnika škole</w:t>
            </w:r>
          </w:p>
        </w:tc>
        <w:tc>
          <w:tcPr>
            <w:tcW w:w="1558" w:type="dxa"/>
            <w:tcBorders>
              <w:top w:val="single" w:sz="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284A6A" w:rsidRDefault="009A4B47" w:rsidP="009A4B47">
            <w:pPr>
              <w:jc w:val="center"/>
              <w:rPr>
                <w:sz w:val="18"/>
                <w:szCs w:val="18"/>
              </w:rPr>
            </w:pPr>
            <w:r w:rsidRPr="00284A6A">
              <w:rPr>
                <w:sz w:val="18"/>
                <w:szCs w:val="18"/>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284A6A" w:rsidRDefault="009A4B47" w:rsidP="009A4B47">
            <w:pPr>
              <w:jc w:val="center"/>
              <w:rPr>
                <w:sz w:val="18"/>
                <w:szCs w:val="18"/>
              </w:rPr>
            </w:pPr>
            <w:r w:rsidRPr="00284A6A">
              <w:rPr>
                <w:sz w:val="18"/>
                <w:szCs w:val="18"/>
              </w:rPr>
              <w:t>16</w:t>
            </w:r>
          </w:p>
        </w:tc>
      </w:tr>
      <w:tr w:rsidR="009A4B47" w:rsidRPr="009A4B47" w:rsidTr="009263A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shd w:val="clear" w:color="auto" w:fill="DAEEF3" w:themeFill="accent5" w:themeFillTint="33"/>
            <w:vAlign w:val="center"/>
          </w:tcPr>
          <w:p w:rsidR="009A4B47" w:rsidRPr="00284A6A" w:rsidRDefault="009A4B47" w:rsidP="009A4B47">
            <w:pPr>
              <w:ind w:left="360"/>
              <w:rPr>
                <w:sz w:val="18"/>
                <w:szCs w:val="18"/>
              </w:rPr>
            </w:pPr>
            <w:r w:rsidRPr="00284A6A">
              <w:rPr>
                <w:sz w:val="18"/>
                <w:szCs w:val="18"/>
              </w:rPr>
              <w:t>5.5.Briga o sigurnosti, pravima i obvezama svih zaposlenika</w:t>
            </w:r>
          </w:p>
        </w:tc>
        <w:tc>
          <w:tcPr>
            <w:tcW w:w="1558" w:type="dxa"/>
            <w:tcBorders>
              <w:top w:val="single" w:sz="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284A6A" w:rsidRDefault="009A4B47" w:rsidP="009A4B47">
            <w:pPr>
              <w:jc w:val="center"/>
              <w:rPr>
                <w:sz w:val="18"/>
                <w:szCs w:val="18"/>
              </w:rPr>
            </w:pPr>
            <w:r w:rsidRPr="00284A6A">
              <w:rPr>
                <w:sz w:val="18"/>
                <w:szCs w:val="18"/>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284A6A" w:rsidRDefault="009A4B47" w:rsidP="009A4B47">
            <w:pPr>
              <w:jc w:val="center"/>
              <w:rPr>
                <w:sz w:val="18"/>
                <w:szCs w:val="18"/>
              </w:rPr>
            </w:pPr>
            <w:r w:rsidRPr="00284A6A">
              <w:rPr>
                <w:sz w:val="18"/>
                <w:szCs w:val="18"/>
              </w:rPr>
              <w:t>16</w:t>
            </w:r>
          </w:p>
        </w:tc>
      </w:tr>
      <w:tr w:rsidR="009A4B47" w:rsidRPr="009A4B47" w:rsidTr="009263A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shd w:val="clear" w:color="auto" w:fill="DAEEF3" w:themeFill="accent5" w:themeFillTint="33"/>
            <w:vAlign w:val="center"/>
          </w:tcPr>
          <w:p w:rsidR="009A4B47" w:rsidRPr="00284A6A" w:rsidRDefault="009A4B47" w:rsidP="009A4B47">
            <w:pPr>
              <w:ind w:left="360"/>
              <w:rPr>
                <w:sz w:val="18"/>
                <w:szCs w:val="18"/>
              </w:rPr>
            </w:pPr>
            <w:r w:rsidRPr="00284A6A">
              <w:rPr>
                <w:sz w:val="18"/>
                <w:szCs w:val="18"/>
              </w:rPr>
              <w:t>5.6.Savjetodavni rad s roditeljima /individualno i skupno/</w:t>
            </w:r>
          </w:p>
        </w:tc>
        <w:tc>
          <w:tcPr>
            <w:tcW w:w="1558" w:type="dxa"/>
            <w:tcBorders>
              <w:top w:val="single" w:sz="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284A6A" w:rsidRDefault="009A4B47" w:rsidP="009A4B47">
            <w:pPr>
              <w:jc w:val="center"/>
              <w:rPr>
                <w:sz w:val="18"/>
                <w:szCs w:val="18"/>
              </w:rPr>
            </w:pPr>
            <w:r w:rsidRPr="00284A6A">
              <w:rPr>
                <w:sz w:val="18"/>
                <w:szCs w:val="18"/>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284A6A" w:rsidRDefault="009A4B47" w:rsidP="009A4B47">
            <w:pPr>
              <w:jc w:val="center"/>
              <w:rPr>
                <w:sz w:val="18"/>
                <w:szCs w:val="18"/>
              </w:rPr>
            </w:pPr>
            <w:r w:rsidRPr="00284A6A">
              <w:rPr>
                <w:sz w:val="18"/>
                <w:szCs w:val="18"/>
              </w:rPr>
              <w:t>16</w:t>
            </w:r>
          </w:p>
        </w:tc>
      </w:tr>
      <w:tr w:rsidR="009A4B47" w:rsidRPr="009A4B47" w:rsidTr="009263A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shd w:val="clear" w:color="auto" w:fill="DAEEF3" w:themeFill="accent5" w:themeFillTint="33"/>
            <w:vAlign w:val="center"/>
          </w:tcPr>
          <w:p w:rsidR="009A4B47" w:rsidRPr="00284A6A" w:rsidRDefault="009A4B47" w:rsidP="009A4B47">
            <w:pPr>
              <w:ind w:left="360"/>
              <w:rPr>
                <w:sz w:val="18"/>
                <w:szCs w:val="18"/>
              </w:rPr>
            </w:pPr>
            <w:r w:rsidRPr="00284A6A">
              <w:rPr>
                <w:sz w:val="18"/>
                <w:szCs w:val="18"/>
              </w:rPr>
              <w:t>5.7.Ostali poslovi</w:t>
            </w:r>
          </w:p>
        </w:tc>
        <w:tc>
          <w:tcPr>
            <w:tcW w:w="1558" w:type="dxa"/>
            <w:tcBorders>
              <w:top w:val="single" w:sz="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284A6A" w:rsidRDefault="009A4B47" w:rsidP="009A4B47">
            <w:pPr>
              <w:jc w:val="center"/>
              <w:rPr>
                <w:sz w:val="18"/>
                <w:szCs w:val="18"/>
              </w:rPr>
            </w:pPr>
            <w:r w:rsidRPr="00284A6A">
              <w:rPr>
                <w:sz w:val="18"/>
                <w:szCs w:val="18"/>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284A6A" w:rsidRDefault="009A4B47" w:rsidP="009A4B47">
            <w:pPr>
              <w:jc w:val="center"/>
              <w:rPr>
                <w:sz w:val="18"/>
                <w:szCs w:val="18"/>
              </w:rPr>
            </w:pPr>
            <w:r w:rsidRPr="00284A6A">
              <w:rPr>
                <w:sz w:val="18"/>
                <w:szCs w:val="18"/>
              </w:rPr>
              <w:t>8</w:t>
            </w:r>
          </w:p>
        </w:tc>
      </w:tr>
      <w:tr w:rsidR="009A4B47" w:rsidRPr="009A4B47" w:rsidTr="00002EB3">
        <w:trPr>
          <w:cantSplit/>
          <w:trHeight w:val="525"/>
          <w:jc w:val="center"/>
        </w:trPr>
        <w:tc>
          <w:tcPr>
            <w:tcW w:w="7366" w:type="dxa"/>
            <w:tcBorders>
              <w:top w:val="single" w:sz="12" w:space="0" w:color="auto"/>
              <w:left w:val="single" w:sz="12" w:space="0" w:color="000000"/>
              <w:bottom w:val="single" w:sz="12" w:space="0" w:color="auto"/>
              <w:right w:val="single" w:sz="6" w:space="0" w:color="000000"/>
            </w:tcBorders>
            <w:shd w:val="clear" w:color="auto" w:fill="FABF8F" w:themeFill="accent6" w:themeFillTint="99"/>
            <w:vAlign w:val="center"/>
          </w:tcPr>
          <w:p w:rsidR="009A4B47" w:rsidRPr="00284A6A" w:rsidRDefault="009A4B47" w:rsidP="009A4B47">
            <w:pPr>
              <w:numPr>
                <w:ilvl w:val="0"/>
                <w:numId w:val="19"/>
              </w:numPr>
              <w:rPr>
                <w:b/>
                <w:sz w:val="18"/>
                <w:szCs w:val="18"/>
              </w:rPr>
            </w:pPr>
            <w:r w:rsidRPr="00284A6A">
              <w:rPr>
                <w:b/>
                <w:sz w:val="18"/>
                <w:szCs w:val="18"/>
              </w:rPr>
              <w:t>ADMINISTRATIVNO - UPRAVNI I RAČUNOVODSTVENI POSLOVI</w:t>
            </w:r>
          </w:p>
        </w:tc>
        <w:tc>
          <w:tcPr>
            <w:tcW w:w="1558" w:type="dxa"/>
            <w:tcBorders>
              <w:top w:val="single" w:sz="12" w:space="0" w:color="auto"/>
              <w:left w:val="single" w:sz="6" w:space="0" w:color="000000"/>
              <w:bottom w:val="single" w:sz="12" w:space="0" w:color="auto"/>
              <w:right w:val="single" w:sz="12" w:space="0" w:color="000000"/>
            </w:tcBorders>
            <w:shd w:val="clear" w:color="auto" w:fill="FABF8F" w:themeFill="accent6" w:themeFillTint="99"/>
            <w:vAlign w:val="center"/>
          </w:tcPr>
          <w:p w:rsidR="009A4B47" w:rsidRPr="00284A6A" w:rsidRDefault="009A4B47" w:rsidP="009A4B47">
            <w:pPr>
              <w:jc w:val="center"/>
              <w:rPr>
                <w:b/>
                <w:bCs/>
                <w:sz w:val="18"/>
                <w:szCs w:val="18"/>
              </w:rPr>
            </w:pPr>
          </w:p>
        </w:tc>
        <w:tc>
          <w:tcPr>
            <w:tcW w:w="1502" w:type="dxa"/>
            <w:tcBorders>
              <w:top w:val="single" w:sz="12" w:space="0" w:color="auto"/>
              <w:left w:val="single" w:sz="6" w:space="0" w:color="000000"/>
              <w:bottom w:val="single" w:sz="12" w:space="0" w:color="auto"/>
              <w:right w:val="single" w:sz="12" w:space="0" w:color="000000"/>
            </w:tcBorders>
            <w:shd w:val="clear" w:color="auto" w:fill="FABF8F" w:themeFill="accent6" w:themeFillTint="99"/>
            <w:vAlign w:val="center"/>
          </w:tcPr>
          <w:p w:rsidR="009A4B47" w:rsidRPr="00284A6A" w:rsidRDefault="009A4B47" w:rsidP="009A4B47">
            <w:pPr>
              <w:jc w:val="center"/>
              <w:rPr>
                <w:b/>
                <w:bCs/>
                <w:sz w:val="18"/>
                <w:szCs w:val="18"/>
              </w:rPr>
            </w:pPr>
          </w:p>
        </w:tc>
      </w:tr>
      <w:tr w:rsidR="009A4B47" w:rsidRPr="009A4B47" w:rsidTr="009263AB">
        <w:trPr>
          <w:cantSplit/>
          <w:trHeight w:val="120"/>
          <w:jc w:val="center"/>
        </w:trPr>
        <w:tc>
          <w:tcPr>
            <w:tcW w:w="7366" w:type="dxa"/>
            <w:tcBorders>
              <w:top w:val="single" w:sz="12" w:space="0" w:color="auto"/>
              <w:left w:val="single" w:sz="12" w:space="0" w:color="000000"/>
              <w:bottom w:val="single" w:sz="2" w:space="0" w:color="auto"/>
              <w:right w:val="single" w:sz="6" w:space="0" w:color="000000"/>
            </w:tcBorders>
            <w:shd w:val="clear" w:color="auto" w:fill="DAEEF3" w:themeFill="accent5" w:themeFillTint="33"/>
            <w:vAlign w:val="center"/>
          </w:tcPr>
          <w:p w:rsidR="009A4B47" w:rsidRPr="00284A6A" w:rsidRDefault="009A4B47" w:rsidP="009A4B47">
            <w:pPr>
              <w:numPr>
                <w:ilvl w:val="1"/>
                <w:numId w:val="28"/>
              </w:numPr>
              <w:rPr>
                <w:sz w:val="18"/>
                <w:szCs w:val="18"/>
              </w:rPr>
            </w:pPr>
            <w:r w:rsidRPr="00284A6A">
              <w:rPr>
                <w:sz w:val="18"/>
                <w:szCs w:val="18"/>
              </w:rPr>
              <w:t>Rad i suradnja s tajnikom škole</w:t>
            </w:r>
          </w:p>
        </w:tc>
        <w:tc>
          <w:tcPr>
            <w:tcW w:w="1558" w:type="dxa"/>
            <w:tcBorders>
              <w:top w:val="single" w:sz="1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284A6A" w:rsidRDefault="009A4B47" w:rsidP="009A4B47">
            <w:pPr>
              <w:jc w:val="center"/>
              <w:rPr>
                <w:sz w:val="18"/>
                <w:szCs w:val="18"/>
              </w:rPr>
            </w:pPr>
            <w:r w:rsidRPr="00284A6A">
              <w:rPr>
                <w:sz w:val="18"/>
                <w:szCs w:val="18"/>
              </w:rPr>
              <w:t>IX – VIII</w:t>
            </w:r>
          </w:p>
        </w:tc>
        <w:tc>
          <w:tcPr>
            <w:tcW w:w="1502" w:type="dxa"/>
            <w:tcBorders>
              <w:top w:val="single" w:sz="1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284A6A" w:rsidRDefault="009A4B47" w:rsidP="009A4B47">
            <w:pPr>
              <w:jc w:val="center"/>
              <w:rPr>
                <w:sz w:val="18"/>
                <w:szCs w:val="18"/>
              </w:rPr>
            </w:pPr>
            <w:r w:rsidRPr="00284A6A">
              <w:rPr>
                <w:sz w:val="18"/>
                <w:szCs w:val="18"/>
              </w:rPr>
              <w:t>40</w:t>
            </w:r>
          </w:p>
        </w:tc>
      </w:tr>
      <w:tr w:rsidR="009A4B47" w:rsidRPr="009A4B47" w:rsidTr="009263AB">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shd w:val="clear" w:color="auto" w:fill="DAEEF3" w:themeFill="accent5" w:themeFillTint="33"/>
            <w:vAlign w:val="center"/>
          </w:tcPr>
          <w:p w:rsidR="009A4B47" w:rsidRPr="00284A6A" w:rsidRDefault="009A4B47" w:rsidP="009A4B47">
            <w:pPr>
              <w:numPr>
                <w:ilvl w:val="1"/>
                <w:numId w:val="28"/>
              </w:numPr>
              <w:rPr>
                <w:sz w:val="18"/>
                <w:szCs w:val="18"/>
              </w:rPr>
            </w:pPr>
            <w:r w:rsidRPr="00284A6A">
              <w:rPr>
                <w:sz w:val="18"/>
                <w:szCs w:val="18"/>
              </w:rPr>
              <w:t xml:space="preserve">Provedba zakonskih i </w:t>
            </w:r>
            <w:proofErr w:type="spellStart"/>
            <w:r w:rsidRPr="00284A6A">
              <w:rPr>
                <w:sz w:val="18"/>
                <w:szCs w:val="18"/>
              </w:rPr>
              <w:t>podzakonskih</w:t>
            </w:r>
            <w:proofErr w:type="spellEnd"/>
            <w:r w:rsidRPr="00284A6A">
              <w:rPr>
                <w:sz w:val="18"/>
                <w:szCs w:val="18"/>
              </w:rPr>
              <w:t xml:space="preserve"> akata te naputaka </w:t>
            </w:r>
            <w:proofErr w:type="spellStart"/>
            <w:r w:rsidRPr="00284A6A">
              <w:rPr>
                <w:sz w:val="18"/>
                <w:szCs w:val="18"/>
              </w:rPr>
              <w:t>Mzos</w:t>
            </w:r>
            <w:proofErr w:type="spellEnd"/>
            <w:r w:rsidRPr="00284A6A">
              <w:rPr>
                <w:sz w:val="18"/>
                <w:szCs w:val="18"/>
              </w:rPr>
              <w:t>-a</w:t>
            </w:r>
          </w:p>
        </w:tc>
        <w:tc>
          <w:tcPr>
            <w:tcW w:w="1558" w:type="dxa"/>
            <w:tcBorders>
              <w:top w:val="single" w:sz="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284A6A" w:rsidRDefault="009A4B47" w:rsidP="009A4B47">
            <w:pPr>
              <w:jc w:val="center"/>
              <w:rPr>
                <w:sz w:val="18"/>
                <w:szCs w:val="18"/>
              </w:rPr>
            </w:pPr>
            <w:r w:rsidRPr="00284A6A">
              <w:rPr>
                <w:sz w:val="18"/>
                <w:szCs w:val="18"/>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284A6A" w:rsidRDefault="009A4B47" w:rsidP="009A4B47">
            <w:pPr>
              <w:jc w:val="center"/>
              <w:rPr>
                <w:sz w:val="18"/>
                <w:szCs w:val="18"/>
              </w:rPr>
            </w:pPr>
            <w:r w:rsidRPr="00284A6A">
              <w:rPr>
                <w:sz w:val="18"/>
                <w:szCs w:val="18"/>
              </w:rPr>
              <w:t>20</w:t>
            </w:r>
          </w:p>
        </w:tc>
      </w:tr>
      <w:tr w:rsidR="009A4B47" w:rsidRPr="009A4B47" w:rsidTr="009263AB">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shd w:val="clear" w:color="auto" w:fill="DAEEF3" w:themeFill="accent5" w:themeFillTint="33"/>
            <w:vAlign w:val="center"/>
          </w:tcPr>
          <w:p w:rsidR="009A4B47" w:rsidRPr="00284A6A" w:rsidRDefault="009A4B47" w:rsidP="009A4B47">
            <w:pPr>
              <w:numPr>
                <w:ilvl w:val="1"/>
                <w:numId w:val="28"/>
              </w:numPr>
              <w:rPr>
                <w:sz w:val="18"/>
                <w:szCs w:val="18"/>
              </w:rPr>
            </w:pPr>
            <w:r w:rsidRPr="00284A6A">
              <w:rPr>
                <w:sz w:val="18"/>
                <w:szCs w:val="18"/>
              </w:rPr>
              <w:t>Usklađivanje i provedba općih i pojedinačnih akata škole</w:t>
            </w:r>
          </w:p>
        </w:tc>
        <w:tc>
          <w:tcPr>
            <w:tcW w:w="1558" w:type="dxa"/>
            <w:tcBorders>
              <w:top w:val="single" w:sz="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284A6A" w:rsidRDefault="009A4B47" w:rsidP="009A4B47">
            <w:pPr>
              <w:jc w:val="center"/>
              <w:rPr>
                <w:sz w:val="18"/>
                <w:szCs w:val="18"/>
              </w:rPr>
            </w:pPr>
            <w:r w:rsidRPr="00284A6A">
              <w:rPr>
                <w:sz w:val="18"/>
                <w:szCs w:val="18"/>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284A6A" w:rsidRDefault="009A4B47" w:rsidP="009A4B47">
            <w:pPr>
              <w:jc w:val="center"/>
              <w:rPr>
                <w:sz w:val="18"/>
                <w:szCs w:val="18"/>
              </w:rPr>
            </w:pPr>
            <w:r w:rsidRPr="00284A6A">
              <w:rPr>
                <w:sz w:val="18"/>
                <w:szCs w:val="18"/>
              </w:rPr>
              <w:t>20</w:t>
            </w:r>
          </w:p>
        </w:tc>
      </w:tr>
      <w:tr w:rsidR="009A4B47" w:rsidRPr="009A4B47" w:rsidTr="009263AB">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shd w:val="clear" w:color="auto" w:fill="DAEEF3" w:themeFill="accent5" w:themeFillTint="33"/>
            <w:vAlign w:val="center"/>
          </w:tcPr>
          <w:p w:rsidR="009A4B47" w:rsidRPr="00284A6A" w:rsidRDefault="009A4B47" w:rsidP="009A4B47">
            <w:pPr>
              <w:numPr>
                <w:ilvl w:val="1"/>
                <w:numId w:val="28"/>
              </w:numPr>
              <w:rPr>
                <w:sz w:val="18"/>
                <w:szCs w:val="18"/>
              </w:rPr>
            </w:pPr>
            <w:r w:rsidRPr="00284A6A">
              <w:rPr>
                <w:sz w:val="18"/>
                <w:szCs w:val="18"/>
              </w:rPr>
              <w:t>Provođenje raznih natječaja za potrebe škole</w:t>
            </w:r>
          </w:p>
        </w:tc>
        <w:tc>
          <w:tcPr>
            <w:tcW w:w="1558" w:type="dxa"/>
            <w:tcBorders>
              <w:top w:val="single" w:sz="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284A6A" w:rsidRDefault="009A4B47" w:rsidP="009A4B47">
            <w:pPr>
              <w:jc w:val="center"/>
              <w:rPr>
                <w:sz w:val="18"/>
                <w:szCs w:val="18"/>
              </w:rPr>
            </w:pPr>
            <w:r w:rsidRPr="00284A6A">
              <w:rPr>
                <w:sz w:val="18"/>
                <w:szCs w:val="18"/>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284A6A" w:rsidRDefault="009A4B47" w:rsidP="009A4B47">
            <w:pPr>
              <w:jc w:val="center"/>
              <w:rPr>
                <w:sz w:val="18"/>
                <w:szCs w:val="18"/>
              </w:rPr>
            </w:pPr>
            <w:r w:rsidRPr="00284A6A">
              <w:rPr>
                <w:sz w:val="18"/>
                <w:szCs w:val="18"/>
              </w:rPr>
              <w:t>20</w:t>
            </w:r>
          </w:p>
        </w:tc>
      </w:tr>
      <w:tr w:rsidR="009A4B47" w:rsidRPr="009A4B47" w:rsidTr="009263AB">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shd w:val="clear" w:color="auto" w:fill="DAEEF3" w:themeFill="accent5" w:themeFillTint="33"/>
            <w:vAlign w:val="center"/>
          </w:tcPr>
          <w:p w:rsidR="009A4B47" w:rsidRPr="00284A6A" w:rsidRDefault="009A4B47" w:rsidP="009A4B47">
            <w:pPr>
              <w:ind w:left="360"/>
              <w:rPr>
                <w:sz w:val="18"/>
                <w:szCs w:val="18"/>
              </w:rPr>
            </w:pPr>
            <w:r w:rsidRPr="00284A6A">
              <w:rPr>
                <w:sz w:val="18"/>
                <w:szCs w:val="18"/>
              </w:rPr>
              <w:t>6.5.  Prijem u radni odnos /uz suglasnost Školskog odbora/</w:t>
            </w:r>
          </w:p>
        </w:tc>
        <w:tc>
          <w:tcPr>
            <w:tcW w:w="1558" w:type="dxa"/>
            <w:tcBorders>
              <w:top w:val="single" w:sz="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284A6A" w:rsidRDefault="009A4B47" w:rsidP="009A4B47">
            <w:pPr>
              <w:jc w:val="center"/>
              <w:rPr>
                <w:sz w:val="18"/>
                <w:szCs w:val="18"/>
              </w:rPr>
            </w:pPr>
            <w:r w:rsidRPr="00284A6A">
              <w:rPr>
                <w:sz w:val="18"/>
                <w:szCs w:val="18"/>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284A6A" w:rsidRDefault="009A4B47" w:rsidP="009A4B47">
            <w:pPr>
              <w:jc w:val="center"/>
              <w:rPr>
                <w:sz w:val="18"/>
                <w:szCs w:val="18"/>
              </w:rPr>
            </w:pPr>
            <w:r w:rsidRPr="00284A6A">
              <w:rPr>
                <w:sz w:val="18"/>
                <w:szCs w:val="18"/>
              </w:rPr>
              <w:t>24</w:t>
            </w:r>
          </w:p>
        </w:tc>
      </w:tr>
      <w:tr w:rsidR="009A4B47" w:rsidRPr="009A4B47" w:rsidTr="009263AB">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shd w:val="clear" w:color="auto" w:fill="DAEEF3" w:themeFill="accent5" w:themeFillTint="33"/>
            <w:vAlign w:val="center"/>
          </w:tcPr>
          <w:p w:rsidR="009A4B47" w:rsidRPr="00284A6A" w:rsidRDefault="009A4B47" w:rsidP="009A4B47">
            <w:pPr>
              <w:numPr>
                <w:ilvl w:val="1"/>
                <w:numId w:val="32"/>
              </w:numPr>
              <w:rPr>
                <w:sz w:val="18"/>
                <w:szCs w:val="18"/>
              </w:rPr>
            </w:pPr>
            <w:r w:rsidRPr="00284A6A">
              <w:rPr>
                <w:sz w:val="18"/>
                <w:szCs w:val="18"/>
              </w:rPr>
              <w:t xml:space="preserve"> Poslovi zastupanja škole</w:t>
            </w:r>
          </w:p>
        </w:tc>
        <w:tc>
          <w:tcPr>
            <w:tcW w:w="1558" w:type="dxa"/>
            <w:tcBorders>
              <w:top w:val="single" w:sz="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284A6A" w:rsidRDefault="009A4B47" w:rsidP="009A4B47">
            <w:pPr>
              <w:jc w:val="center"/>
              <w:rPr>
                <w:sz w:val="18"/>
                <w:szCs w:val="18"/>
              </w:rPr>
            </w:pPr>
            <w:r w:rsidRPr="00284A6A">
              <w:rPr>
                <w:sz w:val="18"/>
                <w:szCs w:val="18"/>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284A6A" w:rsidRDefault="009A4B47" w:rsidP="009A4B47">
            <w:pPr>
              <w:jc w:val="center"/>
              <w:rPr>
                <w:sz w:val="18"/>
                <w:szCs w:val="18"/>
              </w:rPr>
            </w:pPr>
            <w:r w:rsidRPr="00284A6A">
              <w:rPr>
                <w:sz w:val="18"/>
                <w:szCs w:val="18"/>
              </w:rPr>
              <w:t>16</w:t>
            </w:r>
          </w:p>
        </w:tc>
      </w:tr>
      <w:tr w:rsidR="009A4B47" w:rsidRPr="009A4B47" w:rsidTr="009263A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shd w:val="clear" w:color="auto" w:fill="DAEEF3" w:themeFill="accent5" w:themeFillTint="33"/>
            <w:vAlign w:val="center"/>
          </w:tcPr>
          <w:p w:rsidR="009A4B47" w:rsidRPr="00284A6A" w:rsidRDefault="009A4B47" w:rsidP="009A4B47">
            <w:pPr>
              <w:ind w:left="360"/>
              <w:rPr>
                <w:sz w:val="18"/>
                <w:szCs w:val="18"/>
              </w:rPr>
            </w:pPr>
            <w:r w:rsidRPr="00284A6A">
              <w:rPr>
                <w:sz w:val="18"/>
                <w:szCs w:val="18"/>
              </w:rPr>
              <w:t>6.7. Rad i suradnja s računovođom škole</w:t>
            </w:r>
          </w:p>
        </w:tc>
        <w:tc>
          <w:tcPr>
            <w:tcW w:w="1558" w:type="dxa"/>
            <w:tcBorders>
              <w:top w:val="single" w:sz="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284A6A" w:rsidRDefault="009A4B47" w:rsidP="009A4B47">
            <w:pPr>
              <w:rPr>
                <w:sz w:val="18"/>
                <w:szCs w:val="18"/>
              </w:rPr>
            </w:pPr>
            <w:r w:rsidRPr="00284A6A">
              <w:rPr>
                <w:sz w:val="18"/>
                <w:szCs w:val="18"/>
              </w:rPr>
              <w:t xml:space="preserve">     IX - VIII</w:t>
            </w:r>
          </w:p>
        </w:tc>
        <w:tc>
          <w:tcPr>
            <w:tcW w:w="1502" w:type="dxa"/>
            <w:tcBorders>
              <w:top w:val="single" w:sz="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284A6A" w:rsidRDefault="009A4B47" w:rsidP="009A4B47">
            <w:pPr>
              <w:rPr>
                <w:sz w:val="18"/>
                <w:szCs w:val="18"/>
              </w:rPr>
            </w:pPr>
            <w:r w:rsidRPr="00284A6A">
              <w:rPr>
                <w:sz w:val="18"/>
                <w:szCs w:val="18"/>
              </w:rPr>
              <w:t xml:space="preserve">         40</w:t>
            </w:r>
          </w:p>
        </w:tc>
      </w:tr>
      <w:tr w:rsidR="009A4B47" w:rsidRPr="009A4B47" w:rsidTr="009263AB">
        <w:trPr>
          <w:cantSplit/>
          <w:trHeight w:val="240"/>
          <w:jc w:val="center"/>
        </w:trPr>
        <w:tc>
          <w:tcPr>
            <w:tcW w:w="7366" w:type="dxa"/>
            <w:tcBorders>
              <w:top w:val="single" w:sz="2" w:space="0" w:color="auto"/>
              <w:left w:val="single" w:sz="12" w:space="0" w:color="000000"/>
              <w:bottom w:val="single" w:sz="2" w:space="0" w:color="auto"/>
              <w:right w:val="single" w:sz="6" w:space="0" w:color="000000"/>
            </w:tcBorders>
            <w:shd w:val="clear" w:color="auto" w:fill="DAEEF3" w:themeFill="accent5" w:themeFillTint="33"/>
            <w:vAlign w:val="center"/>
          </w:tcPr>
          <w:p w:rsidR="009A4B47" w:rsidRPr="00284A6A" w:rsidRDefault="009A4B47" w:rsidP="009A4B47">
            <w:pPr>
              <w:ind w:left="360"/>
              <w:rPr>
                <w:sz w:val="18"/>
                <w:szCs w:val="18"/>
              </w:rPr>
            </w:pPr>
            <w:r w:rsidRPr="00284A6A">
              <w:rPr>
                <w:sz w:val="18"/>
                <w:szCs w:val="18"/>
              </w:rPr>
              <w:t>6.8. Izrada financijskog plana škole</w:t>
            </w:r>
          </w:p>
        </w:tc>
        <w:tc>
          <w:tcPr>
            <w:tcW w:w="1558" w:type="dxa"/>
            <w:tcBorders>
              <w:top w:val="single" w:sz="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284A6A" w:rsidRDefault="009A4B47" w:rsidP="009A4B47">
            <w:pPr>
              <w:jc w:val="center"/>
              <w:rPr>
                <w:sz w:val="18"/>
                <w:szCs w:val="18"/>
              </w:rPr>
            </w:pPr>
            <w:r w:rsidRPr="00284A6A">
              <w:rPr>
                <w:sz w:val="18"/>
                <w:szCs w:val="18"/>
              </w:rPr>
              <w:t>VIII – IX</w:t>
            </w:r>
          </w:p>
        </w:tc>
        <w:tc>
          <w:tcPr>
            <w:tcW w:w="1502" w:type="dxa"/>
            <w:tcBorders>
              <w:top w:val="single" w:sz="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284A6A" w:rsidRDefault="009A4B47" w:rsidP="009A4B47">
            <w:pPr>
              <w:jc w:val="center"/>
              <w:rPr>
                <w:sz w:val="18"/>
                <w:szCs w:val="18"/>
              </w:rPr>
            </w:pPr>
            <w:r w:rsidRPr="00284A6A">
              <w:rPr>
                <w:sz w:val="18"/>
                <w:szCs w:val="18"/>
              </w:rPr>
              <w:t>16</w:t>
            </w:r>
          </w:p>
        </w:tc>
      </w:tr>
      <w:tr w:rsidR="009A4B47" w:rsidRPr="009A4B47" w:rsidTr="009263AB">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shd w:val="clear" w:color="auto" w:fill="DAEEF3" w:themeFill="accent5" w:themeFillTint="33"/>
            <w:vAlign w:val="center"/>
          </w:tcPr>
          <w:p w:rsidR="009A4B47" w:rsidRPr="00284A6A" w:rsidRDefault="009A4B47" w:rsidP="009A4B47">
            <w:pPr>
              <w:ind w:left="360"/>
              <w:rPr>
                <w:sz w:val="18"/>
                <w:szCs w:val="18"/>
              </w:rPr>
            </w:pPr>
            <w:r w:rsidRPr="00284A6A">
              <w:rPr>
                <w:sz w:val="18"/>
                <w:szCs w:val="18"/>
              </w:rPr>
              <w:t>6.9. Kontrola i nadzor računovodstvenog poslovanja</w:t>
            </w:r>
          </w:p>
        </w:tc>
        <w:tc>
          <w:tcPr>
            <w:tcW w:w="1558" w:type="dxa"/>
            <w:tcBorders>
              <w:top w:val="single" w:sz="2" w:space="0" w:color="auto"/>
              <w:left w:val="single" w:sz="6" w:space="0" w:color="000000"/>
              <w:bottom w:val="single" w:sz="12" w:space="0" w:color="auto"/>
              <w:right w:val="single" w:sz="12" w:space="0" w:color="000000"/>
            </w:tcBorders>
            <w:shd w:val="clear" w:color="auto" w:fill="DAEEF3" w:themeFill="accent5" w:themeFillTint="33"/>
            <w:vAlign w:val="center"/>
          </w:tcPr>
          <w:p w:rsidR="009A4B47" w:rsidRPr="00284A6A" w:rsidRDefault="009A4B47" w:rsidP="009A4B47">
            <w:pPr>
              <w:jc w:val="center"/>
              <w:rPr>
                <w:sz w:val="18"/>
                <w:szCs w:val="18"/>
              </w:rPr>
            </w:pPr>
            <w:r w:rsidRPr="00284A6A">
              <w:rPr>
                <w:sz w:val="18"/>
                <w:szCs w:val="18"/>
              </w:rPr>
              <w:t>IX – VIII</w:t>
            </w:r>
          </w:p>
        </w:tc>
        <w:tc>
          <w:tcPr>
            <w:tcW w:w="1502" w:type="dxa"/>
            <w:tcBorders>
              <w:top w:val="single" w:sz="2" w:space="0" w:color="auto"/>
              <w:left w:val="single" w:sz="6" w:space="0" w:color="000000"/>
              <w:bottom w:val="single" w:sz="12" w:space="0" w:color="auto"/>
              <w:right w:val="single" w:sz="12" w:space="0" w:color="000000"/>
            </w:tcBorders>
            <w:shd w:val="clear" w:color="auto" w:fill="DAEEF3" w:themeFill="accent5" w:themeFillTint="33"/>
            <w:vAlign w:val="center"/>
          </w:tcPr>
          <w:p w:rsidR="009A4B47" w:rsidRPr="00284A6A" w:rsidRDefault="009A4B47" w:rsidP="009A4B47">
            <w:pPr>
              <w:jc w:val="center"/>
              <w:rPr>
                <w:sz w:val="18"/>
                <w:szCs w:val="18"/>
              </w:rPr>
            </w:pPr>
            <w:r w:rsidRPr="00284A6A">
              <w:rPr>
                <w:sz w:val="18"/>
                <w:szCs w:val="18"/>
              </w:rPr>
              <w:t>24</w:t>
            </w:r>
          </w:p>
        </w:tc>
      </w:tr>
      <w:tr w:rsidR="009A4B47" w:rsidRPr="009A4B47" w:rsidTr="009263AB">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shd w:val="clear" w:color="auto" w:fill="DAEEF3" w:themeFill="accent5" w:themeFillTint="33"/>
            <w:vAlign w:val="center"/>
          </w:tcPr>
          <w:p w:rsidR="009A4B47" w:rsidRPr="00284A6A" w:rsidRDefault="009A4B47" w:rsidP="009A4B47">
            <w:pPr>
              <w:ind w:left="360"/>
              <w:rPr>
                <w:sz w:val="18"/>
                <w:szCs w:val="18"/>
              </w:rPr>
            </w:pPr>
            <w:r w:rsidRPr="00284A6A">
              <w:rPr>
                <w:sz w:val="18"/>
                <w:szCs w:val="18"/>
              </w:rPr>
              <w:t>6.10. Ostali poslovi</w:t>
            </w:r>
          </w:p>
        </w:tc>
        <w:tc>
          <w:tcPr>
            <w:tcW w:w="1558" w:type="dxa"/>
            <w:tcBorders>
              <w:top w:val="single" w:sz="2" w:space="0" w:color="auto"/>
              <w:left w:val="single" w:sz="6" w:space="0" w:color="000000"/>
              <w:bottom w:val="single" w:sz="12" w:space="0" w:color="auto"/>
              <w:right w:val="single" w:sz="12" w:space="0" w:color="000000"/>
            </w:tcBorders>
            <w:shd w:val="clear" w:color="auto" w:fill="DAEEF3" w:themeFill="accent5" w:themeFillTint="33"/>
            <w:vAlign w:val="center"/>
          </w:tcPr>
          <w:p w:rsidR="009A4B47" w:rsidRPr="00284A6A" w:rsidRDefault="009A4B47" w:rsidP="009A4B47">
            <w:pPr>
              <w:jc w:val="center"/>
              <w:rPr>
                <w:sz w:val="18"/>
                <w:szCs w:val="18"/>
              </w:rPr>
            </w:pPr>
            <w:r w:rsidRPr="00284A6A">
              <w:rPr>
                <w:sz w:val="18"/>
                <w:szCs w:val="18"/>
              </w:rPr>
              <w:t>IX – VIII</w:t>
            </w:r>
          </w:p>
        </w:tc>
        <w:tc>
          <w:tcPr>
            <w:tcW w:w="1502" w:type="dxa"/>
            <w:tcBorders>
              <w:top w:val="single" w:sz="2" w:space="0" w:color="auto"/>
              <w:left w:val="single" w:sz="6" w:space="0" w:color="000000"/>
              <w:bottom w:val="single" w:sz="12" w:space="0" w:color="auto"/>
              <w:right w:val="single" w:sz="12" w:space="0" w:color="000000"/>
            </w:tcBorders>
            <w:shd w:val="clear" w:color="auto" w:fill="DAEEF3" w:themeFill="accent5" w:themeFillTint="33"/>
            <w:vAlign w:val="center"/>
          </w:tcPr>
          <w:p w:rsidR="009A4B47" w:rsidRPr="00284A6A" w:rsidRDefault="009A4B47" w:rsidP="009A4B47">
            <w:pPr>
              <w:jc w:val="center"/>
              <w:rPr>
                <w:sz w:val="18"/>
                <w:szCs w:val="18"/>
              </w:rPr>
            </w:pPr>
            <w:r w:rsidRPr="00284A6A">
              <w:rPr>
                <w:sz w:val="18"/>
                <w:szCs w:val="18"/>
              </w:rPr>
              <w:t>8</w:t>
            </w:r>
          </w:p>
        </w:tc>
      </w:tr>
      <w:tr w:rsidR="009A4B47" w:rsidRPr="009A4B47" w:rsidTr="00002EB3">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shd w:val="clear" w:color="auto" w:fill="FABF8F" w:themeFill="accent6" w:themeFillTint="99"/>
            <w:vAlign w:val="center"/>
          </w:tcPr>
          <w:p w:rsidR="009A4B47" w:rsidRPr="00284A6A" w:rsidRDefault="009A4B47" w:rsidP="009A4B47">
            <w:pPr>
              <w:numPr>
                <w:ilvl w:val="0"/>
                <w:numId w:val="32"/>
              </w:numPr>
              <w:rPr>
                <w:b/>
                <w:sz w:val="18"/>
                <w:szCs w:val="18"/>
              </w:rPr>
            </w:pPr>
            <w:r w:rsidRPr="00284A6A">
              <w:rPr>
                <w:b/>
                <w:sz w:val="18"/>
                <w:szCs w:val="18"/>
              </w:rPr>
              <w:t>SURADNJA  S  UDRUGAMA, USTANOVAMA I INSTITUCIJAMA</w:t>
            </w:r>
          </w:p>
        </w:tc>
        <w:tc>
          <w:tcPr>
            <w:tcW w:w="1558" w:type="dxa"/>
            <w:tcBorders>
              <w:top w:val="single" w:sz="12" w:space="0" w:color="auto"/>
              <w:left w:val="single" w:sz="6" w:space="0" w:color="000000"/>
              <w:bottom w:val="single" w:sz="12" w:space="0" w:color="auto"/>
              <w:right w:val="single" w:sz="12" w:space="0" w:color="000000"/>
            </w:tcBorders>
            <w:shd w:val="clear" w:color="auto" w:fill="FABF8F" w:themeFill="accent6" w:themeFillTint="99"/>
            <w:vAlign w:val="center"/>
          </w:tcPr>
          <w:p w:rsidR="009A4B47" w:rsidRPr="00284A6A" w:rsidRDefault="009A4B47" w:rsidP="009A4B47">
            <w:pPr>
              <w:jc w:val="center"/>
              <w:rPr>
                <w:b/>
                <w:bCs/>
                <w:sz w:val="18"/>
                <w:szCs w:val="18"/>
              </w:rPr>
            </w:pPr>
          </w:p>
        </w:tc>
        <w:tc>
          <w:tcPr>
            <w:tcW w:w="1502" w:type="dxa"/>
            <w:tcBorders>
              <w:top w:val="single" w:sz="12" w:space="0" w:color="auto"/>
              <w:left w:val="single" w:sz="6" w:space="0" w:color="000000"/>
              <w:bottom w:val="single" w:sz="12" w:space="0" w:color="auto"/>
              <w:right w:val="single" w:sz="12" w:space="0" w:color="000000"/>
            </w:tcBorders>
            <w:shd w:val="clear" w:color="auto" w:fill="FABF8F" w:themeFill="accent6" w:themeFillTint="99"/>
            <w:vAlign w:val="center"/>
          </w:tcPr>
          <w:p w:rsidR="009A4B47" w:rsidRPr="00284A6A" w:rsidRDefault="009A4B47" w:rsidP="009A4B47">
            <w:pPr>
              <w:jc w:val="center"/>
              <w:rPr>
                <w:b/>
                <w:bCs/>
                <w:sz w:val="18"/>
                <w:szCs w:val="18"/>
              </w:rPr>
            </w:pPr>
          </w:p>
        </w:tc>
      </w:tr>
      <w:tr w:rsidR="009A4B47" w:rsidRPr="009A4B47" w:rsidTr="009263AB">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shd w:val="clear" w:color="auto" w:fill="DAEEF3" w:themeFill="accent5" w:themeFillTint="33"/>
          </w:tcPr>
          <w:p w:rsidR="009A4B47" w:rsidRPr="00284A6A" w:rsidRDefault="009A4B47" w:rsidP="009A4B47">
            <w:pPr>
              <w:numPr>
                <w:ilvl w:val="1"/>
                <w:numId w:val="29"/>
              </w:numPr>
              <w:rPr>
                <w:sz w:val="18"/>
                <w:szCs w:val="18"/>
              </w:rPr>
            </w:pPr>
            <w:r w:rsidRPr="00284A6A">
              <w:rPr>
                <w:sz w:val="18"/>
                <w:szCs w:val="18"/>
              </w:rPr>
              <w:t>Predstavljanje škole</w:t>
            </w:r>
          </w:p>
        </w:tc>
        <w:tc>
          <w:tcPr>
            <w:tcW w:w="1558" w:type="dxa"/>
            <w:tcBorders>
              <w:top w:val="single" w:sz="1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284A6A" w:rsidRDefault="009A4B47" w:rsidP="009A4B47">
            <w:pPr>
              <w:jc w:val="center"/>
              <w:rPr>
                <w:sz w:val="18"/>
                <w:szCs w:val="18"/>
              </w:rPr>
            </w:pPr>
            <w:r w:rsidRPr="00284A6A">
              <w:rPr>
                <w:sz w:val="18"/>
                <w:szCs w:val="18"/>
              </w:rPr>
              <w:t>IX – VIII</w:t>
            </w:r>
          </w:p>
        </w:tc>
        <w:tc>
          <w:tcPr>
            <w:tcW w:w="1502" w:type="dxa"/>
            <w:tcBorders>
              <w:top w:val="single" w:sz="1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284A6A" w:rsidRDefault="009A4B47" w:rsidP="009A4B47">
            <w:pPr>
              <w:jc w:val="center"/>
              <w:rPr>
                <w:sz w:val="18"/>
                <w:szCs w:val="18"/>
              </w:rPr>
            </w:pPr>
            <w:r w:rsidRPr="00284A6A">
              <w:rPr>
                <w:sz w:val="18"/>
                <w:szCs w:val="18"/>
              </w:rPr>
              <w:t>8</w:t>
            </w:r>
          </w:p>
        </w:tc>
      </w:tr>
      <w:tr w:rsidR="009A4B47" w:rsidRPr="009A4B47" w:rsidTr="009263A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shd w:val="clear" w:color="auto" w:fill="DAEEF3" w:themeFill="accent5" w:themeFillTint="33"/>
          </w:tcPr>
          <w:p w:rsidR="009A4B47" w:rsidRPr="00284A6A" w:rsidRDefault="009A4B47" w:rsidP="009A4B47">
            <w:pPr>
              <w:numPr>
                <w:ilvl w:val="1"/>
                <w:numId w:val="29"/>
              </w:numPr>
              <w:rPr>
                <w:sz w:val="18"/>
                <w:szCs w:val="18"/>
              </w:rPr>
            </w:pPr>
            <w:r w:rsidRPr="00284A6A">
              <w:rPr>
                <w:sz w:val="18"/>
                <w:szCs w:val="18"/>
              </w:rPr>
              <w:t>Suradnja s Ministarstvom znanosti, obrazovanja i športa</w:t>
            </w:r>
          </w:p>
        </w:tc>
        <w:tc>
          <w:tcPr>
            <w:tcW w:w="1558" w:type="dxa"/>
            <w:tcBorders>
              <w:top w:val="single" w:sz="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284A6A" w:rsidRDefault="009A4B47" w:rsidP="009A4B47">
            <w:pPr>
              <w:jc w:val="center"/>
              <w:rPr>
                <w:sz w:val="18"/>
                <w:szCs w:val="18"/>
              </w:rPr>
            </w:pPr>
            <w:r w:rsidRPr="00284A6A">
              <w:rPr>
                <w:sz w:val="18"/>
                <w:szCs w:val="18"/>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284A6A" w:rsidRDefault="009A4B47" w:rsidP="009A4B47">
            <w:pPr>
              <w:jc w:val="center"/>
              <w:rPr>
                <w:sz w:val="18"/>
                <w:szCs w:val="18"/>
              </w:rPr>
            </w:pPr>
            <w:r w:rsidRPr="00284A6A">
              <w:rPr>
                <w:sz w:val="18"/>
                <w:szCs w:val="18"/>
              </w:rPr>
              <w:t>8</w:t>
            </w:r>
          </w:p>
        </w:tc>
      </w:tr>
      <w:tr w:rsidR="009A4B47" w:rsidRPr="009A4B47" w:rsidTr="009263A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shd w:val="clear" w:color="auto" w:fill="DAEEF3" w:themeFill="accent5" w:themeFillTint="33"/>
          </w:tcPr>
          <w:p w:rsidR="009A4B47" w:rsidRPr="00284A6A" w:rsidRDefault="009A4B47" w:rsidP="009A4B47">
            <w:pPr>
              <w:numPr>
                <w:ilvl w:val="1"/>
                <w:numId w:val="29"/>
              </w:numPr>
              <w:rPr>
                <w:sz w:val="18"/>
                <w:szCs w:val="18"/>
              </w:rPr>
            </w:pPr>
            <w:r w:rsidRPr="00284A6A">
              <w:rPr>
                <w:sz w:val="18"/>
                <w:szCs w:val="18"/>
              </w:rPr>
              <w:t>Suradnja s Agencijom za odgoj i obrazovanje</w:t>
            </w:r>
          </w:p>
        </w:tc>
        <w:tc>
          <w:tcPr>
            <w:tcW w:w="1558" w:type="dxa"/>
            <w:tcBorders>
              <w:top w:val="single" w:sz="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284A6A" w:rsidRDefault="009A4B47" w:rsidP="009A4B47">
            <w:pPr>
              <w:jc w:val="center"/>
              <w:rPr>
                <w:sz w:val="18"/>
                <w:szCs w:val="18"/>
              </w:rPr>
            </w:pPr>
            <w:r w:rsidRPr="00284A6A">
              <w:rPr>
                <w:sz w:val="18"/>
                <w:szCs w:val="18"/>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284A6A" w:rsidRDefault="009A4B47" w:rsidP="009A4B47">
            <w:pPr>
              <w:jc w:val="center"/>
              <w:rPr>
                <w:sz w:val="18"/>
                <w:szCs w:val="18"/>
              </w:rPr>
            </w:pPr>
            <w:r w:rsidRPr="00284A6A">
              <w:rPr>
                <w:sz w:val="18"/>
                <w:szCs w:val="18"/>
              </w:rPr>
              <w:t>8</w:t>
            </w:r>
          </w:p>
        </w:tc>
      </w:tr>
      <w:tr w:rsidR="009A4B47" w:rsidRPr="009A4B47" w:rsidTr="009263A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shd w:val="clear" w:color="auto" w:fill="DAEEF3" w:themeFill="accent5" w:themeFillTint="33"/>
          </w:tcPr>
          <w:p w:rsidR="009A4B47" w:rsidRPr="00284A6A" w:rsidRDefault="009A4B47" w:rsidP="009A4B47">
            <w:pPr>
              <w:numPr>
                <w:ilvl w:val="1"/>
                <w:numId w:val="29"/>
              </w:numPr>
              <w:rPr>
                <w:sz w:val="18"/>
                <w:szCs w:val="18"/>
              </w:rPr>
            </w:pPr>
            <w:r w:rsidRPr="00284A6A">
              <w:rPr>
                <w:sz w:val="18"/>
                <w:szCs w:val="18"/>
              </w:rPr>
              <w:t>Suradnja s Nacionalnim centrom za vanjsko vrednovanje obrazovanja</w:t>
            </w:r>
          </w:p>
        </w:tc>
        <w:tc>
          <w:tcPr>
            <w:tcW w:w="1558" w:type="dxa"/>
            <w:tcBorders>
              <w:top w:val="single" w:sz="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284A6A" w:rsidRDefault="009A4B47" w:rsidP="009A4B47">
            <w:pPr>
              <w:jc w:val="center"/>
              <w:rPr>
                <w:sz w:val="18"/>
                <w:szCs w:val="18"/>
              </w:rPr>
            </w:pPr>
            <w:r w:rsidRPr="00284A6A">
              <w:rPr>
                <w:sz w:val="18"/>
                <w:szCs w:val="18"/>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284A6A" w:rsidRDefault="009A4B47" w:rsidP="009A4B47">
            <w:pPr>
              <w:jc w:val="center"/>
              <w:rPr>
                <w:sz w:val="18"/>
                <w:szCs w:val="18"/>
              </w:rPr>
            </w:pPr>
            <w:r w:rsidRPr="00284A6A">
              <w:rPr>
                <w:sz w:val="18"/>
                <w:szCs w:val="18"/>
              </w:rPr>
              <w:t>8</w:t>
            </w:r>
          </w:p>
        </w:tc>
      </w:tr>
      <w:tr w:rsidR="009A4B47" w:rsidRPr="009A4B47" w:rsidTr="009263A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shd w:val="clear" w:color="auto" w:fill="DAEEF3" w:themeFill="accent5" w:themeFillTint="33"/>
          </w:tcPr>
          <w:p w:rsidR="009A4B47" w:rsidRPr="00284A6A" w:rsidRDefault="009A4B47" w:rsidP="009A4B47">
            <w:pPr>
              <w:numPr>
                <w:ilvl w:val="1"/>
                <w:numId w:val="29"/>
              </w:numPr>
              <w:rPr>
                <w:sz w:val="18"/>
                <w:szCs w:val="18"/>
              </w:rPr>
            </w:pPr>
            <w:r w:rsidRPr="00284A6A">
              <w:rPr>
                <w:sz w:val="18"/>
                <w:szCs w:val="18"/>
              </w:rPr>
              <w:t>Suradnja s Agencijom za mobilnost i programe EU</w:t>
            </w:r>
          </w:p>
        </w:tc>
        <w:tc>
          <w:tcPr>
            <w:tcW w:w="1558" w:type="dxa"/>
            <w:tcBorders>
              <w:top w:val="single" w:sz="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284A6A" w:rsidRDefault="009A4B47" w:rsidP="009A4B47">
            <w:pPr>
              <w:jc w:val="center"/>
              <w:rPr>
                <w:sz w:val="18"/>
                <w:szCs w:val="18"/>
              </w:rPr>
            </w:pPr>
            <w:r w:rsidRPr="00284A6A">
              <w:rPr>
                <w:sz w:val="18"/>
                <w:szCs w:val="18"/>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284A6A" w:rsidRDefault="009A4B47" w:rsidP="009A4B47">
            <w:pPr>
              <w:jc w:val="center"/>
              <w:rPr>
                <w:sz w:val="18"/>
                <w:szCs w:val="18"/>
              </w:rPr>
            </w:pPr>
            <w:r w:rsidRPr="00284A6A">
              <w:rPr>
                <w:sz w:val="18"/>
                <w:szCs w:val="18"/>
              </w:rPr>
              <w:t>8</w:t>
            </w:r>
          </w:p>
        </w:tc>
      </w:tr>
      <w:tr w:rsidR="009A4B47" w:rsidRPr="009A4B47" w:rsidTr="009263A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shd w:val="clear" w:color="auto" w:fill="DAEEF3" w:themeFill="accent5" w:themeFillTint="33"/>
          </w:tcPr>
          <w:p w:rsidR="009A4B47" w:rsidRPr="00284A6A" w:rsidRDefault="009A4B47" w:rsidP="009A4B47">
            <w:pPr>
              <w:numPr>
                <w:ilvl w:val="1"/>
                <w:numId w:val="29"/>
              </w:numPr>
              <w:rPr>
                <w:sz w:val="18"/>
                <w:szCs w:val="18"/>
              </w:rPr>
            </w:pPr>
            <w:proofErr w:type="spellStart"/>
            <w:r w:rsidRPr="00284A6A">
              <w:rPr>
                <w:sz w:val="18"/>
                <w:szCs w:val="18"/>
              </w:rPr>
              <w:t>Sueadnja</w:t>
            </w:r>
            <w:proofErr w:type="spellEnd"/>
            <w:r w:rsidRPr="00284A6A">
              <w:rPr>
                <w:sz w:val="18"/>
                <w:szCs w:val="18"/>
              </w:rPr>
              <w:t xml:space="preserve"> s ostalim Agencijama za obrazovanje na državnoj razini</w:t>
            </w:r>
          </w:p>
        </w:tc>
        <w:tc>
          <w:tcPr>
            <w:tcW w:w="1558" w:type="dxa"/>
            <w:tcBorders>
              <w:top w:val="single" w:sz="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284A6A" w:rsidRDefault="009A4B47" w:rsidP="009A4B47">
            <w:pPr>
              <w:jc w:val="center"/>
              <w:rPr>
                <w:sz w:val="18"/>
                <w:szCs w:val="18"/>
              </w:rPr>
            </w:pPr>
            <w:r w:rsidRPr="00284A6A">
              <w:rPr>
                <w:sz w:val="18"/>
                <w:szCs w:val="18"/>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284A6A" w:rsidRDefault="009A4B47" w:rsidP="009A4B47">
            <w:pPr>
              <w:jc w:val="center"/>
              <w:rPr>
                <w:sz w:val="18"/>
                <w:szCs w:val="18"/>
              </w:rPr>
            </w:pPr>
            <w:r w:rsidRPr="00284A6A">
              <w:rPr>
                <w:sz w:val="18"/>
                <w:szCs w:val="18"/>
              </w:rPr>
              <w:t>8</w:t>
            </w:r>
          </w:p>
        </w:tc>
      </w:tr>
      <w:tr w:rsidR="009A4B47" w:rsidRPr="009A4B47" w:rsidTr="009263A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shd w:val="clear" w:color="auto" w:fill="DAEEF3" w:themeFill="accent5" w:themeFillTint="33"/>
          </w:tcPr>
          <w:p w:rsidR="009A4B47" w:rsidRPr="00284A6A" w:rsidRDefault="009A4B47" w:rsidP="009A4B47">
            <w:pPr>
              <w:numPr>
                <w:ilvl w:val="1"/>
                <w:numId w:val="29"/>
              </w:numPr>
              <w:rPr>
                <w:sz w:val="18"/>
                <w:szCs w:val="18"/>
              </w:rPr>
            </w:pPr>
            <w:r w:rsidRPr="00284A6A">
              <w:rPr>
                <w:sz w:val="18"/>
                <w:szCs w:val="18"/>
              </w:rPr>
              <w:t>Suradnja s Uredom državne uprave</w:t>
            </w:r>
          </w:p>
        </w:tc>
        <w:tc>
          <w:tcPr>
            <w:tcW w:w="1558" w:type="dxa"/>
            <w:tcBorders>
              <w:top w:val="single" w:sz="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284A6A" w:rsidRDefault="009A4B47" w:rsidP="009A4B47">
            <w:pPr>
              <w:jc w:val="center"/>
              <w:rPr>
                <w:sz w:val="18"/>
                <w:szCs w:val="18"/>
              </w:rPr>
            </w:pPr>
            <w:r w:rsidRPr="00284A6A">
              <w:rPr>
                <w:sz w:val="18"/>
                <w:szCs w:val="18"/>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284A6A" w:rsidRDefault="009A4B47" w:rsidP="009A4B47">
            <w:pPr>
              <w:jc w:val="center"/>
              <w:rPr>
                <w:sz w:val="18"/>
                <w:szCs w:val="18"/>
              </w:rPr>
            </w:pPr>
            <w:r w:rsidRPr="00284A6A">
              <w:rPr>
                <w:sz w:val="18"/>
                <w:szCs w:val="18"/>
              </w:rPr>
              <w:t>8</w:t>
            </w:r>
          </w:p>
        </w:tc>
      </w:tr>
      <w:tr w:rsidR="009A4B47" w:rsidRPr="009A4B47" w:rsidTr="009263A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shd w:val="clear" w:color="auto" w:fill="DAEEF3" w:themeFill="accent5" w:themeFillTint="33"/>
          </w:tcPr>
          <w:p w:rsidR="009A4B47" w:rsidRPr="00284A6A" w:rsidRDefault="009A4B47" w:rsidP="009A4B47">
            <w:pPr>
              <w:numPr>
                <w:ilvl w:val="1"/>
                <w:numId w:val="29"/>
              </w:numPr>
              <w:rPr>
                <w:sz w:val="18"/>
                <w:szCs w:val="18"/>
              </w:rPr>
            </w:pPr>
            <w:r w:rsidRPr="00284A6A">
              <w:rPr>
                <w:sz w:val="18"/>
                <w:szCs w:val="18"/>
              </w:rPr>
              <w:t>Suradnja s osnivačem</w:t>
            </w:r>
          </w:p>
        </w:tc>
        <w:tc>
          <w:tcPr>
            <w:tcW w:w="1558" w:type="dxa"/>
            <w:tcBorders>
              <w:top w:val="single" w:sz="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284A6A" w:rsidRDefault="009A4B47" w:rsidP="009A4B47">
            <w:pPr>
              <w:jc w:val="center"/>
              <w:rPr>
                <w:sz w:val="18"/>
                <w:szCs w:val="18"/>
              </w:rPr>
            </w:pPr>
            <w:r w:rsidRPr="00284A6A">
              <w:rPr>
                <w:sz w:val="18"/>
                <w:szCs w:val="18"/>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284A6A" w:rsidRDefault="009A4B47" w:rsidP="009A4B47">
            <w:pPr>
              <w:jc w:val="center"/>
              <w:rPr>
                <w:sz w:val="18"/>
                <w:szCs w:val="18"/>
              </w:rPr>
            </w:pPr>
            <w:r w:rsidRPr="00284A6A">
              <w:rPr>
                <w:sz w:val="18"/>
                <w:szCs w:val="18"/>
              </w:rPr>
              <w:t>8</w:t>
            </w:r>
          </w:p>
        </w:tc>
      </w:tr>
      <w:tr w:rsidR="009A4B47" w:rsidRPr="009A4B47" w:rsidTr="009263A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shd w:val="clear" w:color="auto" w:fill="DAEEF3" w:themeFill="accent5" w:themeFillTint="33"/>
          </w:tcPr>
          <w:p w:rsidR="009A4B47" w:rsidRPr="00284A6A" w:rsidRDefault="009A4B47" w:rsidP="009A4B47">
            <w:pPr>
              <w:numPr>
                <w:ilvl w:val="1"/>
                <w:numId w:val="29"/>
              </w:numPr>
              <w:rPr>
                <w:sz w:val="18"/>
                <w:szCs w:val="18"/>
              </w:rPr>
            </w:pPr>
            <w:r w:rsidRPr="00284A6A">
              <w:rPr>
                <w:sz w:val="18"/>
                <w:szCs w:val="18"/>
              </w:rPr>
              <w:t>Suradnja s Zavodom za zapošljavanje</w:t>
            </w:r>
          </w:p>
        </w:tc>
        <w:tc>
          <w:tcPr>
            <w:tcW w:w="1558" w:type="dxa"/>
            <w:tcBorders>
              <w:top w:val="single" w:sz="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284A6A" w:rsidRDefault="009A4B47" w:rsidP="009A4B47">
            <w:pPr>
              <w:jc w:val="center"/>
              <w:rPr>
                <w:sz w:val="18"/>
                <w:szCs w:val="18"/>
              </w:rPr>
            </w:pPr>
            <w:r w:rsidRPr="00284A6A">
              <w:rPr>
                <w:sz w:val="18"/>
                <w:szCs w:val="18"/>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284A6A" w:rsidRDefault="009A4B47" w:rsidP="009A4B47">
            <w:pPr>
              <w:jc w:val="center"/>
              <w:rPr>
                <w:sz w:val="18"/>
                <w:szCs w:val="18"/>
              </w:rPr>
            </w:pPr>
            <w:r w:rsidRPr="00284A6A">
              <w:rPr>
                <w:sz w:val="18"/>
                <w:szCs w:val="18"/>
              </w:rPr>
              <w:t>8</w:t>
            </w:r>
          </w:p>
        </w:tc>
      </w:tr>
      <w:tr w:rsidR="009A4B47" w:rsidRPr="009A4B47" w:rsidTr="009263A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shd w:val="clear" w:color="auto" w:fill="DAEEF3" w:themeFill="accent5" w:themeFillTint="33"/>
          </w:tcPr>
          <w:p w:rsidR="009A4B47" w:rsidRPr="00284A6A" w:rsidRDefault="009A4B47" w:rsidP="009A4B47">
            <w:pPr>
              <w:ind w:left="360"/>
              <w:rPr>
                <w:sz w:val="18"/>
                <w:szCs w:val="18"/>
              </w:rPr>
            </w:pPr>
            <w:r w:rsidRPr="00284A6A">
              <w:rPr>
                <w:sz w:val="18"/>
                <w:szCs w:val="18"/>
              </w:rPr>
              <w:t>7.10.Suradnja s Zavodom za javno zdravstvo</w:t>
            </w:r>
          </w:p>
        </w:tc>
        <w:tc>
          <w:tcPr>
            <w:tcW w:w="1558" w:type="dxa"/>
            <w:tcBorders>
              <w:top w:val="single" w:sz="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284A6A" w:rsidRDefault="009A4B47" w:rsidP="009A4B47">
            <w:pPr>
              <w:jc w:val="center"/>
              <w:rPr>
                <w:sz w:val="18"/>
                <w:szCs w:val="18"/>
              </w:rPr>
            </w:pPr>
            <w:r w:rsidRPr="00284A6A">
              <w:rPr>
                <w:sz w:val="18"/>
                <w:szCs w:val="18"/>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284A6A" w:rsidRDefault="009A4B47" w:rsidP="009A4B47">
            <w:pPr>
              <w:jc w:val="center"/>
              <w:rPr>
                <w:sz w:val="18"/>
                <w:szCs w:val="18"/>
              </w:rPr>
            </w:pPr>
            <w:r w:rsidRPr="00284A6A">
              <w:rPr>
                <w:sz w:val="18"/>
                <w:szCs w:val="18"/>
              </w:rPr>
              <w:t>8</w:t>
            </w:r>
          </w:p>
        </w:tc>
      </w:tr>
      <w:tr w:rsidR="009A4B47" w:rsidRPr="009A4B47" w:rsidTr="009263A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shd w:val="clear" w:color="auto" w:fill="DAEEF3" w:themeFill="accent5" w:themeFillTint="33"/>
          </w:tcPr>
          <w:p w:rsidR="009A4B47" w:rsidRPr="00284A6A" w:rsidRDefault="009A4B47" w:rsidP="009A4B47">
            <w:pPr>
              <w:ind w:left="360"/>
              <w:rPr>
                <w:sz w:val="18"/>
                <w:szCs w:val="18"/>
              </w:rPr>
            </w:pPr>
            <w:r w:rsidRPr="00284A6A">
              <w:rPr>
                <w:sz w:val="18"/>
                <w:szCs w:val="18"/>
              </w:rPr>
              <w:t>7.11.Suradnja s Centrom za socijalnu skrb</w:t>
            </w:r>
          </w:p>
        </w:tc>
        <w:tc>
          <w:tcPr>
            <w:tcW w:w="1558" w:type="dxa"/>
            <w:tcBorders>
              <w:top w:val="single" w:sz="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284A6A" w:rsidRDefault="009A4B47" w:rsidP="009A4B47">
            <w:pPr>
              <w:jc w:val="center"/>
              <w:rPr>
                <w:sz w:val="18"/>
                <w:szCs w:val="18"/>
              </w:rPr>
            </w:pPr>
            <w:r w:rsidRPr="00284A6A">
              <w:rPr>
                <w:sz w:val="18"/>
                <w:szCs w:val="18"/>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284A6A" w:rsidRDefault="009A4B47" w:rsidP="009A4B47">
            <w:pPr>
              <w:jc w:val="center"/>
              <w:rPr>
                <w:sz w:val="18"/>
                <w:szCs w:val="18"/>
              </w:rPr>
            </w:pPr>
            <w:r w:rsidRPr="00284A6A">
              <w:rPr>
                <w:sz w:val="18"/>
                <w:szCs w:val="18"/>
              </w:rPr>
              <w:t>8</w:t>
            </w:r>
          </w:p>
        </w:tc>
      </w:tr>
      <w:tr w:rsidR="009A4B47" w:rsidRPr="009A4B47" w:rsidTr="009263A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shd w:val="clear" w:color="auto" w:fill="DAEEF3" w:themeFill="accent5" w:themeFillTint="33"/>
          </w:tcPr>
          <w:p w:rsidR="009A4B47" w:rsidRPr="00284A6A" w:rsidRDefault="009A4B47" w:rsidP="009A4B47">
            <w:pPr>
              <w:ind w:left="360"/>
              <w:rPr>
                <w:sz w:val="18"/>
                <w:szCs w:val="18"/>
              </w:rPr>
            </w:pPr>
            <w:r w:rsidRPr="00284A6A">
              <w:rPr>
                <w:sz w:val="18"/>
                <w:szCs w:val="18"/>
              </w:rPr>
              <w:t>7.12.Suradnja s Obiteljskim centrom</w:t>
            </w:r>
          </w:p>
        </w:tc>
        <w:tc>
          <w:tcPr>
            <w:tcW w:w="1558" w:type="dxa"/>
            <w:tcBorders>
              <w:top w:val="single" w:sz="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284A6A" w:rsidRDefault="009A4B47" w:rsidP="009A4B47">
            <w:pPr>
              <w:jc w:val="center"/>
              <w:rPr>
                <w:sz w:val="18"/>
                <w:szCs w:val="18"/>
              </w:rPr>
            </w:pPr>
            <w:r w:rsidRPr="00284A6A">
              <w:rPr>
                <w:sz w:val="18"/>
                <w:szCs w:val="18"/>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284A6A" w:rsidRDefault="009A4B47" w:rsidP="009A4B47">
            <w:pPr>
              <w:jc w:val="center"/>
              <w:rPr>
                <w:sz w:val="18"/>
                <w:szCs w:val="18"/>
              </w:rPr>
            </w:pPr>
            <w:r w:rsidRPr="00284A6A">
              <w:rPr>
                <w:sz w:val="18"/>
                <w:szCs w:val="18"/>
              </w:rPr>
              <w:t>8</w:t>
            </w:r>
          </w:p>
        </w:tc>
      </w:tr>
      <w:tr w:rsidR="009A4B47" w:rsidRPr="009A4B47" w:rsidTr="009263A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shd w:val="clear" w:color="auto" w:fill="DAEEF3" w:themeFill="accent5" w:themeFillTint="33"/>
          </w:tcPr>
          <w:p w:rsidR="009A4B47" w:rsidRPr="00284A6A" w:rsidRDefault="009A4B47" w:rsidP="009A4B47">
            <w:pPr>
              <w:ind w:left="360"/>
              <w:rPr>
                <w:sz w:val="18"/>
                <w:szCs w:val="18"/>
              </w:rPr>
            </w:pPr>
            <w:r w:rsidRPr="00284A6A">
              <w:rPr>
                <w:sz w:val="18"/>
                <w:szCs w:val="18"/>
              </w:rPr>
              <w:t>7.13.Suradnja s Policijskom upravom</w:t>
            </w:r>
          </w:p>
        </w:tc>
        <w:tc>
          <w:tcPr>
            <w:tcW w:w="1558" w:type="dxa"/>
            <w:tcBorders>
              <w:top w:val="single" w:sz="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284A6A" w:rsidRDefault="009A4B47" w:rsidP="009A4B47">
            <w:pPr>
              <w:jc w:val="center"/>
              <w:rPr>
                <w:sz w:val="18"/>
                <w:szCs w:val="18"/>
              </w:rPr>
            </w:pPr>
            <w:r w:rsidRPr="00284A6A">
              <w:rPr>
                <w:sz w:val="18"/>
                <w:szCs w:val="18"/>
              </w:rPr>
              <w:t>IX –VIII</w:t>
            </w:r>
          </w:p>
        </w:tc>
        <w:tc>
          <w:tcPr>
            <w:tcW w:w="1502" w:type="dxa"/>
            <w:tcBorders>
              <w:top w:val="single" w:sz="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284A6A" w:rsidRDefault="009A4B47" w:rsidP="009A4B47">
            <w:pPr>
              <w:jc w:val="center"/>
              <w:rPr>
                <w:sz w:val="18"/>
                <w:szCs w:val="18"/>
              </w:rPr>
            </w:pPr>
            <w:r w:rsidRPr="00284A6A">
              <w:rPr>
                <w:sz w:val="18"/>
                <w:szCs w:val="18"/>
              </w:rPr>
              <w:t>8</w:t>
            </w:r>
          </w:p>
        </w:tc>
      </w:tr>
      <w:tr w:rsidR="009A4B47" w:rsidRPr="009A4B47" w:rsidTr="009263AB">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shd w:val="clear" w:color="auto" w:fill="DAEEF3" w:themeFill="accent5" w:themeFillTint="33"/>
          </w:tcPr>
          <w:p w:rsidR="009A4B47" w:rsidRPr="00284A6A" w:rsidRDefault="009A4B47" w:rsidP="009A4B47">
            <w:pPr>
              <w:ind w:left="360"/>
              <w:rPr>
                <w:sz w:val="18"/>
                <w:szCs w:val="18"/>
              </w:rPr>
            </w:pPr>
            <w:r w:rsidRPr="00284A6A">
              <w:rPr>
                <w:sz w:val="18"/>
                <w:szCs w:val="18"/>
              </w:rPr>
              <w:t>7.14.Suradnja s Župnim uredom</w:t>
            </w:r>
          </w:p>
        </w:tc>
        <w:tc>
          <w:tcPr>
            <w:tcW w:w="1558" w:type="dxa"/>
            <w:tcBorders>
              <w:top w:val="single" w:sz="2" w:space="0" w:color="auto"/>
              <w:left w:val="single" w:sz="6" w:space="0" w:color="000000"/>
              <w:bottom w:val="single" w:sz="12" w:space="0" w:color="auto"/>
              <w:right w:val="single" w:sz="12" w:space="0" w:color="000000"/>
            </w:tcBorders>
            <w:shd w:val="clear" w:color="auto" w:fill="DAEEF3" w:themeFill="accent5" w:themeFillTint="33"/>
            <w:vAlign w:val="center"/>
          </w:tcPr>
          <w:p w:rsidR="009A4B47" w:rsidRPr="00284A6A" w:rsidRDefault="009A4B47" w:rsidP="009A4B47">
            <w:pPr>
              <w:jc w:val="center"/>
              <w:rPr>
                <w:sz w:val="18"/>
                <w:szCs w:val="18"/>
              </w:rPr>
            </w:pPr>
            <w:r w:rsidRPr="00284A6A">
              <w:rPr>
                <w:sz w:val="18"/>
                <w:szCs w:val="18"/>
              </w:rPr>
              <w:t>IX – VIII</w:t>
            </w:r>
          </w:p>
        </w:tc>
        <w:tc>
          <w:tcPr>
            <w:tcW w:w="1502" w:type="dxa"/>
            <w:tcBorders>
              <w:top w:val="single" w:sz="2" w:space="0" w:color="auto"/>
              <w:left w:val="single" w:sz="6" w:space="0" w:color="000000"/>
              <w:bottom w:val="single" w:sz="12" w:space="0" w:color="auto"/>
              <w:right w:val="single" w:sz="12" w:space="0" w:color="000000"/>
            </w:tcBorders>
            <w:shd w:val="clear" w:color="auto" w:fill="DAEEF3" w:themeFill="accent5" w:themeFillTint="33"/>
            <w:vAlign w:val="center"/>
          </w:tcPr>
          <w:p w:rsidR="009A4B47" w:rsidRPr="00284A6A" w:rsidRDefault="009A4B47" w:rsidP="009A4B47">
            <w:pPr>
              <w:jc w:val="center"/>
              <w:rPr>
                <w:sz w:val="18"/>
                <w:szCs w:val="18"/>
              </w:rPr>
            </w:pPr>
            <w:r w:rsidRPr="00284A6A">
              <w:rPr>
                <w:sz w:val="18"/>
                <w:szCs w:val="18"/>
              </w:rPr>
              <w:t>8</w:t>
            </w:r>
          </w:p>
        </w:tc>
      </w:tr>
      <w:tr w:rsidR="009A4B47" w:rsidRPr="009A4B47" w:rsidTr="009263AB">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shd w:val="clear" w:color="auto" w:fill="DAEEF3" w:themeFill="accent5" w:themeFillTint="33"/>
          </w:tcPr>
          <w:p w:rsidR="009A4B47" w:rsidRPr="00284A6A" w:rsidRDefault="009A4B47" w:rsidP="009A4B47">
            <w:pPr>
              <w:ind w:left="360"/>
              <w:rPr>
                <w:sz w:val="18"/>
                <w:szCs w:val="18"/>
              </w:rPr>
            </w:pPr>
            <w:r w:rsidRPr="00284A6A">
              <w:rPr>
                <w:sz w:val="18"/>
                <w:szCs w:val="18"/>
              </w:rPr>
              <w:t>7.15.Suradnja s ostalim osnovnim i srednjim školama</w:t>
            </w:r>
          </w:p>
        </w:tc>
        <w:tc>
          <w:tcPr>
            <w:tcW w:w="1558" w:type="dxa"/>
            <w:tcBorders>
              <w:top w:val="single" w:sz="2" w:space="0" w:color="auto"/>
              <w:left w:val="single" w:sz="6" w:space="0" w:color="000000"/>
              <w:bottom w:val="single" w:sz="12" w:space="0" w:color="auto"/>
              <w:right w:val="single" w:sz="12" w:space="0" w:color="000000"/>
            </w:tcBorders>
            <w:shd w:val="clear" w:color="auto" w:fill="DAEEF3" w:themeFill="accent5" w:themeFillTint="33"/>
            <w:vAlign w:val="center"/>
          </w:tcPr>
          <w:p w:rsidR="009A4B47" w:rsidRPr="00284A6A" w:rsidRDefault="009A4B47" w:rsidP="009A4B47">
            <w:pPr>
              <w:jc w:val="center"/>
              <w:rPr>
                <w:sz w:val="18"/>
                <w:szCs w:val="18"/>
              </w:rPr>
            </w:pPr>
            <w:r w:rsidRPr="00284A6A">
              <w:rPr>
                <w:sz w:val="18"/>
                <w:szCs w:val="18"/>
              </w:rPr>
              <w:t>IX – VIII</w:t>
            </w:r>
          </w:p>
        </w:tc>
        <w:tc>
          <w:tcPr>
            <w:tcW w:w="1502" w:type="dxa"/>
            <w:tcBorders>
              <w:top w:val="single" w:sz="2" w:space="0" w:color="auto"/>
              <w:left w:val="single" w:sz="6" w:space="0" w:color="000000"/>
              <w:bottom w:val="single" w:sz="12" w:space="0" w:color="auto"/>
              <w:right w:val="single" w:sz="12" w:space="0" w:color="000000"/>
            </w:tcBorders>
            <w:shd w:val="clear" w:color="auto" w:fill="DAEEF3" w:themeFill="accent5" w:themeFillTint="33"/>
            <w:vAlign w:val="center"/>
          </w:tcPr>
          <w:p w:rsidR="009A4B47" w:rsidRPr="00284A6A" w:rsidRDefault="009A4B47" w:rsidP="009A4B47">
            <w:pPr>
              <w:jc w:val="center"/>
              <w:rPr>
                <w:sz w:val="18"/>
                <w:szCs w:val="18"/>
              </w:rPr>
            </w:pPr>
            <w:r w:rsidRPr="00284A6A">
              <w:rPr>
                <w:sz w:val="18"/>
                <w:szCs w:val="18"/>
              </w:rPr>
              <w:t>8</w:t>
            </w:r>
          </w:p>
        </w:tc>
      </w:tr>
      <w:tr w:rsidR="009A4B47" w:rsidRPr="009A4B47" w:rsidTr="009263AB">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shd w:val="clear" w:color="auto" w:fill="DAEEF3" w:themeFill="accent5" w:themeFillTint="33"/>
          </w:tcPr>
          <w:p w:rsidR="009A4B47" w:rsidRPr="00284A6A" w:rsidRDefault="009A4B47" w:rsidP="009A4B47">
            <w:pPr>
              <w:ind w:left="360"/>
              <w:rPr>
                <w:sz w:val="18"/>
                <w:szCs w:val="18"/>
              </w:rPr>
            </w:pPr>
            <w:r w:rsidRPr="00284A6A">
              <w:rPr>
                <w:sz w:val="18"/>
                <w:szCs w:val="18"/>
              </w:rPr>
              <w:t>7.16.Suradnja s turističkim agencijama</w:t>
            </w:r>
          </w:p>
        </w:tc>
        <w:tc>
          <w:tcPr>
            <w:tcW w:w="1558" w:type="dxa"/>
            <w:tcBorders>
              <w:top w:val="single" w:sz="2" w:space="0" w:color="auto"/>
              <w:left w:val="single" w:sz="6" w:space="0" w:color="000000"/>
              <w:bottom w:val="single" w:sz="12" w:space="0" w:color="auto"/>
              <w:right w:val="single" w:sz="12" w:space="0" w:color="000000"/>
            </w:tcBorders>
            <w:shd w:val="clear" w:color="auto" w:fill="DAEEF3" w:themeFill="accent5" w:themeFillTint="33"/>
            <w:vAlign w:val="center"/>
          </w:tcPr>
          <w:p w:rsidR="009A4B47" w:rsidRPr="00284A6A" w:rsidRDefault="009A4B47" w:rsidP="009A4B47">
            <w:pPr>
              <w:jc w:val="center"/>
              <w:rPr>
                <w:sz w:val="18"/>
                <w:szCs w:val="18"/>
              </w:rPr>
            </w:pPr>
            <w:r w:rsidRPr="00284A6A">
              <w:rPr>
                <w:sz w:val="18"/>
                <w:szCs w:val="18"/>
              </w:rPr>
              <w:t>IX – VIII</w:t>
            </w:r>
          </w:p>
        </w:tc>
        <w:tc>
          <w:tcPr>
            <w:tcW w:w="1502" w:type="dxa"/>
            <w:tcBorders>
              <w:top w:val="single" w:sz="2" w:space="0" w:color="auto"/>
              <w:left w:val="single" w:sz="6" w:space="0" w:color="000000"/>
              <w:bottom w:val="single" w:sz="12" w:space="0" w:color="auto"/>
              <w:right w:val="single" w:sz="12" w:space="0" w:color="000000"/>
            </w:tcBorders>
            <w:shd w:val="clear" w:color="auto" w:fill="DAEEF3" w:themeFill="accent5" w:themeFillTint="33"/>
            <w:vAlign w:val="center"/>
          </w:tcPr>
          <w:p w:rsidR="009A4B47" w:rsidRPr="00284A6A" w:rsidRDefault="009A4B47" w:rsidP="009A4B47">
            <w:pPr>
              <w:jc w:val="center"/>
              <w:rPr>
                <w:sz w:val="18"/>
                <w:szCs w:val="18"/>
              </w:rPr>
            </w:pPr>
            <w:r w:rsidRPr="00284A6A">
              <w:rPr>
                <w:sz w:val="18"/>
                <w:szCs w:val="18"/>
              </w:rPr>
              <w:t>8</w:t>
            </w:r>
          </w:p>
        </w:tc>
      </w:tr>
      <w:tr w:rsidR="009A4B47" w:rsidRPr="009A4B47" w:rsidTr="009263AB">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shd w:val="clear" w:color="auto" w:fill="DAEEF3" w:themeFill="accent5" w:themeFillTint="33"/>
          </w:tcPr>
          <w:p w:rsidR="009A4B47" w:rsidRPr="00284A6A" w:rsidRDefault="009A4B47" w:rsidP="009A4B47">
            <w:pPr>
              <w:ind w:left="360"/>
              <w:rPr>
                <w:sz w:val="18"/>
                <w:szCs w:val="18"/>
              </w:rPr>
            </w:pPr>
            <w:r w:rsidRPr="00284A6A">
              <w:rPr>
                <w:sz w:val="18"/>
                <w:szCs w:val="18"/>
              </w:rPr>
              <w:t>7.17.Suradnja s kulturnim i športskim ustanovama i institucijama</w:t>
            </w:r>
          </w:p>
        </w:tc>
        <w:tc>
          <w:tcPr>
            <w:tcW w:w="1558" w:type="dxa"/>
            <w:tcBorders>
              <w:top w:val="single" w:sz="2" w:space="0" w:color="auto"/>
              <w:left w:val="single" w:sz="6" w:space="0" w:color="000000"/>
              <w:bottom w:val="single" w:sz="12" w:space="0" w:color="auto"/>
              <w:right w:val="single" w:sz="12" w:space="0" w:color="000000"/>
            </w:tcBorders>
            <w:shd w:val="clear" w:color="auto" w:fill="DAEEF3" w:themeFill="accent5" w:themeFillTint="33"/>
            <w:vAlign w:val="center"/>
          </w:tcPr>
          <w:p w:rsidR="009A4B47" w:rsidRPr="00284A6A" w:rsidRDefault="009A4B47" w:rsidP="009A4B47">
            <w:pPr>
              <w:jc w:val="center"/>
              <w:rPr>
                <w:sz w:val="18"/>
                <w:szCs w:val="18"/>
              </w:rPr>
            </w:pPr>
            <w:r w:rsidRPr="00284A6A">
              <w:rPr>
                <w:sz w:val="18"/>
                <w:szCs w:val="18"/>
              </w:rPr>
              <w:t>IX – VIII</w:t>
            </w:r>
          </w:p>
        </w:tc>
        <w:tc>
          <w:tcPr>
            <w:tcW w:w="1502" w:type="dxa"/>
            <w:tcBorders>
              <w:top w:val="single" w:sz="2" w:space="0" w:color="auto"/>
              <w:left w:val="single" w:sz="6" w:space="0" w:color="000000"/>
              <w:bottom w:val="single" w:sz="12" w:space="0" w:color="auto"/>
              <w:right w:val="single" w:sz="12" w:space="0" w:color="000000"/>
            </w:tcBorders>
            <w:shd w:val="clear" w:color="auto" w:fill="DAEEF3" w:themeFill="accent5" w:themeFillTint="33"/>
            <w:vAlign w:val="center"/>
          </w:tcPr>
          <w:p w:rsidR="009A4B47" w:rsidRPr="00284A6A" w:rsidRDefault="009A4B47" w:rsidP="009A4B47">
            <w:pPr>
              <w:jc w:val="center"/>
              <w:rPr>
                <w:sz w:val="18"/>
                <w:szCs w:val="18"/>
              </w:rPr>
            </w:pPr>
            <w:r w:rsidRPr="00284A6A">
              <w:rPr>
                <w:sz w:val="18"/>
                <w:szCs w:val="18"/>
              </w:rPr>
              <w:t>8</w:t>
            </w:r>
          </w:p>
        </w:tc>
      </w:tr>
      <w:tr w:rsidR="009A4B47" w:rsidRPr="009A4B47" w:rsidTr="009263AB">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shd w:val="clear" w:color="auto" w:fill="DAEEF3" w:themeFill="accent5" w:themeFillTint="33"/>
          </w:tcPr>
          <w:p w:rsidR="009A4B47" w:rsidRPr="00284A6A" w:rsidRDefault="009A4B47" w:rsidP="009A4B47">
            <w:pPr>
              <w:ind w:left="360"/>
              <w:rPr>
                <w:sz w:val="18"/>
                <w:szCs w:val="18"/>
              </w:rPr>
            </w:pPr>
            <w:r w:rsidRPr="00284A6A">
              <w:rPr>
                <w:sz w:val="18"/>
                <w:szCs w:val="18"/>
              </w:rPr>
              <w:t>7.18.Suradnja s svim udrugama</w:t>
            </w:r>
          </w:p>
        </w:tc>
        <w:tc>
          <w:tcPr>
            <w:tcW w:w="1558" w:type="dxa"/>
            <w:tcBorders>
              <w:top w:val="single" w:sz="2" w:space="0" w:color="auto"/>
              <w:left w:val="single" w:sz="6" w:space="0" w:color="000000"/>
              <w:bottom w:val="single" w:sz="12" w:space="0" w:color="auto"/>
              <w:right w:val="single" w:sz="12" w:space="0" w:color="000000"/>
            </w:tcBorders>
            <w:shd w:val="clear" w:color="auto" w:fill="DAEEF3" w:themeFill="accent5" w:themeFillTint="33"/>
            <w:vAlign w:val="center"/>
          </w:tcPr>
          <w:p w:rsidR="009A4B47" w:rsidRPr="00284A6A" w:rsidRDefault="009A4B47" w:rsidP="009A4B47">
            <w:pPr>
              <w:jc w:val="center"/>
              <w:rPr>
                <w:sz w:val="18"/>
                <w:szCs w:val="18"/>
              </w:rPr>
            </w:pPr>
            <w:r w:rsidRPr="00284A6A">
              <w:rPr>
                <w:sz w:val="18"/>
                <w:szCs w:val="18"/>
              </w:rPr>
              <w:t>IX – VIII</w:t>
            </w:r>
          </w:p>
        </w:tc>
        <w:tc>
          <w:tcPr>
            <w:tcW w:w="1502" w:type="dxa"/>
            <w:tcBorders>
              <w:top w:val="single" w:sz="2" w:space="0" w:color="auto"/>
              <w:left w:val="single" w:sz="6" w:space="0" w:color="000000"/>
              <w:bottom w:val="single" w:sz="12" w:space="0" w:color="auto"/>
              <w:right w:val="single" w:sz="12" w:space="0" w:color="000000"/>
            </w:tcBorders>
            <w:shd w:val="clear" w:color="auto" w:fill="DAEEF3" w:themeFill="accent5" w:themeFillTint="33"/>
            <w:vAlign w:val="center"/>
          </w:tcPr>
          <w:p w:rsidR="009A4B47" w:rsidRPr="00284A6A" w:rsidRDefault="009A4B47" w:rsidP="009A4B47">
            <w:pPr>
              <w:jc w:val="center"/>
              <w:rPr>
                <w:sz w:val="18"/>
                <w:szCs w:val="18"/>
              </w:rPr>
            </w:pPr>
            <w:r w:rsidRPr="00284A6A">
              <w:rPr>
                <w:sz w:val="18"/>
                <w:szCs w:val="18"/>
              </w:rPr>
              <w:t>8</w:t>
            </w:r>
          </w:p>
        </w:tc>
      </w:tr>
      <w:tr w:rsidR="009A4B47" w:rsidRPr="009A4B47" w:rsidTr="009263AB">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shd w:val="clear" w:color="auto" w:fill="DAEEF3" w:themeFill="accent5" w:themeFillTint="33"/>
          </w:tcPr>
          <w:p w:rsidR="009A4B47" w:rsidRPr="00284A6A" w:rsidRDefault="009A4B47" w:rsidP="009A4B47">
            <w:pPr>
              <w:ind w:left="360"/>
              <w:rPr>
                <w:sz w:val="18"/>
                <w:szCs w:val="18"/>
              </w:rPr>
            </w:pPr>
            <w:r w:rsidRPr="00284A6A">
              <w:rPr>
                <w:sz w:val="18"/>
                <w:szCs w:val="18"/>
              </w:rPr>
              <w:t>7.19.Ostali poslovi</w:t>
            </w:r>
          </w:p>
        </w:tc>
        <w:tc>
          <w:tcPr>
            <w:tcW w:w="1558" w:type="dxa"/>
            <w:tcBorders>
              <w:top w:val="single" w:sz="2" w:space="0" w:color="auto"/>
              <w:left w:val="single" w:sz="6" w:space="0" w:color="000000"/>
              <w:bottom w:val="single" w:sz="12" w:space="0" w:color="auto"/>
              <w:right w:val="single" w:sz="12" w:space="0" w:color="000000"/>
            </w:tcBorders>
            <w:shd w:val="clear" w:color="auto" w:fill="DAEEF3" w:themeFill="accent5" w:themeFillTint="33"/>
            <w:vAlign w:val="center"/>
          </w:tcPr>
          <w:p w:rsidR="009A4B47" w:rsidRPr="00284A6A" w:rsidRDefault="009A4B47" w:rsidP="009A4B47">
            <w:pPr>
              <w:jc w:val="center"/>
              <w:rPr>
                <w:sz w:val="18"/>
                <w:szCs w:val="18"/>
              </w:rPr>
            </w:pPr>
            <w:r w:rsidRPr="00284A6A">
              <w:rPr>
                <w:sz w:val="18"/>
                <w:szCs w:val="18"/>
              </w:rPr>
              <w:t>IX – VIII</w:t>
            </w:r>
          </w:p>
        </w:tc>
        <w:tc>
          <w:tcPr>
            <w:tcW w:w="1502" w:type="dxa"/>
            <w:tcBorders>
              <w:top w:val="single" w:sz="2" w:space="0" w:color="auto"/>
              <w:left w:val="single" w:sz="6" w:space="0" w:color="000000"/>
              <w:bottom w:val="single" w:sz="12" w:space="0" w:color="auto"/>
              <w:right w:val="single" w:sz="12" w:space="0" w:color="000000"/>
            </w:tcBorders>
            <w:shd w:val="clear" w:color="auto" w:fill="DAEEF3" w:themeFill="accent5" w:themeFillTint="33"/>
            <w:vAlign w:val="center"/>
          </w:tcPr>
          <w:p w:rsidR="009A4B47" w:rsidRPr="00284A6A" w:rsidRDefault="009A4B47" w:rsidP="009A4B47">
            <w:pPr>
              <w:jc w:val="center"/>
              <w:rPr>
                <w:sz w:val="18"/>
                <w:szCs w:val="18"/>
              </w:rPr>
            </w:pPr>
            <w:r w:rsidRPr="00284A6A">
              <w:rPr>
                <w:sz w:val="18"/>
                <w:szCs w:val="18"/>
              </w:rPr>
              <w:t>8</w:t>
            </w:r>
          </w:p>
        </w:tc>
      </w:tr>
      <w:tr w:rsidR="009A4B47" w:rsidRPr="009A4B47" w:rsidTr="00002EB3">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shd w:val="clear" w:color="auto" w:fill="FABF8F" w:themeFill="accent6" w:themeFillTint="99"/>
            <w:vAlign w:val="center"/>
          </w:tcPr>
          <w:p w:rsidR="009A4B47" w:rsidRPr="00284A6A" w:rsidRDefault="009A4B47" w:rsidP="009A4B47">
            <w:pPr>
              <w:numPr>
                <w:ilvl w:val="0"/>
                <w:numId w:val="29"/>
              </w:numPr>
              <w:rPr>
                <w:b/>
                <w:sz w:val="18"/>
                <w:szCs w:val="18"/>
              </w:rPr>
            </w:pPr>
            <w:r w:rsidRPr="00284A6A">
              <w:rPr>
                <w:b/>
                <w:bCs/>
                <w:sz w:val="18"/>
                <w:szCs w:val="18"/>
              </w:rPr>
              <w:t xml:space="preserve"> STRUČNO USAVRŠAVANJE</w:t>
            </w:r>
          </w:p>
        </w:tc>
        <w:tc>
          <w:tcPr>
            <w:tcW w:w="1558" w:type="dxa"/>
            <w:tcBorders>
              <w:top w:val="single" w:sz="12" w:space="0" w:color="auto"/>
              <w:left w:val="single" w:sz="6" w:space="0" w:color="000000"/>
              <w:bottom w:val="single" w:sz="12" w:space="0" w:color="auto"/>
              <w:right w:val="single" w:sz="12" w:space="0" w:color="000000"/>
            </w:tcBorders>
            <w:shd w:val="clear" w:color="auto" w:fill="FABF8F" w:themeFill="accent6" w:themeFillTint="99"/>
            <w:vAlign w:val="center"/>
          </w:tcPr>
          <w:p w:rsidR="009A4B47" w:rsidRPr="00284A6A" w:rsidRDefault="009A4B47" w:rsidP="009A4B47">
            <w:pPr>
              <w:jc w:val="center"/>
              <w:rPr>
                <w:b/>
                <w:bCs/>
                <w:sz w:val="18"/>
                <w:szCs w:val="18"/>
              </w:rPr>
            </w:pPr>
          </w:p>
        </w:tc>
        <w:tc>
          <w:tcPr>
            <w:tcW w:w="1502" w:type="dxa"/>
            <w:tcBorders>
              <w:top w:val="single" w:sz="12" w:space="0" w:color="auto"/>
              <w:left w:val="single" w:sz="6" w:space="0" w:color="000000"/>
              <w:bottom w:val="single" w:sz="12" w:space="0" w:color="auto"/>
              <w:right w:val="single" w:sz="12" w:space="0" w:color="000000"/>
            </w:tcBorders>
            <w:shd w:val="clear" w:color="auto" w:fill="FABF8F" w:themeFill="accent6" w:themeFillTint="99"/>
            <w:vAlign w:val="center"/>
          </w:tcPr>
          <w:p w:rsidR="009A4B47" w:rsidRPr="00284A6A" w:rsidRDefault="009A4B47" w:rsidP="009A4B47">
            <w:pPr>
              <w:jc w:val="center"/>
              <w:rPr>
                <w:b/>
                <w:bCs/>
                <w:sz w:val="18"/>
                <w:szCs w:val="18"/>
              </w:rPr>
            </w:pPr>
          </w:p>
        </w:tc>
      </w:tr>
      <w:tr w:rsidR="009A4B47" w:rsidRPr="009A4B47" w:rsidTr="009263AB">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shd w:val="clear" w:color="auto" w:fill="DAEEF3" w:themeFill="accent5" w:themeFillTint="33"/>
          </w:tcPr>
          <w:p w:rsidR="009A4B47" w:rsidRPr="00284A6A" w:rsidRDefault="009A4B47" w:rsidP="009A4B47">
            <w:pPr>
              <w:numPr>
                <w:ilvl w:val="1"/>
                <w:numId w:val="30"/>
              </w:numPr>
              <w:rPr>
                <w:sz w:val="18"/>
                <w:szCs w:val="18"/>
              </w:rPr>
            </w:pPr>
            <w:r w:rsidRPr="00284A6A">
              <w:rPr>
                <w:sz w:val="18"/>
                <w:szCs w:val="18"/>
              </w:rPr>
              <w:t>Stručno usavršavanje u matičnoj ustanovi</w:t>
            </w:r>
          </w:p>
        </w:tc>
        <w:tc>
          <w:tcPr>
            <w:tcW w:w="1558" w:type="dxa"/>
            <w:tcBorders>
              <w:top w:val="single" w:sz="1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284A6A" w:rsidRDefault="009A4B47" w:rsidP="009A4B47">
            <w:pPr>
              <w:jc w:val="center"/>
              <w:rPr>
                <w:sz w:val="18"/>
                <w:szCs w:val="18"/>
              </w:rPr>
            </w:pPr>
            <w:r w:rsidRPr="00284A6A">
              <w:rPr>
                <w:sz w:val="18"/>
                <w:szCs w:val="18"/>
              </w:rPr>
              <w:t>IX – VI</w:t>
            </w:r>
          </w:p>
        </w:tc>
        <w:tc>
          <w:tcPr>
            <w:tcW w:w="1502" w:type="dxa"/>
            <w:tcBorders>
              <w:top w:val="single" w:sz="1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284A6A" w:rsidRDefault="009A4B47" w:rsidP="009A4B47">
            <w:pPr>
              <w:jc w:val="center"/>
              <w:rPr>
                <w:sz w:val="18"/>
                <w:szCs w:val="18"/>
              </w:rPr>
            </w:pPr>
            <w:r w:rsidRPr="00284A6A">
              <w:rPr>
                <w:sz w:val="18"/>
                <w:szCs w:val="18"/>
              </w:rPr>
              <w:t>8</w:t>
            </w:r>
          </w:p>
        </w:tc>
      </w:tr>
      <w:tr w:rsidR="009A4B47" w:rsidRPr="009A4B47" w:rsidTr="009263A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shd w:val="clear" w:color="auto" w:fill="DAEEF3" w:themeFill="accent5" w:themeFillTint="33"/>
          </w:tcPr>
          <w:p w:rsidR="009A4B47" w:rsidRPr="00284A6A" w:rsidRDefault="009A4B47" w:rsidP="009A4B47">
            <w:pPr>
              <w:numPr>
                <w:ilvl w:val="1"/>
                <w:numId w:val="30"/>
              </w:numPr>
              <w:rPr>
                <w:sz w:val="18"/>
                <w:szCs w:val="18"/>
              </w:rPr>
            </w:pPr>
            <w:r w:rsidRPr="00284A6A">
              <w:rPr>
                <w:sz w:val="18"/>
                <w:szCs w:val="18"/>
              </w:rPr>
              <w:t>Stručno usavršavanje u organizaciji ŽSV-</w:t>
            </w:r>
            <w:proofErr w:type="spellStart"/>
            <w:r w:rsidRPr="00284A6A">
              <w:rPr>
                <w:sz w:val="18"/>
                <w:szCs w:val="18"/>
              </w:rPr>
              <w:t>a,Mzos</w:t>
            </w:r>
            <w:proofErr w:type="spellEnd"/>
            <w:r w:rsidRPr="00284A6A">
              <w:rPr>
                <w:sz w:val="18"/>
                <w:szCs w:val="18"/>
              </w:rPr>
              <w:t>-</w:t>
            </w:r>
            <w:proofErr w:type="spellStart"/>
            <w:r w:rsidRPr="00284A6A">
              <w:rPr>
                <w:sz w:val="18"/>
                <w:szCs w:val="18"/>
              </w:rPr>
              <w:t>a,Azoo</w:t>
            </w:r>
            <w:proofErr w:type="spellEnd"/>
            <w:r w:rsidRPr="00284A6A">
              <w:rPr>
                <w:sz w:val="18"/>
                <w:szCs w:val="18"/>
              </w:rPr>
              <w:t>-</w:t>
            </w:r>
            <w:proofErr w:type="spellStart"/>
            <w:r w:rsidRPr="00284A6A">
              <w:rPr>
                <w:sz w:val="18"/>
                <w:szCs w:val="18"/>
              </w:rPr>
              <w:t>a,Huroš</w:t>
            </w:r>
            <w:proofErr w:type="spellEnd"/>
            <w:r w:rsidRPr="00284A6A">
              <w:rPr>
                <w:sz w:val="18"/>
                <w:szCs w:val="18"/>
              </w:rPr>
              <w:t>-a</w:t>
            </w:r>
          </w:p>
        </w:tc>
        <w:tc>
          <w:tcPr>
            <w:tcW w:w="1558" w:type="dxa"/>
            <w:tcBorders>
              <w:top w:val="single" w:sz="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284A6A" w:rsidRDefault="009A4B47" w:rsidP="009A4B47">
            <w:pPr>
              <w:jc w:val="center"/>
              <w:rPr>
                <w:sz w:val="18"/>
                <w:szCs w:val="18"/>
              </w:rPr>
            </w:pPr>
            <w:r w:rsidRPr="00284A6A">
              <w:rPr>
                <w:sz w:val="18"/>
                <w:szCs w:val="18"/>
              </w:rPr>
              <w:t>IX – VI</w:t>
            </w:r>
          </w:p>
        </w:tc>
        <w:tc>
          <w:tcPr>
            <w:tcW w:w="1502" w:type="dxa"/>
            <w:tcBorders>
              <w:top w:val="single" w:sz="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284A6A" w:rsidRDefault="009A4B47" w:rsidP="009A4B47">
            <w:pPr>
              <w:jc w:val="center"/>
              <w:rPr>
                <w:sz w:val="18"/>
                <w:szCs w:val="18"/>
              </w:rPr>
            </w:pPr>
            <w:r w:rsidRPr="00284A6A">
              <w:rPr>
                <w:sz w:val="18"/>
                <w:szCs w:val="18"/>
              </w:rPr>
              <w:t>80</w:t>
            </w:r>
          </w:p>
        </w:tc>
      </w:tr>
      <w:tr w:rsidR="009A4B47" w:rsidRPr="009A4B47" w:rsidTr="009263A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shd w:val="clear" w:color="auto" w:fill="DAEEF3" w:themeFill="accent5" w:themeFillTint="33"/>
          </w:tcPr>
          <w:p w:rsidR="009A4B47" w:rsidRPr="00284A6A" w:rsidRDefault="009A4B47" w:rsidP="009A4B47">
            <w:pPr>
              <w:numPr>
                <w:ilvl w:val="1"/>
                <w:numId w:val="30"/>
              </w:numPr>
              <w:rPr>
                <w:sz w:val="18"/>
                <w:szCs w:val="18"/>
              </w:rPr>
            </w:pPr>
            <w:r w:rsidRPr="00284A6A">
              <w:rPr>
                <w:sz w:val="18"/>
                <w:szCs w:val="18"/>
              </w:rPr>
              <w:t>Stručno usavršavanje u organizaciji ostalih udruga</w:t>
            </w:r>
          </w:p>
        </w:tc>
        <w:tc>
          <w:tcPr>
            <w:tcW w:w="1558" w:type="dxa"/>
            <w:tcBorders>
              <w:top w:val="single" w:sz="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284A6A" w:rsidRDefault="009A4B47" w:rsidP="009A4B47">
            <w:pPr>
              <w:jc w:val="center"/>
              <w:rPr>
                <w:sz w:val="18"/>
                <w:szCs w:val="18"/>
              </w:rPr>
            </w:pPr>
            <w:r w:rsidRPr="00284A6A">
              <w:rPr>
                <w:sz w:val="18"/>
                <w:szCs w:val="18"/>
              </w:rPr>
              <w:t>IX – VI</w:t>
            </w:r>
          </w:p>
        </w:tc>
        <w:tc>
          <w:tcPr>
            <w:tcW w:w="1502" w:type="dxa"/>
            <w:tcBorders>
              <w:top w:val="single" w:sz="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284A6A" w:rsidRDefault="009A4B47" w:rsidP="009A4B47">
            <w:pPr>
              <w:jc w:val="center"/>
              <w:rPr>
                <w:sz w:val="18"/>
                <w:szCs w:val="18"/>
              </w:rPr>
            </w:pPr>
            <w:r w:rsidRPr="00284A6A">
              <w:rPr>
                <w:sz w:val="18"/>
                <w:szCs w:val="18"/>
              </w:rPr>
              <w:t>8</w:t>
            </w:r>
          </w:p>
        </w:tc>
      </w:tr>
      <w:tr w:rsidR="009A4B47" w:rsidRPr="009A4B47" w:rsidTr="009263A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shd w:val="clear" w:color="auto" w:fill="DAEEF3" w:themeFill="accent5" w:themeFillTint="33"/>
          </w:tcPr>
          <w:p w:rsidR="009A4B47" w:rsidRPr="00284A6A" w:rsidRDefault="009A4B47" w:rsidP="009A4B47">
            <w:pPr>
              <w:numPr>
                <w:ilvl w:val="1"/>
                <w:numId w:val="30"/>
              </w:numPr>
              <w:rPr>
                <w:sz w:val="18"/>
                <w:szCs w:val="18"/>
              </w:rPr>
            </w:pPr>
            <w:r w:rsidRPr="00284A6A">
              <w:rPr>
                <w:sz w:val="18"/>
                <w:szCs w:val="18"/>
              </w:rPr>
              <w:t>Praćenje suvremene odgojno obrazovne literature</w:t>
            </w:r>
          </w:p>
        </w:tc>
        <w:tc>
          <w:tcPr>
            <w:tcW w:w="1558" w:type="dxa"/>
            <w:tcBorders>
              <w:top w:val="single" w:sz="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284A6A" w:rsidRDefault="009A4B47" w:rsidP="009A4B47">
            <w:pPr>
              <w:jc w:val="center"/>
              <w:rPr>
                <w:sz w:val="18"/>
                <w:szCs w:val="18"/>
              </w:rPr>
            </w:pPr>
            <w:r w:rsidRPr="00284A6A">
              <w:rPr>
                <w:sz w:val="18"/>
                <w:szCs w:val="18"/>
              </w:rPr>
              <w:t>IX – VI</w:t>
            </w:r>
          </w:p>
        </w:tc>
        <w:tc>
          <w:tcPr>
            <w:tcW w:w="1502" w:type="dxa"/>
            <w:tcBorders>
              <w:top w:val="single" w:sz="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284A6A" w:rsidRDefault="009A4B47" w:rsidP="009A4B47">
            <w:pPr>
              <w:jc w:val="center"/>
              <w:rPr>
                <w:sz w:val="18"/>
                <w:szCs w:val="18"/>
              </w:rPr>
            </w:pPr>
            <w:r w:rsidRPr="00284A6A">
              <w:rPr>
                <w:sz w:val="18"/>
                <w:szCs w:val="18"/>
              </w:rPr>
              <w:t>80</w:t>
            </w:r>
          </w:p>
        </w:tc>
      </w:tr>
      <w:tr w:rsidR="009A4B47" w:rsidRPr="009A4B47" w:rsidTr="009263AB">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shd w:val="clear" w:color="auto" w:fill="DAEEF3" w:themeFill="accent5" w:themeFillTint="33"/>
          </w:tcPr>
          <w:p w:rsidR="009A4B47" w:rsidRPr="00284A6A" w:rsidRDefault="009A4B47" w:rsidP="009A4B47">
            <w:pPr>
              <w:numPr>
                <w:ilvl w:val="1"/>
                <w:numId w:val="30"/>
              </w:numPr>
              <w:rPr>
                <w:sz w:val="18"/>
                <w:szCs w:val="18"/>
              </w:rPr>
            </w:pPr>
            <w:r w:rsidRPr="00284A6A">
              <w:rPr>
                <w:sz w:val="18"/>
                <w:szCs w:val="18"/>
              </w:rPr>
              <w:t>Ostala stručna usavršavanja</w:t>
            </w:r>
          </w:p>
        </w:tc>
        <w:tc>
          <w:tcPr>
            <w:tcW w:w="1558" w:type="dxa"/>
            <w:tcBorders>
              <w:top w:val="single" w:sz="2" w:space="0" w:color="auto"/>
              <w:left w:val="single" w:sz="6" w:space="0" w:color="000000"/>
              <w:bottom w:val="single" w:sz="12" w:space="0" w:color="auto"/>
              <w:right w:val="single" w:sz="12" w:space="0" w:color="000000"/>
            </w:tcBorders>
            <w:shd w:val="clear" w:color="auto" w:fill="DAEEF3" w:themeFill="accent5" w:themeFillTint="33"/>
            <w:vAlign w:val="center"/>
          </w:tcPr>
          <w:p w:rsidR="009A4B47" w:rsidRPr="00284A6A" w:rsidRDefault="009A4B47" w:rsidP="009A4B47">
            <w:pPr>
              <w:jc w:val="center"/>
              <w:rPr>
                <w:sz w:val="18"/>
                <w:szCs w:val="18"/>
              </w:rPr>
            </w:pPr>
            <w:r w:rsidRPr="00284A6A">
              <w:rPr>
                <w:sz w:val="18"/>
                <w:szCs w:val="18"/>
              </w:rPr>
              <w:t>IX – VI</w:t>
            </w:r>
          </w:p>
        </w:tc>
        <w:tc>
          <w:tcPr>
            <w:tcW w:w="1502" w:type="dxa"/>
            <w:tcBorders>
              <w:top w:val="single" w:sz="2" w:space="0" w:color="auto"/>
              <w:left w:val="single" w:sz="6" w:space="0" w:color="000000"/>
              <w:bottom w:val="single" w:sz="12" w:space="0" w:color="auto"/>
              <w:right w:val="single" w:sz="12" w:space="0" w:color="000000"/>
            </w:tcBorders>
            <w:shd w:val="clear" w:color="auto" w:fill="DAEEF3" w:themeFill="accent5" w:themeFillTint="33"/>
            <w:vAlign w:val="center"/>
          </w:tcPr>
          <w:p w:rsidR="009A4B47" w:rsidRPr="00284A6A" w:rsidRDefault="009A4B47" w:rsidP="009A4B47">
            <w:pPr>
              <w:jc w:val="center"/>
              <w:rPr>
                <w:sz w:val="18"/>
                <w:szCs w:val="18"/>
              </w:rPr>
            </w:pPr>
            <w:r w:rsidRPr="00284A6A">
              <w:rPr>
                <w:sz w:val="18"/>
                <w:szCs w:val="18"/>
              </w:rPr>
              <w:t>16</w:t>
            </w:r>
          </w:p>
        </w:tc>
      </w:tr>
      <w:tr w:rsidR="009A4B47" w:rsidRPr="009A4B47" w:rsidTr="00002EB3">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shd w:val="clear" w:color="auto" w:fill="FABF8F" w:themeFill="accent6" w:themeFillTint="99"/>
            <w:vAlign w:val="center"/>
          </w:tcPr>
          <w:p w:rsidR="009A4B47" w:rsidRPr="00284A6A" w:rsidRDefault="009A4B47" w:rsidP="009A4B47">
            <w:pPr>
              <w:numPr>
                <w:ilvl w:val="0"/>
                <w:numId w:val="30"/>
              </w:numPr>
              <w:rPr>
                <w:b/>
                <w:sz w:val="18"/>
                <w:szCs w:val="18"/>
              </w:rPr>
            </w:pPr>
            <w:r w:rsidRPr="00284A6A">
              <w:rPr>
                <w:b/>
                <w:bCs/>
                <w:sz w:val="18"/>
                <w:szCs w:val="18"/>
              </w:rPr>
              <w:t>OSTALI POSLOVI RAVNATELJA</w:t>
            </w:r>
          </w:p>
        </w:tc>
        <w:tc>
          <w:tcPr>
            <w:tcW w:w="1558" w:type="dxa"/>
            <w:tcBorders>
              <w:top w:val="single" w:sz="12" w:space="0" w:color="auto"/>
              <w:left w:val="single" w:sz="6" w:space="0" w:color="000000"/>
              <w:bottom w:val="single" w:sz="12" w:space="0" w:color="auto"/>
              <w:right w:val="single" w:sz="12" w:space="0" w:color="000000"/>
            </w:tcBorders>
            <w:shd w:val="clear" w:color="auto" w:fill="FABF8F" w:themeFill="accent6" w:themeFillTint="99"/>
            <w:vAlign w:val="center"/>
          </w:tcPr>
          <w:p w:rsidR="009A4B47" w:rsidRPr="00284A6A" w:rsidRDefault="009A4B47" w:rsidP="009A4B47">
            <w:pPr>
              <w:jc w:val="center"/>
              <w:rPr>
                <w:b/>
                <w:bCs/>
                <w:sz w:val="18"/>
                <w:szCs w:val="18"/>
              </w:rPr>
            </w:pPr>
          </w:p>
        </w:tc>
        <w:tc>
          <w:tcPr>
            <w:tcW w:w="1502" w:type="dxa"/>
            <w:tcBorders>
              <w:top w:val="single" w:sz="12" w:space="0" w:color="auto"/>
              <w:left w:val="single" w:sz="6" w:space="0" w:color="000000"/>
              <w:bottom w:val="single" w:sz="12" w:space="0" w:color="auto"/>
              <w:right w:val="single" w:sz="12" w:space="0" w:color="000000"/>
            </w:tcBorders>
            <w:shd w:val="clear" w:color="auto" w:fill="FABF8F" w:themeFill="accent6" w:themeFillTint="99"/>
            <w:vAlign w:val="center"/>
          </w:tcPr>
          <w:p w:rsidR="009A4B47" w:rsidRPr="00284A6A" w:rsidRDefault="009A4B47" w:rsidP="009A4B47">
            <w:pPr>
              <w:jc w:val="center"/>
              <w:rPr>
                <w:b/>
                <w:bCs/>
                <w:sz w:val="18"/>
                <w:szCs w:val="18"/>
              </w:rPr>
            </w:pPr>
          </w:p>
        </w:tc>
      </w:tr>
      <w:tr w:rsidR="009A4B47" w:rsidRPr="009A4B47" w:rsidTr="009263AB">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shd w:val="clear" w:color="auto" w:fill="DAEEF3" w:themeFill="accent5" w:themeFillTint="33"/>
          </w:tcPr>
          <w:p w:rsidR="009A4B47" w:rsidRPr="00284A6A" w:rsidRDefault="009A4B47" w:rsidP="009A4B47">
            <w:pPr>
              <w:numPr>
                <w:ilvl w:val="1"/>
                <w:numId w:val="31"/>
              </w:numPr>
              <w:rPr>
                <w:sz w:val="18"/>
                <w:szCs w:val="18"/>
              </w:rPr>
            </w:pPr>
            <w:r w:rsidRPr="00284A6A">
              <w:rPr>
                <w:sz w:val="18"/>
                <w:szCs w:val="18"/>
              </w:rPr>
              <w:t xml:space="preserve">Vođenje evidencija i dokumentacije </w:t>
            </w:r>
          </w:p>
        </w:tc>
        <w:tc>
          <w:tcPr>
            <w:tcW w:w="1558" w:type="dxa"/>
            <w:tcBorders>
              <w:top w:val="single" w:sz="1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284A6A" w:rsidRDefault="009A4B47" w:rsidP="009A4B47">
            <w:pPr>
              <w:jc w:val="center"/>
              <w:rPr>
                <w:sz w:val="18"/>
                <w:szCs w:val="18"/>
              </w:rPr>
            </w:pPr>
            <w:r w:rsidRPr="00284A6A">
              <w:rPr>
                <w:sz w:val="18"/>
                <w:szCs w:val="18"/>
              </w:rPr>
              <w:t>IX – VI</w:t>
            </w:r>
          </w:p>
        </w:tc>
        <w:tc>
          <w:tcPr>
            <w:tcW w:w="1502" w:type="dxa"/>
            <w:tcBorders>
              <w:top w:val="single" w:sz="1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284A6A" w:rsidRDefault="009A4B47" w:rsidP="009A4B47">
            <w:pPr>
              <w:jc w:val="center"/>
              <w:rPr>
                <w:sz w:val="18"/>
                <w:szCs w:val="18"/>
              </w:rPr>
            </w:pPr>
            <w:r w:rsidRPr="00284A6A">
              <w:rPr>
                <w:sz w:val="18"/>
                <w:szCs w:val="18"/>
              </w:rPr>
              <w:t>40</w:t>
            </w:r>
          </w:p>
        </w:tc>
      </w:tr>
      <w:tr w:rsidR="009A4B47" w:rsidRPr="009A4B47" w:rsidTr="009263A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shd w:val="clear" w:color="auto" w:fill="DAEEF3" w:themeFill="accent5" w:themeFillTint="33"/>
          </w:tcPr>
          <w:p w:rsidR="009A4B47" w:rsidRPr="00284A6A" w:rsidRDefault="009A4B47" w:rsidP="009A4B47">
            <w:pPr>
              <w:numPr>
                <w:ilvl w:val="1"/>
                <w:numId w:val="31"/>
              </w:numPr>
              <w:rPr>
                <w:sz w:val="18"/>
                <w:szCs w:val="18"/>
              </w:rPr>
            </w:pPr>
            <w:r w:rsidRPr="00284A6A">
              <w:rPr>
                <w:sz w:val="18"/>
                <w:szCs w:val="18"/>
              </w:rPr>
              <w:t>Ostali nepredvidivi poslovi</w:t>
            </w:r>
          </w:p>
        </w:tc>
        <w:tc>
          <w:tcPr>
            <w:tcW w:w="1558" w:type="dxa"/>
            <w:tcBorders>
              <w:top w:val="single" w:sz="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284A6A" w:rsidRDefault="009A4B47" w:rsidP="009A4B47">
            <w:pPr>
              <w:jc w:val="center"/>
              <w:rPr>
                <w:sz w:val="18"/>
                <w:szCs w:val="18"/>
              </w:rPr>
            </w:pPr>
            <w:r w:rsidRPr="00284A6A">
              <w:rPr>
                <w:sz w:val="18"/>
                <w:szCs w:val="18"/>
              </w:rPr>
              <w:t>IX – VI</w:t>
            </w:r>
          </w:p>
        </w:tc>
        <w:tc>
          <w:tcPr>
            <w:tcW w:w="1502" w:type="dxa"/>
            <w:tcBorders>
              <w:top w:val="single" w:sz="2" w:space="0" w:color="auto"/>
              <w:left w:val="single" w:sz="6" w:space="0" w:color="000000"/>
              <w:bottom w:val="single" w:sz="2" w:space="0" w:color="auto"/>
              <w:right w:val="single" w:sz="12" w:space="0" w:color="000000"/>
            </w:tcBorders>
            <w:shd w:val="clear" w:color="auto" w:fill="DAEEF3" w:themeFill="accent5" w:themeFillTint="33"/>
            <w:vAlign w:val="center"/>
          </w:tcPr>
          <w:p w:rsidR="009A4B47" w:rsidRPr="00284A6A" w:rsidRDefault="009A4B47" w:rsidP="009A4B47">
            <w:pPr>
              <w:jc w:val="center"/>
              <w:rPr>
                <w:sz w:val="18"/>
                <w:szCs w:val="18"/>
              </w:rPr>
            </w:pPr>
            <w:r w:rsidRPr="00284A6A">
              <w:rPr>
                <w:sz w:val="18"/>
                <w:szCs w:val="18"/>
              </w:rPr>
              <w:t>8</w:t>
            </w:r>
          </w:p>
        </w:tc>
      </w:tr>
      <w:tr w:rsidR="009A4B47" w:rsidRPr="009A4B47" w:rsidTr="00002EB3">
        <w:trPr>
          <w:trHeight w:val="284"/>
          <w:jc w:val="center"/>
        </w:trPr>
        <w:tc>
          <w:tcPr>
            <w:tcW w:w="7366" w:type="dxa"/>
            <w:tcBorders>
              <w:top w:val="single" w:sz="2" w:space="0" w:color="auto"/>
              <w:left w:val="single" w:sz="12" w:space="0" w:color="000000"/>
              <w:bottom w:val="single" w:sz="12" w:space="0" w:color="000000"/>
              <w:right w:val="single" w:sz="6" w:space="0" w:color="000000"/>
            </w:tcBorders>
            <w:shd w:val="clear" w:color="auto" w:fill="FABF8F" w:themeFill="accent6" w:themeFillTint="99"/>
          </w:tcPr>
          <w:p w:rsidR="009A4B47" w:rsidRPr="00284A6A" w:rsidRDefault="009A4B47" w:rsidP="009A4B47">
            <w:pPr>
              <w:rPr>
                <w:b/>
                <w:sz w:val="20"/>
                <w:szCs w:val="20"/>
              </w:rPr>
            </w:pPr>
            <w:r w:rsidRPr="00284A6A">
              <w:rPr>
                <w:b/>
                <w:sz w:val="20"/>
                <w:szCs w:val="20"/>
              </w:rPr>
              <w:t>UKUPAN BROJ PLANIRANIH SATI RADA GODIŠNJE:</w:t>
            </w:r>
          </w:p>
        </w:tc>
        <w:tc>
          <w:tcPr>
            <w:tcW w:w="3060" w:type="dxa"/>
            <w:gridSpan w:val="2"/>
            <w:tcBorders>
              <w:top w:val="single" w:sz="2" w:space="0" w:color="auto"/>
              <w:left w:val="single" w:sz="4" w:space="0" w:color="auto"/>
              <w:bottom w:val="single" w:sz="12" w:space="0" w:color="000000"/>
              <w:right w:val="single" w:sz="12" w:space="0" w:color="000000"/>
            </w:tcBorders>
            <w:shd w:val="clear" w:color="auto" w:fill="FABF8F" w:themeFill="accent6" w:themeFillTint="99"/>
          </w:tcPr>
          <w:p w:rsidR="009A4B47" w:rsidRPr="00284A6A" w:rsidRDefault="009A4B47" w:rsidP="009A4B47">
            <w:pPr>
              <w:jc w:val="center"/>
              <w:rPr>
                <w:b/>
                <w:sz w:val="20"/>
                <w:szCs w:val="20"/>
              </w:rPr>
            </w:pPr>
            <w:r w:rsidRPr="00284A6A">
              <w:rPr>
                <w:b/>
                <w:sz w:val="20"/>
                <w:szCs w:val="20"/>
              </w:rPr>
              <w:t xml:space="preserve">                       1768</w:t>
            </w:r>
          </w:p>
        </w:tc>
      </w:tr>
    </w:tbl>
    <w:p w:rsidR="00DA2050" w:rsidRDefault="00DA2050" w:rsidP="005F3345">
      <w:pPr>
        <w:jc w:val="both"/>
        <w:rPr>
          <w:b/>
        </w:rPr>
      </w:pPr>
    </w:p>
    <w:p w:rsidR="00AB2F19" w:rsidRPr="00302F10" w:rsidRDefault="00AB2F19" w:rsidP="005F3345">
      <w:pPr>
        <w:jc w:val="both"/>
        <w:rPr>
          <w:b/>
          <w:sz w:val="20"/>
          <w:szCs w:val="20"/>
        </w:rPr>
      </w:pPr>
    </w:p>
    <w:p w:rsidR="00A030C0" w:rsidRPr="00302F10" w:rsidRDefault="00A030C0" w:rsidP="005F3345">
      <w:pPr>
        <w:jc w:val="both"/>
        <w:rPr>
          <w:b/>
        </w:rPr>
      </w:pPr>
    </w:p>
    <w:p w:rsidR="0051777F" w:rsidRPr="009A4B47" w:rsidRDefault="0051777F" w:rsidP="009A4B47">
      <w:pPr>
        <w:pStyle w:val="Odlomakpopisa"/>
        <w:numPr>
          <w:ilvl w:val="1"/>
          <w:numId w:val="10"/>
        </w:numPr>
        <w:jc w:val="both"/>
        <w:rPr>
          <w:b/>
        </w:rPr>
      </w:pPr>
      <w:r w:rsidRPr="009A4B47">
        <w:rPr>
          <w:b/>
        </w:rPr>
        <w:t>Plan rada stručnog suradnika pedagoga</w:t>
      </w:r>
    </w:p>
    <w:p w:rsidR="009A4B47" w:rsidRDefault="009A4B47" w:rsidP="009A4B47">
      <w:pPr>
        <w:pStyle w:val="Odlomakpopisa"/>
        <w:ind w:left="42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
        <w:gridCol w:w="7426"/>
        <w:gridCol w:w="1621"/>
      </w:tblGrid>
      <w:tr w:rsidR="00D96D66" w:rsidRPr="001D1889" w:rsidTr="00D96D66">
        <w:tc>
          <w:tcPr>
            <w:tcW w:w="0" w:type="auto"/>
            <w:shd w:val="clear" w:color="auto" w:fill="D6E3BC" w:themeFill="accent3" w:themeFillTint="66"/>
          </w:tcPr>
          <w:p w:rsidR="00D96D66" w:rsidRPr="001D1889" w:rsidRDefault="00D96D66" w:rsidP="00D473F3">
            <w:r w:rsidRPr="001D1889">
              <w:t>Red. br.</w:t>
            </w:r>
          </w:p>
          <w:p w:rsidR="00D96D66" w:rsidRPr="001D1889" w:rsidRDefault="00D96D66" w:rsidP="00D473F3"/>
        </w:tc>
        <w:tc>
          <w:tcPr>
            <w:tcW w:w="0" w:type="auto"/>
            <w:shd w:val="clear" w:color="auto" w:fill="D6E3BC" w:themeFill="accent3" w:themeFillTint="66"/>
          </w:tcPr>
          <w:p w:rsidR="00D96D66" w:rsidRPr="001D1889" w:rsidRDefault="00D96D66" w:rsidP="00D473F3">
            <w:pPr>
              <w:keepNext/>
              <w:jc w:val="center"/>
              <w:outlineLvl w:val="0"/>
              <w:rPr>
                <w:rFonts w:ascii="HRTimes" w:hAnsi="HRTimes"/>
                <w:b/>
                <w:kern w:val="28"/>
                <w:szCs w:val="20"/>
              </w:rPr>
            </w:pPr>
            <w:r w:rsidRPr="001D1889">
              <w:rPr>
                <w:rFonts w:ascii="HRTimes" w:hAnsi="HRTimes"/>
                <w:b/>
                <w:kern w:val="28"/>
                <w:szCs w:val="20"/>
              </w:rPr>
              <w:t>POSLOVI I RADNI ZADACI</w:t>
            </w:r>
          </w:p>
        </w:tc>
        <w:tc>
          <w:tcPr>
            <w:tcW w:w="0" w:type="auto"/>
            <w:shd w:val="clear" w:color="auto" w:fill="D6E3BC" w:themeFill="accent3" w:themeFillTint="66"/>
          </w:tcPr>
          <w:p w:rsidR="00D96D66" w:rsidRPr="001D1889" w:rsidRDefault="00D96D66" w:rsidP="00D473F3">
            <w:r w:rsidRPr="001D1889">
              <w:t>Vrijeme</w:t>
            </w:r>
          </w:p>
        </w:tc>
      </w:tr>
      <w:tr w:rsidR="00D96D66" w:rsidRPr="001D1889" w:rsidTr="00D96D66">
        <w:trPr>
          <w:trHeight w:val="523"/>
        </w:trPr>
        <w:tc>
          <w:tcPr>
            <w:tcW w:w="0" w:type="auto"/>
            <w:shd w:val="clear" w:color="auto" w:fill="FDE9D9" w:themeFill="accent6" w:themeFillTint="33"/>
          </w:tcPr>
          <w:p w:rsidR="00D96D66" w:rsidRPr="00272F9D" w:rsidRDefault="00D96D66" w:rsidP="00D473F3">
            <w:pPr>
              <w:rPr>
                <w:b/>
              </w:rPr>
            </w:pPr>
            <w:r w:rsidRPr="00272F9D">
              <w:rPr>
                <w:b/>
              </w:rPr>
              <w:t>1.</w:t>
            </w:r>
          </w:p>
          <w:p w:rsidR="00D96D66" w:rsidRPr="00272F9D" w:rsidRDefault="00D96D66" w:rsidP="00D473F3">
            <w:pPr>
              <w:rPr>
                <w:b/>
              </w:rPr>
            </w:pPr>
          </w:p>
          <w:p w:rsidR="00D96D66" w:rsidRPr="00272F9D" w:rsidRDefault="00D96D66" w:rsidP="00D473F3">
            <w:pPr>
              <w:rPr>
                <w:b/>
              </w:rPr>
            </w:pPr>
          </w:p>
          <w:p w:rsidR="00D96D66" w:rsidRDefault="00D96D66" w:rsidP="00D473F3">
            <w:pPr>
              <w:rPr>
                <w:b/>
              </w:rPr>
            </w:pPr>
          </w:p>
          <w:p w:rsidR="00D96D66" w:rsidRDefault="00D96D66" w:rsidP="00D473F3">
            <w:pPr>
              <w:rPr>
                <w:b/>
              </w:rPr>
            </w:pPr>
          </w:p>
          <w:p w:rsidR="00D96D66" w:rsidRDefault="00D96D66" w:rsidP="00D473F3">
            <w:pPr>
              <w:rPr>
                <w:b/>
              </w:rPr>
            </w:pPr>
          </w:p>
          <w:p w:rsidR="00D96D66" w:rsidRDefault="00D96D66" w:rsidP="00D473F3">
            <w:pPr>
              <w:rPr>
                <w:b/>
              </w:rPr>
            </w:pPr>
          </w:p>
          <w:p w:rsidR="00D96D66" w:rsidRDefault="00D96D66" w:rsidP="00D473F3">
            <w:pPr>
              <w:rPr>
                <w:b/>
              </w:rPr>
            </w:pPr>
          </w:p>
          <w:p w:rsidR="00D96D66" w:rsidRDefault="00D96D66" w:rsidP="00D473F3">
            <w:pPr>
              <w:rPr>
                <w:b/>
              </w:rPr>
            </w:pPr>
          </w:p>
          <w:p w:rsidR="00D96D66" w:rsidRDefault="00D96D66" w:rsidP="00D473F3">
            <w:pPr>
              <w:rPr>
                <w:b/>
              </w:rPr>
            </w:pPr>
          </w:p>
          <w:p w:rsidR="00D96D66" w:rsidRDefault="00D96D66" w:rsidP="00D473F3">
            <w:pPr>
              <w:rPr>
                <w:b/>
              </w:rPr>
            </w:pPr>
          </w:p>
          <w:p w:rsidR="00D96D66" w:rsidRDefault="00D96D66" w:rsidP="00D473F3">
            <w:pPr>
              <w:rPr>
                <w:b/>
              </w:rPr>
            </w:pPr>
          </w:p>
          <w:p w:rsidR="00D96D66" w:rsidRDefault="00D96D66" w:rsidP="00D473F3">
            <w:pPr>
              <w:rPr>
                <w:b/>
              </w:rPr>
            </w:pPr>
          </w:p>
          <w:p w:rsidR="00D96D66" w:rsidRDefault="00D96D66" w:rsidP="00D473F3">
            <w:pPr>
              <w:rPr>
                <w:b/>
              </w:rPr>
            </w:pPr>
          </w:p>
          <w:p w:rsidR="00D96D66" w:rsidRDefault="00D96D66" w:rsidP="00D473F3">
            <w:pPr>
              <w:rPr>
                <w:b/>
              </w:rPr>
            </w:pPr>
          </w:p>
          <w:p w:rsidR="00D96D66" w:rsidRDefault="00D96D66" w:rsidP="00D473F3">
            <w:pPr>
              <w:rPr>
                <w:b/>
              </w:rPr>
            </w:pPr>
          </w:p>
          <w:p w:rsidR="00D96D66" w:rsidRDefault="00D96D66" w:rsidP="00D473F3">
            <w:pPr>
              <w:rPr>
                <w:b/>
              </w:rPr>
            </w:pPr>
          </w:p>
          <w:p w:rsidR="00D96D66" w:rsidRDefault="00D96D66" w:rsidP="00D473F3">
            <w:pPr>
              <w:rPr>
                <w:b/>
              </w:rPr>
            </w:pPr>
          </w:p>
          <w:p w:rsidR="00D96D66" w:rsidRDefault="00D96D66" w:rsidP="00D473F3">
            <w:pPr>
              <w:rPr>
                <w:b/>
              </w:rPr>
            </w:pPr>
          </w:p>
          <w:p w:rsidR="00D96D66" w:rsidRDefault="00D96D66" w:rsidP="00D473F3">
            <w:pPr>
              <w:rPr>
                <w:b/>
              </w:rPr>
            </w:pPr>
          </w:p>
          <w:p w:rsidR="00D96D66" w:rsidRDefault="00D96D66" w:rsidP="00D473F3">
            <w:pPr>
              <w:rPr>
                <w:b/>
              </w:rPr>
            </w:pPr>
          </w:p>
          <w:p w:rsidR="00D96D66" w:rsidRDefault="00D96D66" w:rsidP="00D473F3">
            <w:pPr>
              <w:rPr>
                <w:b/>
              </w:rPr>
            </w:pPr>
          </w:p>
          <w:p w:rsidR="00D96D66" w:rsidRDefault="00D96D66" w:rsidP="00D473F3">
            <w:pPr>
              <w:rPr>
                <w:b/>
              </w:rPr>
            </w:pPr>
          </w:p>
          <w:p w:rsidR="00D96D66" w:rsidRDefault="00D96D66" w:rsidP="00D473F3">
            <w:pPr>
              <w:rPr>
                <w:b/>
              </w:rPr>
            </w:pPr>
          </w:p>
          <w:p w:rsidR="00D96D66" w:rsidRDefault="00D96D66" w:rsidP="00D473F3">
            <w:pPr>
              <w:rPr>
                <w:b/>
              </w:rPr>
            </w:pPr>
          </w:p>
          <w:p w:rsidR="00D96D66" w:rsidRDefault="00D96D66" w:rsidP="00D473F3">
            <w:pPr>
              <w:rPr>
                <w:b/>
              </w:rPr>
            </w:pPr>
          </w:p>
          <w:p w:rsidR="00D96D66" w:rsidRDefault="00D96D66" w:rsidP="00D473F3">
            <w:pPr>
              <w:rPr>
                <w:b/>
              </w:rPr>
            </w:pPr>
          </w:p>
          <w:p w:rsidR="00D96D66" w:rsidRDefault="00D96D66" w:rsidP="00D473F3">
            <w:pPr>
              <w:rPr>
                <w:b/>
              </w:rPr>
            </w:pPr>
          </w:p>
          <w:p w:rsidR="00D96D66" w:rsidRDefault="00D96D66" w:rsidP="00D473F3">
            <w:pPr>
              <w:rPr>
                <w:b/>
              </w:rPr>
            </w:pPr>
          </w:p>
          <w:p w:rsidR="00D96D66" w:rsidRDefault="00D96D66" w:rsidP="00D473F3">
            <w:pPr>
              <w:rPr>
                <w:b/>
              </w:rPr>
            </w:pPr>
          </w:p>
          <w:p w:rsidR="00D96D66" w:rsidRPr="001D1889" w:rsidRDefault="00D96D66" w:rsidP="00D473F3"/>
        </w:tc>
        <w:tc>
          <w:tcPr>
            <w:tcW w:w="0" w:type="auto"/>
            <w:shd w:val="clear" w:color="auto" w:fill="FDE9D9" w:themeFill="accent6" w:themeFillTint="33"/>
          </w:tcPr>
          <w:p w:rsidR="00D96D66" w:rsidRPr="00272F9D" w:rsidRDefault="00D96D66" w:rsidP="00D473F3">
            <w:pPr>
              <w:overflowPunct w:val="0"/>
              <w:autoSpaceDE w:val="0"/>
              <w:autoSpaceDN w:val="0"/>
              <w:adjustRightInd w:val="0"/>
              <w:spacing w:after="120"/>
              <w:textAlignment w:val="baseline"/>
              <w:rPr>
                <w:b/>
                <w:sz w:val="20"/>
                <w:szCs w:val="20"/>
                <w:lang w:eastAsia="hr-HR"/>
              </w:rPr>
            </w:pPr>
            <w:r w:rsidRPr="00272F9D">
              <w:rPr>
                <w:b/>
                <w:sz w:val="20"/>
                <w:szCs w:val="20"/>
                <w:lang w:eastAsia="hr-HR"/>
              </w:rPr>
              <w:t>PRIPREMANJE ŠKOLSKIH ODGOJNO OBRAZOVNIH PROGRAMA I NJIHOVE REALIZACIJE</w:t>
            </w:r>
          </w:p>
          <w:p w:rsidR="00D96D66" w:rsidRPr="001D1889" w:rsidRDefault="00D96D66" w:rsidP="00D473F3"/>
          <w:p w:rsidR="00D96D66" w:rsidRPr="00272F9D" w:rsidRDefault="00D96D66" w:rsidP="00D96D66">
            <w:pPr>
              <w:pStyle w:val="Odlomakpopisa"/>
              <w:numPr>
                <w:ilvl w:val="1"/>
                <w:numId w:val="44"/>
              </w:numPr>
              <w:rPr>
                <w:b/>
              </w:rPr>
            </w:pPr>
            <w:r w:rsidRPr="00272F9D">
              <w:rPr>
                <w:b/>
              </w:rPr>
              <w:t>Utvrđivanje odgojno-obrazovnih potreba okruženja</w:t>
            </w:r>
          </w:p>
          <w:p w:rsidR="00D96D66" w:rsidRPr="00272F9D" w:rsidRDefault="00D96D66" w:rsidP="00D473F3">
            <w:pPr>
              <w:rPr>
                <w:b/>
              </w:rPr>
            </w:pPr>
          </w:p>
          <w:p w:rsidR="00D96D66" w:rsidRPr="00642AA4" w:rsidRDefault="00D96D66" w:rsidP="00D96D66">
            <w:pPr>
              <w:pStyle w:val="Odlomakpopisa"/>
              <w:numPr>
                <w:ilvl w:val="0"/>
                <w:numId w:val="45"/>
              </w:numPr>
            </w:pPr>
            <w:r>
              <w:t>a</w:t>
            </w:r>
            <w:r w:rsidRPr="00642AA4">
              <w:t>naliza ostvarenja prethodnih planova i programa</w:t>
            </w:r>
          </w:p>
          <w:p w:rsidR="00D96D66" w:rsidRPr="00642AA4" w:rsidRDefault="00D96D66" w:rsidP="00D96D66">
            <w:pPr>
              <w:pStyle w:val="Odlomakpopisa"/>
              <w:numPr>
                <w:ilvl w:val="0"/>
                <w:numId w:val="45"/>
              </w:numPr>
            </w:pPr>
            <w:r>
              <w:t>i</w:t>
            </w:r>
            <w:r w:rsidRPr="00642AA4">
              <w:t>spitivanje i utvrđivanje pojava i procesa s ciljem operativnih, dijagnostičkih, znanstvenih i drugih uvida</w:t>
            </w:r>
          </w:p>
          <w:p w:rsidR="00D96D66" w:rsidRPr="001D1889" w:rsidRDefault="00D96D66" w:rsidP="00D473F3"/>
          <w:p w:rsidR="00D96D66" w:rsidRPr="001D1889" w:rsidRDefault="00D96D66" w:rsidP="00D473F3">
            <w:r w:rsidRPr="001D1889">
              <w:t>Organizacijski poslovi, planiranje i programiranje</w:t>
            </w:r>
          </w:p>
          <w:p w:rsidR="00D96D66" w:rsidRPr="001D1889" w:rsidRDefault="00D96D66" w:rsidP="00D473F3"/>
          <w:p w:rsidR="00D96D66" w:rsidRPr="00642AA4" w:rsidRDefault="00D96D66" w:rsidP="00D96D66">
            <w:pPr>
              <w:pStyle w:val="Odlomakpopisa"/>
              <w:numPr>
                <w:ilvl w:val="0"/>
                <w:numId w:val="45"/>
              </w:numPr>
            </w:pPr>
            <w:r>
              <w:t>u</w:t>
            </w:r>
            <w:r w:rsidRPr="00642AA4">
              <w:t>tvrđivanje kalendara školskih aktivnosti</w:t>
            </w:r>
          </w:p>
          <w:p w:rsidR="00D96D66" w:rsidRPr="00642AA4" w:rsidRDefault="00D96D66" w:rsidP="00D96D66">
            <w:pPr>
              <w:pStyle w:val="Odlomakpopisa"/>
              <w:numPr>
                <w:ilvl w:val="0"/>
                <w:numId w:val="45"/>
              </w:numPr>
            </w:pPr>
            <w:r>
              <w:t>i</w:t>
            </w:r>
            <w:r w:rsidRPr="00642AA4">
              <w:t>zrada godišnjeg plana i programa rada pedagoga</w:t>
            </w:r>
          </w:p>
          <w:p w:rsidR="00D96D66" w:rsidRPr="00642AA4" w:rsidRDefault="00D96D66" w:rsidP="00D96D66">
            <w:pPr>
              <w:pStyle w:val="Odlomakpopisa"/>
              <w:numPr>
                <w:ilvl w:val="0"/>
                <w:numId w:val="45"/>
              </w:numPr>
            </w:pPr>
            <w:r>
              <w:t>o</w:t>
            </w:r>
            <w:r w:rsidRPr="00642AA4">
              <w:t>rganizacijski poslovi – rad na planu i programu rada škole</w:t>
            </w:r>
          </w:p>
          <w:p w:rsidR="00D96D66" w:rsidRPr="001D1889" w:rsidRDefault="00D96D66" w:rsidP="00D473F3"/>
          <w:p w:rsidR="00D96D66" w:rsidRPr="00272F9D" w:rsidRDefault="00D96D66" w:rsidP="00D96D66">
            <w:pPr>
              <w:pStyle w:val="Odlomakpopisa"/>
              <w:numPr>
                <w:ilvl w:val="1"/>
                <w:numId w:val="44"/>
              </w:numPr>
              <w:rPr>
                <w:b/>
              </w:rPr>
            </w:pPr>
            <w:r w:rsidRPr="00272F9D">
              <w:rPr>
                <w:b/>
              </w:rPr>
              <w:t>Izvedbeno planiranje i programiranje</w:t>
            </w:r>
          </w:p>
          <w:p w:rsidR="00D96D66" w:rsidRPr="001D1889" w:rsidRDefault="00D96D66" w:rsidP="00D473F3"/>
          <w:p w:rsidR="00D96D66" w:rsidRPr="00642AA4" w:rsidRDefault="00D96D66" w:rsidP="00D96D66">
            <w:pPr>
              <w:pStyle w:val="Odlomakpopisa"/>
              <w:numPr>
                <w:ilvl w:val="0"/>
                <w:numId w:val="45"/>
              </w:numPr>
            </w:pPr>
            <w:r>
              <w:t>s</w:t>
            </w:r>
            <w:r w:rsidRPr="00642AA4">
              <w:t>udjelovanje u osmišljavanju i kreiranju razvoja škole</w:t>
            </w:r>
          </w:p>
          <w:p w:rsidR="00D96D66" w:rsidRPr="00642AA4" w:rsidRDefault="00D96D66" w:rsidP="00D96D66">
            <w:pPr>
              <w:pStyle w:val="Odlomakpopisa"/>
              <w:numPr>
                <w:ilvl w:val="0"/>
                <w:numId w:val="45"/>
              </w:numPr>
            </w:pPr>
            <w:r>
              <w:t>s</w:t>
            </w:r>
            <w:r w:rsidRPr="00642AA4">
              <w:t>udjelovanje u izradi dijelova godišnjeg plana i programa rada škole (dopunska, dodatna, izborna, izvannastavne aktivnosti)</w:t>
            </w:r>
          </w:p>
          <w:p w:rsidR="00D96D66" w:rsidRPr="00642AA4" w:rsidRDefault="00D96D66" w:rsidP="00D96D66">
            <w:pPr>
              <w:pStyle w:val="Odlomakpopisa"/>
              <w:numPr>
                <w:ilvl w:val="0"/>
                <w:numId w:val="45"/>
              </w:numPr>
            </w:pPr>
            <w:r w:rsidRPr="00642AA4">
              <w:t>izrad</w:t>
            </w:r>
            <w:r>
              <w:t>a</w:t>
            </w:r>
            <w:r w:rsidRPr="00642AA4">
              <w:t xml:space="preserve"> kurikuluma škole</w:t>
            </w:r>
          </w:p>
          <w:p w:rsidR="00D96D66" w:rsidRPr="00642AA4" w:rsidRDefault="00D96D66" w:rsidP="00D96D66">
            <w:pPr>
              <w:pStyle w:val="Odlomakpopisa"/>
              <w:numPr>
                <w:ilvl w:val="0"/>
                <w:numId w:val="45"/>
              </w:numPr>
            </w:pPr>
            <w:r>
              <w:t>s</w:t>
            </w:r>
            <w:r w:rsidRPr="00642AA4">
              <w:t>uradnja s učiteljima pri planiranju   i provedbi integriranih  nastavnih dana, izvan-učioničke nastave</w:t>
            </w:r>
          </w:p>
          <w:p w:rsidR="00D96D66" w:rsidRPr="00642AA4" w:rsidRDefault="00D96D66" w:rsidP="00D96D66">
            <w:pPr>
              <w:pStyle w:val="Odlomakpopisa"/>
              <w:numPr>
                <w:ilvl w:val="0"/>
                <w:numId w:val="45"/>
              </w:numPr>
            </w:pPr>
            <w:r>
              <w:t>s</w:t>
            </w:r>
            <w:r w:rsidRPr="00642AA4">
              <w:t>udjelovanje u izradi rada stručnih tijela škole</w:t>
            </w:r>
          </w:p>
          <w:p w:rsidR="00D96D66" w:rsidRPr="00642AA4" w:rsidRDefault="00D96D66" w:rsidP="00D96D66">
            <w:pPr>
              <w:pStyle w:val="Odlomakpopisa"/>
              <w:numPr>
                <w:ilvl w:val="0"/>
                <w:numId w:val="45"/>
              </w:numPr>
            </w:pPr>
            <w:r>
              <w:t>s</w:t>
            </w:r>
            <w:r w:rsidRPr="00642AA4">
              <w:t>udjelovanje u izradi plana i programa profesionalne orijentacije</w:t>
            </w:r>
          </w:p>
          <w:p w:rsidR="00D96D66" w:rsidRPr="00642AA4" w:rsidRDefault="00D96D66" w:rsidP="00D96D66">
            <w:pPr>
              <w:pStyle w:val="Odlomakpopisa"/>
              <w:numPr>
                <w:ilvl w:val="0"/>
                <w:numId w:val="45"/>
              </w:numPr>
            </w:pPr>
            <w:r w:rsidRPr="00642AA4">
              <w:t>sudjelovanje u izradi plana i programa suradnje s roditeljima</w:t>
            </w:r>
          </w:p>
          <w:p w:rsidR="00D96D66" w:rsidRPr="00642AA4" w:rsidRDefault="00D96D66" w:rsidP="00D96D66">
            <w:pPr>
              <w:pStyle w:val="Odlomakpopisa"/>
              <w:numPr>
                <w:ilvl w:val="0"/>
                <w:numId w:val="45"/>
              </w:numPr>
            </w:pPr>
            <w:r>
              <w:t>s</w:t>
            </w:r>
            <w:r w:rsidRPr="00642AA4">
              <w:t>udjelovanje u planiranju i programiranju odgojnog, estetskog i ekološkog djelovanja</w:t>
            </w:r>
          </w:p>
          <w:p w:rsidR="00D96D66" w:rsidRPr="00642AA4" w:rsidRDefault="00D96D66" w:rsidP="00D96D66">
            <w:pPr>
              <w:pStyle w:val="Odlomakpopisa"/>
              <w:numPr>
                <w:ilvl w:val="0"/>
                <w:numId w:val="45"/>
              </w:numPr>
            </w:pPr>
            <w:r w:rsidRPr="00642AA4">
              <w:t>suradnja pri izradi plana i programa kulturne i javne djelatnosti</w:t>
            </w:r>
          </w:p>
          <w:p w:rsidR="00D96D66" w:rsidRPr="001D1889" w:rsidRDefault="00D96D66" w:rsidP="00D473F3"/>
          <w:p w:rsidR="00D96D66" w:rsidRPr="00272F9D" w:rsidRDefault="00D96D66" w:rsidP="00D96D66">
            <w:pPr>
              <w:pStyle w:val="Odlomakpopisa"/>
              <w:numPr>
                <w:ilvl w:val="1"/>
                <w:numId w:val="44"/>
              </w:numPr>
              <w:rPr>
                <w:b/>
              </w:rPr>
            </w:pPr>
            <w:r w:rsidRPr="00272F9D">
              <w:rPr>
                <w:b/>
              </w:rPr>
              <w:t>Ostvarivanje uvjeta za realizaciju nastavnog plana i programa</w:t>
            </w:r>
          </w:p>
          <w:p w:rsidR="00D96D66" w:rsidRPr="00272F9D" w:rsidRDefault="00D96D66" w:rsidP="00D473F3">
            <w:pPr>
              <w:rPr>
                <w:b/>
              </w:rPr>
            </w:pPr>
          </w:p>
          <w:p w:rsidR="00D96D66" w:rsidRPr="00642AA4" w:rsidRDefault="00D96D66" w:rsidP="00D96D66">
            <w:pPr>
              <w:pStyle w:val="Odlomakpopisa"/>
              <w:numPr>
                <w:ilvl w:val="0"/>
                <w:numId w:val="45"/>
              </w:numPr>
            </w:pPr>
            <w:r w:rsidRPr="00642AA4">
              <w:t>praćenje rada škole i vrednovanje kvalitete i uvjeta rada</w:t>
            </w:r>
          </w:p>
          <w:p w:rsidR="00D96D66" w:rsidRPr="00642AA4" w:rsidRDefault="00D96D66" w:rsidP="00D96D66">
            <w:pPr>
              <w:pStyle w:val="Odlomakpopisa"/>
              <w:numPr>
                <w:ilvl w:val="0"/>
                <w:numId w:val="45"/>
              </w:numPr>
            </w:pPr>
            <w:r w:rsidRPr="00642AA4">
              <w:t>osiguravanje nastavne opreme</w:t>
            </w:r>
          </w:p>
          <w:p w:rsidR="00D96D66" w:rsidRPr="00642AA4" w:rsidRDefault="00D96D66" w:rsidP="00D96D66">
            <w:pPr>
              <w:pStyle w:val="Odlomakpopisa"/>
              <w:numPr>
                <w:ilvl w:val="0"/>
                <w:numId w:val="45"/>
              </w:numPr>
            </w:pPr>
            <w:r w:rsidRPr="00642AA4">
              <w:t>estetsko-ekološko uređivanje prostora škole</w:t>
            </w:r>
          </w:p>
          <w:p w:rsidR="00D96D66" w:rsidRPr="00642AA4" w:rsidRDefault="00D96D66" w:rsidP="00D96D66">
            <w:pPr>
              <w:pStyle w:val="Odlomakpopisa"/>
              <w:numPr>
                <w:ilvl w:val="0"/>
                <w:numId w:val="45"/>
              </w:numPr>
            </w:pPr>
            <w:r w:rsidRPr="00642AA4">
              <w:t>praćenje inovacija u nastavnoj opremi i poticanje učitelja na primjenu istih</w:t>
            </w:r>
          </w:p>
          <w:p w:rsidR="00D96D66" w:rsidRDefault="00D96D66" w:rsidP="00D473F3"/>
          <w:p w:rsidR="00D96D66" w:rsidRPr="001D1889" w:rsidRDefault="00D96D66" w:rsidP="00D473F3"/>
        </w:tc>
        <w:tc>
          <w:tcPr>
            <w:tcW w:w="0" w:type="auto"/>
            <w:shd w:val="clear" w:color="auto" w:fill="FDE9D9" w:themeFill="accent6" w:themeFillTint="33"/>
          </w:tcPr>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r>
              <w:t>srpanj, kolovoz, rujan</w:t>
            </w:r>
          </w:p>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r>
              <w:t>rujan</w:t>
            </w:r>
          </w:p>
          <w:p w:rsidR="00D96D66" w:rsidRPr="001D1889" w:rsidRDefault="00D96D66" w:rsidP="00D473F3">
            <w:r>
              <w:t>kolovoz, rujan</w:t>
            </w:r>
            <w:r w:rsidRPr="001D1889">
              <w:t>.</w:t>
            </w:r>
          </w:p>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r>
              <w:t>srpanj, kolovoz, rujan</w:t>
            </w:r>
          </w:p>
          <w:p w:rsidR="00D96D66" w:rsidRPr="001D1889" w:rsidRDefault="00D96D66" w:rsidP="00D473F3"/>
          <w:p w:rsidR="00D96D66" w:rsidRPr="001D1889" w:rsidRDefault="00D96D66" w:rsidP="00D473F3"/>
          <w:p w:rsidR="00D96D66" w:rsidRPr="001D1889" w:rsidRDefault="00D96D66" w:rsidP="00D473F3">
            <w:r>
              <w:t>kolovoz, rujan</w:t>
            </w:r>
          </w:p>
          <w:p w:rsidR="00D96D66" w:rsidRPr="001D1889" w:rsidRDefault="00D96D66" w:rsidP="00D473F3"/>
          <w:p w:rsidR="00D96D66" w:rsidRPr="001D1889" w:rsidRDefault="00D96D66" w:rsidP="00D473F3">
            <w:r>
              <w:t>kolovoz, rujan</w:t>
            </w:r>
          </w:p>
          <w:p w:rsidR="00D96D66" w:rsidRPr="001D1889" w:rsidRDefault="00D96D66" w:rsidP="00D473F3">
            <w:r>
              <w:t>kolovoz, rujan</w:t>
            </w:r>
          </w:p>
          <w:p w:rsidR="00D96D66" w:rsidRDefault="00D96D66" w:rsidP="00D473F3">
            <w:r>
              <w:t>kolovoz, rujan</w:t>
            </w:r>
          </w:p>
          <w:p w:rsidR="00D96D66" w:rsidRPr="001D1889" w:rsidRDefault="00D96D66" w:rsidP="00D473F3"/>
          <w:p w:rsidR="00D96D66" w:rsidRPr="001D1889" w:rsidRDefault="00D96D66" w:rsidP="00D473F3">
            <w:r>
              <w:t>kolovoz, rujan</w:t>
            </w:r>
          </w:p>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r>
              <w:t>tijekom godine</w:t>
            </w:r>
          </w:p>
          <w:p w:rsidR="00D96D66" w:rsidRPr="001D1889" w:rsidRDefault="00D96D66" w:rsidP="00D473F3"/>
          <w:p w:rsidR="00D96D66" w:rsidRPr="001D1889" w:rsidRDefault="00D96D66" w:rsidP="00D473F3"/>
        </w:tc>
      </w:tr>
      <w:tr w:rsidR="00D96D66" w:rsidRPr="001D1889" w:rsidTr="00D96D66">
        <w:tc>
          <w:tcPr>
            <w:tcW w:w="0" w:type="auto"/>
            <w:shd w:val="clear" w:color="auto" w:fill="FDE9D9" w:themeFill="accent6" w:themeFillTint="33"/>
          </w:tcPr>
          <w:p w:rsidR="00D96D66" w:rsidRPr="00272F9D" w:rsidRDefault="00D96D66" w:rsidP="00D473F3">
            <w:pPr>
              <w:rPr>
                <w:b/>
              </w:rPr>
            </w:pPr>
            <w:r w:rsidRPr="00272F9D">
              <w:rPr>
                <w:b/>
              </w:rPr>
              <w:t>2.</w:t>
            </w:r>
          </w:p>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tc>
        <w:tc>
          <w:tcPr>
            <w:tcW w:w="0" w:type="auto"/>
            <w:shd w:val="clear" w:color="auto" w:fill="FDE9D9" w:themeFill="accent6" w:themeFillTint="33"/>
          </w:tcPr>
          <w:p w:rsidR="00D96D66" w:rsidRPr="00272F9D" w:rsidRDefault="00D96D66" w:rsidP="00D473F3">
            <w:pPr>
              <w:rPr>
                <w:b/>
              </w:rPr>
            </w:pPr>
            <w:r w:rsidRPr="00272F9D">
              <w:rPr>
                <w:b/>
              </w:rPr>
              <w:t>NEPOSREDNO SUDJELOVANJE U RADU</w:t>
            </w:r>
          </w:p>
          <w:p w:rsidR="00D96D66" w:rsidRPr="001D1889" w:rsidRDefault="00D96D66" w:rsidP="00D473F3"/>
          <w:p w:rsidR="00D96D66" w:rsidRPr="00272F9D" w:rsidRDefault="00D96D66" w:rsidP="00D473F3">
            <w:pPr>
              <w:rPr>
                <w:b/>
              </w:rPr>
            </w:pPr>
            <w:r w:rsidRPr="00272F9D">
              <w:rPr>
                <w:b/>
              </w:rPr>
              <w:t>2.1. Upis učenika u 1. razred OŠ i formiranje razrednih odjela</w:t>
            </w:r>
          </w:p>
          <w:p w:rsidR="00D96D66" w:rsidRPr="001D1889" w:rsidRDefault="00D96D66" w:rsidP="00D473F3"/>
          <w:p w:rsidR="00D96D66" w:rsidRPr="00642AA4" w:rsidRDefault="00D96D66" w:rsidP="00D96D66">
            <w:pPr>
              <w:pStyle w:val="Odlomakpopisa"/>
              <w:numPr>
                <w:ilvl w:val="0"/>
                <w:numId w:val="45"/>
              </w:numPr>
            </w:pPr>
            <w:r w:rsidRPr="00642AA4">
              <w:t>sudjelovanje u radu povjerenstva za utvrđivanje psihofizičke zrelosti djece</w:t>
            </w:r>
          </w:p>
          <w:p w:rsidR="00D96D66" w:rsidRPr="00642AA4" w:rsidRDefault="00D96D66" w:rsidP="00D96D66">
            <w:pPr>
              <w:pStyle w:val="Odlomakpopisa"/>
              <w:numPr>
                <w:ilvl w:val="0"/>
                <w:numId w:val="45"/>
              </w:numPr>
            </w:pPr>
            <w:r w:rsidRPr="00642AA4">
              <w:t>upis učenika u 1. razred OŠ</w:t>
            </w:r>
          </w:p>
          <w:p w:rsidR="00D96D66" w:rsidRPr="00642AA4" w:rsidRDefault="00D96D66" w:rsidP="00D96D66">
            <w:pPr>
              <w:pStyle w:val="Odlomakpopisa"/>
              <w:numPr>
                <w:ilvl w:val="0"/>
                <w:numId w:val="45"/>
              </w:numPr>
            </w:pPr>
            <w:r w:rsidRPr="00642AA4">
              <w:t>formiranje razrednih odjela</w:t>
            </w:r>
          </w:p>
          <w:p w:rsidR="00D96D66" w:rsidRPr="00642AA4" w:rsidRDefault="00D96D66" w:rsidP="00D96D66">
            <w:pPr>
              <w:pStyle w:val="Odlomakpopisa"/>
              <w:numPr>
                <w:ilvl w:val="0"/>
                <w:numId w:val="45"/>
              </w:numPr>
            </w:pPr>
            <w:r w:rsidRPr="00642AA4">
              <w:t>upoznavanje učenika s programima izvannastavnih aktivnosti, izbornom, dodatnom i dopunskom nastavom</w:t>
            </w:r>
          </w:p>
          <w:p w:rsidR="00D96D66" w:rsidRPr="001D1889" w:rsidRDefault="00D96D66" w:rsidP="00D473F3"/>
          <w:p w:rsidR="00D96D66" w:rsidRPr="00272F9D" w:rsidRDefault="00D96D66" w:rsidP="00D473F3">
            <w:pPr>
              <w:spacing w:after="120" w:line="480" w:lineRule="auto"/>
              <w:rPr>
                <w:b/>
              </w:rPr>
            </w:pPr>
            <w:r w:rsidRPr="00272F9D">
              <w:rPr>
                <w:b/>
              </w:rPr>
              <w:t>2.2. Praćenje i izvođenje odgojno-obrazovnog rada i njegovo unapređenje</w:t>
            </w:r>
          </w:p>
          <w:p w:rsidR="00D96D66" w:rsidRPr="00642AA4" w:rsidRDefault="00D96D66" w:rsidP="00D96D66">
            <w:pPr>
              <w:pStyle w:val="Odlomakpopisa"/>
              <w:numPr>
                <w:ilvl w:val="0"/>
                <w:numId w:val="46"/>
              </w:numPr>
            </w:pPr>
            <w:r w:rsidRPr="00642AA4">
              <w:t xml:space="preserve">praćenje realizacije dopunske i dodatne nastave, izbornih predmeta, izvannastavnih aktivnosti i </w:t>
            </w:r>
            <w:proofErr w:type="spellStart"/>
            <w:r w:rsidRPr="00642AA4">
              <w:t>izvanučioničke</w:t>
            </w:r>
            <w:proofErr w:type="spellEnd"/>
            <w:r w:rsidRPr="00642AA4">
              <w:t xml:space="preserve"> nastave</w:t>
            </w:r>
          </w:p>
          <w:p w:rsidR="00D96D66" w:rsidRPr="00642AA4" w:rsidRDefault="00D96D66" w:rsidP="00D96D66">
            <w:pPr>
              <w:pStyle w:val="Odlomakpopisa"/>
              <w:numPr>
                <w:ilvl w:val="0"/>
                <w:numId w:val="46"/>
              </w:numPr>
            </w:pPr>
            <w:r w:rsidRPr="00642AA4">
              <w:t>praćenje realizacije nastavnih planova i programa</w:t>
            </w:r>
          </w:p>
          <w:p w:rsidR="00D96D66" w:rsidRPr="00642AA4" w:rsidRDefault="00D96D66" w:rsidP="00D96D66">
            <w:pPr>
              <w:pStyle w:val="Odlomakpopisa"/>
              <w:numPr>
                <w:ilvl w:val="0"/>
                <w:numId w:val="46"/>
              </w:numPr>
            </w:pPr>
            <w:r w:rsidRPr="00642AA4">
              <w:t>hospitacije nastave u svrhu njezinog unapređivanja</w:t>
            </w:r>
          </w:p>
          <w:p w:rsidR="00D96D66" w:rsidRPr="00642AA4" w:rsidRDefault="00D96D66" w:rsidP="00D96D66">
            <w:pPr>
              <w:pStyle w:val="Odlomakpopisa"/>
              <w:numPr>
                <w:ilvl w:val="0"/>
                <w:numId w:val="46"/>
              </w:numPr>
            </w:pPr>
            <w:r w:rsidRPr="00642AA4">
              <w:t>rad u stručnim timovima</w:t>
            </w:r>
          </w:p>
          <w:p w:rsidR="00D96D66" w:rsidRPr="00642AA4" w:rsidRDefault="00D96D66" w:rsidP="00D96D66">
            <w:pPr>
              <w:pStyle w:val="Odlomakpopisa"/>
              <w:numPr>
                <w:ilvl w:val="0"/>
                <w:numId w:val="46"/>
              </w:numPr>
            </w:pPr>
            <w:r w:rsidRPr="00642AA4">
              <w:t>identifikacija i praćenje rada i uspjeha darovitih učenika i sudjelovanje u izradi programa za darovite učenike</w:t>
            </w:r>
          </w:p>
          <w:p w:rsidR="00D96D66" w:rsidRPr="00642AA4" w:rsidRDefault="00D96D66" w:rsidP="00D96D66">
            <w:pPr>
              <w:pStyle w:val="Odlomakpopisa"/>
              <w:numPr>
                <w:ilvl w:val="0"/>
                <w:numId w:val="46"/>
              </w:numPr>
            </w:pPr>
            <w:r w:rsidRPr="00642AA4">
              <w:t>identifikacija i praćenje rada i uspjeha učenika s teškoćama i sudjelovanje u izradi programa za učenike s teškoćama</w:t>
            </w:r>
          </w:p>
          <w:p w:rsidR="00D96D66" w:rsidRPr="00642AA4" w:rsidRDefault="00D96D66" w:rsidP="00D96D66">
            <w:pPr>
              <w:pStyle w:val="Odlomakpopisa"/>
              <w:numPr>
                <w:ilvl w:val="0"/>
                <w:numId w:val="46"/>
              </w:numPr>
            </w:pPr>
            <w:r w:rsidRPr="00642AA4">
              <w:t>pružanje stručne pomoći učenicima s teškoćama u učenju</w:t>
            </w:r>
          </w:p>
          <w:p w:rsidR="00D96D66" w:rsidRPr="00642AA4" w:rsidRDefault="00D96D66" w:rsidP="00D96D66">
            <w:pPr>
              <w:pStyle w:val="Odlomakpopisa"/>
              <w:numPr>
                <w:ilvl w:val="0"/>
                <w:numId w:val="46"/>
              </w:numPr>
            </w:pPr>
            <w:r w:rsidRPr="00642AA4">
              <w:t>predlaganje načina za unapređivanje kvalitete rada škole</w:t>
            </w:r>
          </w:p>
          <w:p w:rsidR="00D96D66" w:rsidRPr="00642AA4" w:rsidRDefault="00D96D66" w:rsidP="00D96D66">
            <w:pPr>
              <w:pStyle w:val="Odlomakpopisa"/>
              <w:numPr>
                <w:ilvl w:val="0"/>
                <w:numId w:val="46"/>
              </w:numPr>
            </w:pPr>
            <w:r w:rsidRPr="00642AA4">
              <w:t>praćenje i analiza izostanaka učenika</w:t>
            </w:r>
          </w:p>
          <w:p w:rsidR="00D96D66" w:rsidRPr="00642AA4" w:rsidRDefault="00D96D66" w:rsidP="00D96D66">
            <w:pPr>
              <w:pStyle w:val="Odlomakpopisa"/>
              <w:numPr>
                <w:ilvl w:val="0"/>
                <w:numId w:val="46"/>
              </w:numPr>
            </w:pPr>
            <w:r w:rsidRPr="00642AA4">
              <w:t>praćenje i analiza uspjeha učenika</w:t>
            </w:r>
          </w:p>
          <w:p w:rsidR="00D96D66" w:rsidRPr="00642AA4" w:rsidRDefault="00D96D66" w:rsidP="00D96D66">
            <w:pPr>
              <w:pStyle w:val="Odlomakpopisa"/>
              <w:numPr>
                <w:ilvl w:val="0"/>
                <w:numId w:val="46"/>
              </w:numPr>
            </w:pPr>
            <w:r w:rsidRPr="00642AA4">
              <w:t>utvrđivanje pedagoške situacije u razrednim odjelima, raščlamba i analiza odgojne situacije</w:t>
            </w:r>
          </w:p>
          <w:p w:rsidR="00D96D66" w:rsidRPr="001D1889" w:rsidRDefault="00D96D66" w:rsidP="00D473F3"/>
          <w:p w:rsidR="00D96D66" w:rsidRPr="00272F9D" w:rsidRDefault="00D96D66" w:rsidP="00D473F3">
            <w:pPr>
              <w:rPr>
                <w:b/>
              </w:rPr>
            </w:pPr>
            <w:r w:rsidRPr="00272F9D">
              <w:rPr>
                <w:b/>
              </w:rPr>
              <w:t>2.3. Razvojni i savjetodavni rad</w:t>
            </w:r>
          </w:p>
          <w:p w:rsidR="00D96D66" w:rsidRPr="001D1889" w:rsidRDefault="00D96D66" w:rsidP="00D473F3"/>
          <w:p w:rsidR="00D96D66" w:rsidRPr="00642AA4" w:rsidRDefault="00D96D66" w:rsidP="00D96D66">
            <w:pPr>
              <w:pStyle w:val="Odlomakpopisa"/>
              <w:numPr>
                <w:ilvl w:val="0"/>
                <w:numId w:val="46"/>
              </w:numPr>
            </w:pPr>
            <w:r>
              <w:t>i</w:t>
            </w:r>
            <w:r w:rsidRPr="00642AA4">
              <w:t>dentifikacija učenika s posebnim potrebama</w:t>
            </w:r>
          </w:p>
          <w:p w:rsidR="00D96D66" w:rsidRPr="00642AA4" w:rsidRDefault="00D96D66" w:rsidP="00D96D66">
            <w:pPr>
              <w:pStyle w:val="Odlomakpopisa"/>
              <w:numPr>
                <w:ilvl w:val="0"/>
                <w:numId w:val="46"/>
              </w:numPr>
            </w:pPr>
            <w:r>
              <w:t>r</w:t>
            </w:r>
            <w:r w:rsidRPr="00642AA4">
              <w:t>ad s odgojno zapuštenim učenicima</w:t>
            </w:r>
          </w:p>
          <w:p w:rsidR="00D96D66" w:rsidRPr="00642AA4" w:rsidRDefault="00D96D66" w:rsidP="00D96D66">
            <w:pPr>
              <w:pStyle w:val="Odlomakpopisa"/>
              <w:numPr>
                <w:ilvl w:val="0"/>
                <w:numId w:val="46"/>
              </w:numPr>
            </w:pPr>
            <w:r>
              <w:t>r</w:t>
            </w:r>
            <w:r w:rsidRPr="00642AA4">
              <w:t>ad s učenicima koji doživljavaju neuspjeh</w:t>
            </w:r>
          </w:p>
          <w:p w:rsidR="00D96D66" w:rsidRPr="00642AA4" w:rsidRDefault="00D96D66" w:rsidP="00D96D66">
            <w:pPr>
              <w:pStyle w:val="Odlomakpopisa"/>
              <w:numPr>
                <w:ilvl w:val="0"/>
                <w:numId w:val="46"/>
              </w:numPr>
            </w:pPr>
            <w:r>
              <w:t>r</w:t>
            </w:r>
            <w:r w:rsidRPr="00642AA4">
              <w:t>ad s darovitim učenicima</w:t>
            </w:r>
          </w:p>
          <w:p w:rsidR="00D96D66" w:rsidRPr="00642AA4" w:rsidRDefault="00D96D66" w:rsidP="00D96D66">
            <w:pPr>
              <w:pStyle w:val="Odlomakpopisa"/>
              <w:numPr>
                <w:ilvl w:val="0"/>
                <w:numId w:val="46"/>
              </w:numPr>
            </w:pPr>
            <w:r>
              <w:t>i</w:t>
            </w:r>
            <w:r w:rsidRPr="00642AA4">
              <w:t>ndividualno i skupno pružanje savjetodavne pomoći učenicima, učiteljima, roditeljima</w:t>
            </w:r>
          </w:p>
          <w:p w:rsidR="00D96D66" w:rsidRPr="001D1889" w:rsidRDefault="00D96D66" w:rsidP="00D473F3"/>
          <w:p w:rsidR="00D96D66" w:rsidRPr="00272F9D" w:rsidRDefault="00D96D66" w:rsidP="00D473F3">
            <w:pPr>
              <w:rPr>
                <w:b/>
              </w:rPr>
            </w:pPr>
            <w:r w:rsidRPr="00272F9D">
              <w:rPr>
                <w:b/>
              </w:rPr>
              <w:t>2.4. Profesionalno informiranje i usmjeravanje učenika</w:t>
            </w:r>
          </w:p>
          <w:p w:rsidR="00D96D66" w:rsidRPr="001D1889" w:rsidRDefault="00D96D66" w:rsidP="00D473F3"/>
          <w:p w:rsidR="00D96D66" w:rsidRPr="00642AA4" w:rsidRDefault="00D96D66" w:rsidP="00D96D66">
            <w:pPr>
              <w:pStyle w:val="Odlomakpopisa"/>
              <w:numPr>
                <w:ilvl w:val="0"/>
                <w:numId w:val="46"/>
              </w:numPr>
            </w:pPr>
            <w:r w:rsidRPr="00642AA4">
              <w:t>utvrđivanje individualnih odgojno-obrazovnih potreba učenika</w:t>
            </w:r>
          </w:p>
          <w:p w:rsidR="00D96D66" w:rsidRPr="00642AA4" w:rsidRDefault="00D96D66" w:rsidP="00D96D66">
            <w:pPr>
              <w:pStyle w:val="Odlomakpopisa"/>
              <w:numPr>
                <w:ilvl w:val="0"/>
                <w:numId w:val="46"/>
              </w:numPr>
            </w:pPr>
            <w:r w:rsidRPr="00642AA4">
              <w:t>upoznavanje roditelja i učenika s mogućnostima nastavka školovanja</w:t>
            </w:r>
          </w:p>
          <w:p w:rsidR="00D96D66" w:rsidRPr="00642AA4" w:rsidRDefault="00D96D66" w:rsidP="00D96D66">
            <w:pPr>
              <w:pStyle w:val="Odlomakpopisa"/>
              <w:numPr>
                <w:ilvl w:val="0"/>
                <w:numId w:val="46"/>
              </w:numPr>
            </w:pPr>
            <w:r w:rsidRPr="00642AA4">
              <w:t>održavanje predavanja za učenike i roditelje</w:t>
            </w:r>
          </w:p>
          <w:p w:rsidR="00D96D66" w:rsidRPr="00642AA4" w:rsidRDefault="00D96D66" w:rsidP="00D96D66">
            <w:pPr>
              <w:pStyle w:val="Odlomakpopisa"/>
              <w:numPr>
                <w:ilvl w:val="0"/>
                <w:numId w:val="46"/>
              </w:numPr>
            </w:pPr>
            <w:r w:rsidRPr="00642AA4">
              <w:t>anketiranje učenika VIII. Razreda</w:t>
            </w:r>
          </w:p>
          <w:p w:rsidR="00D96D66" w:rsidRPr="00642AA4" w:rsidRDefault="00D96D66" w:rsidP="00D96D66">
            <w:pPr>
              <w:pStyle w:val="Odlomakpopisa"/>
              <w:numPr>
                <w:ilvl w:val="0"/>
                <w:numId w:val="46"/>
              </w:numPr>
            </w:pPr>
            <w:r w:rsidRPr="00642AA4">
              <w:t>suradnja s HZZO-om i srednjim školama</w:t>
            </w:r>
          </w:p>
          <w:p w:rsidR="00D96D66" w:rsidRDefault="00D96D66" w:rsidP="00D96D66">
            <w:pPr>
              <w:pStyle w:val="Odlomakpopisa"/>
              <w:numPr>
                <w:ilvl w:val="0"/>
                <w:numId w:val="46"/>
              </w:numPr>
            </w:pPr>
            <w:r w:rsidRPr="00642AA4">
              <w:t>savjetodavni rad s učenicima s posebnim potrebama</w:t>
            </w:r>
          </w:p>
          <w:p w:rsidR="00D96D66" w:rsidRPr="00642AA4" w:rsidRDefault="00D96D66" w:rsidP="00D96D66">
            <w:pPr>
              <w:pStyle w:val="Odlomakpopisa"/>
              <w:numPr>
                <w:ilvl w:val="0"/>
                <w:numId w:val="46"/>
              </w:numPr>
            </w:pPr>
            <w:r>
              <w:t>upisi učenika u 1. razred srednje škole</w:t>
            </w:r>
          </w:p>
          <w:p w:rsidR="00D96D66" w:rsidRDefault="00D96D66" w:rsidP="00D473F3"/>
          <w:p w:rsidR="00D96D66" w:rsidRPr="001D1889" w:rsidRDefault="00D96D66" w:rsidP="00D473F3"/>
          <w:p w:rsidR="00D96D66" w:rsidRPr="001D1889" w:rsidRDefault="00D96D66" w:rsidP="00D473F3"/>
          <w:p w:rsidR="00D96D66" w:rsidRPr="00272F9D" w:rsidRDefault="00D96D66" w:rsidP="00D473F3">
            <w:pPr>
              <w:rPr>
                <w:b/>
              </w:rPr>
            </w:pPr>
            <w:r w:rsidRPr="00272F9D">
              <w:rPr>
                <w:b/>
              </w:rPr>
              <w:t>2.5. Zdravstvena i socijalna zaštita učenika</w:t>
            </w:r>
          </w:p>
          <w:p w:rsidR="00D96D66" w:rsidRPr="001D1889" w:rsidRDefault="00D96D66" w:rsidP="00D473F3"/>
          <w:p w:rsidR="00D96D66" w:rsidRPr="00642AA4" w:rsidRDefault="00D96D66" w:rsidP="00D96D66">
            <w:pPr>
              <w:pStyle w:val="Odlomakpopisa"/>
              <w:numPr>
                <w:ilvl w:val="0"/>
                <w:numId w:val="46"/>
              </w:numPr>
            </w:pPr>
            <w:r w:rsidRPr="00642AA4">
              <w:t>sudjelovanje u provođenju zdravog odgoja i obrazovanja</w:t>
            </w:r>
          </w:p>
          <w:p w:rsidR="00D96D66" w:rsidRPr="00642AA4" w:rsidRDefault="00D96D66" w:rsidP="00D96D66">
            <w:pPr>
              <w:pStyle w:val="Odlomakpopisa"/>
              <w:numPr>
                <w:ilvl w:val="0"/>
                <w:numId w:val="46"/>
              </w:numPr>
            </w:pPr>
            <w:r w:rsidRPr="00642AA4">
              <w:t>podržavanje zdravstvene kulture učenika</w:t>
            </w:r>
          </w:p>
          <w:p w:rsidR="00D96D66" w:rsidRPr="00642AA4" w:rsidRDefault="00D96D66" w:rsidP="00D96D66">
            <w:pPr>
              <w:pStyle w:val="Odlomakpopisa"/>
              <w:numPr>
                <w:ilvl w:val="0"/>
                <w:numId w:val="46"/>
              </w:numPr>
            </w:pPr>
            <w:r w:rsidRPr="00642AA4">
              <w:t>skrb o higijeni i ekologiji škole</w:t>
            </w:r>
          </w:p>
          <w:p w:rsidR="00D96D66" w:rsidRPr="00642AA4" w:rsidRDefault="00D96D66" w:rsidP="00D96D66">
            <w:pPr>
              <w:pStyle w:val="Odlomakpopisa"/>
              <w:numPr>
                <w:ilvl w:val="0"/>
                <w:numId w:val="46"/>
              </w:numPr>
            </w:pPr>
            <w:r w:rsidRPr="00642AA4">
              <w:t>upoznavanje socijalnih prilika učenika</w:t>
            </w:r>
          </w:p>
          <w:p w:rsidR="00D96D66" w:rsidRPr="00642AA4" w:rsidRDefault="00D96D66" w:rsidP="00D96D66">
            <w:pPr>
              <w:pStyle w:val="Odlomakpopisa"/>
              <w:numPr>
                <w:ilvl w:val="0"/>
                <w:numId w:val="46"/>
              </w:numPr>
            </w:pPr>
            <w:r w:rsidRPr="00642AA4">
              <w:t>briga za socijalne odnose u razrednim odjelima</w:t>
            </w:r>
          </w:p>
          <w:p w:rsidR="00D96D66" w:rsidRPr="00642AA4" w:rsidRDefault="00D96D66" w:rsidP="00D96D66">
            <w:pPr>
              <w:pStyle w:val="Odlomakpopisa"/>
              <w:numPr>
                <w:ilvl w:val="0"/>
                <w:numId w:val="46"/>
              </w:numPr>
            </w:pPr>
            <w:r w:rsidRPr="00642AA4">
              <w:t>uvažavanje i zastupanje prava učenika</w:t>
            </w:r>
          </w:p>
          <w:p w:rsidR="00D96D66" w:rsidRPr="001D1889" w:rsidRDefault="00D96D66" w:rsidP="00D473F3"/>
        </w:tc>
        <w:tc>
          <w:tcPr>
            <w:tcW w:w="0" w:type="auto"/>
            <w:shd w:val="clear" w:color="auto" w:fill="FDE9D9" w:themeFill="accent6" w:themeFillTint="33"/>
          </w:tcPr>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r>
              <w:t>veljača-lipanj</w:t>
            </w:r>
          </w:p>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r>
              <w:t>tijekom godine</w:t>
            </w:r>
          </w:p>
          <w:p w:rsidR="00D96D66" w:rsidRPr="001D1889" w:rsidRDefault="00D96D66" w:rsidP="00D473F3"/>
          <w:p w:rsidR="00D96D66" w:rsidRPr="001D1889" w:rsidRDefault="00D96D66" w:rsidP="00D473F3"/>
          <w:p w:rsidR="00D96D66" w:rsidRPr="001D1889" w:rsidRDefault="00D96D66" w:rsidP="00D473F3">
            <w:r>
              <w:t>tijekom godine</w:t>
            </w:r>
          </w:p>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r>
              <w:t>tijekom godine</w:t>
            </w:r>
          </w:p>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r>
              <w:t>tijekom godine</w:t>
            </w:r>
          </w:p>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p w:rsidR="00D96D66" w:rsidRDefault="00D96D66" w:rsidP="00D473F3"/>
          <w:p w:rsidR="00D96D66" w:rsidRPr="001D1889" w:rsidRDefault="00D96D66" w:rsidP="00D473F3"/>
          <w:p w:rsidR="00D96D66" w:rsidRDefault="00D96D66" w:rsidP="00D473F3"/>
          <w:p w:rsidR="00D96D66" w:rsidRDefault="00D96D66" w:rsidP="00D473F3"/>
          <w:p w:rsidR="00D96D66" w:rsidRPr="001D1889" w:rsidRDefault="00D96D66" w:rsidP="00D473F3"/>
          <w:p w:rsidR="00D96D66" w:rsidRPr="001D1889" w:rsidRDefault="00D96D66" w:rsidP="00D473F3"/>
          <w:p w:rsidR="00D96D66" w:rsidRPr="001D1889" w:rsidRDefault="00D96D66" w:rsidP="00D473F3">
            <w:r>
              <w:t>tijekom godine</w:t>
            </w:r>
          </w:p>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p w:rsidR="00D96D66" w:rsidRDefault="00D96D66" w:rsidP="00D473F3"/>
          <w:p w:rsidR="00D96D66" w:rsidRDefault="00D96D66" w:rsidP="00D473F3"/>
          <w:p w:rsidR="00D96D66" w:rsidRPr="001D1889" w:rsidRDefault="00D96D66" w:rsidP="00D473F3">
            <w:r>
              <w:t>tijekom godine</w:t>
            </w:r>
          </w:p>
        </w:tc>
      </w:tr>
      <w:tr w:rsidR="00D96D66" w:rsidRPr="001D1889" w:rsidTr="00E33FE0">
        <w:tc>
          <w:tcPr>
            <w:tcW w:w="0" w:type="auto"/>
            <w:shd w:val="clear" w:color="auto" w:fill="FDE9D9" w:themeFill="accent6" w:themeFillTint="33"/>
          </w:tcPr>
          <w:p w:rsidR="00D96D66" w:rsidRPr="00272F9D" w:rsidRDefault="00D96D66" w:rsidP="00D473F3">
            <w:pPr>
              <w:rPr>
                <w:b/>
              </w:rPr>
            </w:pPr>
            <w:r w:rsidRPr="00272F9D">
              <w:rPr>
                <w:b/>
              </w:rPr>
              <w:t xml:space="preserve">3. </w:t>
            </w:r>
          </w:p>
        </w:tc>
        <w:tc>
          <w:tcPr>
            <w:tcW w:w="0" w:type="auto"/>
            <w:shd w:val="clear" w:color="auto" w:fill="FDE9D9" w:themeFill="accent6" w:themeFillTint="33"/>
          </w:tcPr>
          <w:p w:rsidR="00D96D66" w:rsidRPr="001D1889" w:rsidRDefault="00D96D66" w:rsidP="00D473F3">
            <w:pPr>
              <w:keepNext/>
              <w:jc w:val="center"/>
              <w:outlineLvl w:val="0"/>
              <w:rPr>
                <w:rFonts w:ascii="HRTimes" w:hAnsi="HRTimes"/>
                <w:b/>
                <w:kern w:val="28"/>
                <w:szCs w:val="20"/>
              </w:rPr>
            </w:pPr>
            <w:r w:rsidRPr="001D1889">
              <w:rPr>
                <w:rFonts w:ascii="HRTimes" w:hAnsi="HRTimes"/>
                <w:b/>
                <w:kern w:val="28"/>
                <w:szCs w:val="20"/>
              </w:rPr>
              <w:t>VREDNOVANJE OSTVARENIH REZULTATA</w:t>
            </w:r>
          </w:p>
          <w:p w:rsidR="00D96D66" w:rsidRPr="001D1889" w:rsidRDefault="00D96D66" w:rsidP="00D473F3"/>
          <w:p w:rsidR="00D96D66" w:rsidRPr="00272F9D" w:rsidRDefault="00D96D66" w:rsidP="00D473F3">
            <w:pPr>
              <w:rPr>
                <w:b/>
              </w:rPr>
            </w:pPr>
            <w:r w:rsidRPr="00272F9D">
              <w:rPr>
                <w:b/>
              </w:rPr>
              <w:t>3.1. Vrednovanje u odnosu na utvrđene ciljeve</w:t>
            </w:r>
          </w:p>
          <w:p w:rsidR="00D96D66" w:rsidRPr="001D1889" w:rsidRDefault="00D96D66" w:rsidP="00D473F3"/>
          <w:p w:rsidR="00D96D66" w:rsidRPr="00642AA4" w:rsidRDefault="00D96D66" w:rsidP="00D96D66">
            <w:pPr>
              <w:pStyle w:val="Odlomakpopisa"/>
              <w:numPr>
                <w:ilvl w:val="0"/>
                <w:numId w:val="46"/>
              </w:numPr>
            </w:pPr>
            <w:r w:rsidRPr="00642AA4">
              <w:t>polugodišnja analiza ostvarenosti školskog programa</w:t>
            </w:r>
          </w:p>
          <w:p w:rsidR="00D96D66" w:rsidRPr="00642AA4" w:rsidRDefault="00D96D66" w:rsidP="00D96D66">
            <w:pPr>
              <w:pStyle w:val="Odlomakpopisa"/>
              <w:numPr>
                <w:ilvl w:val="0"/>
                <w:numId w:val="46"/>
              </w:numPr>
            </w:pPr>
            <w:r w:rsidRPr="00642AA4">
              <w:t>analiza rada i izvješća na kraju školske godine</w:t>
            </w:r>
          </w:p>
          <w:p w:rsidR="00D96D66" w:rsidRPr="00642AA4" w:rsidRDefault="00D96D66" w:rsidP="00D96D66">
            <w:pPr>
              <w:pStyle w:val="Odlomakpopisa"/>
              <w:numPr>
                <w:ilvl w:val="0"/>
                <w:numId w:val="46"/>
              </w:numPr>
            </w:pPr>
            <w:r w:rsidRPr="00642AA4">
              <w:t>sudjelovanje u izradi izvješća za potrebe ostalih institucija</w:t>
            </w:r>
          </w:p>
          <w:p w:rsidR="00D96D66" w:rsidRPr="001D1889" w:rsidRDefault="00D96D66" w:rsidP="00D473F3"/>
          <w:p w:rsidR="00D96D66" w:rsidRPr="00272F9D" w:rsidRDefault="00D96D66" w:rsidP="00D473F3">
            <w:pPr>
              <w:rPr>
                <w:b/>
              </w:rPr>
            </w:pPr>
            <w:r w:rsidRPr="00272F9D">
              <w:rPr>
                <w:b/>
              </w:rPr>
              <w:t>3.2. Istraživanja u funkciji osuvremenjivanja</w:t>
            </w:r>
          </w:p>
          <w:p w:rsidR="00D96D66" w:rsidRPr="001D1889" w:rsidRDefault="00D96D66" w:rsidP="00D473F3"/>
          <w:p w:rsidR="00D96D66" w:rsidRPr="00642AA4" w:rsidRDefault="00D96D66" w:rsidP="00D96D66">
            <w:pPr>
              <w:pStyle w:val="Odlomakpopisa"/>
              <w:numPr>
                <w:ilvl w:val="0"/>
                <w:numId w:val="46"/>
              </w:numPr>
            </w:pPr>
            <w:r w:rsidRPr="00642AA4">
              <w:t>utvrđivanje rang liste internih stručnih problema</w:t>
            </w:r>
          </w:p>
          <w:p w:rsidR="00D96D66" w:rsidRPr="00642AA4" w:rsidRDefault="00D96D66" w:rsidP="00D96D66">
            <w:pPr>
              <w:pStyle w:val="Odlomakpopisa"/>
              <w:numPr>
                <w:ilvl w:val="0"/>
                <w:numId w:val="46"/>
              </w:numPr>
            </w:pPr>
            <w:r w:rsidRPr="00642AA4">
              <w:t>izrada projekta i provođenje istraživanja</w:t>
            </w:r>
          </w:p>
          <w:p w:rsidR="00D96D66" w:rsidRPr="00642AA4" w:rsidRDefault="00D96D66" w:rsidP="00D96D66">
            <w:pPr>
              <w:pStyle w:val="Odlomakpopisa"/>
              <w:numPr>
                <w:ilvl w:val="0"/>
                <w:numId w:val="46"/>
              </w:numPr>
            </w:pPr>
            <w:r w:rsidRPr="00642AA4">
              <w:t>obrada i interpretacija rezultata istraživanja</w:t>
            </w:r>
          </w:p>
          <w:p w:rsidR="00D96D66" w:rsidRPr="00642AA4" w:rsidRDefault="00D96D66" w:rsidP="00D96D66">
            <w:pPr>
              <w:pStyle w:val="Odlomakpopisa"/>
              <w:numPr>
                <w:ilvl w:val="0"/>
                <w:numId w:val="46"/>
              </w:numPr>
            </w:pPr>
            <w:r w:rsidRPr="00642AA4">
              <w:t>primjena spoznaja u funkciji unapređivanja rada škole</w:t>
            </w:r>
          </w:p>
          <w:p w:rsidR="00D96D66" w:rsidRPr="001D1889" w:rsidRDefault="00D96D66" w:rsidP="00D473F3"/>
        </w:tc>
        <w:tc>
          <w:tcPr>
            <w:tcW w:w="0" w:type="auto"/>
            <w:shd w:val="clear" w:color="auto" w:fill="FDE9D9" w:themeFill="accent6" w:themeFillTint="33"/>
          </w:tcPr>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p w:rsidR="00D96D66" w:rsidRDefault="00D96D66" w:rsidP="00D473F3">
            <w:r>
              <w:t>prosinac</w:t>
            </w:r>
          </w:p>
          <w:p w:rsidR="00D96D66" w:rsidRPr="001D1889" w:rsidRDefault="00D96D66" w:rsidP="00D473F3">
            <w:r>
              <w:t>lipanj, srpanj</w:t>
            </w:r>
          </w:p>
          <w:p w:rsidR="00D96D66" w:rsidRPr="001D1889" w:rsidRDefault="00D96D66" w:rsidP="00D473F3">
            <w:r>
              <w:t>lipanj, srpanj</w:t>
            </w:r>
          </w:p>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r>
              <w:t>lipanj-kolovoz</w:t>
            </w:r>
          </w:p>
          <w:p w:rsidR="00D96D66" w:rsidRPr="001D1889" w:rsidRDefault="00D96D66" w:rsidP="00D473F3">
            <w:r>
              <w:t>rujan- travanj</w:t>
            </w:r>
          </w:p>
          <w:p w:rsidR="00D96D66" w:rsidRPr="001D1889" w:rsidRDefault="00D96D66" w:rsidP="00D473F3">
            <w:r>
              <w:t>svibanj</w:t>
            </w:r>
          </w:p>
          <w:p w:rsidR="00D96D66" w:rsidRPr="001D1889" w:rsidRDefault="00D96D66" w:rsidP="00D473F3">
            <w:r>
              <w:t>lipanj-rujan</w:t>
            </w:r>
          </w:p>
        </w:tc>
      </w:tr>
      <w:tr w:rsidR="00D96D66" w:rsidRPr="001D1889" w:rsidTr="00E33FE0">
        <w:tc>
          <w:tcPr>
            <w:tcW w:w="0" w:type="auto"/>
            <w:shd w:val="clear" w:color="auto" w:fill="FDE9D9" w:themeFill="accent6" w:themeFillTint="33"/>
          </w:tcPr>
          <w:p w:rsidR="00D96D66" w:rsidRPr="00272F9D" w:rsidRDefault="00D96D66" w:rsidP="00D473F3">
            <w:pPr>
              <w:rPr>
                <w:b/>
              </w:rPr>
            </w:pPr>
            <w:r w:rsidRPr="00272F9D">
              <w:rPr>
                <w:b/>
              </w:rPr>
              <w:t>4.</w:t>
            </w:r>
          </w:p>
        </w:tc>
        <w:tc>
          <w:tcPr>
            <w:tcW w:w="0" w:type="auto"/>
            <w:shd w:val="clear" w:color="auto" w:fill="FDE9D9" w:themeFill="accent6" w:themeFillTint="33"/>
          </w:tcPr>
          <w:p w:rsidR="00D96D66" w:rsidRPr="001D1889" w:rsidRDefault="00D96D66" w:rsidP="00D473F3">
            <w:pPr>
              <w:keepNext/>
              <w:jc w:val="center"/>
              <w:outlineLvl w:val="0"/>
              <w:rPr>
                <w:rFonts w:ascii="HRTimes" w:hAnsi="HRTimes"/>
                <w:b/>
                <w:kern w:val="28"/>
                <w:szCs w:val="20"/>
              </w:rPr>
            </w:pPr>
            <w:r w:rsidRPr="001D1889">
              <w:rPr>
                <w:rFonts w:ascii="HRTimes" w:hAnsi="HRTimes"/>
                <w:b/>
                <w:kern w:val="28"/>
                <w:szCs w:val="20"/>
              </w:rPr>
              <w:t>STRUČNO USAVRŠAVANJE</w:t>
            </w:r>
          </w:p>
          <w:p w:rsidR="00D96D66" w:rsidRPr="001D1889" w:rsidRDefault="00D96D66" w:rsidP="00D473F3"/>
          <w:p w:rsidR="00D96D66" w:rsidRPr="00272F9D" w:rsidRDefault="00D96D66" w:rsidP="00D473F3">
            <w:pPr>
              <w:rPr>
                <w:b/>
              </w:rPr>
            </w:pPr>
            <w:r w:rsidRPr="00272F9D">
              <w:rPr>
                <w:b/>
              </w:rPr>
              <w:t>4.1. Stručno usavršavanje učitelja</w:t>
            </w:r>
          </w:p>
          <w:p w:rsidR="00D96D66" w:rsidRPr="001D1889" w:rsidRDefault="00D96D66" w:rsidP="00D473F3"/>
          <w:p w:rsidR="00D96D66" w:rsidRPr="00642AA4" w:rsidRDefault="00D96D66" w:rsidP="00D96D66">
            <w:pPr>
              <w:pStyle w:val="Odlomakpopisa"/>
              <w:numPr>
                <w:ilvl w:val="0"/>
                <w:numId w:val="46"/>
              </w:numPr>
            </w:pPr>
            <w:r w:rsidRPr="00642AA4">
              <w:t>individualna pomoć učiteljima u ostvarivanju planiranog usavršavanja</w:t>
            </w:r>
          </w:p>
          <w:p w:rsidR="00D96D66" w:rsidRPr="00642AA4" w:rsidRDefault="00D96D66" w:rsidP="00D96D66">
            <w:pPr>
              <w:pStyle w:val="Odlomakpopisa"/>
              <w:numPr>
                <w:ilvl w:val="0"/>
                <w:numId w:val="46"/>
              </w:numPr>
            </w:pPr>
            <w:r w:rsidRPr="00642AA4">
              <w:t>koordinacija, vođenje i unapređivanje skupnih usavršavanja u školi</w:t>
            </w:r>
          </w:p>
          <w:p w:rsidR="00D96D66" w:rsidRPr="00642AA4" w:rsidRDefault="00D96D66" w:rsidP="00D96D66">
            <w:pPr>
              <w:pStyle w:val="Odlomakpopisa"/>
              <w:numPr>
                <w:ilvl w:val="0"/>
                <w:numId w:val="46"/>
              </w:numPr>
            </w:pPr>
            <w:r w:rsidRPr="00642AA4">
              <w:t>održavanje predavanja za učitelje, popularizacija stručne literature</w:t>
            </w:r>
          </w:p>
          <w:p w:rsidR="00D96D66" w:rsidRPr="00642AA4" w:rsidRDefault="00D96D66" w:rsidP="00D96D66">
            <w:pPr>
              <w:pStyle w:val="Odlomakpopisa"/>
              <w:numPr>
                <w:ilvl w:val="0"/>
                <w:numId w:val="46"/>
              </w:numPr>
            </w:pPr>
            <w:r w:rsidRPr="00642AA4">
              <w:t>suradnja sa stručnjacima i ustanovama koje prate odgojno-obrazovni sustav</w:t>
            </w:r>
          </w:p>
          <w:p w:rsidR="00D96D66" w:rsidRPr="001D1889" w:rsidRDefault="00D96D66" w:rsidP="00D473F3"/>
          <w:p w:rsidR="00D96D66" w:rsidRPr="00272F9D" w:rsidRDefault="00D96D66" w:rsidP="00D473F3">
            <w:pPr>
              <w:rPr>
                <w:b/>
              </w:rPr>
            </w:pPr>
            <w:r w:rsidRPr="00272F9D">
              <w:rPr>
                <w:b/>
              </w:rPr>
              <w:t>4.2. Individualno stručno usavršavanje</w:t>
            </w:r>
          </w:p>
          <w:p w:rsidR="00D96D66" w:rsidRPr="001D1889" w:rsidRDefault="00D96D66" w:rsidP="00D473F3"/>
          <w:p w:rsidR="00D96D66" w:rsidRPr="00642AA4" w:rsidRDefault="00D96D66" w:rsidP="00D96D66">
            <w:pPr>
              <w:pStyle w:val="Odlomakpopisa"/>
              <w:numPr>
                <w:ilvl w:val="0"/>
                <w:numId w:val="46"/>
              </w:numPr>
            </w:pPr>
            <w:r w:rsidRPr="00642AA4">
              <w:t>praćenje i prorada literature i periodike</w:t>
            </w:r>
          </w:p>
          <w:p w:rsidR="00D96D66" w:rsidRPr="00642AA4" w:rsidRDefault="00D96D66" w:rsidP="00D96D66">
            <w:pPr>
              <w:pStyle w:val="Odlomakpopisa"/>
              <w:numPr>
                <w:ilvl w:val="0"/>
                <w:numId w:val="46"/>
              </w:numPr>
            </w:pPr>
            <w:r w:rsidRPr="00642AA4">
              <w:t>skupni oblici stručnog usavršavanja izvan škole</w:t>
            </w:r>
          </w:p>
          <w:p w:rsidR="00D96D66" w:rsidRPr="00642AA4" w:rsidRDefault="00D96D66" w:rsidP="00D96D66">
            <w:pPr>
              <w:pStyle w:val="Odlomakpopisa"/>
              <w:numPr>
                <w:ilvl w:val="0"/>
                <w:numId w:val="46"/>
              </w:numPr>
            </w:pPr>
            <w:r w:rsidRPr="00642AA4">
              <w:t>stručno-konzultativni rad sa stručnjacima</w:t>
            </w:r>
          </w:p>
          <w:p w:rsidR="00D96D66" w:rsidRDefault="00D96D66" w:rsidP="00D473F3"/>
          <w:p w:rsidR="00D96D66" w:rsidRDefault="00D96D66" w:rsidP="00D473F3"/>
          <w:p w:rsidR="00D96D66" w:rsidRDefault="00D96D66" w:rsidP="00D473F3"/>
          <w:p w:rsidR="00D96D66" w:rsidRDefault="00D96D66" w:rsidP="00D473F3"/>
          <w:p w:rsidR="00D96D66" w:rsidRPr="001D1889" w:rsidRDefault="00D96D66" w:rsidP="00D473F3"/>
        </w:tc>
        <w:tc>
          <w:tcPr>
            <w:tcW w:w="0" w:type="auto"/>
            <w:shd w:val="clear" w:color="auto" w:fill="FDE9D9" w:themeFill="accent6" w:themeFillTint="33"/>
          </w:tcPr>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r>
              <w:t>tijekom godine</w:t>
            </w:r>
          </w:p>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r>
              <w:t>tijekom godine</w:t>
            </w:r>
          </w:p>
        </w:tc>
      </w:tr>
      <w:tr w:rsidR="00D96D66" w:rsidRPr="001D1889" w:rsidTr="00E33FE0">
        <w:tc>
          <w:tcPr>
            <w:tcW w:w="0" w:type="auto"/>
            <w:shd w:val="clear" w:color="auto" w:fill="FDE9D9" w:themeFill="accent6" w:themeFillTint="33"/>
          </w:tcPr>
          <w:p w:rsidR="00D96D66" w:rsidRPr="00272F9D" w:rsidRDefault="00D96D66" w:rsidP="00D473F3">
            <w:pPr>
              <w:rPr>
                <w:b/>
              </w:rPr>
            </w:pPr>
            <w:r w:rsidRPr="00272F9D">
              <w:rPr>
                <w:b/>
              </w:rPr>
              <w:t xml:space="preserve">5. </w:t>
            </w:r>
          </w:p>
        </w:tc>
        <w:tc>
          <w:tcPr>
            <w:tcW w:w="0" w:type="auto"/>
            <w:shd w:val="clear" w:color="auto" w:fill="FDE9D9" w:themeFill="accent6" w:themeFillTint="33"/>
          </w:tcPr>
          <w:p w:rsidR="00D96D66" w:rsidRPr="00272F9D" w:rsidRDefault="00D96D66" w:rsidP="00D473F3">
            <w:pPr>
              <w:rPr>
                <w:b/>
              </w:rPr>
            </w:pPr>
            <w:r w:rsidRPr="00272F9D">
              <w:rPr>
                <w:b/>
              </w:rPr>
              <w:t>BIBLIOTEČNO – INFORMACIJSKA DJELATNOST</w:t>
            </w:r>
          </w:p>
          <w:p w:rsidR="00D96D66" w:rsidRPr="001D1889" w:rsidRDefault="00D96D66" w:rsidP="00D473F3"/>
          <w:p w:rsidR="00D96D66" w:rsidRPr="00642AA4" w:rsidRDefault="00D96D66" w:rsidP="00D96D66">
            <w:pPr>
              <w:pStyle w:val="Odlomakpopisa"/>
              <w:numPr>
                <w:ilvl w:val="0"/>
                <w:numId w:val="46"/>
              </w:numPr>
            </w:pPr>
            <w:r w:rsidRPr="00642AA4">
              <w:t>pribavljanje stručne literature, časopisa i knjiga</w:t>
            </w:r>
          </w:p>
          <w:p w:rsidR="00D96D66" w:rsidRPr="00642AA4" w:rsidRDefault="00D96D66" w:rsidP="00D96D66">
            <w:pPr>
              <w:pStyle w:val="Odlomakpopisa"/>
              <w:numPr>
                <w:ilvl w:val="0"/>
                <w:numId w:val="46"/>
              </w:numPr>
            </w:pPr>
            <w:r w:rsidRPr="00642AA4">
              <w:t>nabavka multimedijalnih izvora znanja</w:t>
            </w:r>
          </w:p>
          <w:p w:rsidR="00D96D66" w:rsidRPr="00642AA4" w:rsidRDefault="00D96D66" w:rsidP="00D96D66">
            <w:pPr>
              <w:pStyle w:val="Odlomakpopisa"/>
              <w:numPr>
                <w:ilvl w:val="0"/>
                <w:numId w:val="46"/>
              </w:numPr>
            </w:pPr>
            <w:r w:rsidRPr="00642AA4">
              <w:t>poticanje učenika, učitelja, roditelja na korištenje literature</w:t>
            </w:r>
          </w:p>
          <w:p w:rsidR="00D96D66" w:rsidRPr="00642AA4" w:rsidRDefault="00D96D66" w:rsidP="00D96D66">
            <w:pPr>
              <w:pStyle w:val="Odlomakpopisa"/>
              <w:numPr>
                <w:ilvl w:val="0"/>
                <w:numId w:val="46"/>
              </w:numPr>
            </w:pPr>
            <w:r w:rsidRPr="00642AA4">
              <w:t>kreiranje i izrada tiskanog materijala za roditelje, učitelje i učenike</w:t>
            </w:r>
          </w:p>
          <w:p w:rsidR="00D96D66" w:rsidRPr="001D1889" w:rsidRDefault="00D96D66" w:rsidP="00D473F3"/>
          <w:p w:rsidR="00D96D66" w:rsidRPr="00272F9D" w:rsidRDefault="00D96D66" w:rsidP="00D473F3">
            <w:pPr>
              <w:rPr>
                <w:b/>
              </w:rPr>
            </w:pPr>
            <w:r w:rsidRPr="00272F9D">
              <w:rPr>
                <w:b/>
              </w:rPr>
              <w:t>5.1. Dokumentacijska djelatnost</w:t>
            </w:r>
          </w:p>
          <w:p w:rsidR="00D96D66" w:rsidRPr="001D1889" w:rsidRDefault="00D96D66" w:rsidP="00D473F3"/>
          <w:p w:rsidR="00D96D66" w:rsidRPr="00642AA4" w:rsidRDefault="00D96D66" w:rsidP="00D96D66">
            <w:pPr>
              <w:pStyle w:val="Odlomakpopisa"/>
              <w:numPr>
                <w:ilvl w:val="0"/>
                <w:numId w:val="46"/>
              </w:numPr>
            </w:pPr>
            <w:r w:rsidRPr="00642AA4">
              <w:t>briga o školskoj dokumentaciji</w:t>
            </w:r>
          </w:p>
          <w:p w:rsidR="00D96D66" w:rsidRPr="00642AA4" w:rsidRDefault="00D96D66" w:rsidP="00D96D66">
            <w:pPr>
              <w:pStyle w:val="Odlomakpopisa"/>
              <w:numPr>
                <w:ilvl w:val="0"/>
                <w:numId w:val="46"/>
              </w:numPr>
            </w:pPr>
            <w:r w:rsidRPr="00642AA4">
              <w:t>vođenje dokumentacije o nastavi</w:t>
            </w:r>
          </w:p>
          <w:p w:rsidR="00D96D66" w:rsidRPr="00642AA4" w:rsidRDefault="00D96D66" w:rsidP="00D96D66">
            <w:pPr>
              <w:pStyle w:val="Odlomakpopisa"/>
              <w:numPr>
                <w:ilvl w:val="0"/>
                <w:numId w:val="46"/>
              </w:numPr>
            </w:pPr>
            <w:r w:rsidRPr="00642AA4">
              <w:t>briga o nastavničkoj dokumentaciji</w:t>
            </w:r>
          </w:p>
          <w:p w:rsidR="00D96D66" w:rsidRPr="00642AA4" w:rsidRDefault="00D96D66" w:rsidP="00D96D66">
            <w:pPr>
              <w:pStyle w:val="Odlomakpopisa"/>
              <w:numPr>
                <w:ilvl w:val="0"/>
                <w:numId w:val="46"/>
              </w:numPr>
            </w:pPr>
            <w:r w:rsidRPr="00642AA4">
              <w:t>izrada i čuvanje učeničke dokumentacije</w:t>
            </w:r>
          </w:p>
          <w:p w:rsidR="00D96D66" w:rsidRPr="00642AA4" w:rsidRDefault="00D96D66" w:rsidP="00D96D66">
            <w:pPr>
              <w:pStyle w:val="Odlomakpopisa"/>
              <w:numPr>
                <w:ilvl w:val="0"/>
                <w:numId w:val="46"/>
              </w:numPr>
            </w:pPr>
            <w:r w:rsidRPr="00642AA4">
              <w:t>izrada i čuvanje dokumentacije o istraživanjima</w:t>
            </w:r>
          </w:p>
        </w:tc>
        <w:tc>
          <w:tcPr>
            <w:tcW w:w="0" w:type="auto"/>
            <w:shd w:val="clear" w:color="auto" w:fill="FDE9D9" w:themeFill="accent6" w:themeFillTint="33"/>
          </w:tcPr>
          <w:p w:rsidR="00D96D66" w:rsidRPr="001D1889" w:rsidRDefault="00D96D66" w:rsidP="00D473F3"/>
          <w:p w:rsidR="00D96D66" w:rsidRPr="001D1889" w:rsidRDefault="00D96D66" w:rsidP="00D473F3"/>
          <w:p w:rsidR="00D96D66" w:rsidRPr="001D1889" w:rsidRDefault="00D96D66" w:rsidP="00D473F3">
            <w:r>
              <w:t>tijekom godine</w:t>
            </w:r>
          </w:p>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p w:rsidR="00D96D66" w:rsidRPr="001D1889" w:rsidRDefault="00D96D66" w:rsidP="00D473F3">
            <w:r>
              <w:t>tijekom godine</w:t>
            </w:r>
          </w:p>
        </w:tc>
      </w:tr>
      <w:tr w:rsidR="00D96D66" w:rsidRPr="001D1889" w:rsidTr="00E33FE0">
        <w:tc>
          <w:tcPr>
            <w:tcW w:w="0" w:type="auto"/>
            <w:shd w:val="clear" w:color="auto" w:fill="FDE9D9" w:themeFill="accent6" w:themeFillTint="33"/>
          </w:tcPr>
          <w:p w:rsidR="00D96D66" w:rsidRPr="00272F9D" w:rsidRDefault="00D96D66" w:rsidP="00D473F3">
            <w:pPr>
              <w:rPr>
                <w:b/>
              </w:rPr>
            </w:pPr>
            <w:r w:rsidRPr="00272F9D">
              <w:rPr>
                <w:b/>
              </w:rPr>
              <w:t>6.</w:t>
            </w:r>
          </w:p>
        </w:tc>
        <w:tc>
          <w:tcPr>
            <w:tcW w:w="0" w:type="auto"/>
            <w:shd w:val="clear" w:color="auto" w:fill="FDE9D9" w:themeFill="accent6" w:themeFillTint="33"/>
          </w:tcPr>
          <w:p w:rsidR="00D96D66" w:rsidRPr="001D1889" w:rsidRDefault="00D96D66" w:rsidP="00D473F3">
            <w:pPr>
              <w:keepNext/>
              <w:jc w:val="center"/>
              <w:outlineLvl w:val="0"/>
              <w:rPr>
                <w:rFonts w:ascii="HRTimes" w:hAnsi="HRTimes"/>
                <w:b/>
                <w:kern w:val="28"/>
                <w:szCs w:val="20"/>
              </w:rPr>
            </w:pPr>
            <w:r w:rsidRPr="001D1889">
              <w:rPr>
                <w:rFonts w:ascii="HRTimes" w:hAnsi="HRTimes"/>
                <w:b/>
                <w:kern w:val="28"/>
                <w:szCs w:val="20"/>
              </w:rPr>
              <w:t>OSTALI POSLOVI</w:t>
            </w:r>
          </w:p>
          <w:p w:rsidR="00D96D66" w:rsidRPr="00642AA4" w:rsidRDefault="00D96D66" w:rsidP="00D96D66">
            <w:pPr>
              <w:pStyle w:val="Odlomakpopisa"/>
              <w:numPr>
                <w:ilvl w:val="0"/>
                <w:numId w:val="46"/>
              </w:numPr>
            </w:pPr>
            <w:r>
              <w:t>n</w:t>
            </w:r>
            <w:r w:rsidRPr="00642AA4">
              <w:t>eplanirani poslovi</w:t>
            </w:r>
          </w:p>
          <w:p w:rsidR="00D96D66" w:rsidRDefault="00D96D66" w:rsidP="00D96D66">
            <w:pPr>
              <w:pStyle w:val="Odlomakpopisa"/>
              <w:numPr>
                <w:ilvl w:val="0"/>
                <w:numId w:val="46"/>
              </w:numPr>
            </w:pPr>
            <w:r>
              <w:t>posjeti i praćenje rada učenika</w:t>
            </w:r>
            <w:r w:rsidRPr="00642AA4">
              <w:t xml:space="preserve"> u područnim školama</w:t>
            </w:r>
          </w:p>
          <w:p w:rsidR="00D96D66" w:rsidRDefault="00D96D66" w:rsidP="00D96D66">
            <w:pPr>
              <w:pStyle w:val="Odlomakpopisa"/>
              <w:numPr>
                <w:ilvl w:val="0"/>
                <w:numId w:val="46"/>
              </w:numPr>
            </w:pPr>
            <w:r>
              <w:t>individualni razgovori i roditeljski sastanci u područnim školama</w:t>
            </w:r>
          </w:p>
          <w:p w:rsidR="00D96D66" w:rsidRPr="00642AA4" w:rsidRDefault="00D96D66" w:rsidP="00D96D66">
            <w:pPr>
              <w:pStyle w:val="Odlomakpopisa"/>
              <w:numPr>
                <w:ilvl w:val="0"/>
                <w:numId w:val="46"/>
              </w:numPr>
            </w:pPr>
            <w:r>
              <w:t>zamjene učiteljima i nastavnicima</w:t>
            </w:r>
          </w:p>
        </w:tc>
        <w:tc>
          <w:tcPr>
            <w:tcW w:w="0" w:type="auto"/>
            <w:shd w:val="clear" w:color="auto" w:fill="FDE9D9" w:themeFill="accent6" w:themeFillTint="33"/>
          </w:tcPr>
          <w:p w:rsidR="00D96D66" w:rsidRPr="001D1889" w:rsidRDefault="00D96D66" w:rsidP="00D473F3"/>
          <w:p w:rsidR="00D96D66" w:rsidRPr="001D1889" w:rsidRDefault="00D96D66" w:rsidP="00D473F3"/>
          <w:p w:rsidR="00D96D66" w:rsidRPr="001D1889" w:rsidRDefault="00D96D66" w:rsidP="00D473F3">
            <w:r>
              <w:t>tijekom godine</w:t>
            </w:r>
          </w:p>
        </w:tc>
      </w:tr>
    </w:tbl>
    <w:p w:rsidR="00A57EB7" w:rsidRDefault="00A57EB7" w:rsidP="0051777F">
      <w:pPr>
        <w:jc w:val="both"/>
        <w:rPr>
          <w:b/>
          <w:sz w:val="20"/>
          <w:szCs w:val="20"/>
        </w:rPr>
      </w:pPr>
    </w:p>
    <w:p w:rsidR="00A57EB7" w:rsidRDefault="00A57EB7" w:rsidP="0051777F">
      <w:pPr>
        <w:jc w:val="both"/>
        <w:rPr>
          <w:b/>
          <w:sz w:val="20"/>
          <w:szCs w:val="20"/>
        </w:rPr>
      </w:pPr>
    </w:p>
    <w:p w:rsidR="0051777F" w:rsidRPr="00302F10" w:rsidRDefault="0051777F" w:rsidP="0051777F">
      <w:pPr>
        <w:jc w:val="both"/>
        <w:rPr>
          <w:b/>
        </w:rPr>
      </w:pPr>
    </w:p>
    <w:p w:rsidR="000C6E41" w:rsidRDefault="000C6E41" w:rsidP="0051777F">
      <w:pPr>
        <w:jc w:val="both"/>
        <w:rPr>
          <w:b/>
        </w:rPr>
      </w:pPr>
    </w:p>
    <w:p w:rsidR="0051777F" w:rsidRPr="009A4B47" w:rsidRDefault="0051777F" w:rsidP="009A4B47">
      <w:pPr>
        <w:pStyle w:val="Odlomakpopisa"/>
        <w:numPr>
          <w:ilvl w:val="1"/>
          <w:numId w:val="10"/>
        </w:numPr>
        <w:jc w:val="both"/>
        <w:rPr>
          <w:b/>
        </w:rPr>
      </w:pPr>
      <w:r w:rsidRPr="009A4B47">
        <w:rPr>
          <w:b/>
        </w:rPr>
        <w:t>Plan rada stručnog suradnika knjižničara</w:t>
      </w:r>
    </w:p>
    <w:p w:rsidR="009A4B47" w:rsidRPr="009A4B47" w:rsidRDefault="009A4B47" w:rsidP="009A4B47">
      <w:pPr>
        <w:pStyle w:val="Odlomakpopisa"/>
        <w:ind w:left="420"/>
        <w:jc w:val="both"/>
        <w:rPr>
          <w:b/>
        </w:rPr>
      </w:pPr>
    </w:p>
    <w:tbl>
      <w:tblPr>
        <w:tblW w:w="10643" w:type="dxa"/>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12"/>
        <w:gridCol w:w="5045"/>
        <w:gridCol w:w="63"/>
        <w:gridCol w:w="1497"/>
        <w:gridCol w:w="2126"/>
      </w:tblGrid>
      <w:tr w:rsidR="009A4B47" w:rsidRPr="009A4B47" w:rsidTr="009263AB">
        <w:tc>
          <w:tcPr>
            <w:tcW w:w="1912"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9A4B47" w:rsidRPr="009A4B47" w:rsidRDefault="009A4B47" w:rsidP="009A4B47">
            <w:pPr>
              <w:overflowPunct w:val="0"/>
              <w:autoSpaceDE w:val="0"/>
              <w:autoSpaceDN w:val="0"/>
              <w:adjustRightInd w:val="0"/>
              <w:jc w:val="center"/>
              <w:rPr>
                <w:rFonts w:ascii="Tahoma" w:hAnsi="Tahoma"/>
                <w:lang w:eastAsia="hr-HR"/>
              </w:rPr>
            </w:pPr>
          </w:p>
        </w:tc>
        <w:tc>
          <w:tcPr>
            <w:tcW w:w="5108" w:type="dxa"/>
            <w:gridSpan w:val="2"/>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rsidR="009A4B47" w:rsidRPr="009A4B47" w:rsidRDefault="009A4B47" w:rsidP="009A4B47">
            <w:pPr>
              <w:overflowPunct w:val="0"/>
              <w:autoSpaceDE w:val="0"/>
              <w:autoSpaceDN w:val="0"/>
              <w:adjustRightInd w:val="0"/>
              <w:rPr>
                <w:b/>
                <w:lang w:eastAsia="hr-HR"/>
              </w:rPr>
            </w:pPr>
            <w:r w:rsidRPr="009A4B47">
              <w:rPr>
                <w:b/>
                <w:lang w:eastAsia="hr-HR"/>
              </w:rPr>
              <w:t>Vrsta poslova</w:t>
            </w:r>
          </w:p>
        </w:tc>
        <w:tc>
          <w:tcPr>
            <w:tcW w:w="1497" w:type="dxa"/>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rsidR="009A4B47" w:rsidRPr="009A4B47" w:rsidRDefault="009A4B47" w:rsidP="009A4B47">
            <w:pPr>
              <w:overflowPunct w:val="0"/>
              <w:autoSpaceDE w:val="0"/>
              <w:autoSpaceDN w:val="0"/>
              <w:adjustRightInd w:val="0"/>
              <w:jc w:val="center"/>
              <w:rPr>
                <w:b/>
                <w:lang w:eastAsia="hr-HR"/>
              </w:rPr>
            </w:pPr>
            <w:r w:rsidRPr="009A4B47">
              <w:rPr>
                <w:b/>
                <w:lang w:eastAsia="hr-HR"/>
              </w:rPr>
              <w:t xml:space="preserve">Nositelj </w:t>
            </w:r>
          </w:p>
          <w:p w:rsidR="009A4B47" w:rsidRPr="009A4B47" w:rsidRDefault="009A4B47" w:rsidP="009A4B47">
            <w:pPr>
              <w:overflowPunct w:val="0"/>
              <w:autoSpaceDE w:val="0"/>
              <w:autoSpaceDN w:val="0"/>
              <w:adjustRightInd w:val="0"/>
              <w:jc w:val="center"/>
              <w:rPr>
                <w:b/>
                <w:lang w:eastAsia="hr-HR"/>
              </w:rPr>
            </w:pPr>
            <w:r w:rsidRPr="009A4B47">
              <w:rPr>
                <w:b/>
                <w:lang w:eastAsia="hr-HR"/>
              </w:rPr>
              <w:t>aktivnosti</w:t>
            </w:r>
          </w:p>
        </w:tc>
        <w:tc>
          <w:tcPr>
            <w:tcW w:w="2126" w:type="dxa"/>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rsidR="009A4B47" w:rsidRPr="009A4B47" w:rsidRDefault="009A4B47" w:rsidP="009A4B47">
            <w:pPr>
              <w:overflowPunct w:val="0"/>
              <w:autoSpaceDE w:val="0"/>
              <w:autoSpaceDN w:val="0"/>
              <w:adjustRightInd w:val="0"/>
              <w:jc w:val="center"/>
              <w:rPr>
                <w:b/>
                <w:lang w:eastAsia="hr-HR"/>
              </w:rPr>
            </w:pPr>
            <w:r w:rsidRPr="009A4B47">
              <w:rPr>
                <w:b/>
                <w:lang w:eastAsia="hr-HR"/>
              </w:rPr>
              <w:t>Vrijeme realizacije</w:t>
            </w:r>
          </w:p>
        </w:tc>
      </w:tr>
      <w:tr w:rsidR="009A4B47" w:rsidRPr="009A4B47" w:rsidTr="009263AB">
        <w:trPr>
          <w:trHeight w:val="391"/>
        </w:trPr>
        <w:tc>
          <w:tcPr>
            <w:tcW w:w="1912" w:type="dxa"/>
            <w:tcBorders>
              <w:top w:val="single" w:sz="6" w:space="0" w:color="auto"/>
              <w:left w:val="single" w:sz="6" w:space="0" w:color="auto"/>
              <w:bottom w:val="single" w:sz="6" w:space="0" w:color="auto"/>
              <w:right w:val="single" w:sz="6" w:space="0" w:color="auto"/>
            </w:tcBorders>
            <w:shd w:val="clear" w:color="auto" w:fill="FABF8F" w:themeFill="accent6" w:themeFillTint="99"/>
          </w:tcPr>
          <w:p w:rsidR="009A4B47" w:rsidRPr="009A4B47" w:rsidRDefault="009A4B47" w:rsidP="009A4B47">
            <w:pPr>
              <w:overflowPunct w:val="0"/>
              <w:autoSpaceDE w:val="0"/>
              <w:autoSpaceDN w:val="0"/>
              <w:adjustRightInd w:val="0"/>
              <w:rPr>
                <w:b/>
                <w:lang w:eastAsia="hr-HR"/>
              </w:rPr>
            </w:pPr>
            <w:r w:rsidRPr="009A4B47">
              <w:rPr>
                <w:b/>
                <w:lang w:eastAsia="hr-HR"/>
              </w:rPr>
              <w:t>Odgojno-obrazovni rad s učenicima</w:t>
            </w:r>
          </w:p>
          <w:p w:rsidR="009A4B47" w:rsidRPr="009A4B47" w:rsidRDefault="009A4B47" w:rsidP="009A4B47">
            <w:pPr>
              <w:overflowPunct w:val="0"/>
              <w:autoSpaceDE w:val="0"/>
              <w:autoSpaceDN w:val="0"/>
              <w:adjustRightInd w:val="0"/>
              <w:rPr>
                <w:lang w:eastAsia="hr-HR"/>
              </w:rPr>
            </w:pPr>
          </w:p>
        </w:tc>
        <w:tc>
          <w:tcPr>
            <w:tcW w:w="5108" w:type="dxa"/>
            <w:gridSpan w:val="2"/>
            <w:tcBorders>
              <w:top w:val="single" w:sz="6" w:space="0" w:color="auto"/>
              <w:left w:val="single" w:sz="6" w:space="0" w:color="auto"/>
              <w:bottom w:val="single" w:sz="6" w:space="0" w:color="auto"/>
              <w:right w:val="single" w:sz="6" w:space="0" w:color="auto"/>
            </w:tcBorders>
            <w:shd w:val="clear" w:color="auto" w:fill="F2DBDB" w:themeFill="accent2" w:themeFillTint="33"/>
            <w:hideMark/>
          </w:tcPr>
          <w:p w:rsidR="009A4B47" w:rsidRPr="009A4B47" w:rsidRDefault="009A4B47" w:rsidP="009263AB">
            <w:pPr>
              <w:widowControl w:val="0"/>
              <w:shd w:val="clear" w:color="auto" w:fill="E5DFEC" w:themeFill="accent4" w:themeFillTint="33"/>
              <w:adjustRightInd w:val="0"/>
              <w:rPr>
                <w:lang w:eastAsia="hr-HR"/>
              </w:rPr>
            </w:pPr>
            <w:r w:rsidRPr="009A4B47">
              <w:rPr>
                <w:lang w:eastAsia="hr-HR"/>
              </w:rPr>
              <w:t>- posudba, pomoć pri izboru knjige i upućivanje u čitanje književnih djela, znanstvene literature, dnevnih listova i časopisa</w:t>
            </w:r>
          </w:p>
          <w:p w:rsidR="009A4B47" w:rsidRPr="009A4B47" w:rsidRDefault="009A4B47" w:rsidP="009263AB">
            <w:pPr>
              <w:widowControl w:val="0"/>
              <w:shd w:val="clear" w:color="auto" w:fill="E5DFEC" w:themeFill="accent4" w:themeFillTint="33"/>
              <w:adjustRightInd w:val="0"/>
              <w:rPr>
                <w:lang w:eastAsia="hr-HR"/>
              </w:rPr>
            </w:pPr>
            <w:r w:rsidRPr="009A4B47">
              <w:rPr>
                <w:lang w:eastAsia="hr-HR"/>
              </w:rPr>
              <w:t>- organizirano i sustavno upoznavanje učenika s knjigom</w:t>
            </w:r>
          </w:p>
          <w:p w:rsidR="009A4B47" w:rsidRPr="009A4B47" w:rsidRDefault="009A4B47" w:rsidP="009263AB">
            <w:pPr>
              <w:widowControl w:val="0"/>
              <w:shd w:val="clear" w:color="auto" w:fill="E5DFEC" w:themeFill="accent4" w:themeFillTint="33"/>
              <w:adjustRightInd w:val="0"/>
              <w:rPr>
                <w:lang w:eastAsia="hr-HR"/>
              </w:rPr>
            </w:pPr>
            <w:r w:rsidRPr="009A4B47">
              <w:rPr>
                <w:lang w:eastAsia="hr-HR"/>
              </w:rPr>
              <w:t>- razvijanje čitalačke sposobnosti učenika</w:t>
            </w:r>
          </w:p>
          <w:p w:rsidR="009A4B47" w:rsidRPr="009A4B47" w:rsidRDefault="009A4B47" w:rsidP="009263AB">
            <w:pPr>
              <w:widowControl w:val="0"/>
              <w:shd w:val="clear" w:color="auto" w:fill="E5DFEC" w:themeFill="accent4" w:themeFillTint="33"/>
              <w:adjustRightInd w:val="0"/>
              <w:rPr>
                <w:lang w:eastAsia="hr-HR"/>
              </w:rPr>
            </w:pPr>
            <w:r w:rsidRPr="009A4B47">
              <w:rPr>
                <w:lang w:eastAsia="hr-HR"/>
              </w:rPr>
              <w:t>- uvođenje suvremenih metoda u razvijanju sposobnosti efikasnog čitanja</w:t>
            </w:r>
          </w:p>
          <w:p w:rsidR="009A4B47" w:rsidRPr="009A4B47" w:rsidRDefault="009A4B47" w:rsidP="009263AB">
            <w:pPr>
              <w:widowControl w:val="0"/>
              <w:shd w:val="clear" w:color="auto" w:fill="E5DFEC" w:themeFill="accent4" w:themeFillTint="33"/>
              <w:adjustRightInd w:val="0"/>
              <w:rPr>
                <w:lang w:eastAsia="hr-HR"/>
              </w:rPr>
            </w:pPr>
            <w:r w:rsidRPr="009A4B47">
              <w:rPr>
                <w:lang w:eastAsia="hr-HR"/>
              </w:rPr>
              <w:t>- ispitivanje zanimanja učenika za knjigu</w:t>
            </w:r>
          </w:p>
          <w:p w:rsidR="009A4B47" w:rsidRPr="009A4B47" w:rsidRDefault="009A4B47" w:rsidP="009263AB">
            <w:pPr>
              <w:widowControl w:val="0"/>
              <w:shd w:val="clear" w:color="auto" w:fill="E5DFEC" w:themeFill="accent4" w:themeFillTint="33"/>
              <w:adjustRightInd w:val="0"/>
              <w:rPr>
                <w:lang w:eastAsia="hr-HR"/>
              </w:rPr>
            </w:pPr>
            <w:r w:rsidRPr="009A4B47">
              <w:rPr>
                <w:lang w:eastAsia="hr-HR"/>
              </w:rPr>
              <w:t>- upoznavanje učenika s knjižničnim poslovanjem</w:t>
            </w:r>
          </w:p>
          <w:p w:rsidR="009A4B47" w:rsidRPr="009A4B47" w:rsidRDefault="009A4B47" w:rsidP="009263AB">
            <w:pPr>
              <w:widowControl w:val="0"/>
              <w:shd w:val="clear" w:color="auto" w:fill="E5DFEC" w:themeFill="accent4" w:themeFillTint="33"/>
              <w:adjustRightInd w:val="0"/>
              <w:rPr>
                <w:lang w:eastAsia="hr-HR"/>
              </w:rPr>
            </w:pPr>
            <w:r w:rsidRPr="009A4B47">
              <w:rPr>
                <w:lang w:eastAsia="hr-HR"/>
              </w:rPr>
              <w:t>- upućivanje u način i metode rada na istraživačkim zadacima (uporaba leksikona, enciklopedija, rječnika i dr.)</w:t>
            </w:r>
          </w:p>
          <w:p w:rsidR="009A4B47" w:rsidRPr="009A4B47" w:rsidRDefault="009A4B47" w:rsidP="009263AB">
            <w:pPr>
              <w:widowControl w:val="0"/>
              <w:shd w:val="clear" w:color="auto" w:fill="E5DFEC" w:themeFill="accent4" w:themeFillTint="33"/>
              <w:adjustRightInd w:val="0"/>
              <w:rPr>
                <w:lang w:eastAsia="hr-HR"/>
              </w:rPr>
            </w:pPr>
            <w:r w:rsidRPr="009A4B47">
              <w:rPr>
                <w:lang w:eastAsia="hr-HR"/>
              </w:rPr>
              <w:t>- organizacija rada s učenicima u naprednim skupinama i slobodnim aktivnostima</w:t>
            </w:r>
          </w:p>
          <w:p w:rsidR="009A4B47" w:rsidRPr="009A4B47" w:rsidRDefault="009A4B47" w:rsidP="009263AB">
            <w:pPr>
              <w:widowControl w:val="0"/>
              <w:shd w:val="clear" w:color="auto" w:fill="E5DFEC" w:themeFill="accent4" w:themeFillTint="33"/>
              <w:adjustRightInd w:val="0"/>
              <w:rPr>
                <w:lang w:eastAsia="hr-HR"/>
              </w:rPr>
            </w:pPr>
            <w:r w:rsidRPr="009A4B47">
              <w:rPr>
                <w:lang w:eastAsia="hr-HR"/>
              </w:rPr>
              <w:t>- rad na odgoju i obrazovanju u slobodno vrijeme mladeži</w:t>
            </w:r>
          </w:p>
          <w:p w:rsidR="009A4B47" w:rsidRPr="009A4B47" w:rsidRDefault="009A4B47" w:rsidP="009263AB">
            <w:pPr>
              <w:widowControl w:val="0"/>
              <w:shd w:val="clear" w:color="auto" w:fill="E5DFEC" w:themeFill="accent4" w:themeFillTint="33"/>
              <w:adjustRightInd w:val="0"/>
              <w:rPr>
                <w:lang w:eastAsia="hr-HR"/>
              </w:rPr>
            </w:pPr>
            <w:r w:rsidRPr="009A4B47">
              <w:rPr>
                <w:lang w:eastAsia="hr-HR"/>
              </w:rPr>
              <w:t>- pomaganje učenicima u pripremi i obradi zadane teme ili referata</w:t>
            </w:r>
          </w:p>
        </w:tc>
        <w:tc>
          <w:tcPr>
            <w:tcW w:w="1497" w:type="dxa"/>
            <w:tcBorders>
              <w:top w:val="single" w:sz="6" w:space="0" w:color="auto"/>
              <w:left w:val="single" w:sz="6" w:space="0" w:color="auto"/>
              <w:bottom w:val="single" w:sz="6" w:space="0" w:color="auto"/>
              <w:right w:val="single" w:sz="6" w:space="0" w:color="auto"/>
            </w:tcBorders>
            <w:shd w:val="clear" w:color="auto" w:fill="F2DBDB" w:themeFill="accent2" w:themeFillTint="33"/>
            <w:hideMark/>
          </w:tcPr>
          <w:p w:rsidR="009A4B47" w:rsidRPr="009A4B47" w:rsidRDefault="009A4B47" w:rsidP="009A4B47">
            <w:pPr>
              <w:overflowPunct w:val="0"/>
              <w:autoSpaceDE w:val="0"/>
              <w:autoSpaceDN w:val="0"/>
              <w:adjustRightInd w:val="0"/>
              <w:jc w:val="center"/>
              <w:rPr>
                <w:lang w:eastAsia="hr-HR"/>
              </w:rPr>
            </w:pPr>
            <w:r w:rsidRPr="009A4B47">
              <w:rPr>
                <w:lang w:eastAsia="hr-HR"/>
              </w:rPr>
              <w:t>Knjižničar i učenici</w:t>
            </w:r>
          </w:p>
        </w:tc>
        <w:tc>
          <w:tcPr>
            <w:tcW w:w="2126" w:type="dxa"/>
            <w:tcBorders>
              <w:top w:val="single" w:sz="6" w:space="0" w:color="auto"/>
              <w:left w:val="single" w:sz="6" w:space="0" w:color="auto"/>
              <w:bottom w:val="single" w:sz="6" w:space="0" w:color="auto"/>
              <w:right w:val="single" w:sz="6" w:space="0" w:color="auto"/>
            </w:tcBorders>
            <w:shd w:val="clear" w:color="auto" w:fill="F2DBDB" w:themeFill="accent2" w:themeFillTint="33"/>
            <w:hideMark/>
          </w:tcPr>
          <w:p w:rsidR="009A4B47" w:rsidRPr="009A4B47" w:rsidRDefault="00E97EDD" w:rsidP="009A4B47">
            <w:pPr>
              <w:overflowPunct w:val="0"/>
              <w:autoSpaceDE w:val="0"/>
              <w:autoSpaceDN w:val="0"/>
              <w:adjustRightInd w:val="0"/>
              <w:rPr>
                <w:lang w:eastAsia="hr-HR"/>
              </w:rPr>
            </w:pPr>
            <w:r>
              <w:rPr>
                <w:lang w:eastAsia="hr-HR"/>
              </w:rPr>
              <w:t>Rujan 2</w:t>
            </w:r>
            <w:r w:rsidR="009A4B47" w:rsidRPr="009A4B47">
              <w:rPr>
                <w:lang w:eastAsia="hr-HR"/>
              </w:rPr>
              <w:t>0 sati</w:t>
            </w:r>
          </w:p>
          <w:p w:rsidR="009A4B47" w:rsidRPr="009A4B47" w:rsidRDefault="00E97EDD" w:rsidP="009A4B47">
            <w:pPr>
              <w:overflowPunct w:val="0"/>
              <w:autoSpaceDE w:val="0"/>
              <w:autoSpaceDN w:val="0"/>
              <w:adjustRightInd w:val="0"/>
              <w:rPr>
                <w:lang w:eastAsia="hr-HR"/>
              </w:rPr>
            </w:pPr>
            <w:r>
              <w:rPr>
                <w:lang w:eastAsia="hr-HR"/>
              </w:rPr>
              <w:t>Listopad 22</w:t>
            </w:r>
            <w:r w:rsidR="009A4B47" w:rsidRPr="009A4B47">
              <w:rPr>
                <w:lang w:eastAsia="hr-HR"/>
              </w:rPr>
              <w:t xml:space="preserve"> sata</w:t>
            </w:r>
          </w:p>
          <w:p w:rsidR="009A4B47" w:rsidRPr="009A4B47" w:rsidRDefault="00E97EDD" w:rsidP="009A4B47">
            <w:pPr>
              <w:overflowPunct w:val="0"/>
              <w:autoSpaceDE w:val="0"/>
              <w:autoSpaceDN w:val="0"/>
              <w:adjustRightInd w:val="0"/>
              <w:rPr>
                <w:lang w:eastAsia="hr-HR"/>
              </w:rPr>
            </w:pPr>
            <w:r>
              <w:rPr>
                <w:lang w:eastAsia="hr-HR"/>
              </w:rPr>
              <w:t>Studeni 20 sati Prosinac 20 sati Siječanj 24 sata Veljača 20 sati Ožujak 20 sata Travanj 22 sata Svibanj 20 sati Lipanj 13</w:t>
            </w:r>
            <w:r w:rsidR="009A4B47" w:rsidRPr="009A4B47">
              <w:rPr>
                <w:lang w:eastAsia="hr-HR"/>
              </w:rPr>
              <w:t xml:space="preserve"> sati </w:t>
            </w:r>
          </w:p>
          <w:p w:rsidR="009A4B47" w:rsidRPr="009A4B47" w:rsidRDefault="00E97EDD" w:rsidP="009A4B47">
            <w:pPr>
              <w:overflowPunct w:val="0"/>
              <w:autoSpaceDE w:val="0"/>
              <w:autoSpaceDN w:val="0"/>
              <w:adjustRightInd w:val="0"/>
              <w:rPr>
                <w:lang w:eastAsia="hr-HR"/>
              </w:rPr>
            </w:pPr>
            <w:r>
              <w:rPr>
                <w:lang w:eastAsia="hr-HR"/>
              </w:rPr>
              <w:t>206</w:t>
            </w:r>
            <w:r w:rsidR="009A4B47" w:rsidRPr="009A4B47">
              <w:rPr>
                <w:lang w:eastAsia="hr-HR"/>
              </w:rPr>
              <w:t xml:space="preserve"> sati godišnje</w:t>
            </w:r>
          </w:p>
        </w:tc>
      </w:tr>
      <w:tr w:rsidR="009A4B47" w:rsidRPr="009A4B47" w:rsidTr="009263AB">
        <w:trPr>
          <w:trHeight w:val="411"/>
        </w:trPr>
        <w:tc>
          <w:tcPr>
            <w:tcW w:w="1912" w:type="dxa"/>
            <w:tcBorders>
              <w:top w:val="single" w:sz="6" w:space="0" w:color="auto"/>
              <w:left w:val="single" w:sz="6" w:space="0" w:color="auto"/>
              <w:bottom w:val="single" w:sz="6" w:space="0" w:color="auto"/>
              <w:right w:val="single" w:sz="6" w:space="0" w:color="auto"/>
            </w:tcBorders>
            <w:shd w:val="clear" w:color="auto" w:fill="FABF8F" w:themeFill="accent6" w:themeFillTint="99"/>
          </w:tcPr>
          <w:p w:rsidR="009A4B47" w:rsidRPr="009A4B47" w:rsidRDefault="009A4B47" w:rsidP="009A4B47">
            <w:pPr>
              <w:overflowPunct w:val="0"/>
              <w:autoSpaceDE w:val="0"/>
              <w:autoSpaceDN w:val="0"/>
              <w:adjustRightInd w:val="0"/>
              <w:rPr>
                <w:b/>
                <w:lang w:eastAsia="hr-HR"/>
              </w:rPr>
            </w:pPr>
            <w:r w:rsidRPr="009A4B47">
              <w:rPr>
                <w:b/>
                <w:lang w:eastAsia="hr-HR"/>
              </w:rPr>
              <w:t xml:space="preserve">Rad s učiteljima, stručnim suradnicima, ravnateljem </w:t>
            </w:r>
          </w:p>
          <w:p w:rsidR="009A4B47" w:rsidRPr="009A4B47" w:rsidRDefault="009A4B47" w:rsidP="009A4B47">
            <w:pPr>
              <w:overflowPunct w:val="0"/>
              <w:autoSpaceDE w:val="0"/>
              <w:autoSpaceDN w:val="0"/>
              <w:adjustRightInd w:val="0"/>
              <w:rPr>
                <w:lang w:eastAsia="hr-HR"/>
              </w:rPr>
            </w:pPr>
          </w:p>
        </w:tc>
        <w:tc>
          <w:tcPr>
            <w:tcW w:w="5108" w:type="dxa"/>
            <w:gridSpan w:val="2"/>
            <w:tcBorders>
              <w:top w:val="single" w:sz="6" w:space="0" w:color="auto"/>
              <w:left w:val="single" w:sz="6" w:space="0" w:color="auto"/>
              <w:bottom w:val="single" w:sz="6" w:space="0" w:color="auto"/>
              <w:right w:val="single" w:sz="6" w:space="0" w:color="auto"/>
            </w:tcBorders>
            <w:shd w:val="clear" w:color="auto" w:fill="E5DFEC" w:themeFill="accent4" w:themeFillTint="33"/>
            <w:hideMark/>
          </w:tcPr>
          <w:p w:rsidR="009A4B47" w:rsidRPr="009A4B47" w:rsidRDefault="009A4B47" w:rsidP="009263AB">
            <w:pPr>
              <w:widowControl w:val="0"/>
              <w:shd w:val="clear" w:color="auto" w:fill="E5DFEC" w:themeFill="accent4" w:themeFillTint="33"/>
              <w:adjustRightInd w:val="0"/>
              <w:rPr>
                <w:lang w:eastAsia="hr-HR"/>
              </w:rPr>
            </w:pPr>
            <w:r w:rsidRPr="009A4B47">
              <w:rPr>
                <w:lang w:eastAsia="hr-HR"/>
              </w:rPr>
              <w:t>- suradnja s nastavnicima svih nastavnih predmeta i odgojnih područja u nabavi literature i ostalih medija za učenike i nastavnike</w:t>
            </w:r>
          </w:p>
          <w:p w:rsidR="009A4B47" w:rsidRPr="009A4B47" w:rsidRDefault="009A4B47" w:rsidP="009263AB">
            <w:pPr>
              <w:widowControl w:val="0"/>
              <w:shd w:val="clear" w:color="auto" w:fill="E5DFEC" w:themeFill="accent4" w:themeFillTint="33"/>
              <w:adjustRightInd w:val="0"/>
              <w:rPr>
                <w:lang w:eastAsia="hr-HR"/>
              </w:rPr>
            </w:pPr>
            <w:r w:rsidRPr="009A4B47">
              <w:rPr>
                <w:lang w:eastAsia="hr-HR"/>
              </w:rPr>
              <w:t>- suradnja s ravnateljem i stručnim suradnicima u svezi s nabavom stručne metodičko-pedagoške literature</w:t>
            </w:r>
          </w:p>
          <w:p w:rsidR="009A4B47" w:rsidRPr="009A4B47" w:rsidRDefault="009A4B47" w:rsidP="009263AB">
            <w:pPr>
              <w:widowControl w:val="0"/>
              <w:shd w:val="clear" w:color="auto" w:fill="E5DFEC" w:themeFill="accent4" w:themeFillTint="33"/>
              <w:adjustRightInd w:val="0"/>
              <w:rPr>
                <w:lang w:eastAsia="hr-HR"/>
              </w:rPr>
            </w:pPr>
            <w:r w:rsidRPr="009A4B47">
              <w:rPr>
                <w:lang w:eastAsia="hr-HR"/>
              </w:rPr>
              <w:t>- posebna suradnja s područnim školama radi organizirane razmjene knjiga</w:t>
            </w:r>
          </w:p>
        </w:tc>
        <w:tc>
          <w:tcPr>
            <w:tcW w:w="1497" w:type="dxa"/>
            <w:tcBorders>
              <w:top w:val="single" w:sz="6" w:space="0" w:color="auto"/>
              <w:left w:val="single" w:sz="6" w:space="0" w:color="auto"/>
              <w:bottom w:val="single" w:sz="6" w:space="0" w:color="auto"/>
              <w:right w:val="single" w:sz="6" w:space="0" w:color="auto"/>
            </w:tcBorders>
            <w:shd w:val="clear" w:color="auto" w:fill="F2DBDB" w:themeFill="accent2" w:themeFillTint="33"/>
            <w:hideMark/>
          </w:tcPr>
          <w:p w:rsidR="009A4B47" w:rsidRPr="009A4B47" w:rsidRDefault="009A4B47" w:rsidP="009A4B47">
            <w:pPr>
              <w:overflowPunct w:val="0"/>
              <w:autoSpaceDE w:val="0"/>
              <w:autoSpaceDN w:val="0"/>
              <w:adjustRightInd w:val="0"/>
              <w:jc w:val="center"/>
              <w:rPr>
                <w:lang w:eastAsia="hr-HR"/>
              </w:rPr>
            </w:pPr>
            <w:r w:rsidRPr="009A4B47">
              <w:rPr>
                <w:lang w:eastAsia="hr-HR"/>
              </w:rPr>
              <w:t>Knjižničar, učitelji, stručni suradnik, ravnatelj</w:t>
            </w:r>
          </w:p>
        </w:tc>
        <w:tc>
          <w:tcPr>
            <w:tcW w:w="2126"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9A4B47" w:rsidRPr="009A4B47" w:rsidRDefault="00E97EDD" w:rsidP="009A4B47">
            <w:pPr>
              <w:overflowPunct w:val="0"/>
              <w:autoSpaceDE w:val="0"/>
              <w:autoSpaceDN w:val="0"/>
              <w:adjustRightInd w:val="0"/>
              <w:rPr>
                <w:lang w:eastAsia="hr-HR"/>
              </w:rPr>
            </w:pPr>
            <w:r>
              <w:rPr>
                <w:lang w:eastAsia="hr-HR"/>
              </w:rPr>
              <w:t>Rujan 2</w:t>
            </w:r>
            <w:r w:rsidR="009A4B47" w:rsidRPr="009A4B47">
              <w:rPr>
                <w:lang w:eastAsia="hr-HR"/>
              </w:rPr>
              <w:t xml:space="preserve"> sata</w:t>
            </w:r>
          </w:p>
          <w:p w:rsidR="009A4B47" w:rsidRPr="009A4B47" w:rsidRDefault="00E97EDD" w:rsidP="009A4B47">
            <w:pPr>
              <w:overflowPunct w:val="0"/>
              <w:autoSpaceDE w:val="0"/>
              <w:autoSpaceDN w:val="0"/>
              <w:adjustRightInd w:val="0"/>
              <w:rPr>
                <w:lang w:eastAsia="hr-HR"/>
              </w:rPr>
            </w:pPr>
            <w:r>
              <w:rPr>
                <w:lang w:eastAsia="hr-HR"/>
              </w:rPr>
              <w:t>Listopad 2 sata Studeni 2</w:t>
            </w:r>
            <w:r w:rsidR="009A4B47" w:rsidRPr="009A4B47">
              <w:rPr>
                <w:lang w:eastAsia="hr-HR"/>
              </w:rPr>
              <w:t xml:space="preserve"> sata</w:t>
            </w:r>
          </w:p>
          <w:p w:rsidR="009A4B47" w:rsidRPr="009A4B47" w:rsidRDefault="00E97EDD" w:rsidP="009A4B47">
            <w:pPr>
              <w:overflowPunct w:val="0"/>
              <w:autoSpaceDE w:val="0"/>
              <w:autoSpaceDN w:val="0"/>
              <w:adjustRightInd w:val="0"/>
              <w:rPr>
                <w:lang w:eastAsia="hr-HR"/>
              </w:rPr>
            </w:pPr>
            <w:r>
              <w:rPr>
                <w:lang w:eastAsia="hr-HR"/>
              </w:rPr>
              <w:t>Prosinac 2</w:t>
            </w:r>
            <w:r w:rsidR="009A4B47" w:rsidRPr="009A4B47">
              <w:rPr>
                <w:lang w:eastAsia="hr-HR"/>
              </w:rPr>
              <w:t xml:space="preserve"> sata</w:t>
            </w:r>
          </w:p>
          <w:p w:rsidR="009A4B47" w:rsidRPr="009A4B47" w:rsidRDefault="00E97EDD" w:rsidP="009A4B47">
            <w:pPr>
              <w:overflowPunct w:val="0"/>
              <w:autoSpaceDE w:val="0"/>
              <w:autoSpaceDN w:val="0"/>
              <w:adjustRightInd w:val="0"/>
              <w:rPr>
                <w:lang w:eastAsia="hr-HR"/>
              </w:rPr>
            </w:pPr>
            <w:r>
              <w:rPr>
                <w:lang w:eastAsia="hr-HR"/>
              </w:rPr>
              <w:t>Siječanj 3</w:t>
            </w:r>
            <w:r w:rsidR="009A4B47" w:rsidRPr="009A4B47">
              <w:rPr>
                <w:lang w:eastAsia="hr-HR"/>
              </w:rPr>
              <w:t xml:space="preserve"> sata</w:t>
            </w:r>
          </w:p>
          <w:p w:rsidR="009A4B47" w:rsidRPr="009A4B47" w:rsidRDefault="00E97EDD" w:rsidP="009A4B47">
            <w:pPr>
              <w:overflowPunct w:val="0"/>
              <w:autoSpaceDE w:val="0"/>
              <w:autoSpaceDN w:val="0"/>
              <w:adjustRightInd w:val="0"/>
              <w:rPr>
                <w:lang w:eastAsia="hr-HR"/>
              </w:rPr>
            </w:pPr>
            <w:r>
              <w:rPr>
                <w:lang w:eastAsia="hr-HR"/>
              </w:rPr>
              <w:t>Veljača 2</w:t>
            </w:r>
            <w:r w:rsidR="009A4B47" w:rsidRPr="009A4B47">
              <w:rPr>
                <w:lang w:eastAsia="hr-HR"/>
              </w:rPr>
              <w:t xml:space="preserve"> sata</w:t>
            </w:r>
          </w:p>
          <w:p w:rsidR="009A4B47" w:rsidRPr="009A4B47" w:rsidRDefault="00E97EDD" w:rsidP="009A4B47">
            <w:pPr>
              <w:overflowPunct w:val="0"/>
              <w:autoSpaceDE w:val="0"/>
              <w:autoSpaceDN w:val="0"/>
              <w:adjustRightInd w:val="0"/>
              <w:rPr>
                <w:lang w:eastAsia="hr-HR"/>
              </w:rPr>
            </w:pPr>
            <w:r>
              <w:rPr>
                <w:lang w:eastAsia="hr-HR"/>
              </w:rPr>
              <w:t>Ožujak 2</w:t>
            </w:r>
            <w:r w:rsidR="009A4B47" w:rsidRPr="009A4B47">
              <w:rPr>
                <w:lang w:eastAsia="hr-HR"/>
              </w:rPr>
              <w:t xml:space="preserve"> sata</w:t>
            </w:r>
          </w:p>
          <w:p w:rsidR="009A4B47" w:rsidRPr="009A4B47" w:rsidRDefault="00E97EDD" w:rsidP="009A4B47">
            <w:pPr>
              <w:overflowPunct w:val="0"/>
              <w:autoSpaceDE w:val="0"/>
              <w:autoSpaceDN w:val="0"/>
              <w:adjustRightInd w:val="0"/>
              <w:rPr>
                <w:lang w:eastAsia="hr-HR"/>
              </w:rPr>
            </w:pPr>
            <w:r>
              <w:rPr>
                <w:lang w:eastAsia="hr-HR"/>
              </w:rPr>
              <w:t>Travanj 2</w:t>
            </w:r>
            <w:r w:rsidR="009A4B47" w:rsidRPr="009A4B47">
              <w:rPr>
                <w:lang w:eastAsia="hr-HR"/>
              </w:rPr>
              <w:t xml:space="preserve"> sata</w:t>
            </w:r>
          </w:p>
          <w:p w:rsidR="009A4B47" w:rsidRPr="009A4B47" w:rsidRDefault="00E97EDD" w:rsidP="009A4B47">
            <w:pPr>
              <w:overflowPunct w:val="0"/>
              <w:autoSpaceDE w:val="0"/>
              <w:autoSpaceDN w:val="0"/>
              <w:adjustRightInd w:val="0"/>
              <w:rPr>
                <w:lang w:eastAsia="hr-HR"/>
              </w:rPr>
            </w:pPr>
            <w:r>
              <w:rPr>
                <w:lang w:eastAsia="hr-HR"/>
              </w:rPr>
              <w:t>Svibanj 2</w:t>
            </w:r>
            <w:r w:rsidR="009A4B47" w:rsidRPr="009A4B47">
              <w:rPr>
                <w:lang w:eastAsia="hr-HR"/>
              </w:rPr>
              <w:t xml:space="preserve"> sata</w:t>
            </w:r>
          </w:p>
          <w:p w:rsidR="009A4B47" w:rsidRPr="009A4B47" w:rsidRDefault="00E97EDD" w:rsidP="009A4B47">
            <w:pPr>
              <w:overflowPunct w:val="0"/>
              <w:autoSpaceDE w:val="0"/>
              <w:autoSpaceDN w:val="0"/>
              <w:adjustRightInd w:val="0"/>
              <w:rPr>
                <w:lang w:eastAsia="hr-HR"/>
              </w:rPr>
            </w:pPr>
            <w:r>
              <w:rPr>
                <w:lang w:eastAsia="hr-HR"/>
              </w:rPr>
              <w:t>Lipanj 2</w:t>
            </w:r>
            <w:r w:rsidR="009A4B47" w:rsidRPr="009A4B47">
              <w:rPr>
                <w:lang w:eastAsia="hr-HR"/>
              </w:rPr>
              <w:t xml:space="preserve"> sata</w:t>
            </w:r>
          </w:p>
          <w:p w:rsidR="009A4B47" w:rsidRPr="009A4B47" w:rsidRDefault="00E97EDD" w:rsidP="009A4B47">
            <w:pPr>
              <w:overflowPunct w:val="0"/>
              <w:autoSpaceDE w:val="0"/>
              <w:autoSpaceDN w:val="0"/>
              <w:adjustRightInd w:val="0"/>
              <w:rPr>
                <w:lang w:eastAsia="hr-HR"/>
              </w:rPr>
            </w:pPr>
            <w:r>
              <w:rPr>
                <w:lang w:eastAsia="hr-HR"/>
              </w:rPr>
              <w:t>21</w:t>
            </w:r>
            <w:r w:rsidR="009A4B47" w:rsidRPr="009A4B47">
              <w:rPr>
                <w:lang w:eastAsia="hr-HR"/>
              </w:rPr>
              <w:t xml:space="preserve"> sati godišnje</w:t>
            </w:r>
          </w:p>
          <w:p w:rsidR="009A4B47" w:rsidRPr="009A4B47" w:rsidRDefault="009A4B47" w:rsidP="009A4B47">
            <w:pPr>
              <w:overflowPunct w:val="0"/>
              <w:autoSpaceDE w:val="0"/>
              <w:autoSpaceDN w:val="0"/>
              <w:adjustRightInd w:val="0"/>
              <w:jc w:val="center"/>
              <w:rPr>
                <w:lang w:eastAsia="hr-HR"/>
              </w:rPr>
            </w:pPr>
          </w:p>
        </w:tc>
      </w:tr>
      <w:tr w:rsidR="009A4B47" w:rsidRPr="009A4B47" w:rsidTr="009263AB">
        <w:trPr>
          <w:trHeight w:val="411"/>
        </w:trPr>
        <w:tc>
          <w:tcPr>
            <w:tcW w:w="1912" w:type="dxa"/>
            <w:tcBorders>
              <w:top w:val="single" w:sz="6" w:space="0" w:color="auto"/>
              <w:left w:val="single" w:sz="6" w:space="0" w:color="auto"/>
              <w:bottom w:val="single" w:sz="6" w:space="0" w:color="auto"/>
              <w:right w:val="single" w:sz="6" w:space="0" w:color="auto"/>
            </w:tcBorders>
            <w:shd w:val="clear" w:color="auto" w:fill="FABF8F" w:themeFill="accent6" w:themeFillTint="99"/>
          </w:tcPr>
          <w:p w:rsidR="009A4B47" w:rsidRPr="009A4B47" w:rsidRDefault="009A4B47" w:rsidP="009A4B47">
            <w:pPr>
              <w:overflowPunct w:val="0"/>
              <w:autoSpaceDE w:val="0"/>
              <w:autoSpaceDN w:val="0"/>
              <w:adjustRightInd w:val="0"/>
              <w:rPr>
                <w:b/>
                <w:bCs/>
                <w:lang w:eastAsia="hr-HR"/>
              </w:rPr>
            </w:pPr>
            <w:r w:rsidRPr="009A4B47">
              <w:rPr>
                <w:b/>
                <w:bCs/>
                <w:lang w:eastAsia="hr-HR"/>
              </w:rPr>
              <w:t>Stručno-knjižnična i informacijsko-referalna djelatnost</w:t>
            </w:r>
          </w:p>
          <w:p w:rsidR="009A4B47" w:rsidRPr="009A4B47" w:rsidRDefault="009A4B47" w:rsidP="009A4B47">
            <w:pPr>
              <w:overflowPunct w:val="0"/>
              <w:autoSpaceDE w:val="0"/>
              <w:autoSpaceDN w:val="0"/>
              <w:adjustRightInd w:val="0"/>
              <w:rPr>
                <w:bCs/>
                <w:lang w:eastAsia="hr-HR"/>
              </w:rPr>
            </w:pPr>
          </w:p>
          <w:p w:rsidR="009A4B47" w:rsidRPr="009A4B47" w:rsidRDefault="009A4B47" w:rsidP="009A4B47">
            <w:pPr>
              <w:overflowPunct w:val="0"/>
              <w:autoSpaceDE w:val="0"/>
              <w:autoSpaceDN w:val="0"/>
              <w:adjustRightInd w:val="0"/>
              <w:rPr>
                <w:lang w:eastAsia="hr-HR"/>
              </w:rPr>
            </w:pPr>
          </w:p>
        </w:tc>
        <w:tc>
          <w:tcPr>
            <w:tcW w:w="5108" w:type="dxa"/>
            <w:gridSpan w:val="2"/>
            <w:tcBorders>
              <w:top w:val="single" w:sz="6" w:space="0" w:color="auto"/>
              <w:left w:val="single" w:sz="6" w:space="0" w:color="auto"/>
              <w:bottom w:val="single" w:sz="6" w:space="0" w:color="auto"/>
              <w:right w:val="single" w:sz="6" w:space="0" w:color="auto"/>
            </w:tcBorders>
            <w:shd w:val="clear" w:color="auto" w:fill="E5DFEC" w:themeFill="accent4" w:themeFillTint="33"/>
          </w:tcPr>
          <w:p w:rsidR="009A4B47" w:rsidRPr="009A4B47" w:rsidRDefault="009A4B47" w:rsidP="009263AB">
            <w:pPr>
              <w:widowControl w:val="0"/>
              <w:shd w:val="clear" w:color="auto" w:fill="E5DFEC" w:themeFill="accent4" w:themeFillTint="33"/>
              <w:adjustRightInd w:val="0"/>
              <w:rPr>
                <w:lang w:eastAsia="hr-HR"/>
              </w:rPr>
            </w:pPr>
            <w:r w:rsidRPr="009A4B47">
              <w:rPr>
                <w:lang w:eastAsia="hr-HR"/>
              </w:rPr>
              <w:t>- organizacija i vođenje rada u knjižnici</w:t>
            </w:r>
          </w:p>
          <w:p w:rsidR="009A4B47" w:rsidRPr="009A4B47" w:rsidRDefault="009A4B47" w:rsidP="009263AB">
            <w:pPr>
              <w:widowControl w:val="0"/>
              <w:shd w:val="clear" w:color="auto" w:fill="E5DFEC" w:themeFill="accent4" w:themeFillTint="33"/>
              <w:adjustRightInd w:val="0"/>
              <w:rPr>
                <w:lang w:eastAsia="hr-HR"/>
              </w:rPr>
            </w:pPr>
            <w:r w:rsidRPr="009A4B47">
              <w:rPr>
                <w:lang w:eastAsia="hr-HR"/>
              </w:rPr>
              <w:t>- nabava knjiga i ostale informacijske građe</w:t>
            </w:r>
          </w:p>
          <w:p w:rsidR="009A4B47" w:rsidRPr="009A4B47" w:rsidRDefault="009A4B47" w:rsidP="009263AB">
            <w:pPr>
              <w:widowControl w:val="0"/>
              <w:shd w:val="clear" w:color="auto" w:fill="E5DFEC" w:themeFill="accent4" w:themeFillTint="33"/>
              <w:adjustRightInd w:val="0"/>
              <w:rPr>
                <w:lang w:eastAsia="hr-HR"/>
              </w:rPr>
            </w:pPr>
            <w:r w:rsidRPr="009A4B47">
              <w:rPr>
                <w:lang w:eastAsia="hr-HR"/>
              </w:rPr>
              <w:t>- knjižnično poslovanje: inventarizacija, signiranje, klasifikacija i katalogizacija, otpis i revizija</w:t>
            </w:r>
          </w:p>
          <w:p w:rsidR="009A4B47" w:rsidRPr="009A4B47" w:rsidRDefault="009A4B47" w:rsidP="009263AB">
            <w:pPr>
              <w:widowControl w:val="0"/>
              <w:shd w:val="clear" w:color="auto" w:fill="E5DFEC" w:themeFill="accent4" w:themeFillTint="33"/>
              <w:adjustRightInd w:val="0"/>
              <w:rPr>
                <w:lang w:eastAsia="hr-HR"/>
              </w:rPr>
            </w:pPr>
            <w:r w:rsidRPr="009A4B47">
              <w:rPr>
                <w:lang w:eastAsia="hr-HR"/>
              </w:rPr>
              <w:t>- izrada abecednog i stručnog kataloga</w:t>
            </w:r>
          </w:p>
          <w:p w:rsidR="009A4B47" w:rsidRPr="009A4B47" w:rsidRDefault="009A4B47" w:rsidP="009263AB">
            <w:pPr>
              <w:widowControl w:val="0"/>
              <w:shd w:val="clear" w:color="auto" w:fill="E5DFEC" w:themeFill="accent4" w:themeFillTint="33"/>
              <w:adjustRightInd w:val="0"/>
              <w:rPr>
                <w:lang w:eastAsia="hr-HR"/>
              </w:rPr>
            </w:pPr>
            <w:r w:rsidRPr="009A4B47">
              <w:rPr>
                <w:lang w:eastAsia="hr-HR"/>
              </w:rPr>
              <w:t>- praćenje i evidencija knjižnog fonda (učestalost korištenja učeničke i nastavničke knjižnice i drugih medija)</w:t>
            </w:r>
          </w:p>
          <w:p w:rsidR="009A4B47" w:rsidRPr="009A4B47" w:rsidRDefault="009A4B47" w:rsidP="009263AB">
            <w:pPr>
              <w:widowControl w:val="0"/>
              <w:shd w:val="clear" w:color="auto" w:fill="E5DFEC" w:themeFill="accent4" w:themeFillTint="33"/>
              <w:adjustRightInd w:val="0"/>
              <w:rPr>
                <w:lang w:eastAsia="hr-HR"/>
              </w:rPr>
            </w:pPr>
            <w:r w:rsidRPr="009A4B47">
              <w:rPr>
                <w:lang w:eastAsia="hr-HR"/>
              </w:rPr>
              <w:t>- sustavno izvješćivanje učenika i nastavnika o novim knjigama i sadržajima stručnih časopisa i razmjena informacijskih materijala</w:t>
            </w:r>
          </w:p>
          <w:p w:rsidR="009A4B47" w:rsidRPr="009A4B47" w:rsidRDefault="009A4B47" w:rsidP="009263AB">
            <w:pPr>
              <w:widowControl w:val="0"/>
              <w:shd w:val="clear" w:color="auto" w:fill="E5DFEC" w:themeFill="accent4" w:themeFillTint="33"/>
              <w:adjustRightInd w:val="0"/>
              <w:rPr>
                <w:lang w:eastAsia="hr-HR"/>
              </w:rPr>
            </w:pPr>
            <w:r w:rsidRPr="009A4B47">
              <w:rPr>
                <w:lang w:eastAsia="hr-HR"/>
              </w:rPr>
              <w:t>- usmeni i pismeni prikazi pojedinih knjiga; časopisa i novina</w:t>
            </w:r>
          </w:p>
          <w:p w:rsidR="009A4B47" w:rsidRPr="009A4B47" w:rsidRDefault="009A4B47" w:rsidP="009263AB">
            <w:pPr>
              <w:widowControl w:val="0"/>
              <w:shd w:val="clear" w:color="auto" w:fill="E5DFEC" w:themeFill="accent4" w:themeFillTint="33"/>
              <w:adjustRightInd w:val="0"/>
              <w:rPr>
                <w:lang w:eastAsia="hr-HR"/>
              </w:rPr>
            </w:pPr>
            <w:r w:rsidRPr="009A4B47">
              <w:rPr>
                <w:lang w:eastAsia="hr-HR"/>
              </w:rPr>
              <w:t>- izrada popisa literature i bibliografskih podataka za pojedine nastavne predmete</w:t>
            </w:r>
          </w:p>
          <w:p w:rsidR="009A4B47" w:rsidRPr="009A4B47" w:rsidRDefault="009A4B47" w:rsidP="009263AB">
            <w:pPr>
              <w:widowControl w:val="0"/>
              <w:shd w:val="clear" w:color="auto" w:fill="E5DFEC" w:themeFill="accent4" w:themeFillTint="33"/>
              <w:adjustRightInd w:val="0"/>
              <w:rPr>
                <w:lang w:eastAsia="hr-HR"/>
              </w:rPr>
            </w:pPr>
            <w:r w:rsidRPr="009A4B47">
              <w:rPr>
                <w:lang w:eastAsia="hr-HR"/>
              </w:rPr>
              <w:t>- izrada godišnjeg programa rada i pisanje izvješća</w:t>
            </w:r>
          </w:p>
          <w:p w:rsidR="009A4B47" w:rsidRPr="009A4B47" w:rsidRDefault="009A4B47" w:rsidP="009A4B47">
            <w:pPr>
              <w:widowControl w:val="0"/>
              <w:shd w:val="clear" w:color="auto" w:fill="FFFFFF"/>
              <w:adjustRightInd w:val="0"/>
              <w:rPr>
                <w:lang w:eastAsia="hr-HR"/>
              </w:rPr>
            </w:pPr>
          </w:p>
        </w:tc>
        <w:tc>
          <w:tcPr>
            <w:tcW w:w="1497" w:type="dxa"/>
            <w:tcBorders>
              <w:top w:val="single" w:sz="6" w:space="0" w:color="auto"/>
              <w:left w:val="single" w:sz="6" w:space="0" w:color="auto"/>
              <w:bottom w:val="single" w:sz="6" w:space="0" w:color="auto"/>
              <w:right w:val="single" w:sz="6" w:space="0" w:color="auto"/>
            </w:tcBorders>
            <w:shd w:val="clear" w:color="auto" w:fill="F2DBDB" w:themeFill="accent2" w:themeFillTint="33"/>
            <w:hideMark/>
          </w:tcPr>
          <w:p w:rsidR="009A4B47" w:rsidRPr="009A4B47" w:rsidRDefault="009A4B47" w:rsidP="009A4B47">
            <w:pPr>
              <w:overflowPunct w:val="0"/>
              <w:autoSpaceDE w:val="0"/>
              <w:autoSpaceDN w:val="0"/>
              <w:adjustRightInd w:val="0"/>
              <w:jc w:val="center"/>
              <w:rPr>
                <w:lang w:eastAsia="hr-HR"/>
              </w:rPr>
            </w:pPr>
            <w:r w:rsidRPr="009A4B47">
              <w:rPr>
                <w:lang w:eastAsia="hr-HR"/>
              </w:rPr>
              <w:t>Knjižničar</w:t>
            </w:r>
          </w:p>
        </w:tc>
        <w:tc>
          <w:tcPr>
            <w:tcW w:w="2126"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9A4B47" w:rsidRPr="009A4B47" w:rsidRDefault="00E97EDD" w:rsidP="009A4B47">
            <w:pPr>
              <w:overflowPunct w:val="0"/>
              <w:autoSpaceDE w:val="0"/>
              <w:autoSpaceDN w:val="0"/>
              <w:adjustRightInd w:val="0"/>
              <w:rPr>
                <w:lang w:eastAsia="hr-HR"/>
              </w:rPr>
            </w:pPr>
            <w:r>
              <w:rPr>
                <w:lang w:eastAsia="hr-HR"/>
              </w:rPr>
              <w:t>Rujan 8</w:t>
            </w:r>
            <w:r w:rsidR="009A4B47" w:rsidRPr="009A4B47">
              <w:rPr>
                <w:lang w:eastAsia="hr-HR"/>
              </w:rPr>
              <w:t xml:space="preserve"> sati</w:t>
            </w:r>
          </w:p>
          <w:p w:rsidR="009A4B47" w:rsidRPr="009A4B47" w:rsidRDefault="00E97EDD" w:rsidP="009A4B47">
            <w:pPr>
              <w:overflowPunct w:val="0"/>
              <w:autoSpaceDE w:val="0"/>
              <w:autoSpaceDN w:val="0"/>
              <w:adjustRightInd w:val="0"/>
              <w:rPr>
                <w:lang w:eastAsia="hr-HR"/>
              </w:rPr>
            </w:pPr>
            <w:r>
              <w:rPr>
                <w:lang w:eastAsia="hr-HR"/>
              </w:rPr>
              <w:t>Listopad 9</w:t>
            </w:r>
            <w:r w:rsidR="009A4B47" w:rsidRPr="009A4B47">
              <w:rPr>
                <w:lang w:eastAsia="hr-HR"/>
              </w:rPr>
              <w:t xml:space="preserve"> sati</w:t>
            </w:r>
          </w:p>
          <w:p w:rsidR="009A4B47" w:rsidRPr="009A4B47" w:rsidRDefault="00E97EDD" w:rsidP="009A4B47">
            <w:pPr>
              <w:overflowPunct w:val="0"/>
              <w:autoSpaceDE w:val="0"/>
              <w:autoSpaceDN w:val="0"/>
              <w:adjustRightInd w:val="0"/>
              <w:rPr>
                <w:lang w:eastAsia="hr-HR"/>
              </w:rPr>
            </w:pPr>
            <w:r>
              <w:rPr>
                <w:lang w:eastAsia="hr-HR"/>
              </w:rPr>
              <w:t>Studeni 8</w:t>
            </w:r>
            <w:r w:rsidR="009A4B47" w:rsidRPr="009A4B47">
              <w:rPr>
                <w:lang w:eastAsia="hr-HR"/>
              </w:rPr>
              <w:t xml:space="preserve"> sati</w:t>
            </w:r>
          </w:p>
          <w:p w:rsidR="009A4B47" w:rsidRPr="009A4B47" w:rsidRDefault="00E97EDD" w:rsidP="009A4B47">
            <w:pPr>
              <w:overflowPunct w:val="0"/>
              <w:autoSpaceDE w:val="0"/>
              <w:autoSpaceDN w:val="0"/>
              <w:adjustRightInd w:val="0"/>
              <w:rPr>
                <w:lang w:eastAsia="hr-HR"/>
              </w:rPr>
            </w:pPr>
            <w:r>
              <w:rPr>
                <w:lang w:eastAsia="hr-HR"/>
              </w:rPr>
              <w:t>Prosinac 9</w:t>
            </w:r>
            <w:r w:rsidR="009A4B47" w:rsidRPr="009A4B47">
              <w:rPr>
                <w:lang w:eastAsia="hr-HR"/>
              </w:rPr>
              <w:t xml:space="preserve"> sati</w:t>
            </w:r>
          </w:p>
          <w:p w:rsidR="009A4B47" w:rsidRPr="009A4B47" w:rsidRDefault="00E97EDD" w:rsidP="009A4B47">
            <w:pPr>
              <w:overflowPunct w:val="0"/>
              <w:autoSpaceDE w:val="0"/>
              <w:autoSpaceDN w:val="0"/>
              <w:adjustRightInd w:val="0"/>
              <w:rPr>
                <w:lang w:eastAsia="hr-HR"/>
              </w:rPr>
            </w:pPr>
            <w:r>
              <w:rPr>
                <w:lang w:eastAsia="hr-HR"/>
              </w:rPr>
              <w:t>Siječanj 9</w:t>
            </w:r>
            <w:r w:rsidR="009A4B47" w:rsidRPr="009A4B47">
              <w:rPr>
                <w:lang w:eastAsia="hr-HR"/>
              </w:rPr>
              <w:t xml:space="preserve"> sati</w:t>
            </w:r>
          </w:p>
          <w:p w:rsidR="009A4B47" w:rsidRPr="009A4B47" w:rsidRDefault="00E97EDD" w:rsidP="009A4B47">
            <w:pPr>
              <w:overflowPunct w:val="0"/>
              <w:autoSpaceDE w:val="0"/>
              <w:autoSpaceDN w:val="0"/>
              <w:adjustRightInd w:val="0"/>
              <w:rPr>
                <w:lang w:eastAsia="hr-HR"/>
              </w:rPr>
            </w:pPr>
            <w:r>
              <w:rPr>
                <w:lang w:eastAsia="hr-HR"/>
              </w:rPr>
              <w:t>Veljača 8</w:t>
            </w:r>
            <w:r w:rsidR="009A4B47" w:rsidRPr="009A4B47">
              <w:rPr>
                <w:lang w:eastAsia="hr-HR"/>
              </w:rPr>
              <w:t xml:space="preserve"> sati</w:t>
            </w:r>
          </w:p>
          <w:p w:rsidR="009A4B47" w:rsidRPr="009A4B47" w:rsidRDefault="00E97EDD" w:rsidP="009A4B47">
            <w:pPr>
              <w:overflowPunct w:val="0"/>
              <w:autoSpaceDE w:val="0"/>
              <w:autoSpaceDN w:val="0"/>
              <w:adjustRightInd w:val="0"/>
              <w:rPr>
                <w:lang w:eastAsia="hr-HR"/>
              </w:rPr>
            </w:pPr>
            <w:r>
              <w:rPr>
                <w:lang w:eastAsia="hr-HR"/>
              </w:rPr>
              <w:t>Ožujak 8</w:t>
            </w:r>
            <w:r w:rsidR="009A4B47" w:rsidRPr="009A4B47">
              <w:rPr>
                <w:lang w:eastAsia="hr-HR"/>
              </w:rPr>
              <w:t xml:space="preserve"> sati</w:t>
            </w:r>
          </w:p>
          <w:p w:rsidR="009A4B47" w:rsidRPr="009A4B47" w:rsidRDefault="00E97EDD" w:rsidP="009A4B47">
            <w:pPr>
              <w:overflowPunct w:val="0"/>
              <w:autoSpaceDE w:val="0"/>
              <w:autoSpaceDN w:val="0"/>
              <w:adjustRightInd w:val="0"/>
              <w:rPr>
                <w:lang w:eastAsia="hr-HR"/>
              </w:rPr>
            </w:pPr>
            <w:r>
              <w:rPr>
                <w:lang w:eastAsia="hr-HR"/>
              </w:rPr>
              <w:t>Travanj 9</w:t>
            </w:r>
            <w:r w:rsidR="009A4B47" w:rsidRPr="009A4B47">
              <w:rPr>
                <w:lang w:eastAsia="hr-HR"/>
              </w:rPr>
              <w:t xml:space="preserve"> sati</w:t>
            </w:r>
          </w:p>
          <w:p w:rsidR="009A4B47" w:rsidRPr="009A4B47" w:rsidRDefault="00E97EDD" w:rsidP="009A4B47">
            <w:pPr>
              <w:overflowPunct w:val="0"/>
              <w:autoSpaceDE w:val="0"/>
              <w:autoSpaceDN w:val="0"/>
              <w:adjustRightInd w:val="0"/>
              <w:rPr>
                <w:lang w:eastAsia="hr-HR"/>
              </w:rPr>
            </w:pPr>
            <w:r>
              <w:rPr>
                <w:lang w:eastAsia="hr-HR"/>
              </w:rPr>
              <w:t>Svibanj 8</w:t>
            </w:r>
            <w:r w:rsidR="009A4B47" w:rsidRPr="009A4B47">
              <w:rPr>
                <w:lang w:eastAsia="hr-HR"/>
              </w:rPr>
              <w:t xml:space="preserve"> sati</w:t>
            </w:r>
          </w:p>
          <w:p w:rsidR="009A4B47" w:rsidRPr="009A4B47" w:rsidRDefault="00E97EDD" w:rsidP="009A4B47">
            <w:pPr>
              <w:overflowPunct w:val="0"/>
              <w:autoSpaceDE w:val="0"/>
              <w:autoSpaceDN w:val="0"/>
              <w:adjustRightInd w:val="0"/>
              <w:rPr>
                <w:lang w:eastAsia="hr-HR"/>
              </w:rPr>
            </w:pPr>
            <w:r>
              <w:rPr>
                <w:lang w:eastAsia="hr-HR"/>
              </w:rPr>
              <w:t>Lipanj 7</w:t>
            </w:r>
            <w:r w:rsidR="009A4B47" w:rsidRPr="009A4B47">
              <w:rPr>
                <w:lang w:eastAsia="hr-HR"/>
              </w:rPr>
              <w:t xml:space="preserve"> sati</w:t>
            </w:r>
          </w:p>
          <w:p w:rsidR="009A4B47" w:rsidRPr="009A4B47" w:rsidRDefault="00E97EDD" w:rsidP="009A4B47">
            <w:pPr>
              <w:overflowPunct w:val="0"/>
              <w:autoSpaceDE w:val="0"/>
              <w:autoSpaceDN w:val="0"/>
              <w:adjustRightInd w:val="0"/>
              <w:rPr>
                <w:lang w:eastAsia="hr-HR"/>
              </w:rPr>
            </w:pPr>
            <w:r>
              <w:rPr>
                <w:lang w:eastAsia="hr-HR"/>
              </w:rPr>
              <w:t>79</w:t>
            </w:r>
            <w:r w:rsidR="009A4B47" w:rsidRPr="009A4B47">
              <w:rPr>
                <w:lang w:eastAsia="hr-HR"/>
              </w:rPr>
              <w:t xml:space="preserve"> sati godišnje</w:t>
            </w:r>
          </w:p>
          <w:p w:rsidR="009A4B47" w:rsidRPr="009A4B47" w:rsidRDefault="009A4B47" w:rsidP="009A4B47">
            <w:pPr>
              <w:overflowPunct w:val="0"/>
              <w:autoSpaceDE w:val="0"/>
              <w:autoSpaceDN w:val="0"/>
              <w:adjustRightInd w:val="0"/>
              <w:jc w:val="center"/>
              <w:rPr>
                <w:lang w:eastAsia="hr-HR"/>
              </w:rPr>
            </w:pPr>
          </w:p>
        </w:tc>
      </w:tr>
      <w:tr w:rsidR="009A4B47" w:rsidRPr="009A4B47" w:rsidTr="009263AB">
        <w:trPr>
          <w:trHeight w:val="65"/>
        </w:trPr>
        <w:tc>
          <w:tcPr>
            <w:tcW w:w="10643" w:type="dxa"/>
            <w:gridSpan w:val="5"/>
            <w:tcBorders>
              <w:top w:val="single" w:sz="6" w:space="0" w:color="auto"/>
              <w:left w:val="single" w:sz="6" w:space="0" w:color="auto"/>
              <w:bottom w:val="single" w:sz="6" w:space="0" w:color="auto"/>
              <w:right w:val="single" w:sz="6" w:space="0" w:color="auto"/>
            </w:tcBorders>
            <w:shd w:val="clear" w:color="auto" w:fill="E5DFEC" w:themeFill="accent4" w:themeFillTint="33"/>
          </w:tcPr>
          <w:p w:rsidR="009A4B47" w:rsidRPr="009A4B47" w:rsidRDefault="009A4B47" w:rsidP="009A4B47">
            <w:pPr>
              <w:overflowPunct w:val="0"/>
              <w:autoSpaceDE w:val="0"/>
              <w:autoSpaceDN w:val="0"/>
              <w:adjustRightInd w:val="0"/>
              <w:jc w:val="center"/>
              <w:rPr>
                <w:sz w:val="6"/>
                <w:lang w:eastAsia="hr-HR"/>
              </w:rPr>
            </w:pPr>
          </w:p>
        </w:tc>
      </w:tr>
      <w:tr w:rsidR="009A4B47" w:rsidRPr="009A4B47" w:rsidTr="009263AB">
        <w:trPr>
          <w:trHeight w:val="346"/>
        </w:trPr>
        <w:tc>
          <w:tcPr>
            <w:tcW w:w="1912" w:type="dxa"/>
            <w:tcBorders>
              <w:top w:val="single" w:sz="6" w:space="0" w:color="auto"/>
              <w:left w:val="single" w:sz="6" w:space="0" w:color="auto"/>
              <w:bottom w:val="single" w:sz="6" w:space="0" w:color="auto"/>
              <w:right w:val="single" w:sz="6" w:space="0" w:color="auto"/>
            </w:tcBorders>
            <w:shd w:val="clear" w:color="auto" w:fill="FABF8F" w:themeFill="accent6" w:themeFillTint="99"/>
          </w:tcPr>
          <w:p w:rsidR="009A4B47" w:rsidRPr="009A4B47" w:rsidRDefault="009A4B47" w:rsidP="009A4B47">
            <w:pPr>
              <w:overflowPunct w:val="0"/>
              <w:autoSpaceDE w:val="0"/>
              <w:autoSpaceDN w:val="0"/>
              <w:adjustRightInd w:val="0"/>
              <w:rPr>
                <w:b/>
                <w:lang w:eastAsia="hr-HR"/>
              </w:rPr>
            </w:pPr>
            <w:r w:rsidRPr="009A4B47">
              <w:rPr>
                <w:b/>
                <w:lang w:eastAsia="hr-HR"/>
              </w:rPr>
              <w:t>Kulturna i javna djelatnost</w:t>
            </w:r>
          </w:p>
          <w:p w:rsidR="009A4B47" w:rsidRPr="009A4B47" w:rsidRDefault="009A4B47" w:rsidP="009A4B47">
            <w:pPr>
              <w:overflowPunct w:val="0"/>
              <w:autoSpaceDE w:val="0"/>
              <w:autoSpaceDN w:val="0"/>
              <w:adjustRightInd w:val="0"/>
              <w:rPr>
                <w:lang w:eastAsia="hr-HR"/>
              </w:rPr>
            </w:pPr>
          </w:p>
          <w:p w:rsidR="009A4B47" w:rsidRPr="009A4B47" w:rsidRDefault="009A4B47" w:rsidP="009A4B47">
            <w:pPr>
              <w:overflowPunct w:val="0"/>
              <w:autoSpaceDE w:val="0"/>
              <w:autoSpaceDN w:val="0"/>
              <w:adjustRightInd w:val="0"/>
              <w:rPr>
                <w:lang w:eastAsia="hr-HR"/>
              </w:rPr>
            </w:pPr>
            <w:r w:rsidRPr="009A4B47">
              <w:rPr>
                <w:lang w:eastAsia="hr-HR"/>
              </w:rPr>
              <w:t xml:space="preserve"> </w:t>
            </w:r>
          </w:p>
        </w:tc>
        <w:tc>
          <w:tcPr>
            <w:tcW w:w="5045" w:type="dxa"/>
            <w:tcBorders>
              <w:top w:val="single" w:sz="6" w:space="0" w:color="auto"/>
              <w:left w:val="single" w:sz="6" w:space="0" w:color="auto"/>
              <w:bottom w:val="single" w:sz="6" w:space="0" w:color="auto"/>
              <w:right w:val="single" w:sz="6" w:space="0" w:color="auto"/>
            </w:tcBorders>
            <w:shd w:val="clear" w:color="auto" w:fill="E5DFEC" w:themeFill="accent4" w:themeFillTint="33"/>
            <w:hideMark/>
          </w:tcPr>
          <w:p w:rsidR="009A4B47" w:rsidRPr="009A4B47" w:rsidRDefault="009A4B47" w:rsidP="009A4B47">
            <w:pPr>
              <w:widowControl w:val="0"/>
              <w:adjustRightInd w:val="0"/>
              <w:rPr>
                <w:lang w:eastAsia="hr-HR"/>
              </w:rPr>
            </w:pPr>
            <w:r w:rsidRPr="009A4B47">
              <w:rPr>
                <w:lang w:eastAsia="hr-HR"/>
              </w:rPr>
              <w:t>-obilježavanje obljetnica i značajnih datuma iz povijesti</w:t>
            </w:r>
          </w:p>
          <w:p w:rsidR="009A4B47" w:rsidRPr="009A4B47" w:rsidRDefault="009A4B47" w:rsidP="009A4B47">
            <w:pPr>
              <w:widowControl w:val="0"/>
              <w:adjustRightInd w:val="0"/>
              <w:rPr>
                <w:lang w:eastAsia="hr-HR"/>
              </w:rPr>
            </w:pPr>
            <w:r w:rsidRPr="009A4B47">
              <w:rPr>
                <w:lang w:eastAsia="hr-HR"/>
              </w:rPr>
              <w:t xml:space="preserve">- organizacija, priprema i provedba kulturnih sadržaja kao što su književne i filmske tribine, književni susreti, predstavljanje knjiga, tematske izložbe, filmske i </w:t>
            </w:r>
            <w:proofErr w:type="spellStart"/>
            <w:r w:rsidRPr="009A4B47">
              <w:rPr>
                <w:lang w:eastAsia="hr-HR"/>
              </w:rPr>
              <w:t>videoprojekcije</w:t>
            </w:r>
            <w:proofErr w:type="spellEnd"/>
          </w:p>
          <w:p w:rsidR="009A4B47" w:rsidRPr="009A4B47" w:rsidRDefault="009A4B47" w:rsidP="009A4B47">
            <w:pPr>
              <w:widowControl w:val="0"/>
              <w:adjustRightInd w:val="0"/>
              <w:rPr>
                <w:lang w:eastAsia="hr-HR"/>
              </w:rPr>
            </w:pPr>
            <w:r w:rsidRPr="009A4B47">
              <w:rPr>
                <w:lang w:eastAsia="hr-HR"/>
              </w:rPr>
              <w:t>- suradnja s kulturnim ustanovama koje se bave organiziranim radom s djecom i mladeži u slobodno vrijeme (amaterska kazališta, pjevački zborovi i dr.)</w:t>
            </w:r>
          </w:p>
        </w:tc>
        <w:tc>
          <w:tcPr>
            <w:tcW w:w="1560" w:type="dxa"/>
            <w:gridSpan w:val="2"/>
            <w:tcBorders>
              <w:top w:val="single" w:sz="6" w:space="0" w:color="auto"/>
              <w:left w:val="single" w:sz="6" w:space="0" w:color="auto"/>
              <w:bottom w:val="single" w:sz="6" w:space="0" w:color="auto"/>
              <w:right w:val="single" w:sz="6" w:space="0" w:color="auto"/>
            </w:tcBorders>
            <w:shd w:val="clear" w:color="auto" w:fill="F2DBDB" w:themeFill="accent2" w:themeFillTint="33"/>
            <w:hideMark/>
          </w:tcPr>
          <w:p w:rsidR="009A4B47" w:rsidRPr="009A4B47" w:rsidRDefault="009A4B47" w:rsidP="009A4B47">
            <w:pPr>
              <w:overflowPunct w:val="0"/>
              <w:autoSpaceDE w:val="0"/>
              <w:autoSpaceDN w:val="0"/>
              <w:adjustRightInd w:val="0"/>
              <w:jc w:val="center"/>
              <w:rPr>
                <w:lang w:eastAsia="hr-HR"/>
              </w:rPr>
            </w:pPr>
            <w:r w:rsidRPr="009A4B47">
              <w:rPr>
                <w:lang w:eastAsia="hr-HR"/>
              </w:rPr>
              <w:t>Knjižničar i učitelji</w:t>
            </w:r>
          </w:p>
        </w:tc>
        <w:tc>
          <w:tcPr>
            <w:tcW w:w="2126" w:type="dxa"/>
            <w:tcBorders>
              <w:top w:val="single" w:sz="6" w:space="0" w:color="auto"/>
              <w:left w:val="single" w:sz="6" w:space="0" w:color="auto"/>
              <w:bottom w:val="single" w:sz="6" w:space="0" w:color="auto"/>
              <w:right w:val="single" w:sz="6" w:space="0" w:color="auto"/>
            </w:tcBorders>
            <w:shd w:val="clear" w:color="auto" w:fill="F2DBDB" w:themeFill="accent2" w:themeFillTint="33"/>
            <w:hideMark/>
          </w:tcPr>
          <w:p w:rsidR="009A4B47" w:rsidRPr="009A4B47" w:rsidRDefault="00E97EDD" w:rsidP="009A4B47">
            <w:pPr>
              <w:overflowPunct w:val="0"/>
              <w:autoSpaceDE w:val="0"/>
              <w:autoSpaceDN w:val="0"/>
              <w:adjustRightInd w:val="0"/>
              <w:rPr>
                <w:lang w:eastAsia="hr-HR"/>
              </w:rPr>
            </w:pPr>
            <w:r>
              <w:rPr>
                <w:lang w:eastAsia="hr-HR"/>
              </w:rPr>
              <w:t>Rujan 6</w:t>
            </w:r>
            <w:r w:rsidR="009A4B47" w:rsidRPr="009A4B47">
              <w:rPr>
                <w:lang w:eastAsia="hr-HR"/>
              </w:rPr>
              <w:t xml:space="preserve"> sati</w:t>
            </w:r>
          </w:p>
          <w:p w:rsidR="009A4B47" w:rsidRPr="009A4B47" w:rsidRDefault="00E97EDD" w:rsidP="009A4B47">
            <w:pPr>
              <w:overflowPunct w:val="0"/>
              <w:autoSpaceDE w:val="0"/>
              <w:autoSpaceDN w:val="0"/>
              <w:adjustRightInd w:val="0"/>
              <w:rPr>
                <w:lang w:eastAsia="hr-HR"/>
              </w:rPr>
            </w:pPr>
            <w:r>
              <w:rPr>
                <w:lang w:eastAsia="hr-HR"/>
              </w:rPr>
              <w:t>Listopad 6</w:t>
            </w:r>
            <w:r w:rsidR="009A4B47" w:rsidRPr="009A4B47">
              <w:rPr>
                <w:lang w:eastAsia="hr-HR"/>
              </w:rPr>
              <w:t xml:space="preserve"> sati</w:t>
            </w:r>
          </w:p>
          <w:p w:rsidR="009A4B47" w:rsidRPr="009A4B47" w:rsidRDefault="00E97EDD" w:rsidP="009A4B47">
            <w:pPr>
              <w:overflowPunct w:val="0"/>
              <w:autoSpaceDE w:val="0"/>
              <w:autoSpaceDN w:val="0"/>
              <w:adjustRightInd w:val="0"/>
              <w:rPr>
                <w:lang w:eastAsia="hr-HR"/>
              </w:rPr>
            </w:pPr>
            <w:r>
              <w:rPr>
                <w:lang w:eastAsia="hr-HR"/>
              </w:rPr>
              <w:t>Studeni 6</w:t>
            </w:r>
            <w:r w:rsidR="009A4B47" w:rsidRPr="009A4B47">
              <w:rPr>
                <w:lang w:eastAsia="hr-HR"/>
              </w:rPr>
              <w:t xml:space="preserve"> sati</w:t>
            </w:r>
          </w:p>
          <w:p w:rsidR="009A4B47" w:rsidRPr="009A4B47" w:rsidRDefault="00E97EDD" w:rsidP="009A4B47">
            <w:pPr>
              <w:overflowPunct w:val="0"/>
              <w:autoSpaceDE w:val="0"/>
              <w:autoSpaceDN w:val="0"/>
              <w:adjustRightInd w:val="0"/>
              <w:rPr>
                <w:lang w:eastAsia="hr-HR"/>
              </w:rPr>
            </w:pPr>
            <w:r>
              <w:rPr>
                <w:lang w:eastAsia="hr-HR"/>
              </w:rPr>
              <w:t>Prosinac 6</w:t>
            </w:r>
            <w:r w:rsidR="009A4B47" w:rsidRPr="009A4B47">
              <w:rPr>
                <w:lang w:eastAsia="hr-HR"/>
              </w:rPr>
              <w:t xml:space="preserve"> sati</w:t>
            </w:r>
          </w:p>
          <w:p w:rsidR="009A4B47" w:rsidRPr="009A4B47" w:rsidRDefault="00E97EDD" w:rsidP="009A4B47">
            <w:pPr>
              <w:overflowPunct w:val="0"/>
              <w:autoSpaceDE w:val="0"/>
              <w:autoSpaceDN w:val="0"/>
              <w:adjustRightInd w:val="0"/>
              <w:rPr>
                <w:lang w:eastAsia="hr-HR"/>
              </w:rPr>
            </w:pPr>
            <w:r>
              <w:rPr>
                <w:lang w:eastAsia="hr-HR"/>
              </w:rPr>
              <w:t>Siječanj 7</w:t>
            </w:r>
            <w:r w:rsidR="009A4B47" w:rsidRPr="009A4B47">
              <w:rPr>
                <w:lang w:eastAsia="hr-HR"/>
              </w:rPr>
              <w:t xml:space="preserve"> sati</w:t>
            </w:r>
          </w:p>
          <w:p w:rsidR="009A4B47" w:rsidRPr="009A4B47" w:rsidRDefault="00E97EDD" w:rsidP="009A4B47">
            <w:pPr>
              <w:overflowPunct w:val="0"/>
              <w:autoSpaceDE w:val="0"/>
              <w:autoSpaceDN w:val="0"/>
              <w:adjustRightInd w:val="0"/>
              <w:rPr>
                <w:lang w:eastAsia="hr-HR"/>
              </w:rPr>
            </w:pPr>
            <w:r>
              <w:rPr>
                <w:lang w:eastAsia="hr-HR"/>
              </w:rPr>
              <w:t>Veljača 6</w:t>
            </w:r>
            <w:r w:rsidR="009A4B47" w:rsidRPr="009A4B47">
              <w:rPr>
                <w:lang w:eastAsia="hr-HR"/>
              </w:rPr>
              <w:t xml:space="preserve"> sati</w:t>
            </w:r>
          </w:p>
          <w:p w:rsidR="009A4B47" w:rsidRPr="009A4B47" w:rsidRDefault="00E97EDD" w:rsidP="009A4B47">
            <w:pPr>
              <w:overflowPunct w:val="0"/>
              <w:autoSpaceDE w:val="0"/>
              <w:autoSpaceDN w:val="0"/>
              <w:adjustRightInd w:val="0"/>
              <w:rPr>
                <w:lang w:eastAsia="hr-HR"/>
              </w:rPr>
            </w:pPr>
            <w:r>
              <w:rPr>
                <w:lang w:eastAsia="hr-HR"/>
              </w:rPr>
              <w:t>Ožujak 6</w:t>
            </w:r>
            <w:r w:rsidR="009A4B47" w:rsidRPr="009A4B47">
              <w:rPr>
                <w:lang w:eastAsia="hr-HR"/>
              </w:rPr>
              <w:t xml:space="preserve"> sati</w:t>
            </w:r>
          </w:p>
          <w:p w:rsidR="009A4B47" w:rsidRPr="009A4B47" w:rsidRDefault="00E97EDD" w:rsidP="009A4B47">
            <w:pPr>
              <w:overflowPunct w:val="0"/>
              <w:autoSpaceDE w:val="0"/>
              <w:autoSpaceDN w:val="0"/>
              <w:adjustRightInd w:val="0"/>
              <w:rPr>
                <w:lang w:eastAsia="hr-HR"/>
              </w:rPr>
            </w:pPr>
            <w:r>
              <w:rPr>
                <w:lang w:eastAsia="hr-HR"/>
              </w:rPr>
              <w:t>Travanj 6</w:t>
            </w:r>
            <w:r w:rsidR="009A4B47" w:rsidRPr="009A4B47">
              <w:rPr>
                <w:lang w:eastAsia="hr-HR"/>
              </w:rPr>
              <w:t xml:space="preserve"> sati</w:t>
            </w:r>
          </w:p>
          <w:p w:rsidR="009A4B47" w:rsidRPr="009A4B47" w:rsidRDefault="00E97EDD" w:rsidP="009A4B47">
            <w:pPr>
              <w:overflowPunct w:val="0"/>
              <w:autoSpaceDE w:val="0"/>
              <w:autoSpaceDN w:val="0"/>
              <w:adjustRightInd w:val="0"/>
              <w:rPr>
                <w:lang w:eastAsia="hr-HR"/>
              </w:rPr>
            </w:pPr>
            <w:r>
              <w:rPr>
                <w:lang w:eastAsia="hr-HR"/>
              </w:rPr>
              <w:t>Svibanj 6</w:t>
            </w:r>
            <w:r w:rsidR="009A4B47" w:rsidRPr="009A4B47">
              <w:rPr>
                <w:lang w:eastAsia="hr-HR"/>
              </w:rPr>
              <w:t xml:space="preserve"> sati</w:t>
            </w:r>
          </w:p>
          <w:p w:rsidR="009A4B47" w:rsidRPr="009A4B47" w:rsidRDefault="00E97EDD" w:rsidP="009A4B47">
            <w:pPr>
              <w:overflowPunct w:val="0"/>
              <w:autoSpaceDE w:val="0"/>
              <w:autoSpaceDN w:val="0"/>
              <w:adjustRightInd w:val="0"/>
              <w:rPr>
                <w:lang w:eastAsia="hr-HR"/>
              </w:rPr>
            </w:pPr>
            <w:r>
              <w:rPr>
                <w:lang w:eastAsia="hr-HR"/>
              </w:rPr>
              <w:t>Lipanj 6</w:t>
            </w:r>
            <w:r w:rsidR="009A4B47" w:rsidRPr="009A4B47">
              <w:rPr>
                <w:lang w:eastAsia="hr-HR"/>
              </w:rPr>
              <w:t xml:space="preserve"> sati</w:t>
            </w:r>
          </w:p>
          <w:p w:rsidR="009A4B47" w:rsidRPr="009A4B47" w:rsidRDefault="00E97EDD" w:rsidP="009A4B47">
            <w:pPr>
              <w:overflowPunct w:val="0"/>
              <w:autoSpaceDE w:val="0"/>
              <w:autoSpaceDN w:val="0"/>
              <w:adjustRightInd w:val="0"/>
              <w:rPr>
                <w:lang w:eastAsia="hr-HR"/>
              </w:rPr>
            </w:pPr>
            <w:r>
              <w:rPr>
                <w:lang w:eastAsia="hr-HR"/>
              </w:rPr>
              <w:t>61</w:t>
            </w:r>
            <w:r w:rsidR="009A4B47" w:rsidRPr="009A4B47">
              <w:rPr>
                <w:lang w:eastAsia="hr-HR"/>
              </w:rPr>
              <w:t xml:space="preserve"> sata godišnje</w:t>
            </w:r>
          </w:p>
        </w:tc>
      </w:tr>
      <w:tr w:rsidR="009A4B47" w:rsidRPr="009A4B47" w:rsidTr="009263AB">
        <w:trPr>
          <w:trHeight w:val="279"/>
        </w:trPr>
        <w:tc>
          <w:tcPr>
            <w:tcW w:w="1912" w:type="dxa"/>
            <w:tcBorders>
              <w:top w:val="single" w:sz="6" w:space="0" w:color="auto"/>
              <w:left w:val="single" w:sz="6" w:space="0" w:color="auto"/>
              <w:bottom w:val="single" w:sz="6" w:space="0" w:color="auto"/>
              <w:right w:val="single" w:sz="6" w:space="0" w:color="auto"/>
            </w:tcBorders>
            <w:shd w:val="clear" w:color="auto" w:fill="FABF8F" w:themeFill="accent6" w:themeFillTint="99"/>
          </w:tcPr>
          <w:p w:rsidR="009A4B47" w:rsidRPr="009A4B47" w:rsidRDefault="009A4B47" w:rsidP="009A4B47">
            <w:pPr>
              <w:overflowPunct w:val="0"/>
              <w:autoSpaceDE w:val="0"/>
              <w:autoSpaceDN w:val="0"/>
              <w:adjustRightInd w:val="0"/>
              <w:rPr>
                <w:b/>
                <w:lang w:eastAsia="hr-HR"/>
              </w:rPr>
            </w:pPr>
            <w:r w:rsidRPr="009A4B47">
              <w:rPr>
                <w:b/>
                <w:lang w:eastAsia="hr-HR"/>
              </w:rPr>
              <w:t>Stručno usavršavanje</w:t>
            </w:r>
          </w:p>
          <w:p w:rsidR="009A4B47" w:rsidRPr="009A4B47" w:rsidRDefault="009A4B47" w:rsidP="009A4B47">
            <w:pPr>
              <w:overflowPunct w:val="0"/>
              <w:autoSpaceDE w:val="0"/>
              <w:autoSpaceDN w:val="0"/>
              <w:adjustRightInd w:val="0"/>
              <w:rPr>
                <w:lang w:eastAsia="hr-HR"/>
              </w:rPr>
            </w:pPr>
          </w:p>
          <w:p w:rsidR="009A4B47" w:rsidRPr="009A4B47" w:rsidRDefault="009A4B47" w:rsidP="009A4B47">
            <w:pPr>
              <w:overflowPunct w:val="0"/>
              <w:autoSpaceDE w:val="0"/>
              <w:autoSpaceDN w:val="0"/>
              <w:adjustRightInd w:val="0"/>
              <w:rPr>
                <w:lang w:eastAsia="hr-HR"/>
              </w:rPr>
            </w:pPr>
            <w:r w:rsidRPr="009A4B47">
              <w:rPr>
                <w:lang w:eastAsia="hr-HR"/>
              </w:rPr>
              <w:t xml:space="preserve"> </w:t>
            </w:r>
          </w:p>
        </w:tc>
        <w:tc>
          <w:tcPr>
            <w:tcW w:w="5045" w:type="dxa"/>
            <w:tcBorders>
              <w:top w:val="single" w:sz="6" w:space="0" w:color="auto"/>
              <w:left w:val="single" w:sz="6" w:space="0" w:color="auto"/>
              <w:bottom w:val="single" w:sz="6" w:space="0" w:color="auto"/>
              <w:right w:val="single" w:sz="6" w:space="0" w:color="auto"/>
            </w:tcBorders>
            <w:shd w:val="clear" w:color="auto" w:fill="E5DFEC" w:themeFill="accent4" w:themeFillTint="33"/>
            <w:hideMark/>
          </w:tcPr>
          <w:p w:rsidR="009A4B47" w:rsidRPr="009A4B47" w:rsidRDefault="009A4B47" w:rsidP="009A4B47">
            <w:pPr>
              <w:widowControl w:val="0"/>
              <w:adjustRightInd w:val="0"/>
              <w:rPr>
                <w:lang w:eastAsia="hr-HR"/>
              </w:rPr>
            </w:pPr>
            <w:r w:rsidRPr="009A4B47">
              <w:rPr>
                <w:lang w:eastAsia="hr-HR"/>
              </w:rPr>
              <w:t>- praćenje stručne knjižnične i druge literature, stručnih recenzija i prikaza knjiga</w:t>
            </w:r>
          </w:p>
          <w:p w:rsidR="009A4B47" w:rsidRPr="009A4B47" w:rsidRDefault="009A4B47" w:rsidP="009A4B47">
            <w:pPr>
              <w:widowControl w:val="0"/>
              <w:adjustRightInd w:val="0"/>
              <w:rPr>
                <w:lang w:eastAsia="hr-HR"/>
              </w:rPr>
            </w:pPr>
            <w:r w:rsidRPr="009A4B47">
              <w:rPr>
                <w:lang w:eastAsia="hr-HR"/>
              </w:rPr>
              <w:t>- praćenje dječje i literature za mladež</w:t>
            </w:r>
          </w:p>
          <w:p w:rsidR="009A4B47" w:rsidRPr="009A4B47" w:rsidRDefault="009A4B47" w:rsidP="009A4B47">
            <w:pPr>
              <w:widowControl w:val="0"/>
              <w:adjustRightInd w:val="0"/>
              <w:rPr>
                <w:lang w:eastAsia="hr-HR"/>
              </w:rPr>
            </w:pPr>
            <w:r w:rsidRPr="009A4B47">
              <w:rPr>
                <w:lang w:eastAsia="hr-HR"/>
              </w:rPr>
              <w:t>- sudjelovanje na stručnim sastancima škole</w:t>
            </w:r>
          </w:p>
          <w:p w:rsidR="009A4B47" w:rsidRPr="009A4B47" w:rsidRDefault="009A4B47" w:rsidP="009A4B47">
            <w:pPr>
              <w:widowControl w:val="0"/>
              <w:adjustRightInd w:val="0"/>
              <w:rPr>
                <w:lang w:eastAsia="hr-HR"/>
              </w:rPr>
            </w:pPr>
            <w:r w:rsidRPr="009A4B47">
              <w:rPr>
                <w:lang w:eastAsia="hr-HR"/>
              </w:rPr>
              <w:t>- sudjelovanje na stručnim sastancima školskih knjižničara</w:t>
            </w:r>
          </w:p>
          <w:p w:rsidR="009A4B47" w:rsidRPr="009A4B47" w:rsidRDefault="009A4B47" w:rsidP="009A4B47">
            <w:pPr>
              <w:widowControl w:val="0"/>
              <w:adjustRightInd w:val="0"/>
              <w:rPr>
                <w:lang w:eastAsia="hr-HR"/>
              </w:rPr>
            </w:pPr>
            <w:r w:rsidRPr="009A4B47">
              <w:rPr>
                <w:lang w:eastAsia="hr-HR"/>
              </w:rPr>
              <w:t>- sudjelovanje na seminarima i savjetovanjima za školske knjižničare</w:t>
            </w:r>
          </w:p>
          <w:p w:rsidR="009A4B47" w:rsidRPr="009A4B47" w:rsidRDefault="009A4B47" w:rsidP="009A4B47">
            <w:pPr>
              <w:widowControl w:val="0"/>
              <w:adjustRightInd w:val="0"/>
              <w:rPr>
                <w:lang w:eastAsia="hr-HR"/>
              </w:rPr>
            </w:pPr>
            <w:r w:rsidRPr="009A4B47">
              <w:rPr>
                <w:lang w:eastAsia="hr-HR"/>
              </w:rPr>
              <w:t>- suradnja s matičnom službom Nacionalne i sveučilišne knjižnice i županijskim matičnim službama</w:t>
            </w:r>
          </w:p>
          <w:p w:rsidR="009A4B47" w:rsidRPr="009A4B47" w:rsidRDefault="009A4B47" w:rsidP="009A4B47">
            <w:pPr>
              <w:widowControl w:val="0"/>
              <w:adjustRightInd w:val="0"/>
              <w:rPr>
                <w:lang w:eastAsia="hr-HR"/>
              </w:rPr>
            </w:pPr>
            <w:r w:rsidRPr="009A4B47">
              <w:rPr>
                <w:lang w:eastAsia="hr-HR"/>
              </w:rPr>
              <w:t>- suradnja s ostalim knjižnicama</w:t>
            </w:r>
          </w:p>
          <w:p w:rsidR="009A4B47" w:rsidRPr="009A4B47" w:rsidRDefault="009A4B47" w:rsidP="009A4B47">
            <w:pPr>
              <w:widowControl w:val="0"/>
              <w:adjustRightInd w:val="0"/>
              <w:rPr>
                <w:lang w:eastAsia="hr-HR"/>
              </w:rPr>
            </w:pPr>
            <w:r w:rsidRPr="009A4B47">
              <w:rPr>
                <w:lang w:eastAsia="hr-HR"/>
              </w:rPr>
              <w:t>- suradnja s knjižarima i nakladnicima</w:t>
            </w:r>
          </w:p>
          <w:p w:rsidR="009A4B47" w:rsidRPr="009A4B47" w:rsidRDefault="009A4B47" w:rsidP="009A4B47">
            <w:pPr>
              <w:overflowPunct w:val="0"/>
              <w:autoSpaceDE w:val="0"/>
              <w:autoSpaceDN w:val="0"/>
              <w:adjustRightInd w:val="0"/>
              <w:rPr>
                <w:lang w:eastAsia="hr-HR"/>
              </w:rPr>
            </w:pPr>
            <w:r w:rsidRPr="009A4B47">
              <w:rPr>
                <w:lang w:eastAsia="hr-HR"/>
              </w:rPr>
              <w:t>- sudjelovanje u školskim projektima, analiza odgojno – obrazovnih postignuća, prijedlozi za poboljšanje</w:t>
            </w:r>
          </w:p>
        </w:tc>
        <w:tc>
          <w:tcPr>
            <w:tcW w:w="1560" w:type="dxa"/>
            <w:gridSpan w:val="2"/>
            <w:tcBorders>
              <w:top w:val="single" w:sz="6" w:space="0" w:color="auto"/>
              <w:left w:val="single" w:sz="6" w:space="0" w:color="auto"/>
              <w:bottom w:val="single" w:sz="6" w:space="0" w:color="auto"/>
              <w:right w:val="single" w:sz="6" w:space="0" w:color="auto"/>
            </w:tcBorders>
            <w:shd w:val="clear" w:color="auto" w:fill="F2DBDB" w:themeFill="accent2" w:themeFillTint="33"/>
            <w:hideMark/>
          </w:tcPr>
          <w:p w:rsidR="009A4B47" w:rsidRPr="009A4B47" w:rsidRDefault="009A4B47" w:rsidP="009A4B47">
            <w:pPr>
              <w:overflowPunct w:val="0"/>
              <w:autoSpaceDE w:val="0"/>
              <w:autoSpaceDN w:val="0"/>
              <w:adjustRightInd w:val="0"/>
              <w:jc w:val="center"/>
              <w:rPr>
                <w:lang w:eastAsia="hr-HR"/>
              </w:rPr>
            </w:pPr>
            <w:r w:rsidRPr="009A4B47">
              <w:rPr>
                <w:lang w:eastAsia="hr-HR"/>
              </w:rPr>
              <w:t>Knjižničar</w:t>
            </w:r>
          </w:p>
        </w:tc>
        <w:tc>
          <w:tcPr>
            <w:tcW w:w="2126" w:type="dxa"/>
            <w:tcBorders>
              <w:top w:val="single" w:sz="6" w:space="0" w:color="auto"/>
              <w:left w:val="single" w:sz="6" w:space="0" w:color="auto"/>
              <w:bottom w:val="single" w:sz="6" w:space="0" w:color="auto"/>
              <w:right w:val="single" w:sz="6" w:space="0" w:color="auto"/>
            </w:tcBorders>
            <w:shd w:val="clear" w:color="auto" w:fill="F2DBDB" w:themeFill="accent2" w:themeFillTint="33"/>
            <w:hideMark/>
          </w:tcPr>
          <w:p w:rsidR="009A4B47" w:rsidRPr="009A4B47" w:rsidRDefault="00E97EDD" w:rsidP="009A4B47">
            <w:pPr>
              <w:overflowPunct w:val="0"/>
              <w:autoSpaceDE w:val="0"/>
              <w:autoSpaceDN w:val="0"/>
              <w:adjustRightInd w:val="0"/>
              <w:rPr>
                <w:lang w:eastAsia="hr-HR"/>
              </w:rPr>
            </w:pPr>
            <w:r>
              <w:rPr>
                <w:lang w:eastAsia="hr-HR"/>
              </w:rPr>
              <w:t>Rujan 4</w:t>
            </w:r>
            <w:r w:rsidR="009A4B47" w:rsidRPr="009A4B47">
              <w:rPr>
                <w:lang w:eastAsia="hr-HR"/>
              </w:rPr>
              <w:t xml:space="preserve"> sati</w:t>
            </w:r>
          </w:p>
          <w:p w:rsidR="009A4B47" w:rsidRPr="009A4B47" w:rsidRDefault="00E97EDD" w:rsidP="009A4B47">
            <w:pPr>
              <w:overflowPunct w:val="0"/>
              <w:autoSpaceDE w:val="0"/>
              <w:autoSpaceDN w:val="0"/>
              <w:adjustRightInd w:val="0"/>
              <w:rPr>
                <w:lang w:eastAsia="hr-HR"/>
              </w:rPr>
            </w:pPr>
            <w:r>
              <w:rPr>
                <w:lang w:eastAsia="hr-HR"/>
              </w:rPr>
              <w:t>Listopad 5</w:t>
            </w:r>
            <w:r w:rsidR="009A4B47" w:rsidRPr="009A4B47">
              <w:rPr>
                <w:lang w:eastAsia="hr-HR"/>
              </w:rPr>
              <w:t xml:space="preserve"> sati</w:t>
            </w:r>
          </w:p>
          <w:p w:rsidR="009A4B47" w:rsidRPr="009A4B47" w:rsidRDefault="00E97EDD" w:rsidP="009A4B47">
            <w:pPr>
              <w:overflowPunct w:val="0"/>
              <w:autoSpaceDE w:val="0"/>
              <w:autoSpaceDN w:val="0"/>
              <w:adjustRightInd w:val="0"/>
              <w:rPr>
                <w:lang w:eastAsia="hr-HR"/>
              </w:rPr>
            </w:pPr>
            <w:r>
              <w:rPr>
                <w:lang w:eastAsia="hr-HR"/>
              </w:rPr>
              <w:t>Studeni 4</w:t>
            </w:r>
            <w:r w:rsidR="009A4B47" w:rsidRPr="009A4B47">
              <w:rPr>
                <w:lang w:eastAsia="hr-HR"/>
              </w:rPr>
              <w:t xml:space="preserve"> sati</w:t>
            </w:r>
          </w:p>
          <w:p w:rsidR="009A4B47" w:rsidRPr="009A4B47" w:rsidRDefault="00E97EDD" w:rsidP="009A4B47">
            <w:pPr>
              <w:overflowPunct w:val="0"/>
              <w:autoSpaceDE w:val="0"/>
              <w:autoSpaceDN w:val="0"/>
              <w:adjustRightInd w:val="0"/>
              <w:rPr>
                <w:lang w:eastAsia="hr-HR"/>
              </w:rPr>
            </w:pPr>
            <w:r>
              <w:rPr>
                <w:lang w:eastAsia="hr-HR"/>
              </w:rPr>
              <w:t>Prosinac 4</w:t>
            </w:r>
            <w:r w:rsidR="009A4B47" w:rsidRPr="009A4B47">
              <w:rPr>
                <w:lang w:eastAsia="hr-HR"/>
              </w:rPr>
              <w:t xml:space="preserve"> sati</w:t>
            </w:r>
          </w:p>
          <w:p w:rsidR="009A4B47" w:rsidRPr="009A4B47" w:rsidRDefault="00E97EDD" w:rsidP="009A4B47">
            <w:pPr>
              <w:overflowPunct w:val="0"/>
              <w:autoSpaceDE w:val="0"/>
              <w:autoSpaceDN w:val="0"/>
              <w:adjustRightInd w:val="0"/>
              <w:rPr>
                <w:lang w:eastAsia="hr-HR"/>
              </w:rPr>
            </w:pPr>
            <w:r>
              <w:rPr>
                <w:lang w:eastAsia="hr-HR"/>
              </w:rPr>
              <w:t>Siječanj 5</w:t>
            </w:r>
            <w:r w:rsidR="009A4B47" w:rsidRPr="009A4B47">
              <w:rPr>
                <w:lang w:eastAsia="hr-HR"/>
              </w:rPr>
              <w:t xml:space="preserve"> sati</w:t>
            </w:r>
          </w:p>
          <w:p w:rsidR="009A4B47" w:rsidRPr="009A4B47" w:rsidRDefault="00E97EDD" w:rsidP="009A4B47">
            <w:pPr>
              <w:overflowPunct w:val="0"/>
              <w:autoSpaceDE w:val="0"/>
              <w:autoSpaceDN w:val="0"/>
              <w:adjustRightInd w:val="0"/>
              <w:rPr>
                <w:lang w:eastAsia="hr-HR"/>
              </w:rPr>
            </w:pPr>
            <w:r>
              <w:rPr>
                <w:lang w:eastAsia="hr-HR"/>
              </w:rPr>
              <w:t>Veljača 4</w:t>
            </w:r>
            <w:r w:rsidR="009A4B47" w:rsidRPr="009A4B47">
              <w:rPr>
                <w:lang w:eastAsia="hr-HR"/>
              </w:rPr>
              <w:t xml:space="preserve"> sati</w:t>
            </w:r>
          </w:p>
          <w:p w:rsidR="009A4B47" w:rsidRPr="009A4B47" w:rsidRDefault="00E97EDD" w:rsidP="009A4B47">
            <w:pPr>
              <w:overflowPunct w:val="0"/>
              <w:autoSpaceDE w:val="0"/>
              <w:autoSpaceDN w:val="0"/>
              <w:adjustRightInd w:val="0"/>
              <w:rPr>
                <w:lang w:eastAsia="hr-HR"/>
              </w:rPr>
            </w:pPr>
            <w:r>
              <w:rPr>
                <w:lang w:eastAsia="hr-HR"/>
              </w:rPr>
              <w:t>Ožujak 4</w:t>
            </w:r>
            <w:r w:rsidR="009A4B47" w:rsidRPr="009A4B47">
              <w:rPr>
                <w:lang w:eastAsia="hr-HR"/>
              </w:rPr>
              <w:t xml:space="preserve"> sati</w:t>
            </w:r>
          </w:p>
          <w:p w:rsidR="009A4B47" w:rsidRPr="009A4B47" w:rsidRDefault="00E97EDD" w:rsidP="009A4B47">
            <w:pPr>
              <w:overflowPunct w:val="0"/>
              <w:autoSpaceDE w:val="0"/>
              <w:autoSpaceDN w:val="0"/>
              <w:adjustRightInd w:val="0"/>
              <w:rPr>
                <w:lang w:eastAsia="hr-HR"/>
              </w:rPr>
            </w:pPr>
            <w:r>
              <w:rPr>
                <w:lang w:eastAsia="hr-HR"/>
              </w:rPr>
              <w:t>Travanj 5</w:t>
            </w:r>
            <w:r w:rsidR="009A4B47" w:rsidRPr="009A4B47">
              <w:rPr>
                <w:lang w:eastAsia="hr-HR"/>
              </w:rPr>
              <w:t xml:space="preserve"> sati</w:t>
            </w:r>
          </w:p>
          <w:p w:rsidR="009A4B47" w:rsidRPr="009A4B47" w:rsidRDefault="00E97EDD" w:rsidP="009A4B47">
            <w:pPr>
              <w:overflowPunct w:val="0"/>
              <w:autoSpaceDE w:val="0"/>
              <w:autoSpaceDN w:val="0"/>
              <w:adjustRightInd w:val="0"/>
              <w:rPr>
                <w:lang w:eastAsia="hr-HR"/>
              </w:rPr>
            </w:pPr>
            <w:r>
              <w:rPr>
                <w:lang w:eastAsia="hr-HR"/>
              </w:rPr>
              <w:t>Svibanj 4</w:t>
            </w:r>
            <w:r w:rsidR="009A4B47" w:rsidRPr="009A4B47">
              <w:rPr>
                <w:lang w:eastAsia="hr-HR"/>
              </w:rPr>
              <w:t xml:space="preserve"> sati</w:t>
            </w:r>
          </w:p>
          <w:p w:rsidR="009A4B47" w:rsidRPr="009A4B47" w:rsidRDefault="00E97EDD" w:rsidP="009A4B47">
            <w:pPr>
              <w:overflowPunct w:val="0"/>
              <w:autoSpaceDE w:val="0"/>
              <w:autoSpaceDN w:val="0"/>
              <w:adjustRightInd w:val="0"/>
              <w:rPr>
                <w:lang w:eastAsia="hr-HR"/>
              </w:rPr>
            </w:pPr>
            <w:r>
              <w:rPr>
                <w:lang w:eastAsia="hr-HR"/>
              </w:rPr>
              <w:t>Lipanj 3</w:t>
            </w:r>
            <w:r w:rsidR="009A4B47" w:rsidRPr="009A4B47">
              <w:rPr>
                <w:lang w:eastAsia="hr-HR"/>
              </w:rPr>
              <w:t xml:space="preserve"> sati</w:t>
            </w:r>
          </w:p>
          <w:p w:rsidR="009A4B47" w:rsidRPr="009A4B47" w:rsidRDefault="00E97EDD" w:rsidP="009A4B47">
            <w:pPr>
              <w:overflowPunct w:val="0"/>
              <w:autoSpaceDE w:val="0"/>
              <w:autoSpaceDN w:val="0"/>
              <w:adjustRightInd w:val="0"/>
              <w:rPr>
                <w:lang w:eastAsia="hr-HR"/>
              </w:rPr>
            </w:pPr>
            <w:r>
              <w:rPr>
                <w:lang w:eastAsia="hr-HR"/>
              </w:rPr>
              <w:t>42</w:t>
            </w:r>
            <w:r w:rsidR="009A4B47" w:rsidRPr="009A4B47">
              <w:rPr>
                <w:lang w:eastAsia="hr-HR"/>
              </w:rPr>
              <w:t xml:space="preserve"> sata godišnje</w:t>
            </w:r>
          </w:p>
        </w:tc>
      </w:tr>
    </w:tbl>
    <w:p w:rsidR="00284A6A" w:rsidRDefault="00284A6A" w:rsidP="0051777F">
      <w:pPr>
        <w:jc w:val="both"/>
        <w:rPr>
          <w:b/>
        </w:rPr>
      </w:pPr>
    </w:p>
    <w:p w:rsidR="00284A6A" w:rsidRDefault="00284A6A" w:rsidP="0051777F">
      <w:pPr>
        <w:jc w:val="both"/>
        <w:rPr>
          <w:b/>
        </w:rPr>
      </w:pPr>
    </w:p>
    <w:p w:rsidR="00284A6A" w:rsidRDefault="00284A6A" w:rsidP="0051777F">
      <w:pPr>
        <w:jc w:val="both"/>
        <w:rPr>
          <w:b/>
        </w:rPr>
      </w:pPr>
    </w:p>
    <w:p w:rsidR="00284A6A" w:rsidRDefault="00284A6A" w:rsidP="0051777F">
      <w:pPr>
        <w:jc w:val="both"/>
        <w:rPr>
          <w:b/>
        </w:rPr>
      </w:pPr>
    </w:p>
    <w:p w:rsidR="00E225E8" w:rsidRDefault="00E225E8" w:rsidP="0051777F">
      <w:pPr>
        <w:jc w:val="both"/>
        <w:rPr>
          <w:b/>
        </w:rPr>
      </w:pPr>
    </w:p>
    <w:p w:rsidR="00E225E8" w:rsidRDefault="00E225E8" w:rsidP="0051777F">
      <w:pPr>
        <w:jc w:val="both"/>
        <w:rPr>
          <w:b/>
        </w:rPr>
      </w:pPr>
    </w:p>
    <w:p w:rsidR="00E225E8" w:rsidRDefault="00E225E8" w:rsidP="00E225E8">
      <w:pPr>
        <w:pStyle w:val="Odlomakpopisa"/>
        <w:numPr>
          <w:ilvl w:val="1"/>
          <w:numId w:val="8"/>
        </w:numPr>
        <w:jc w:val="both"/>
      </w:pPr>
      <w:r>
        <w:t>Plan rada odgojiteljice</w:t>
      </w:r>
    </w:p>
    <w:p w:rsidR="00E225E8" w:rsidRDefault="00E225E8" w:rsidP="0051777F">
      <w:pPr>
        <w:jc w:val="both"/>
        <w:rPr>
          <w:b/>
        </w:rPr>
      </w:pPr>
    </w:p>
    <w:tbl>
      <w:tblPr>
        <w:tblStyle w:val="Reetkatablice"/>
        <w:tblW w:w="0" w:type="auto"/>
        <w:tblLook w:val="04A0" w:firstRow="1" w:lastRow="0" w:firstColumn="1" w:lastColumn="0" w:noHBand="0" w:noVBand="1"/>
      </w:tblPr>
      <w:tblGrid>
        <w:gridCol w:w="3209"/>
        <w:gridCol w:w="3210"/>
        <w:gridCol w:w="3210"/>
      </w:tblGrid>
      <w:tr w:rsidR="00E225E8" w:rsidTr="00E225E8">
        <w:tc>
          <w:tcPr>
            <w:tcW w:w="3209" w:type="dxa"/>
          </w:tcPr>
          <w:p w:rsidR="00E225E8" w:rsidRPr="00E225E8" w:rsidRDefault="00E225E8" w:rsidP="0051777F">
            <w:pPr>
              <w:jc w:val="both"/>
              <w:rPr>
                <w:b/>
              </w:rPr>
            </w:pPr>
            <w:r w:rsidRPr="00E225E8">
              <w:rPr>
                <w:b/>
              </w:rPr>
              <w:t>PODRUČJE RADA</w:t>
            </w:r>
          </w:p>
        </w:tc>
        <w:tc>
          <w:tcPr>
            <w:tcW w:w="3210" w:type="dxa"/>
          </w:tcPr>
          <w:p w:rsidR="00E225E8" w:rsidRDefault="00E225E8" w:rsidP="0051777F">
            <w:pPr>
              <w:jc w:val="both"/>
              <w:rPr>
                <w:b/>
              </w:rPr>
            </w:pPr>
            <w:r w:rsidRPr="00E225E8">
              <w:rPr>
                <w:b/>
              </w:rPr>
              <w:t>PLANIRANI ZADATCI I AKTIVNOSTI</w:t>
            </w:r>
          </w:p>
        </w:tc>
        <w:tc>
          <w:tcPr>
            <w:tcW w:w="3210" w:type="dxa"/>
          </w:tcPr>
          <w:p w:rsidR="00E225E8" w:rsidRPr="00E225E8" w:rsidRDefault="00E225E8" w:rsidP="00E225E8">
            <w:pPr>
              <w:jc w:val="both"/>
              <w:rPr>
                <w:b/>
              </w:rPr>
            </w:pPr>
            <w:r w:rsidRPr="00E225E8">
              <w:rPr>
                <w:b/>
              </w:rPr>
              <w:t>VRIJEME</w:t>
            </w:r>
          </w:p>
          <w:p w:rsidR="00E225E8" w:rsidRDefault="00E225E8" w:rsidP="00E225E8">
            <w:pPr>
              <w:jc w:val="both"/>
              <w:rPr>
                <w:b/>
              </w:rPr>
            </w:pPr>
            <w:r w:rsidRPr="00E225E8">
              <w:rPr>
                <w:b/>
              </w:rPr>
              <w:t>OSTVARIVANJA</w:t>
            </w:r>
          </w:p>
        </w:tc>
      </w:tr>
      <w:tr w:rsidR="00E225E8" w:rsidTr="00E225E8">
        <w:tc>
          <w:tcPr>
            <w:tcW w:w="3209" w:type="dxa"/>
          </w:tcPr>
          <w:p w:rsidR="00E225E8" w:rsidRPr="00E225E8" w:rsidRDefault="00E225E8" w:rsidP="00E225E8">
            <w:pPr>
              <w:jc w:val="both"/>
              <w:rPr>
                <w:b/>
              </w:rPr>
            </w:pPr>
            <w:r w:rsidRPr="00E225E8">
              <w:rPr>
                <w:b/>
              </w:rPr>
              <w:t>1.Utjecati na</w:t>
            </w:r>
          </w:p>
          <w:p w:rsidR="00E225E8" w:rsidRPr="00E225E8" w:rsidRDefault="00E225E8" w:rsidP="00E225E8">
            <w:pPr>
              <w:jc w:val="both"/>
              <w:rPr>
                <w:b/>
              </w:rPr>
            </w:pPr>
            <w:r w:rsidRPr="00E225E8">
              <w:rPr>
                <w:b/>
              </w:rPr>
              <w:t>stvaranje pozitivne</w:t>
            </w:r>
          </w:p>
          <w:p w:rsidR="00E225E8" w:rsidRDefault="00E225E8" w:rsidP="00E225E8">
            <w:pPr>
              <w:jc w:val="both"/>
              <w:rPr>
                <w:b/>
              </w:rPr>
            </w:pPr>
            <w:r w:rsidRPr="00E225E8">
              <w:rPr>
                <w:b/>
              </w:rPr>
              <w:t>slike o sebi</w:t>
            </w:r>
          </w:p>
        </w:tc>
        <w:tc>
          <w:tcPr>
            <w:tcW w:w="3210" w:type="dxa"/>
          </w:tcPr>
          <w:p w:rsidR="00E225E8" w:rsidRDefault="00E225E8" w:rsidP="00E225E8">
            <w:r>
              <w:t xml:space="preserve">- poticati i podržavati osjećaj povjerenja u vlastite mogućnosti, </w:t>
            </w:r>
          </w:p>
          <w:p w:rsidR="00E225E8" w:rsidRDefault="00E225E8" w:rsidP="00E225E8">
            <w:pPr>
              <w:rPr>
                <w:b/>
              </w:rPr>
            </w:pPr>
            <w:r>
              <w:t>- doživljaj osobne aktivnosti (ja hoću, ja mogu, igre spretnosti, snalažljivosti)</w:t>
            </w:r>
          </w:p>
        </w:tc>
        <w:tc>
          <w:tcPr>
            <w:tcW w:w="3210" w:type="dxa"/>
          </w:tcPr>
          <w:p w:rsidR="00E225E8" w:rsidRPr="00E225E8" w:rsidRDefault="00E225E8" w:rsidP="0051777F">
            <w:pPr>
              <w:jc w:val="both"/>
            </w:pPr>
            <w:r w:rsidRPr="00E225E8">
              <w:t>tijekom nastavne godine</w:t>
            </w:r>
          </w:p>
        </w:tc>
      </w:tr>
      <w:tr w:rsidR="00E225E8" w:rsidTr="00E225E8">
        <w:tc>
          <w:tcPr>
            <w:tcW w:w="3209" w:type="dxa"/>
          </w:tcPr>
          <w:p w:rsidR="00E225E8" w:rsidRPr="00E225E8" w:rsidRDefault="00E225E8" w:rsidP="00E225E8">
            <w:pPr>
              <w:jc w:val="both"/>
              <w:rPr>
                <w:b/>
              </w:rPr>
            </w:pPr>
            <w:r w:rsidRPr="00E225E8">
              <w:rPr>
                <w:b/>
              </w:rPr>
              <w:t>2. Osigurati individualni</w:t>
            </w:r>
          </w:p>
          <w:p w:rsidR="00E225E8" w:rsidRPr="00E225E8" w:rsidRDefault="00E225E8" w:rsidP="00E225E8">
            <w:pPr>
              <w:jc w:val="both"/>
              <w:rPr>
                <w:b/>
              </w:rPr>
            </w:pPr>
            <w:r w:rsidRPr="00E225E8">
              <w:rPr>
                <w:b/>
              </w:rPr>
              <w:t>pristup svakom djetetu i</w:t>
            </w:r>
          </w:p>
          <w:p w:rsidR="00E225E8" w:rsidRPr="00E225E8" w:rsidRDefault="00E225E8" w:rsidP="00E225E8">
            <w:pPr>
              <w:jc w:val="both"/>
              <w:rPr>
                <w:b/>
              </w:rPr>
            </w:pPr>
            <w:r w:rsidRPr="00E225E8">
              <w:rPr>
                <w:b/>
              </w:rPr>
              <w:t>uvjete da susreti s</w:t>
            </w:r>
          </w:p>
          <w:p w:rsidR="00E225E8" w:rsidRPr="00E225E8" w:rsidRDefault="00E225E8" w:rsidP="00E225E8">
            <w:pPr>
              <w:jc w:val="both"/>
              <w:rPr>
                <w:b/>
              </w:rPr>
            </w:pPr>
            <w:r w:rsidRPr="00E225E8">
              <w:rPr>
                <w:b/>
              </w:rPr>
              <w:t>odgojiteljem i ostalom</w:t>
            </w:r>
          </w:p>
          <w:p w:rsidR="00E225E8" w:rsidRPr="00E225E8" w:rsidRDefault="00E225E8" w:rsidP="00E225E8">
            <w:pPr>
              <w:jc w:val="both"/>
              <w:rPr>
                <w:b/>
              </w:rPr>
            </w:pPr>
            <w:r w:rsidRPr="00E225E8">
              <w:rPr>
                <w:b/>
              </w:rPr>
              <w:t>djecom budu ugodan i</w:t>
            </w:r>
          </w:p>
          <w:p w:rsidR="00E225E8" w:rsidRPr="00E225E8" w:rsidRDefault="00E225E8" w:rsidP="00E225E8">
            <w:pPr>
              <w:jc w:val="both"/>
              <w:rPr>
                <w:b/>
              </w:rPr>
            </w:pPr>
            <w:r w:rsidRPr="00E225E8">
              <w:rPr>
                <w:b/>
              </w:rPr>
              <w:t>radostan doživljaj za</w:t>
            </w:r>
          </w:p>
          <w:p w:rsidR="00E225E8" w:rsidRDefault="00E225E8" w:rsidP="00E225E8">
            <w:pPr>
              <w:jc w:val="both"/>
              <w:rPr>
                <w:b/>
              </w:rPr>
            </w:pPr>
            <w:r w:rsidRPr="00E225E8">
              <w:rPr>
                <w:b/>
              </w:rPr>
              <w:t>dijete</w:t>
            </w:r>
          </w:p>
        </w:tc>
        <w:tc>
          <w:tcPr>
            <w:tcW w:w="3210" w:type="dxa"/>
          </w:tcPr>
          <w:p w:rsidR="00E225E8" w:rsidRPr="00E225E8" w:rsidRDefault="00E225E8" w:rsidP="00E225E8">
            <w:r w:rsidRPr="00E225E8">
              <w:t>- upoznavanje djece međusobno</w:t>
            </w:r>
          </w:p>
          <w:p w:rsidR="00E225E8" w:rsidRPr="00E225E8" w:rsidRDefault="00E225E8" w:rsidP="00E225E8">
            <w:r w:rsidRPr="00E225E8">
              <w:t>- upoznavanje s igračkama, predmetima, pomagalima i njihovim</w:t>
            </w:r>
          </w:p>
          <w:p w:rsidR="00E225E8" w:rsidRPr="00E225E8" w:rsidRDefault="00E225E8" w:rsidP="00E225E8">
            <w:r w:rsidRPr="00E225E8">
              <w:t>korištenjem</w:t>
            </w:r>
          </w:p>
        </w:tc>
        <w:tc>
          <w:tcPr>
            <w:tcW w:w="3210" w:type="dxa"/>
          </w:tcPr>
          <w:p w:rsidR="00E225E8" w:rsidRDefault="00E225E8" w:rsidP="0051777F">
            <w:pPr>
              <w:jc w:val="both"/>
              <w:rPr>
                <w:b/>
              </w:rPr>
            </w:pPr>
          </w:p>
        </w:tc>
      </w:tr>
      <w:tr w:rsidR="00E225E8" w:rsidTr="00E225E8">
        <w:tc>
          <w:tcPr>
            <w:tcW w:w="3209" w:type="dxa"/>
          </w:tcPr>
          <w:p w:rsidR="00E225E8" w:rsidRDefault="00E225E8" w:rsidP="0051777F">
            <w:pPr>
              <w:jc w:val="both"/>
              <w:rPr>
                <w:b/>
              </w:rPr>
            </w:pPr>
            <w:r>
              <w:t>3. Njegovati osjećaj pripadnosti grupi, školi i osjećaj za prijateljstvo</w:t>
            </w:r>
          </w:p>
        </w:tc>
        <w:tc>
          <w:tcPr>
            <w:tcW w:w="3210" w:type="dxa"/>
          </w:tcPr>
          <w:p w:rsidR="00E225E8" w:rsidRDefault="00E225E8" w:rsidP="0051777F">
            <w:pPr>
              <w:jc w:val="both"/>
            </w:pPr>
            <w:r>
              <w:t xml:space="preserve">- organiziranjem i poticanjem za zajedničke igre </w:t>
            </w:r>
          </w:p>
          <w:p w:rsidR="00E225E8" w:rsidRDefault="00E225E8" w:rsidP="0051777F">
            <w:pPr>
              <w:jc w:val="both"/>
              <w:rPr>
                <w:b/>
              </w:rPr>
            </w:pPr>
            <w:r>
              <w:t xml:space="preserve">- </w:t>
            </w:r>
            <w:proofErr w:type="spellStart"/>
            <w:r>
              <w:t>razvijazi</w:t>
            </w:r>
            <w:proofErr w:type="spellEnd"/>
            <w:r>
              <w:t xml:space="preserve"> potrebe djece da se dogovaraju, surađuju, poštuju dogovore, uviđaju tuđe potrebe, da ih neuspjeh ne obeshrabruje</w:t>
            </w:r>
          </w:p>
        </w:tc>
        <w:tc>
          <w:tcPr>
            <w:tcW w:w="3210" w:type="dxa"/>
          </w:tcPr>
          <w:p w:rsidR="00E225E8" w:rsidRDefault="00E225E8" w:rsidP="0051777F">
            <w:pPr>
              <w:jc w:val="both"/>
              <w:rPr>
                <w:b/>
              </w:rPr>
            </w:pPr>
          </w:p>
        </w:tc>
      </w:tr>
      <w:tr w:rsidR="00E225E8" w:rsidTr="00E225E8">
        <w:tc>
          <w:tcPr>
            <w:tcW w:w="3209" w:type="dxa"/>
          </w:tcPr>
          <w:p w:rsidR="00E225E8" w:rsidRPr="00E225E8" w:rsidRDefault="00E225E8" w:rsidP="00E225E8">
            <w:pPr>
              <w:jc w:val="both"/>
              <w:rPr>
                <w:b/>
              </w:rPr>
            </w:pPr>
            <w:r w:rsidRPr="00E225E8">
              <w:rPr>
                <w:b/>
              </w:rPr>
              <w:t>4. Njegovati i održavati</w:t>
            </w:r>
          </w:p>
          <w:p w:rsidR="00E225E8" w:rsidRPr="00E225E8" w:rsidRDefault="00E225E8" w:rsidP="00E225E8">
            <w:pPr>
              <w:jc w:val="both"/>
              <w:rPr>
                <w:b/>
              </w:rPr>
            </w:pPr>
            <w:r w:rsidRPr="00E225E8">
              <w:rPr>
                <w:b/>
              </w:rPr>
              <w:t>pozitivan emocionalni</w:t>
            </w:r>
          </w:p>
          <w:p w:rsidR="00E225E8" w:rsidRDefault="00E225E8" w:rsidP="00E225E8">
            <w:pPr>
              <w:jc w:val="both"/>
              <w:rPr>
                <w:b/>
              </w:rPr>
            </w:pPr>
            <w:r w:rsidRPr="00E225E8">
              <w:rPr>
                <w:b/>
              </w:rPr>
              <w:t>odnos prema obitelji</w:t>
            </w:r>
          </w:p>
        </w:tc>
        <w:tc>
          <w:tcPr>
            <w:tcW w:w="3210" w:type="dxa"/>
          </w:tcPr>
          <w:p w:rsidR="00E225E8" w:rsidRPr="00E225E8" w:rsidRDefault="00E225E8" w:rsidP="00E225E8">
            <w:r w:rsidRPr="00E225E8">
              <w:t>- objasniti djetetu što sve čini njegov dom i obitelj</w:t>
            </w:r>
          </w:p>
          <w:p w:rsidR="00E225E8" w:rsidRPr="00E225E8" w:rsidRDefault="00E225E8" w:rsidP="00E225E8">
            <w:r w:rsidRPr="00E225E8">
              <w:t>- tko, kako i čime svaki član pridonosi obitelji</w:t>
            </w:r>
          </w:p>
        </w:tc>
        <w:tc>
          <w:tcPr>
            <w:tcW w:w="3210" w:type="dxa"/>
          </w:tcPr>
          <w:p w:rsidR="00E225E8" w:rsidRDefault="00E225E8" w:rsidP="0051777F">
            <w:pPr>
              <w:jc w:val="both"/>
              <w:rPr>
                <w:b/>
              </w:rPr>
            </w:pPr>
          </w:p>
        </w:tc>
      </w:tr>
      <w:tr w:rsidR="00E225E8" w:rsidTr="00E225E8">
        <w:tc>
          <w:tcPr>
            <w:tcW w:w="3209" w:type="dxa"/>
          </w:tcPr>
          <w:p w:rsidR="00E225E8" w:rsidRDefault="00E225E8" w:rsidP="0051777F">
            <w:pPr>
              <w:jc w:val="both"/>
              <w:rPr>
                <w:b/>
              </w:rPr>
            </w:pPr>
            <w:r>
              <w:t>5. Razvijati osjećaj pripadnosti mjestu i domovini</w:t>
            </w:r>
          </w:p>
        </w:tc>
        <w:tc>
          <w:tcPr>
            <w:tcW w:w="3210" w:type="dxa"/>
          </w:tcPr>
          <w:p w:rsidR="00E225E8" w:rsidRDefault="00E225E8" w:rsidP="0051777F">
            <w:pPr>
              <w:jc w:val="both"/>
            </w:pPr>
            <w:r>
              <w:t>- upoznati ime mjesta, zavičaja, adrese stanovanja</w:t>
            </w:r>
          </w:p>
          <w:p w:rsidR="00E225E8" w:rsidRDefault="00E225E8" w:rsidP="00E225E8">
            <w:pPr>
              <w:rPr>
                <w:b/>
              </w:rPr>
            </w:pPr>
            <w:r>
              <w:t xml:space="preserve"> - upoznati djecu s narodnim običajima, društvenim datumima, praznicima - Dan državnosti</w:t>
            </w:r>
          </w:p>
        </w:tc>
        <w:tc>
          <w:tcPr>
            <w:tcW w:w="3210" w:type="dxa"/>
          </w:tcPr>
          <w:p w:rsidR="00E225E8" w:rsidRDefault="00E225E8" w:rsidP="0051777F">
            <w:pPr>
              <w:jc w:val="both"/>
              <w:rPr>
                <w:b/>
              </w:rPr>
            </w:pPr>
          </w:p>
        </w:tc>
      </w:tr>
      <w:tr w:rsidR="00E225E8" w:rsidTr="00E225E8">
        <w:tc>
          <w:tcPr>
            <w:tcW w:w="3209" w:type="dxa"/>
          </w:tcPr>
          <w:p w:rsidR="00E225E8" w:rsidRDefault="00E225E8" w:rsidP="0051777F">
            <w:pPr>
              <w:jc w:val="both"/>
              <w:rPr>
                <w:b/>
              </w:rPr>
            </w:pPr>
            <w:r>
              <w:t>6. Upoznati karakteristike prirode, biljnog i životinjskog svijeta</w:t>
            </w:r>
          </w:p>
        </w:tc>
        <w:tc>
          <w:tcPr>
            <w:tcW w:w="3210" w:type="dxa"/>
          </w:tcPr>
          <w:p w:rsidR="00E225E8" w:rsidRDefault="00E225E8" w:rsidP="0051777F">
            <w:pPr>
              <w:jc w:val="both"/>
            </w:pPr>
            <w:r>
              <w:t>- godišnja doba</w:t>
            </w:r>
          </w:p>
          <w:p w:rsidR="00E225E8" w:rsidRDefault="00E225E8" w:rsidP="00E225E8">
            <w:r>
              <w:t xml:space="preserve"> - vremenske prilike </w:t>
            </w:r>
          </w:p>
          <w:p w:rsidR="00E225E8" w:rsidRDefault="00E225E8" w:rsidP="00E225E8">
            <w:r>
              <w:t xml:space="preserve">- promatranje prirode i rada ljudi u prirodi u pojedina godišnja doba </w:t>
            </w:r>
          </w:p>
          <w:p w:rsidR="00E225E8" w:rsidRDefault="00E225E8" w:rsidP="00E225E8">
            <w:pPr>
              <w:rPr>
                <w:b/>
              </w:rPr>
            </w:pPr>
            <w:r>
              <w:t>- izvođenje prigodnih jednostavnih eksperimenata</w:t>
            </w:r>
          </w:p>
        </w:tc>
        <w:tc>
          <w:tcPr>
            <w:tcW w:w="3210" w:type="dxa"/>
          </w:tcPr>
          <w:p w:rsidR="00E225E8" w:rsidRDefault="00E225E8" w:rsidP="0051777F">
            <w:pPr>
              <w:jc w:val="both"/>
              <w:rPr>
                <w:b/>
              </w:rPr>
            </w:pPr>
          </w:p>
        </w:tc>
      </w:tr>
      <w:tr w:rsidR="00E225E8" w:rsidTr="00E225E8">
        <w:tc>
          <w:tcPr>
            <w:tcW w:w="3209" w:type="dxa"/>
          </w:tcPr>
          <w:p w:rsidR="00E225E8" w:rsidRDefault="00E225E8" w:rsidP="0051777F">
            <w:pPr>
              <w:jc w:val="both"/>
              <w:rPr>
                <w:b/>
              </w:rPr>
            </w:pPr>
            <w:r>
              <w:t>7. Upoznati prometne znakove i prometna pravila</w:t>
            </w:r>
          </w:p>
        </w:tc>
        <w:tc>
          <w:tcPr>
            <w:tcW w:w="3210" w:type="dxa"/>
          </w:tcPr>
          <w:p w:rsidR="00972F8D" w:rsidRDefault="00E225E8" w:rsidP="0051777F">
            <w:pPr>
              <w:jc w:val="both"/>
            </w:pPr>
            <w:r>
              <w:t xml:space="preserve">- prometna sredstva </w:t>
            </w:r>
          </w:p>
          <w:p w:rsidR="00E225E8" w:rsidRDefault="00E225E8" w:rsidP="0051777F">
            <w:pPr>
              <w:jc w:val="both"/>
              <w:rPr>
                <w:b/>
              </w:rPr>
            </w:pPr>
            <w:r>
              <w:t>- pravilno ponašanje u prometu</w:t>
            </w:r>
          </w:p>
        </w:tc>
        <w:tc>
          <w:tcPr>
            <w:tcW w:w="3210" w:type="dxa"/>
          </w:tcPr>
          <w:p w:rsidR="00E225E8" w:rsidRDefault="00E225E8" w:rsidP="0051777F">
            <w:pPr>
              <w:jc w:val="both"/>
              <w:rPr>
                <w:b/>
              </w:rPr>
            </w:pPr>
          </w:p>
        </w:tc>
      </w:tr>
      <w:tr w:rsidR="00972F8D" w:rsidTr="00E225E8">
        <w:tc>
          <w:tcPr>
            <w:tcW w:w="3209" w:type="dxa"/>
          </w:tcPr>
          <w:p w:rsidR="00972F8D" w:rsidRDefault="00972F8D" w:rsidP="0051777F">
            <w:pPr>
              <w:jc w:val="both"/>
            </w:pPr>
            <w:r>
              <w:t xml:space="preserve">8. Uvoditi dijete u svijet kvalitativnih i </w:t>
            </w:r>
            <w:proofErr w:type="spellStart"/>
            <w:r>
              <w:t>kvatitativnih</w:t>
            </w:r>
            <w:proofErr w:type="spellEnd"/>
            <w:r>
              <w:t xml:space="preserve"> odnosa</w:t>
            </w:r>
          </w:p>
        </w:tc>
        <w:tc>
          <w:tcPr>
            <w:tcW w:w="3210" w:type="dxa"/>
          </w:tcPr>
          <w:p w:rsidR="00972F8D" w:rsidRDefault="00972F8D" w:rsidP="00972F8D">
            <w:r>
              <w:t>- poticanje na svakodnevno zapažanje, uspoređivanje i imenovanje prostornih, količinskih i vremenskih odnosa - praktično grupiranje (osobine, razlike, sličnosti)</w:t>
            </w:r>
          </w:p>
          <w:p w:rsidR="00972F8D" w:rsidRDefault="00972F8D" w:rsidP="00972F8D"/>
        </w:tc>
        <w:tc>
          <w:tcPr>
            <w:tcW w:w="3210" w:type="dxa"/>
          </w:tcPr>
          <w:p w:rsidR="00972F8D" w:rsidRDefault="00972F8D" w:rsidP="0051777F">
            <w:pPr>
              <w:jc w:val="both"/>
              <w:rPr>
                <w:b/>
              </w:rPr>
            </w:pPr>
          </w:p>
        </w:tc>
      </w:tr>
      <w:tr w:rsidR="00972F8D" w:rsidTr="00E225E8">
        <w:tc>
          <w:tcPr>
            <w:tcW w:w="3209" w:type="dxa"/>
          </w:tcPr>
          <w:p w:rsidR="00972F8D" w:rsidRDefault="00972F8D" w:rsidP="0051777F">
            <w:pPr>
              <w:jc w:val="both"/>
            </w:pPr>
            <w:r>
              <w:t>9. Navikavati djecu da pravilno i spretno rukuju alatima i poticati u njima radost i oduševljenje za rad</w:t>
            </w:r>
          </w:p>
        </w:tc>
        <w:tc>
          <w:tcPr>
            <w:tcW w:w="3210" w:type="dxa"/>
          </w:tcPr>
          <w:p w:rsidR="00972F8D" w:rsidRDefault="00972F8D" w:rsidP="00972F8D">
            <w:r>
              <w:t xml:space="preserve">- u svakodnevnom radu s djecom navoditi ih na pravilno rukovanje škaricama, kistom i sl. </w:t>
            </w:r>
          </w:p>
          <w:p w:rsidR="00972F8D" w:rsidRDefault="00972F8D" w:rsidP="00972F8D">
            <w:r>
              <w:t>- planirati i realizirati aktivnosti u kojima se na zanimljiv način koriste alati - učiniti iskustveno učenje zanimljivim i realnim za svako dijete</w:t>
            </w:r>
          </w:p>
        </w:tc>
        <w:tc>
          <w:tcPr>
            <w:tcW w:w="3210" w:type="dxa"/>
          </w:tcPr>
          <w:p w:rsidR="00972F8D" w:rsidRDefault="00972F8D" w:rsidP="0051777F">
            <w:pPr>
              <w:jc w:val="both"/>
              <w:rPr>
                <w:b/>
              </w:rPr>
            </w:pPr>
          </w:p>
        </w:tc>
      </w:tr>
      <w:tr w:rsidR="00972F8D" w:rsidTr="00E225E8">
        <w:tc>
          <w:tcPr>
            <w:tcW w:w="3209" w:type="dxa"/>
          </w:tcPr>
          <w:p w:rsidR="00972F8D" w:rsidRDefault="00972F8D" w:rsidP="0051777F">
            <w:pPr>
              <w:jc w:val="both"/>
            </w:pPr>
            <w:r>
              <w:t>10. Omogućiti slobodni i spontani govorni izraz djeteta u svim situacijama</w:t>
            </w:r>
          </w:p>
        </w:tc>
        <w:tc>
          <w:tcPr>
            <w:tcW w:w="3210" w:type="dxa"/>
          </w:tcPr>
          <w:p w:rsidR="00972F8D" w:rsidRDefault="00972F8D" w:rsidP="00972F8D">
            <w:r>
              <w:t>- poticati na međusobnu komunikaciju postavljanjem poticajnih pitanja od strane odgojitelja - poticati izražavanje neposrednih doživljaja riječima i pokretima - poticati sposobnost opisivanja ličnosti i događaja: a) razgovor po slikama, razgovor na osnovu viđenih slika ili bez slika (po sjećanju) b) uočavati cjelinu, dijelove cjeline</w:t>
            </w:r>
          </w:p>
        </w:tc>
        <w:tc>
          <w:tcPr>
            <w:tcW w:w="3210" w:type="dxa"/>
          </w:tcPr>
          <w:p w:rsidR="00972F8D" w:rsidRDefault="00972F8D" w:rsidP="0051777F">
            <w:pPr>
              <w:jc w:val="both"/>
              <w:rPr>
                <w:b/>
              </w:rPr>
            </w:pPr>
          </w:p>
        </w:tc>
      </w:tr>
      <w:tr w:rsidR="00972F8D" w:rsidTr="00E225E8">
        <w:tc>
          <w:tcPr>
            <w:tcW w:w="3209" w:type="dxa"/>
          </w:tcPr>
          <w:p w:rsidR="00972F8D" w:rsidRDefault="00972F8D" w:rsidP="0051777F">
            <w:pPr>
              <w:jc w:val="both"/>
            </w:pPr>
            <w:r>
              <w:t>11. Uvoditi dijete u kulturu slušanja i praćenja govora drugih</w:t>
            </w:r>
          </w:p>
        </w:tc>
        <w:tc>
          <w:tcPr>
            <w:tcW w:w="3210" w:type="dxa"/>
          </w:tcPr>
          <w:p w:rsidR="00972F8D" w:rsidRDefault="00972F8D" w:rsidP="00972F8D">
            <w:r>
              <w:t>- slušati govor odgojitelja i druge djece</w:t>
            </w:r>
          </w:p>
          <w:p w:rsidR="00972F8D" w:rsidRDefault="00972F8D" w:rsidP="00972F8D">
            <w:r>
              <w:t>- oslovljavanje odgojitelja s „teta“</w:t>
            </w:r>
          </w:p>
          <w:p w:rsidR="00972F8D" w:rsidRDefault="00972F8D" w:rsidP="00972F8D">
            <w:r>
              <w:t>- oslovljavanje djece osobnim imenima</w:t>
            </w:r>
          </w:p>
        </w:tc>
        <w:tc>
          <w:tcPr>
            <w:tcW w:w="3210" w:type="dxa"/>
          </w:tcPr>
          <w:p w:rsidR="00972F8D" w:rsidRDefault="00972F8D" w:rsidP="0051777F">
            <w:pPr>
              <w:jc w:val="both"/>
              <w:rPr>
                <w:b/>
              </w:rPr>
            </w:pPr>
          </w:p>
        </w:tc>
      </w:tr>
      <w:tr w:rsidR="00972F8D" w:rsidTr="00E225E8">
        <w:tc>
          <w:tcPr>
            <w:tcW w:w="3209" w:type="dxa"/>
          </w:tcPr>
          <w:p w:rsidR="00972F8D" w:rsidRDefault="00972F8D" w:rsidP="00972F8D">
            <w:pPr>
              <w:jc w:val="both"/>
            </w:pPr>
            <w:r>
              <w:t>12. Njegovati osobine</w:t>
            </w:r>
          </w:p>
          <w:p w:rsidR="00972F8D" w:rsidRDefault="00972F8D" w:rsidP="00972F8D">
            <w:pPr>
              <w:jc w:val="both"/>
            </w:pPr>
            <w:r>
              <w:t>pravilnog govora u</w:t>
            </w:r>
          </w:p>
          <w:p w:rsidR="00972F8D" w:rsidRDefault="00972F8D" w:rsidP="00972F8D">
            <w:pPr>
              <w:jc w:val="both"/>
            </w:pPr>
            <w:r>
              <w:t>svakodnevnim</w:t>
            </w:r>
          </w:p>
          <w:p w:rsidR="00972F8D" w:rsidRDefault="00972F8D" w:rsidP="00972F8D">
            <w:pPr>
              <w:jc w:val="both"/>
            </w:pPr>
            <w:r>
              <w:t>aktivnostima</w:t>
            </w:r>
          </w:p>
        </w:tc>
        <w:tc>
          <w:tcPr>
            <w:tcW w:w="3210" w:type="dxa"/>
          </w:tcPr>
          <w:p w:rsidR="00972F8D" w:rsidRDefault="00972F8D" w:rsidP="00972F8D">
            <w:r>
              <w:t xml:space="preserve">- dobrim modelom odgojitelja - pri </w:t>
            </w:r>
            <w:proofErr w:type="spellStart"/>
            <w:r>
              <w:t>pripovjedanju</w:t>
            </w:r>
            <w:proofErr w:type="spellEnd"/>
            <w:r>
              <w:t xml:space="preserve"> i čitanju i njihovim sudjelovanju u igrama sa scenskom lutkom, dramatizacija</w:t>
            </w:r>
          </w:p>
        </w:tc>
        <w:tc>
          <w:tcPr>
            <w:tcW w:w="3210" w:type="dxa"/>
          </w:tcPr>
          <w:p w:rsidR="00972F8D" w:rsidRDefault="00972F8D" w:rsidP="0051777F">
            <w:pPr>
              <w:jc w:val="both"/>
              <w:rPr>
                <w:b/>
              </w:rPr>
            </w:pPr>
          </w:p>
        </w:tc>
      </w:tr>
      <w:tr w:rsidR="00972F8D" w:rsidTr="00E225E8">
        <w:tc>
          <w:tcPr>
            <w:tcW w:w="3209" w:type="dxa"/>
          </w:tcPr>
          <w:p w:rsidR="00972F8D" w:rsidRDefault="00972F8D" w:rsidP="00972F8D">
            <w:pPr>
              <w:jc w:val="both"/>
            </w:pPr>
            <w:r>
              <w:t>13. Razvijati kod djece</w:t>
            </w:r>
          </w:p>
          <w:p w:rsidR="00972F8D" w:rsidRDefault="00972F8D" w:rsidP="00972F8D">
            <w:pPr>
              <w:jc w:val="both"/>
            </w:pPr>
            <w:r>
              <w:t>interes za knjigu</w:t>
            </w:r>
          </w:p>
          <w:p w:rsidR="00972F8D" w:rsidRDefault="00972F8D" w:rsidP="00972F8D">
            <w:pPr>
              <w:jc w:val="both"/>
            </w:pPr>
            <w:r>
              <w:t>buđenjem emotivnog</w:t>
            </w:r>
          </w:p>
          <w:p w:rsidR="00972F8D" w:rsidRDefault="00972F8D" w:rsidP="00972F8D">
            <w:pPr>
              <w:jc w:val="both"/>
            </w:pPr>
            <w:r>
              <w:t>stava prema književnim</w:t>
            </w:r>
          </w:p>
          <w:p w:rsidR="00972F8D" w:rsidRDefault="00972F8D" w:rsidP="00972F8D">
            <w:pPr>
              <w:jc w:val="both"/>
            </w:pPr>
            <w:r>
              <w:t>sadržajima</w:t>
            </w:r>
          </w:p>
        </w:tc>
        <w:tc>
          <w:tcPr>
            <w:tcW w:w="3210" w:type="dxa"/>
          </w:tcPr>
          <w:p w:rsidR="00972F8D" w:rsidRDefault="00972F8D" w:rsidP="00972F8D">
            <w:r>
              <w:t>- primjerenim literarnim, scenskim i filmskim djelima i slikovnicama razvijati pravilan govor, obogaćivati dječji rječnik i njegovati ljubav za knjigu</w:t>
            </w:r>
          </w:p>
        </w:tc>
        <w:tc>
          <w:tcPr>
            <w:tcW w:w="3210" w:type="dxa"/>
          </w:tcPr>
          <w:p w:rsidR="00972F8D" w:rsidRDefault="00972F8D" w:rsidP="0051777F">
            <w:pPr>
              <w:jc w:val="both"/>
              <w:rPr>
                <w:b/>
              </w:rPr>
            </w:pPr>
          </w:p>
        </w:tc>
      </w:tr>
      <w:tr w:rsidR="00972F8D" w:rsidTr="00E225E8">
        <w:tc>
          <w:tcPr>
            <w:tcW w:w="3209" w:type="dxa"/>
          </w:tcPr>
          <w:p w:rsidR="00972F8D" w:rsidRDefault="00972F8D" w:rsidP="00972F8D">
            <w:pPr>
              <w:jc w:val="both"/>
            </w:pPr>
            <w:r>
              <w:t>14. Buditi kod djeteta interes za vokalnu i instrumentalnu glazbu</w:t>
            </w:r>
          </w:p>
        </w:tc>
        <w:tc>
          <w:tcPr>
            <w:tcW w:w="3210" w:type="dxa"/>
          </w:tcPr>
          <w:p w:rsidR="00972F8D" w:rsidRDefault="00972F8D" w:rsidP="00972F8D">
            <w:r>
              <w:t xml:space="preserve">- svakodnevno slušati vokalnu i instrumentalnu glazbu, pjevanjem odgojitelja - glazbom stvarati vedro i radosno raspoloženje - poticati djecu da se kreću uz ritam govora, pjesme i instrumentalne skladbe - poticati na prepoznavanje skladbi s obzirom na </w:t>
            </w:r>
            <w:proofErr w:type="spellStart"/>
            <w:r>
              <w:t>karater</w:t>
            </w:r>
            <w:proofErr w:type="spellEnd"/>
            <w:r>
              <w:t>, tempo, dinamiku i formu</w:t>
            </w:r>
          </w:p>
        </w:tc>
        <w:tc>
          <w:tcPr>
            <w:tcW w:w="3210" w:type="dxa"/>
          </w:tcPr>
          <w:p w:rsidR="00972F8D" w:rsidRDefault="00972F8D" w:rsidP="0051777F">
            <w:pPr>
              <w:jc w:val="both"/>
              <w:rPr>
                <w:b/>
              </w:rPr>
            </w:pPr>
          </w:p>
        </w:tc>
      </w:tr>
      <w:tr w:rsidR="00972F8D" w:rsidTr="00E225E8">
        <w:tc>
          <w:tcPr>
            <w:tcW w:w="3209" w:type="dxa"/>
          </w:tcPr>
          <w:p w:rsidR="00972F8D" w:rsidRDefault="00972F8D" w:rsidP="00972F8D">
            <w:pPr>
              <w:jc w:val="both"/>
            </w:pPr>
            <w:r>
              <w:t xml:space="preserve">15. Omogućiti djeci da se upoznaju s likovno-tehničkim </w:t>
            </w:r>
            <w:proofErr w:type="spellStart"/>
            <w:r>
              <w:t>sredstvim</w:t>
            </w:r>
            <w:proofErr w:type="spellEnd"/>
          </w:p>
        </w:tc>
        <w:tc>
          <w:tcPr>
            <w:tcW w:w="3210" w:type="dxa"/>
          </w:tcPr>
          <w:p w:rsidR="00972F8D" w:rsidRDefault="00972F8D" w:rsidP="00972F8D">
            <w:r>
              <w:t>- za crtanje, slikanje, modeliranje - upoznavanje, s osnovnim bojama (prepoznavanje i imenovanje) - poticati likovno izražavanje zapažanja, predodžbi, poimanja svijeta oko njih na temu: a) priroda i okolina b) društvo</w:t>
            </w:r>
          </w:p>
        </w:tc>
        <w:tc>
          <w:tcPr>
            <w:tcW w:w="3210" w:type="dxa"/>
          </w:tcPr>
          <w:p w:rsidR="00972F8D" w:rsidRDefault="00972F8D" w:rsidP="0051777F">
            <w:pPr>
              <w:jc w:val="both"/>
              <w:rPr>
                <w:b/>
              </w:rPr>
            </w:pPr>
          </w:p>
        </w:tc>
      </w:tr>
    </w:tbl>
    <w:p w:rsidR="00E225E8" w:rsidRDefault="00E225E8" w:rsidP="0051777F">
      <w:pPr>
        <w:jc w:val="both"/>
        <w:rPr>
          <w:b/>
        </w:rPr>
      </w:pPr>
    </w:p>
    <w:p w:rsidR="00284A6A" w:rsidRDefault="00284A6A" w:rsidP="0051777F">
      <w:pPr>
        <w:jc w:val="both"/>
        <w:rPr>
          <w:b/>
        </w:rPr>
      </w:pPr>
    </w:p>
    <w:p w:rsidR="0051777F" w:rsidRPr="00302F10" w:rsidRDefault="009934F1" w:rsidP="0051777F">
      <w:pPr>
        <w:jc w:val="both"/>
        <w:rPr>
          <w:b/>
        </w:rPr>
      </w:pPr>
      <w:r w:rsidRPr="00302F10">
        <w:rPr>
          <w:b/>
        </w:rPr>
        <w:t>5</w:t>
      </w:r>
      <w:r w:rsidR="00E225E8">
        <w:rPr>
          <w:b/>
        </w:rPr>
        <w:t>.8</w:t>
      </w:r>
      <w:r w:rsidR="00E24C33" w:rsidRPr="00302F10">
        <w:rPr>
          <w:b/>
        </w:rPr>
        <w:t xml:space="preserve">. Plan rada tajništva </w:t>
      </w:r>
    </w:p>
    <w:p w:rsidR="007E1F83" w:rsidRPr="00302F10" w:rsidRDefault="007E1F83" w:rsidP="0051777F">
      <w:pPr>
        <w:jc w:val="both"/>
        <w:rPr>
          <w:b/>
        </w:rPr>
      </w:pPr>
    </w:p>
    <w:p w:rsidR="000813C3" w:rsidRDefault="000813C3" w:rsidP="007E1F83">
      <w:pPr>
        <w:jc w:val="both"/>
      </w:pPr>
      <w:r>
        <w:t xml:space="preserve">1. Normativno-pravni poslovi </w:t>
      </w:r>
    </w:p>
    <w:p w:rsidR="000813C3" w:rsidRDefault="000813C3" w:rsidP="007E1F83">
      <w:pPr>
        <w:jc w:val="both"/>
      </w:pPr>
      <w:r>
        <w:t>2. Izrada prijedloga normativnih akata ili izrada po prijedlogu</w:t>
      </w:r>
    </w:p>
    <w:p w:rsidR="000813C3" w:rsidRDefault="000813C3" w:rsidP="007E1F83">
      <w:pPr>
        <w:jc w:val="both"/>
      </w:pPr>
      <w:r>
        <w:t xml:space="preserve">3. Izmjene i dopune normativnih akata </w:t>
      </w:r>
    </w:p>
    <w:p w:rsidR="000813C3" w:rsidRDefault="000813C3" w:rsidP="007E1F83">
      <w:pPr>
        <w:jc w:val="both"/>
      </w:pPr>
      <w:r>
        <w:t xml:space="preserve">4. Praćenje zakonskih propisa </w:t>
      </w:r>
    </w:p>
    <w:p w:rsidR="000813C3" w:rsidRDefault="000813C3" w:rsidP="007E1F83">
      <w:pPr>
        <w:jc w:val="both"/>
      </w:pPr>
      <w:r>
        <w:t xml:space="preserve">5. Izrada ugovora o radu, odluka, rješenja </w:t>
      </w:r>
    </w:p>
    <w:p w:rsidR="000813C3" w:rsidRDefault="000813C3" w:rsidP="007E1F83">
      <w:pPr>
        <w:jc w:val="both"/>
      </w:pPr>
      <w:r>
        <w:t xml:space="preserve">6. Personalno-kadrovski poslovi - objavljivanje natječaja – oglasa - prijava potrebe za radnicima - realizacija natječaja – izvješća kandidatima </w:t>
      </w:r>
    </w:p>
    <w:p w:rsidR="000813C3" w:rsidRDefault="000813C3" w:rsidP="007E1F83">
      <w:pPr>
        <w:jc w:val="both"/>
      </w:pPr>
      <w:r>
        <w:t xml:space="preserve">7. Vođenje matične knjige radnika i personalnih dosjea </w:t>
      </w:r>
    </w:p>
    <w:p w:rsidR="000813C3" w:rsidRDefault="000813C3" w:rsidP="007E1F83">
      <w:pPr>
        <w:jc w:val="both"/>
      </w:pPr>
      <w:r>
        <w:t xml:space="preserve">8. Izvješće Hrvatskom zavodu za zapošljavanje, prijava radnika Hrvatskom zavodu za mirovinsko osiguranje, Hrvatskom zavodu za zdravstveno osiguranje te Ministarstvu znanosti, obrazovanja i športa, suradnja s prosvjetnom inspekcijom </w:t>
      </w:r>
    </w:p>
    <w:p w:rsidR="000813C3" w:rsidRDefault="000813C3" w:rsidP="007E1F83">
      <w:pPr>
        <w:jc w:val="both"/>
      </w:pPr>
      <w:r>
        <w:t xml:space="preserve">9. Statistika – izvješća Hrvatskom zavodu za statistiku na početku i na kraju školske godine, dostava izvješća Ministarstvu znanosti, obrazovanja i športa, Zagreb, Županijskom uredu za školstvo, kulturu i šport – Vukovar, Vinkovci </w:t>
      </w:r>
    </w:p>
    <w:p w:rsidR="000813C3" w:rsidRDefault="000813C3" w:rsidP="007E1F83">
      <w:pPr>
        <w:jc w:val="both"/>
      </w:pPr>
      <w:r>
        <w:t xml:space="preserve">10. Sudjelovanje na sjednicama Školskog odbora, vođenje zapisnika </w:t>
      </w:r>
    </w:p>
    <w:p w:rsidR="000813C3" w:rsidRDefault="000813C3" w:rsidP="007E1F83">
      <w:pPr>
        <w:jc w:val="both"/>
      </w:pPr>
      <w:r>
        <w:t xml:space="preserve">11. Signiranje pošte, uvođenje, razvrstavanje i otpremanje </w:t>
      </w:r>
    </w:p>
    <w:p w:rsidR="000813C3" w:rsidRDefault="000813C3" w:rsidP="007E1F83">
      <w:pPr>
        <w:jc w:val="both"/>
      </w:pPr>
      <w:r>
        <w:t xml:space="preserve">12. Suradnja s ravnateljem, pedagogom, računovođom, predsjednikom Školskog odbora </w:t>
      </w:r>
    </w:p>
    <w:p w:rsidR="000813C3" w:rsidRDefault="000813C3" w:rsidP="007E1F83">
      <w:pPr>
        <w:jc w:val="both"/>
      </w:pPr>
      <w:r>
        <w:t xml:space="preserve">13. Suradnja s učiteljima, roditeljima i učenicima Područne škole </w:t>
      </w:r>
      <w:proofErr w:type="spellStart"/>
      <w:r>
        <w:t>Apševci</w:t>
      </w:r>
      <w:proofErr w:type="spellEnd"/>
      <w:r>
        <w:t xml:space="preserve"> </w:t>
      </w:r>
    </w:p>
    <w:p w:rsidR="000813C3" w:rsidRDefault="000813C3" w:rsidP="007E1F83">
      <w:pPr>
        <w:jc w:val="both"/>
      </w:pPr>
      <w:r>
        <w:t xml:space="preserve">14. Rad sa strankama, roditeljima učenika, učenicima, učiteljima, svakodnevna suradnja s pomoćno- tehničkim osobljem, kontrola urednosti u školi i školskog okoliša, suradnja sa sanitarnom inspekcijom </w:t>
      </w:r>
    </w:p>
    <w:p w:rsidR="000813C3" w:rsidRDefault="000813C3" w:rsidP="007E1F83">
      <w:pPr>
        <w:jc w:val="both"/>
      </w:pPr>
      <w:r>
        <w:t xml:space="preserve">15. Rad na izdavanju duplikata svjedodžbi, prijepisa ocjena, razne potvrde učenicima, rad na nostrifikaciji svjedodžbi stečenih u inozemstvu </w:t>
      </w:r>
    </w:p>
    <w:p w:rsidR="000813C3" w:rsidRDefault="000813C3" w:rsidP="007E1F83">
      <w:pPr>
        <w:jc w:val="both"/>
      </w:pPr>
      <w:r>
        <w:t xml:space="preserve">16. Narudžbenice za pedagošku dokumentaciju </w:t>
      </w:r>
    </w:p>
    <w:p w:rsidR="00E97EDD" w:rsidRDefault="000813C3" w:rsidP="007E1F83">
      <w:pPr>
        <w:jc w:val="both"/>
      </w:pPr>
      <w:r>
        <w:t>17. Praćenje stručne literature, seminari</w:t>
      </w:r>
    </w:p>
    <w:p w:rsidR="00284A6A" w:rsidRDefault="00284A6A" w:rsidP="007E1F83">
      <w:pPr>
        <w:jc w:val="both"/>
        <w:rPr>
          <w:b/>
        </w:rPr>
      </w:pPr>
      <w:r>
        <w:t>18. Vođenje e-matice</w:t>
      </w:r>
    </w:p>
    <w:p w:rsidR="00E97EDD" w:rsidRDefault="00E97EDD" w:rsidP="007E1F83">
      <w:pPr>
        <w:jc w:val="both"/>
        <w:rPr>
          <w:b/>
        </w:rPr>
      </w:pPr>
    </w:p>
    <w:p w:rsidR="000813C3" w:rsidRDefault="000813C3" w:rsidP="007E1F83">
      <w:pPr>
        <w:jc w:val="both"/>
        <w:rPr>
          <w:b/>
        </w:rPr>
      </w:pPr>
    </w:p>
    <w:p w:rsidR="000813C3" w:rsidRPr="00E225E8" w:rsidRDefault="000813C3" w:rsidP="00E225E8">
      <w:pPr>
        <w:pStyle w:val="Odlomakpopisa"/>
        <w:numPr>
          <w:ilvl w:val="1"/>
          <w:numId w:val="48"/>
        </w:numPr>
        <w:jc w:val="both"/>
        <w:rPr>
          <w:b/>
        </w:rPr>
      </w:pPr>
      <w:r w:rsidRPr="00E225E8">
        <w:rPr>
          <w:b/>
        </w:rPr>
        <w:t>Plan rada računovodstva</w:t>
      </w:r>
    </w:p>
    <w:p w:rsidR="004B660C" w:rsidRPr="000813C3" w:rsidRDefault="004B660C" w:rsidP="004B660C">
      <w:pPr>
        <w:pStyle w:val="Odlomakpopisa"/>
        <w:ind w:left="533"/>
        <w:jc w:val="both"/>
        <w:rPr>
          <w:b/>
        </w:rPr>
      </w:pPr>
    </w:p>
    <w:p w:rsidR="000813C3" w:rsidRDefault="000813C3" w:rsidP="000813C3">
      <w:pPr>
        <w:pStyle w:val="Odlomakpopisa"/>
        <w:ind w:left="533"/>
        <w:jc w:val="both"/>
      </w:pPr>
      <w:r>
        <w:t xml:space="preserve">1. Izrada financijskog plana škole i financijskog izvješća </w:t>
      </w:r>
    </w:p>
    <w:p w:rsidR="000813C3" w:rsidRDefault="000813C3" w:rsidP="000813C3">
      <w:pPr>
        <w:pStyle w:val="Odlomakpopisa"/>
        <w:ind w:left="533"/>
        <w:jc w:val="both"/>
      </w:pPr>
      <w:r>
        <w:t xml:space="preserve">2. Obračun plaća zaposlenika – računovodstveni poslovi </w:t>
      </w:r>
    </w:p>
    <w:p w:rsidR="000813C3" w:rsidRDefault="000813C3" w:rsidP="000813C3">
      <w:pPr>
        <w:pStyle w:val="Odlomakpopisa"/>
        <w:ind w:left="533"/>
        <w:jc w:val="both"/>
      </w:pPr>
      <w:r>
        <w:t xml:space="preserve">3. Vođenje evidencija – knjiga osnovnih sredstava, sitnog inventara, knjiga ulaznih i izlaznih računa, usklađivanje salda </w:t>
      </w:r>
    </w:p>
    <w:p w:rsidR="000813C3" w:rsidRDefault="000813C3" w:rsidP="000813C3">
      <w:pPr>
        <w:pStyle w:val="Odlomakpopisa"/>
        <w:ind w:left="533"/>
        <w:jc w:val="both"/>
      </w:pPr>
      <w:r>
        <w:t xml:space="preserve">4. Suradnja s Ministarstvom znanosti, obrazovanja i športa – Upravom za financije </w:t>
      </w:r>
    </w:p>
    <w:p w:rsidR="000813C3" w:rsidRDefault="000813C3" w:rsidP="000813C3">
      <w:pPr>
        <w:pStyle w:val="Odlomakpopisa"/>
        <w:ind w:left="533"/>
        <w:jc w:val="both"/>
      </w:pPr>
      <w:r>
        <w:t xml:space="preserve">5. Plaćanje računa, kontrola blagajničkog poslovanja </w:t>
      </w:r>
    </w:p>
    <w:p w:rsidR="000813C3" w:rsidRDefault="000813C3" w:rsidP="000813C3">
      <w:pPr>
        <w:pStyle w:val="Odlomakpopisa"/>
        <w:ind w:left="533"/>
        <w:jc w:val="both"/>
      </w:pPr>
      <w:r>
        <w:t xml:space="preserve">6. Izrada periodičnog i zaključnog računa, inventura </w:t>
      </w:r>
    </w:p>
    <w:p w:rsidR="000813C3" w:rsidRDefault="000813C3" w:rsidP="000813C3">
      <w:pPr>
        <w:pStyle w:val="Odlomakpopisa"/>
        <w:ind w:left="533"/>
        <w:jc w:val="both"/>
      </w:pPr>
      <w:r>
        <w:t xml:space="preserve">7. Knjigovodstveni poslovi – kontiranje i knjiženje, usklađivanje glavne knjige i dnevnika </w:t>
      </w:r>
    </w:p>
    <w:p w:rsidR="000813C3" w:rsidRDefault="000813C3" w:rsidP="000813C3">
      <w:pPr>
        <w:pStyle w:val="Odlomakpopisa"/>
        <w:ind w:left="533"/>
        <w:jc w:val="both"/>
      </w:pPr>
      <w:r>
        <w:t xml:space="preserve">8. Stručno usavršavanje, programi, seminari </w:t>
      </w:r>
    </w:p>
    <w:p w:rsidR="000813C3" w:rsidRDefault="000813C3" w:rsidP="000813C3">
      <w:pPr>
        <w:pStyle w:val="Odlomakpopisa"/>
        <w:ind w:left="533"/>
        <w:jc w:val="both"/>
      </w:pPr>
      <w:r>
        <w:t xml:space="preserve">9. Poslovno vođenje blagajne </w:t>
      </w:r>
    </w:p>
    <w:p w:rsidR="000813C3" w:rsidRDefault="000813C3" w:rsidP="000813C3">
      <w:pPr>
        <w:pStyle w:val="Odlomakpopisa"/>
        <w:ind w:left="533"/>
        <w:jc w:val="both"/>
      </w:pPr>
      <w:r>
        <w:t xml:space="preserve">10. Uplate i isplate </w:t>
      </w:r>
    </w:p>
    <w:p w:rsidR="000813C3" w:rsidRDefault="000813C3" w:rsidP="000813C3">
      <w:pPr>
        <w:pStyle w:val="Odlomakpopisa"/>
        <w:ind w:left="533"/>
        <w:jc w:val="both"/>
      </w:pPr>
      <w:r>
        <w:t>11. Izdavanje izvješća o plaći svakom radniku, rad sa strankama, radnicima, učenicima i roditeljima Učenika</w:t>
      </w:r>
    </w:p>
    <w:p w:rsidR="00284A6A" w:rsidRDefault="00284A6A" w:rsidP="000813C3">
      <w:pPr>
        <w:pStyle w:val="Odlomakpopisa"/>
        <w:ind w:left="533"/>
        <w:jc w:val="both"/>
      </w:pPr>
    </w:p>
    <w:p w:rsidR="00284A6A" w:rsidRDefault="00284A6A" w:rsidP="000813C3">
      <w:pPr>
        <w:pStyle w:val="Odlomakpopisa"/>
        <w:ind w:left="533"/>
        <w:jc w:val="both"/>
      </w:pPr>
    </w:p>
    <w:p w:rsidR="00284A6A" w:rsidRDefault="00284A6A" w:rsidP="000813C3">
      <w:pPr>
        <w:pStyle w:val="Odlomakpopisa"/>
        <w:ind w:left="533"/>
        <w:jc w:val="both"/>
      </w:pPr>
    </w:p>
    <w:p w:rsidR="00284A6A" w:rsidRDefault="00284A6A" w:rsidP="000813C3">
      <w:pPr>
        <w:pStyle w:val="Odlomakpopisa"/>
        <w:ind w:left="533"/>
        <w:jc w:val="both"/>
      </w:pPr>
    </w:p>
    <w:p w:rsidR="00284A6A" w:rsidRDefault="00284A6A" w:rsidP="000813C3">
      <w:pPr>
        <w:pStyle w:val="Odlomakpopisa"/>
        <w:ind w:left="533"/>
        <w:jc w:val="both"/>
      </w:pPr>
    </w:p>
    <w:p w:rsidR="00284A6A" w:rsidRPr="000813C3" w:rsidRDefault="00284A6A" w:rsidP="000813C3">
      <w:pPr>
        <w:pStyle w:val="Odlomakpopisa"/>
        <w:ind w:left="533"/>
        <w:jc w:val="both"/>
        <w:rPr>
          <w:b/>
        </w:rPr>
      </w:pPr>
    </w:p>
    <w:p w:rsidR="000813C3" w:rsidRDefault="000813C3" w:rsidP="007E1F83">
      <w:pPr>
        <w:jc w:val="both"/>
        <w:rPr>
          <w:b/>
        </w:rPr>
      </w:pPr>
    </w:p>
    <w:p w:rsidR="00C80115" w:rsidRPr="00E225E8" w:rsidRDefault="00E225E8" w:rsidP="00E225E8">
      <w:pPr>
        <w:jc w:val="both"/>
        <w:rPr>
          <w:b/>
        </w:rPr>
      </w:pPr>
      <w:r>
        <w:rPr>
          <w:b/>
        </w:rPr>
        <w:t>5.10.</w:t>
      </w:r>
      <w:r w:rsidR="00876CED" w:rsidRPr="00E225E8">
        <w:rPr>
          <w:b/>
        </w:rPr>
        <w:t xml:space="preserve"> </w:t>
      </w:r>
      <w:r w:rsidR="00C80115" w:rsidRPr="00E225E8">
        <w:rPr>
          <w:b/>
        </w:rPr>
        <w:t xml:space="preserve">Plan rada domara škole </w:t>
      </w:r>
    </w:p>
    <w:p w:rsidR="00C80115" w:rsidRPr="00C80115" w:rsidRDefault="00C80115" w:rsidP="00C80115">
      <w:pPr>
        <w:pStyle w:val="Odlomakpopisa"/>
        <w:ind w:left="533"/>
        <w:jc w:val="both"/>
        <w:rPr>
          <w:b/>
        </w:rPr>
      </w:pPr>
    </w:p>
    <w:p w:rsidR="00C80115" w:rsidRDefault="00C80115" w:rsidP="00C80115">
      <w:pPr>
        <w:pStyle w:val="Odlomakpopisa"/>
        <w:ind w:left="533"/>
        <w:jc w:val="both"/>
      </w:pPr>
      <w:r>
        <w:t xml:space="preserve">1. Održavanje instalacija - elektroinstalacije - vodovodne instalacije - protupožarne </w:t>
      </w:r>
      <w:proofErr w:type="spellStart"/>
      <w:r>
        <w:t>inastalacije</w:t>
      </w:r>
      <w:proofErr w:type="spellEnd"/>
      <w:r>
        <w:t xml:space="preserve"> - instalacije grijanja </w:t>
      </w:r>
    </w:p>
    <w:p w:rsidR="00C80115" w:rsidRDefault="00C80115" w:rsidP="00C80115">
      <w:pPr>
        <w:pStyle w:val="Odlomakpopisa"/>
        <w:ind w:left="533"/>
        <w:jc w:val="both"/>
      </w:pPr>
      <w:r>
        <w:t xml:space="preserve">2. Popravak i održavanje - namještaj, stolarija, učila - bojanje stolarije i namještaja </w:t>
      </w:r>
    </w:p>
    <w:p w:rsidR="00C80115" w:rsidRDefault="00C80115" w:rsidP="00C80115">
      <w:pPr>
        <w:pStyle w:val="Odlomakpopisa"/>
        <w:ind w:left="533"/>
        <w:jc w:val="both"/>
      </w:pPr>
      <w:r>
        <w:t xml:space="preserve">3. Izrada i kontrola - jednostavnih pomagala za nastavu - kontrola objekta i uređaja (namještaja, brave, </w:t>
      </w:r>
      <w:proofErr w:type="spellStart"/>
      <w:r>
        <w:t>elektro</w:t>
      </w:r>
      <w:proofErr w:type="spellEnd"/>
      <w:r>
        <w:t xml:space="preserve">-, vodo- i druge instalacije) - izrada jednostavnih dijelova namještaja </w:t>
      </w:r>
    </w:p>
    <w:p w:rsidR="00C80115" w:rsidRDefault="00C80115" w:rsidP="00C80115">
      <w:pPr>
        <w:pStyle w:val="Odlomakpopisa"/>
        <w:ind w:left="533"/>
        <w:jc w:val="both"/>
      </w:pPr>
      <w:r>
        <w:t xml:space="preserve">4. Nabavka i uskladištenje materijala - prijedlog nabave potrebnog materijala za održavanje - uskladištenje materijala i sredstava koji se ne koriste - održavanje alata - vođenje evidencije o nabavljenom i utrošenom materijalu za održavanje </w:t>
      </w:r>
    </w:p>
    <w:p w:rsidR="00C80115" w:rsidRDefault="00C80115" w:rsidP="00C80115">
      <w:pPr>
        <w:pStyle w:val="Odlomakpopisa"/>
        <w:ind w:left="533"/>
        <w:jc w:val="both"/>
      </w:pPr>
      <w:r>
        <w:t xml:space="preserve">5. Loženje centralnog grijanja - pregled i briga o ispravnosti kompletnih instalacija centralnog grijanja - kontrola količine goriva - korištenje prema propisima proizvođača uz stalnu kontrolu istih - konzerviranje peći po prestanku loženja. </w:t>
      </w:r>
    </w:p>
    <w:p w:rsidR="00C80115" w:rsidRDefault="00C80115" w:rsidP="00C80115">
      <w:pPr>
        <w:pStyle w:val="Odlomakpopisa"/>
        <w:ind w:left="533"/>
        <w:jc w:val="both"/>
      </w:pPr>
      <w:r>
        <w:t xml:space="preserve">6. Uređenje školskog okoliša - uređenje okoliša i sportskih terena - košenje trave - čišćenje snijega - obrezivanje i uređivanje drveća i cvijeća </w:t>
      </w:r>
    </w:p>
    <w:p w:rsidR="00C80115" w:rsidRDefault="00C80115" w:rsidP="00C80115">
      <w:pPr>
        <w:pStyle w:val="Odlomakpopisa"/>
        <w:ind w:left="533"/>
        <w:jc w:val="both"/>
      </w:pPr>
      <w:r>
        <w:t xml:space="preserve">7. Poslovi po potrebi - poslovi koji se ne mogu predvidjeti, a javljaju se uslijed oštećenja namještaja, instalacija, školskog objekta </w:t>
      </w:r>
    </w:p>
    <w:p w:rsidR="00C80115" w:rsidRDefault="00C80115" w:rsidP="00C80115">
      <w:pPr>
        <w:pStyle w:val="Odlomakpopisa"/>
        <w:ind w:left="533"/>
        <w:jc w:val="both"/>
      </w:pPr>
      <w:r>
        <w:t xml:space="preserve">8. Poslovi čuvanja i održavanja škole - </w:t>
      </w:r>
      <w:proofErr w:type="spellStart"/>
      <w:r>
        <w:t>čuvavnje</w:t>
      </w:r>
      <w:proofErr w:type="spellEnd"/>
      <w:r>
        <w:t xml:space="preserve"> i održavanje školskog objekta i cjelokupne imovine škole </w:t>
      </w:r>
    </w:p>
    <w:p w:rsidR="00C80115" w:rsidRDefault="00C80115" w:rsidP="00C80115">
      <w:pPr>
        <w:pStyle w:val="Odlomakpopisa"/>
        <w:ind w:left="533"/>
        <w:jc w:val="both"/>
      </w:pPr>
      <w:r>
        <w:t>9. Ostali poslovi - poslovi dostavljanja pošte i poziva - stalno obavještavanje tajnika o nastalim štetama i kvarovima, te stanju objekata i cjelokupne imovine škole - neplanirani poslovi po nalogu tajnika i ravnatelja - dežurstvo na ulazu u školu prema potrebi.</w:t>
      </w:r>
    </w:p>
    <w:p w:rsidR="00C80115" w:rsidRDefault="00C80115" w:rsidP="00C80115">
      <w:pPr>
        <w:pStyle w:val="Odlomakpopisa"/>
        <w:ind w:left="533"/>
        <w:jc w:val="both"/>
      </w:pPr>
    </w:p>
    <w:p w:rsidR="00F40DB6" w:rsidRDefault="00F40DB6" w:rsidP="00C80115">
      <w:pPr>
        <w:pStyle w:val="Odlomakpopisa"/>
        <w:ind w:left="533"/>
        <w:jc w:val="both"/>
      </w:pPr>
    </w:p>
    <w:p w:rsidR="00F40DB6" w:rsidRDefault="00F40DB6" w:rsidP="00C80115">
      <w:pPr>
        <w:pStyle w:val="Odlomakpopisa"/>
        <w:ind w:left="533"/>
        <w:jc w:val="both"/>
      </w:pPr>
    </w:p>
    <w:p w:rsidR="00C80115" w:rsidRPr="00E225E8" w:rsidRDefault="00E225E8" w:rsidP="00E225E8">
      <w:pPr>
        <w:rPr>
          <w:b/>
        </w:rPr>
      </w:pPr>
      <w:r>
        <w:rPr>
          <w:b/>
        </w:rPr>
        <w:t>5.11.</w:t>
      </w:r>
      <w:r w:rsidR="00876CED" w:rsidRPr="00E225E8">
        <w:rPr>
          <w:b/>
        </w:rPr>
        <w:t xml:space="preserve"> </w:t>
      </w:r>
      <w:r w:rsidR="00C80115" w:rsidRPr="00E225E8">
        <w:rPr>
          <w:b/>
        </w:rPr>
        <w:t xml:space="preserve">Plan rada spremača škole </w:t>
      </w:r>
    </w:p>
    <w:p w:rsidR="00C80115" w:rsidRPr="00C80115" w:rsidRDefault="00C80115" w:rsidP="00C80115">
      <w:pPr>
        <w:pStyle w:val="Odlomakpopisa"/>
        <w:ind w:left="533"/>
        <w:rPr>
          <w:b/>
        </w:rPr>
      </w:pPr>
    </w:p>
    <w:p w:rsidR="00C80115" w:rsidRDefault="00C80115" w:rsidP="00C80115">
      <w:pPr>
        <w:pStyle w:val="Odlomakpopisa"/>
        <w:ind w:left="533"/>
        <w:jc w:val="both"/>
      </w:pPr>
      <w:r>
        <w:t xml:space="preserve">1. Čišćenje - suho čišćenje poslije svake smjene svih prostora u školi - mokro čišćenje svih prostora u školi - premaz svih podnih površina - pranje prozora i stolarije - brisanje prašine u svim prostorijama - premaz dezinfekcionim sredstvom toaletnih prostorija i kvaka - čišćenje vanjskih prostora - vođenje evidencije o potrebnom i utrošenom materijalu za čišćenje i održavanje - čišćenje snijega - uređenje vanjskih površina - zalijevanje i uređenje ukrasnog grmlja i cvijeća </w:t>
      </w:r>
    </w:p>
    <w:p w:rsidR="00C80115" w:rsidRDefault="00C80115" w:rsidP="00C80115">
      <w:pPr>
        <w:pStyle w:val="Odlomakpopisa"/>
        <w:ind w:left="533"/>
        <w:jc w:val="both"/>
      </w:pPr>
      <w:r>
        <w:t xml:space="preserve">2. Dežurstvo - Nadzire ulazak i izlazak učenika u i iz prostorija škole, zatvara prozore i zaključava vrata školskih prostorija i ulazna vrata školskih zgrada - pomoć kod dežurstva učitelja </w:t>
      </w:r>
    </w:p>
    <w:p w:rsidR="00C80115" w:rsidRPr="00C80115" w:rsidRDefault="00C80115" w:rsidP="00C80115">
      <w:pPr>
        <w:pStyle w:val="Odlomakpopisa"/>
        <w:ind w:left="533"/>
        <w:jc w:val="both"/>
        <w:rPr>
          <w:b/>
        </w:rPr>
      </w:pPr>
      <w:r>
        <w:t>3. Ostali poslovi - pomoć kod prijenosa opreme i namještaja - poslovi dostave i otpreme pošte - brine o ispravnosti opreme i objekta, te o uočenim nedostacima izvješćuje tajnika ili dežurnog učitelja - kuhanje kave i pranje posuđa po potrebi - neplanirani poslovi po nalogu tajnika i ravnatelja</w:t>
      </w:r>
    </w:p>
    <w:p w:rsidR="005D7EBE" w:rsidRPr="00302F10" w:rsidRDefault="005D7EBE" w:rsidP="007E1F83">
      <w:pPr>
        <w:jc w:val="both"/>
        <w:rPr>
          <w:b/>
        </w:rPr>
      </w:pPr>
    </w:p>
    <w:p w:rsidR="005D7EBE" w:rsidRPr="00302F10" w:rsidRDefault="005D7EBE" w:rsidP="007E1F83">
      <w:pPr>
        <w:jc w:val="both"/>
        <w:rPr>
          <w:sz w:val="22"/>
          <w:szCs w:val="22"/>
        </w:rPr>
      </w:pPr>
      <w:r w:rsidRPr="00302F10">
        <w:rPr>
          <w:sz w:val="22"/>
          <w:szCs w:val="22"/>
        </w:rPr>
        <w:t xml:space="preserve">Zatražiti </w:t>
      </w:r>
      <w:r w:rsidR="00583C1F" w:rsidRPr="00302F10">
        <w:rPr>
          <w:sz w:val="22"/>
          <w:szCs w:val="22"/>
        </w:rPr>
        <w:t xml:space="preserve">od školskog liječnika </w:t>
      </w:r>
      <w:r w:rsidRPr="00302F10">
        <w:rPr>
          <w:sz w:val="22"/>
          <w:szCs w:val="22"/>
        </w:rPr>
        <w:t xml:space="preserve">detaljan plan preventivnih i sistematskih pregleda učenika, raspored cijepljenja te popis drugih zdravstvenih </w:t>
      </w:r>
      <w:r w:rsidR="00583C1F" w:rsidRPr="00302F10">
        <w:rPr>
          <w:sz w:val="22"/>
          <w:szCs w:val="22"/>
        </w:rPr>
        <w:t xml:space="preserve">i </w:t>
      </w:r>
      <w:r w:rsidRPr="00302F10">
        <w:rPr>
          <w:sz w:val="22"/>
          <w:szCs w:val="22"/>
        </w:rPr>
        <w:t xml:space="preserve">edukativnih </w:t>
      </w:r>
      <w:r w:rsidR="00583C1F" w:rsidRPr="00302F10">
        <w:rPr>
          <w:sz w:val="22"/>
          <w:szCs w:val="22"/>
        </w:rPr>
        <w:t>programa koji će se realizirati tijekom školske godine.</w:t>
      </w:r>
    </w:p>
    <w:p w:rsidR="007E1F83" w:rsidRDefault="007E1F83" w:rsidP="0051777F">
      <w:pPr>
        <w:jc w:val="both"/>
        <w:rPr>
          <w:b/>
        </w:rPr>
      </w:pPr>
    </w:p>
    <w:p w:rsidR="00284A6A" w:rsidRDefault="00284A6A" w:rsidP="0051777F">
      <w:pPr>
        <w:jc w:val="both"/>
        <w:rPr>
          <w:b/>
        </w:rPr>
      </w:pPr>
    </w:p>
    <w:p w:rsidR="00284A6A" w:rsidRDefault="00284A6A" w:rsidP="0051777F">
      <w:pPr>
        <w:jc w:val="both"/>
        <w:rPr>
          <w:b/>
        </w:rPr>
      </w:pPr>
    </w:p>
    <w:p w:rsidR="00284A6A" w:rsidRDefault="00284A6A" w:rsidP="0051777F">
      <w:pPr>
        <w:jc w:val="both"/>
        <w:rPr>
          <w:b/>
        </w:rPr>
      </w:pPr>
    </w:p>
    <w:p w:rsidR="00284A6A" w:rsidRDefault="00284A6A" w:rsidP="0051777F">
      <w:pPr>
        <w:jc w:val="both"/>
        <w:rPr>
          <w:b/>
        </w:rPr>
      </w:pPr>
    </w:p>
    <w:p w:rsidR="00284A6A" w:rsidRDefault="00284A6A" w:rsidP="0051777F">
      <w:pPr>
        <w:jc w:val="both"/>
        <w:rPr>
          <w:b/>
        </w:rPr>
      </w:pPr>
    </w:p>
    <w:p w:rsidR="00284A6A" w:rsidRDefault="00284A6A" w:rsidP="0051777F">
      <w:pPr>
        <w:jc w:val="both"/>
        <w:rPr>
          <w:b/>
        </w:rPr>
      </w:pPr>
    </w:p>
    <w:p w:rsidR="00284A6A" w:rsidRPr="00302F10" w:rsidRDefault="00284A6A" w:rsidP="0051777F">
      <w:pPr>
        <w:jc w:val="both"/>
        <w:rPr>
          <w:b/>
        </w:rPr>
      </w:pPr>
    </w:p>
    <w:p w:rsidR="00583C1F" w:rsidRPr="00302F10" w:rsidRDefault="00583C1F" w:rsidP="005F3345">
      <w:pPr>
        <w:jc w:val="both"/>
        <w:rPr>
          <w:b/>
        </w:rPr>
      </w:pPr>
    </w:p>
    <w:p w:rsidR="00A07CEC" w:rsidRPr="00302F10" w:rsidRDefault="009934F1" w:rsidP="005F3345">
      <w:pPr>
        <w:jc w:val="both"/>
        <w:rPr>
          <w:b/>
        </w:rPr>
      </w:pPr>
      <w:r w:rsidRPr="00302F10">
        <w:rPr>
          <w:b/>
        </w:rPr>
        <w:t>6</w:t>
      </w:r>
      <w:r w:rsidR="00A07CEC" w:rsidRPr="00302F10">
        <w:rPr>
          <w:b/>
        </w:rPr>
        <w:t>. PLAN RADA ŠKOLSKOG ODBORA I STRUČNIH TIJELA</w:t>
      </w:r>
    </w:p>
    <w:p w:rsidR="00A07CEC" w:rsidRPr="00302F10" w:rsidRDefault="00A07CEC" w:rsidP="005F3345">
      <w:pPr>
        <w:jc w:val="both"/>
        <w:rPr>
          <w:b/>
        </w:rPr>
      </w:pPr>
    </w:p>
    <w:p w:rsidR="00A07CEC" w:rsidRDefault="009934F1" w:rsidP="005F3345">
      <w:pPr>
        <w:jc w:val="both"/>
        <w:rPr>
          <w:b/>
        </w:rPr>
      </w:pPr>
      <w:r w:rsidRPr="00302F10">
        <w:rPr>
          <w:b/>
        </w:rPr>
        <w:t>6</w:t>
      </w:r>
      <w:r w:rsidR="0063632E" w:rsidRPr="00302F10">
        <w:rPr>
          <w:b/>
        </w:rPr>
        <w:t>.1. Plan</w:t>
      </w:r>
      <w:r w:rsidR="00034F9F" w:rsidRPr="00302F10">
        <w:rPr>
          <w:b/>
        </w:rPr>
        <w:t xml:space="preserve"> rada Š</w:t>
      </w:r>
      <w:r w:rsidR="00A07CEC" w:rsidRPr="00302F10">
        <w:rPr>
          <w:b/>
        </w:rPr>
        <w:t>kolskog odbora</w:t>
      </w:r>
    </w:p>
    <w:p w:rsidR="000813C3" w:rsidRPr="00302F10" w:rsidRDefault="000813C3" w:rsidP="005F3345">
      <w:pPr>
        <w:jc w:val="both"/>
        <w:rPr>
          <w:b/>
        </w:rPr>
      </w:pPr>
    </w:p>
    <w:p w:rsidR="000813C3" w:rsidRDefault="000813C3" w:rsidP="005F3345">
      <w:pPr>
        <w:jc w:val="both"/>
      </w:pPr>
      <w:r>
        <w:t xml:space="preserve">1. Donosi školski kurikulum na prijedlog učiteljskog, odnosno nastavničkog, odnosno odgajateljskog vijeća i ravnatelja </w:t>
      </w:r>
    </w:p>
    <w:p w:rsidR="000813C3" w:rsidRDefault="000813C3" w:rsidP="005F3345">
      <w:pPr>
        <w:jc w:val="both"/>
      </w:pPr>
      <w:r>
        <w:t xml:space="preserve">2. Donosi godišnji plan i program na prijedlog ravnatelja i nadzire njegovo izvršavanje </w:t>
      </w:r>
    </w:p>
    <w:p w:rsidR="000813C3" w:rsidRDefault="000813C3" w:rsidP="005F3345">
      <w:pPr>
        <w:jc w:val="both"/>
      </w:pPr>
      <w:r>
        <w:t xml:space="preserve">3. Donosi financijski plan, polugodišnji i godišnji obračun na prijedlog ravnatelja </w:t>
      </w:r>
    </w:p>
    <w:p w:rsidR="000813C3" w:rsidRDefault="000813C3" w:rsidP="005F3345">
      <w:pPr>
        <w:jc w:val="both"/>
      </w:pPr>
      <w:r>
        <w:t xml:space="preserve">4. Odlučuje o zahtjevima radnika za zaštitu prava iz radnog odnosa </w:t>
      </w:r>
    </w:p>
    <w:p w:rsidR="000813C3" w:rsidRDefault="000813C3" w:rsidP="005F3345">
      <w:pPr>
        <w:jc w:val="both"/>
      </w:pPr>
      <w:r>
        <w:t xml:space="preserve">5. Predlaže osnivaču promjenu djelatnosti i donošenje drugih odluka vezanih uz osnivačka prava </w:t>
      </w:r>
    </w:p>
    <w:p w:rsidR="00A07CEC" w:rsidRPr="00302F10" w:rsidRDefault="000813C3" w:rsidP="005F3345">
      <w:pPr>
        <w:jc w:val="both"/>
        <w:rPr>
          <w:b/>
        </w:rPr>
      </w:pPr>
      <w:r>
        <w:t>6. Daje osnivaču i ravnatelju prijedloge i mišljenja o pitanjima važnim za rad i sigurnost u školskoj ustanovi te donosi odluke i obavlja druge poslove utvrđene zakonom, aktom o osnivanju i statutom</w:t>
      </w:r>
    </w:p>
    <w:p w:rsidR="00A07CEC" w:rsidRPr="00302F10" w:rsidRDefault="00A07CEC" w:rsidP="005F3345">
      <w:pPr>
        <w:jc w:val="both"/>
        <w:rPr>
          <w:b/>
        </w:rPr>
      </w:pPr>
    </w:p>
    <w:p w:rsidR="009263AB" w:rsidRDefault="009263AB" w:rsidP="00A07CEC">
      <w:pPr>
        <w:jc w:val="both"/>
        <w:rPr>
          <w:b/>
        </w:rPr>
      </w:pPr>
    </w:p>
    <w:p w:rsidR="00A07CEC" w:rsidRPr="00302F10" w:rsidRDefault="009934F1" w:rsidP="00A07CEC">
      <w:pPr>
        <w:jc w:val="both"/>
        <w:rPr>
          <w:b/>
        </w:rPr>
      </w:pPr>
      <w:r w:rsidRPr="00302F10">
        <w:rPr>
          <w:b/>
        </w:rPr>
        <w:t>6</w:t>
      </w:r>
      <w:r w:rsidR="007F6DA9" w:rsidRPr="00302F10">
        <w:rPr>
          <w:b/>
        </w:rPr>
        <w:t>.2. Plan</w:t>
      </w:r>
      <w:r w:rsidR="00A07CEC" w:rsidRPr="00302F10">
        <w:rPr>
          <w:b/>
        </w:rPr>
        <w:t xml:space="preserve"> rada Učiteljskog vijeća</w:t>
      </w:r>
      <w:r w:rsidR="000813C3">
        <w:rPr>
          <w:b/>
        </w:rPr>
        <w:t xml:space="preserve"> i Razrednog vijeća</w:t>
      </w:r>
    </w:p>
    <w:p w:rsidR="00A07CEC" w:rsidRPr="00302F10" w:rsidRDefault="00A07CEC" w:rsidP="005F3345">
      <w:pPr>
        <w:jc w:val="both"/>
        <w:rPr>
          <w:b/>
        </w:rPr>
      </w:pPr>
    </w:p>
    <w:p w:rsidR="000813C3" w:rsidRDefault="000813C3" w:rsidP="00A07CEC">
      <w:pPr>
        <w:jc w:val="both"/>
      </w:pPr>
      <w:r>
        <w:t xml:space="preserve">1. Brine o uspješnom ostvarivanju ciljeva i zadaća odgoja i obrazovanja u školi po HNOS-u </w:t>
      </w:r>
    </w:p>
    <w:p w:rsidR="000813C3" w:rsidRDefault="000813C3" w:rsidP="00A07CEC">
      <w:pPr>
        <w:jc w:val="both"/>
      </w:pPr>
      <w:r>
        <w:t xml:space="preserve">2. Brine o primjeni suvremenih oblika i metoda nastavnog i odgojnog rada s učenicima </w:t>
      </w:r>
    </w:p>
    <w:p w:rsidR="000813C3" w:rsidRDefault="000813C3" w:rsidP="00A07CEC">
      <w:pPr>
        <w:jc w:val="both"/>
      </w:pPr>
      <w:r>
        <w:t xml:space="preserve">3. Analizira i daje prijedloge za plan i program rada škole, godišnji i mjesečni </w:t>
      </w:r>
    </w:p>
    <w:p w:rsidR="000813C3" w:rsidRDefault="000813C3" w:rsidP="00A07CEC">
      <w:pPr>
        <w:jc w:val="both"/>
      </w:pPr>
      <w:r>
        <w:t xml:space="preserve">4. Predlaže podjelu učenika po razrednim odjelima i raspored odjela </w:t>
      </w:r>
    </w:p>
    <w:p w:rsidR="000813C3" w:rsidRDefault="000813C3" w:rsidP="00A07CEC">
      <w:pPr>
        <w:jc w:val="both"/>
      </w:pPr>
      <w:r>
        <w:t xml:space="preserve">5. Predlaže organizacijske oblike odgojno-obrazovnog rada </w:t>
      </w:r>
    </w:p>
    <w:p w:rsidR="000813C3" w:rsidRDefault="000813C3" w:rsidP="00A07CEC">
      <w:pPr>
        <w:jc w:val="both"/>
      </w:pPr>
      <w:r>
        <w:t xml:space="preserve">6. Odlučuje o prelasku učenika koji na kraju nastavne godine imaju ocjenu nedovoljan iz jednog nastavnog predmeta i njegovom prelasku u viši razred </w:t>
      </w:r>
    </w:p>
    <w:p w:rsidR="000813C3" w:rsidRDefault="000813C3" w:rsidP="00A07CEC">
      <w:pPr>
        <w:jc w:val="both"/>
      </w:pPr>
      <w:r>
        <w:t xml:space="preserve">7. Imenuje članove ispitne komisije </w:t>
      </w:r>
    </w:p>
    <w:p w:rsidR="000813C3" w:rsidRDefault="000813C3" w:rsidP="00A07CEC">
      <w:pPr>
        <w:jc w:val="both"/>
      </w:pPr>
      <w:r>
        <w:t xml:space="preserve">8. Odobrava plan učeničkih ekskurzija </w:t>
      </w:r>
    </w:p>
    <w:p w:rsidR="000813C3" w:rsidRDefault="000813C3" w:rsidP="00A07CEC">
      <w:pPr>
        <w:jc w:val="both"/>
      </w:pPr>
      <w:r>
        <w:t xml:space="preserve">9. Odlučuje o primjeni pedagoških mjera prema učenicima, sukladno Pravilniku o pedagoškim mjerama </w:t>
      </w:r>
    </w:p>
    <w:p w:rsidR="000813C3" w:rsidRDefault="000813C3" w:rsidP="00A07CEC">
      <w:pPr>
        <w:jc w:val="both"/>
      </w:pPr>
      <w:r>
        <w:t xml:space="preserve">10. Predlaže nabavku nastavnih pomagala, određuje koje udžbenike, pomoćnu literaturu, školski pribor i opremu su učenici dužni upotrebljavati u školi </w:t>
      </w:r>
    </w:p>
    <w:p w:rsidR="000813C3" w:rsidRDefault="000813C3" w:rsidP="00A07CEC">
      <w:pPr>
        <w:jc w:val="both"/>
      </w:pPr>
      <w:r>
        <w:t xml:space="preserve">11. Brine o ostvarivanju programa individualnog usavršavanja svojih članova </w:t>
      </w:r>
    </w:p>
    <w:p w:rsidR="000813C3" w:rsidRDefault="000813C3" w:rsidP="00A07CEC">
      <w:pPr>
        <w:jc w:val="both"/>
      </w:pPr>
      <w:r>
        <w:t xml:space="preserve">12. Utvrđuje opći uspjeh učenika od V. – VIII. razreda </w:t>
      </w:r>
    </w:p>
    <w:p w:rsidR="000813C3" w:rsidRDefault="000813C3" w:rsidP="00A07CEC">
      <w:pPr>
        <w:jc w:val="both"/>
      </w:pPr>
      <w:r>
        <w:t xml:space="preserve">13. Daje mišljenje o ponavljanju razreda učenika od V. – VIII. razreda </w:t>
      </w:r>
    </w:p>
    <w:p w:rsidR="000813C3" w:rsidRDefault="000813C3" w:rsidP="00A07CEC">
      <w:pPr>
        <w:jc w:val="both"/>
      </w:pPr>
      <w:r>
        <w:t xml:space="preserve">14. Organizira dopunsku nastavu za učenike koji imaju teškoće u svladavanju gradiva </w:t>
      </w:r>
    </w:p>
    <w:p w:rsidR="000813C3" w:rsidRDefault="000813C3" w:rsidP="00A07CEC">
      <w:pPr>
        <w:jc w:val="both"/>
      </w:pPr>
      <w:r>
        <w:t xml:space="preserve">15. Vodi brigu o sudjelovanju učenika u izvannastavnim aktivnostima </w:t>
      </w:r>
    </w:p>
    <w:p w:rsidR="000813C3" w:rsidRDefault="000813C3" w:rsidP="00A07CEC">
      <w:pPr>
        <w:jc w:val="both"/>
      </w:pPr>
      <w:r>
        <w:t xml:space="preserve">16. Suradnja s roditeljima odnosno starateljima u rješavanju odgojno-obrazovnih zadaća </w:t>
      </w:r>
    </w:p>
    <w:p w:rsidR="004B660C" w:rsidRPr="00D73F1A" w:rsidRDefault="000813C3" w:rsidP="00A07CEC">
      <w:pPr>
        <w:jc w:val="both"/>
      </w:pPr>
      <w:r>
        <w:t>17. Odgovara za rad i uspjeh razrednog odjela</w:t>
      </w:r>
    </w:p>
    <w:p w:rsidR="00C80115" w:rsidRDefault="00C80115" w:rsidP="00A07CEC">
      <w:pPr>
        <w:jc w:val="both"/>
        <w:rPr>
          <w:b/>
        </w:rPr>
      </w:pPr>
    </w:p>
    <w:p w:rsidR="00C80115" w:rsidRDefault="00C80115" w:rsidP="00A07CEC">
      <w:pPr>
        <w:jc w:val="both"/>
        <w:rPr>
          <w:b/>
        </w:rPr>
      </w:pPr>
    </w:p>
    <w:p w:rsidR="00C80115" w:rsidRDefault="00C80115" w:rsidP="00A07CEC">
      <w:pPr>
        <w:jc w:val="both"/>
        <w:rPr>
          <w:b/>
        </w:rPr>
      </w:pPr>
    </w:p>
    <w:p w:rsidR="007B347C" w:rsidRDefault="007B347C" w:rsidP="00A07CEC">
      <w:pPr>
        <w:jc w:val="both"/>
        <w:rPr>
          <w:b/>
        </w:rPr>
      </w:pPr>
    </w:p>
    <w:p w:rsidR="00A07CEC" w:rsidRPr="00302F10" w:rsidRDefault="009934F1" w:rsidP="00A07CEC">
      <w:pPr>
        <w:jc w:val="both"/>
        <w:rPr>
          <w:b/>
        </w:rPr>
      </w:pPr>
      <w:r w:rsidRPr="00302F10">
        <w:rPr>
          <w:b/>
        </w:rPr>
        <w:t>6</w:t>
      </w:r>
      <w:r w:rsidR="00A07CEC" w:rsidRPr="00302F10">
        <w:rPr>
          <w:b/>
        </w:rPr>
        <w:t>.</w:t>
      </w:r>
      <w:r w:rsidR="007F6DA9" w:rsidRPr="00302F10">
        <w:rPr>
          <w:b/>
        </w:rPr>
        <w:t>4. Plan</w:t>
      </w:r>
      <w:r w:rsidR="00A07CEC" w:rsidRPr="00302F10">
        <w:rPr>
          <w:b/>
        </w:rPr>
        <w:t xml:space="preserve"> rada Vijeća roditelja</w:t>
      </w:r>
    </w:p>
    <w:p w:rsidR="00A07CEC" w:rsidRDefault="00A07CEC" w:rsidP="00A07CEC">
      <w:pPr>
        <w:jc w:val="both"/>
        <w:rPr>
          <w:b/>
        </w:rPr>
      </w:pPr>
    </w:p>
    <w:p w:rsidR="00304EEF" w:rsidRDefault="000813C3" w:rsidP="00A07CEC">
      <w:pPr>
        <w:jc w:val="both"/>
      </w:pPr>
      <w:r>
        <w:t xml:space="preserve">1. Daje mišljenje o prijedlogu školskog kurikuluma </w:t>
      </w:r>
    </w:p>
    <w:p w:rsidR="00304EEF" w:rsidRDefault="000813C3" w:rsidP="00A07CEC">
      <w:pPr>
        <w:jc w:val="both"/>
      </w:pPr>
      <w:r>
        <w:t xml:space="preserve">2. Organizacija rada škole i ostvarivanje godišnjeg plana i programa rada škole </w:t>
      </w:r>
    </w:p>
    <w:p w:rsidR="00304EEF" w:rsidRDefault="000813C3" w:rsidP="00A07CEC">
      <w:pPr>
        <w:jc w:val="both"/>
      </w:pPr>
      <w:r>
        <w:t xml:space="preserve">3. Ostvarivanje prava i obveza učenika i njihovih roditelja </w:t>
      </w:r>
    </w:p>
    <w:p w:rsidR="00304EEF" w:rsidRDefault="000813C3" w:rsidP="00A07CEC">
      <w:pPr>
        <w:jc w:val="both"/>
      </w:pPr>
      <w:r>
        <w:t xml:space="preserve">4. Rad s učiteljima, učenicima i roditeljima </w:t>
      </w:r>
    </w:p>
    <w:p w:rsidR="00304EEF" w:rsidRDefault="000813C3" w:rsidP="00A07CEC">
      <w:pPr>
        <w:jc w:val="both"/>
      </w:pPr>
      <w:r>
        <w:t xml:space="preserve">5. Poboljšanje uvjeta rada škole </w:t>
      </w:r>
    </w:p>
    <w:p w:rsidR="00304EEF" w:rsidRDefault="000813C3" w:rsidP="00A07CEC">
      <w:pPr>
        <w:jc w:val="both"/>
      </w:pPr>
      <w:r>
        <w:t xml:space="preserve">6. Uključivanje u kulturnu i javnu djelatnost škole </w:t>
      </w:r>
    </w:p>
    <w:p w:rsidR="00A07CEC" w:rsidRPr="00302F10" w:rsidRDefault="000813C3" w:rsidP="00A07CEC">
      <w:pPr>
        <w:jc w:val="both"/>
        <w:rPr>
          <w:b/>
        </w:rPr>
      </w:pPr>
      <w:r>
        <w:t>7. Organizacija učeničkih ekskurzija</w:t>
      </w:r>
    </w:p>
    <w:p w:rsidR="009263AB" w:rsidRDefault="009263AB" w:rsidP="005F3345">
      <w:pPr>
        <w:jc w:val="both"/>
        <w:rPr>
          <w:b/>
        </w:rPr>
      </w:pPr>
    </w:p>
    <w:p w:rsidR="009263AB" w:rsidRDefault="009263AB" w:rsidP="005F3345">
      <w:pPr>
        <w:jc w:val="both"/>
        <w:rPr>
          <w:b/>
        </w:rPr>
      </w:pPr>
    </w:p>
    <w:p w:rsidR="007B347C" w:rsidRDefault="007B347C" w:rsidP="005F3345">
      <w:pPr>
        <w:jc w:val="both"/>
        <w:rPr>
          <w:b/>
        </w:rPr>
      </w:pPr>
    </w:p>
    <w:p w:rsidR="00A07CEC" w:rsidRPr="00304EEF" w:rsidRDefault="00A07CEC" w:rsidP="00304EEF">
      <w:pPr>
        <w:pStyle w:val="Odlomakpopisa"/>
        <w:numPr>
          <w:ilvl w:val="1"/>
          <w:numId w:val="28"/>
        </w:numPr>
        <w:jc w:val="both"/>
        <w:rPr>
          <w:b/>
        </w:rPr>
      </w:pPr>
      <w:r w:rsidRPr="00304EEF">
        <w:rPr>
          <w:b/>
        </w:rPr>
        <w:t>Plan rada Vijeća učenika</w:t>
      </w:r>
    </w:p>
    <w:p w:rsidR="00304EEF" w:rsidRPr="00304EEF" w:rsidRDefault="00304EEF" w:rsidP="00304EEF">
      <w:pPr>
        <w:pStyle w:val="Odlomakpopisa"/>
        <w:ind w:left="792"/>
        <w:jc w:val="both"/>
        <w:rPr>
          <w:b/>
        </w:rPr>
      </w:pPr>
    </w:p>
    <w:p w:rsidR="00A07CEC" w:rsidRDefault="00304EEF" w:rsidP="005F3345">
      <w:pPr>
        <w:jc w:val="both"/>
      </w:pPr>
      <w:r>
        <w:t>V. Ekskurzija, izleti, posjete i druge izvannastavne aktivnosti V. Razmatranje odnosa među učenicima – što je poduzeto da se poboljša suradnja i prijateljstvo među učenicima VI. Što smo postigli, što smo naučili, što želimo nastaviti u sljedećoj školskoj godini VI. Dogovor oko obilježavanja završetka tekuće školske godine</w:t>
      </w:r>
    </w:p>
    <w:p w:rsidR="00304EEF" w:rsidRPr="00302F10" w:rsidRDefault="00304EEF" w:rsidP="005F3345">
      <w:pPr>
        <w:jc w:val="both"/>
        <w:rPr>
          <w:b/>
        </w:rPr>
      </w:pP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10118"/>
      </w:tblGrid>
      <w:tr w:rsidR="00304EEF" w:rsidRPr="0082152B" w:rsidTr="00304EEF">
        <w:trPr>
          <w:trHeight w:val="340"/>
          <w:jc w:val="center"/>
        </w:trPr>
        <w:tc>
          <w:tcPr>
            <w:tcW w:w="763" w:type="dxa"/>
            <w:tcBorders>
              <w:top w:val="single" w:sz="12" w:space="0" w:color="auto"/>
              <w:left w:val="single" w:sz="12" w:space="0" w:color="auto"/>
              <w:bottom w:val="single" w:sz="12" w:space="0" w:color="auto"/>
              <w:right w:val="single" w:sz="12" w:space="0" w:color="auto"/>
            </w:tcBorders>
            <w:shd w:val="clear" w:color="auto" w:fill="D9D9D9"/>
            <w:vAlign w:val="center"/>
          </w:tcPr>
          <w:p w:rsidR="00304EEF" w:rsidRPr="00DA2050" w:rsidRDefault="00304EEF" w:rsidP="00814463">
            <w:pPr>
              <w:jc w:val="center"/>
              <w:rPr>
                <w:rFonts w:ascii="Comic Sans MS" w:hAnsi="Comic Sans MS"/>
                <w:b/>
                <w:sz w:val="18"/>
                <w:szCs w:val="18"/>
              </w:rPr>
            </w:pPr>
            <w:r w:rsidRPr="00DA2050">
              <w:rPr>
                <w:rFonts w:ascii="Comic Sans MS" w:hAnsi="Comic Sans MS"/>
                <w:b/>
                <w:sz w:val="18"/>
                <w:szCs w:val="18"/>
              </w:rPr>
              <w:t>Mjesec</w:t>
            </w:r>
          </w:p>
        </w:tc>
        <w:tc>
          <w:tcPr>
            <w:tcW w:w="10118" w:type="dxa"/>
            <w:tcBorders>
              <w:top w:val="single" w:sz="12" w:space="0" w:color="auto"/>
              <w:left w:val="single" w:sz="12" w:space="0" w:color="auto"/>
              <w:bottom w:val="single" w:sz="12" w:space="0" w:color="auto"/>
              <w:right w:val="single" w:sz="12" w:space="0" w:color="auto"/>
            </w:tcBorders>
            <w:shd w:val="clear" w:color="auto" w:fill="D9D9D9"/>
            <w:vAlign w:val="center"/>
          </w:tcPr>
          <w:p w:rsidR="00304EEF" w:rsidRPr="00DA2050" w:rsidRDefault="00304EEF" w:rsidP="00814463">
            <w:pPr>
              <w:jc w:val="center"/>
              <w:rPr>
                <w:rFonts w:ascii="Comic Sans MS" w:hAnsi="Comic Sans MS"/>
                <w:b/>
                <w:sz w:val="18"/>
                <w:szCs w:val="18"/>
              </w:rPr>
            </w:pPr>
            <w:r w:rsidRPr="00DA2050">
              <w:rPr>
                <w:rFonts w:ascii="Comic Sans MS" w:hAnsi="Comic Sans MS"/>
                <w:b/>
                <w:sz w:val="18"/>
                <w:szCs w:val="18"/>
              </w:rPr>
              <w:t>Sadržaj rada</w:t>
            </w:r>
          </w:p>
        </w:tc>
      </w:tr>
      <w:tr w:rsidR="00304EEF" w:rsidRPr="00302F10" w:rsidTr="00926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21"/>
          <w:jc w:val="center"/>
        </w:trPr>
        <w:tc>
          <w:tcPr>
            <w:tcW w:w="763" w:type="dxa"/>
            <w:tcBorders>
              <w:top w:val="single" w:sz="12" w:space="0" w:color="auto"/>
              <w:left w:val="single" w:sz="12" w:space="0" w:color="auto"/>
              <w:bottom w:val="single" w:sz="4" w:space="0" w:color="auto"/>
              <w:right w:val="single" w:sz="12" w:space="0" w:color="auto"/>
            </w:tcBorders>
            <w:shd w:val="clear" w:color="auto" w:fill="8DB3E2" w:themeFill="text2" w:themeFillTint="66"/>
            <w:noWrap/>
            <w:vAlign w:val="center"/>
          </w:tcPr>
          <w:p w:rsidR="00304EEF" w:rsidRPr="00DA2050" w:rsidRDefault="00304EEF" w:rsidP="00814463">
            <w:pPr>
              <w:jc w:val="center"/>
              <w:rPr>
                <w:rFonts w:ascii="Comic Sans MS" w:hAnsi="Comic Sans MS"/>
                <w:b/>
                <w:sz w:val="18"/>
                <w:szCs w:val="18"/>
              </w:rPr>
            </w:pPr>
            <w:r>
              <w:rPr>
                <w:rFonts w:ascii="Comic Sans MS" w:hAnsi="Comic Sans MS"/>
                <w:b/>
                <w:sz w:val="18"/>
                <w:szCs w:val="18"/>
              </w:rPr>
              <w:t>IX</w:t>
            </w:r>
          </w:p>
        </w:tc>
        <w:tc>
          <w:tcPr>
            <w:tcW w:w="10118" w:type="dxa"/>
            <w:tcBorders>
              <w:top w:val="single" w:sz="12" w:space="0" w:color="auto"/>
              <w:left w:val="single" w:sz="12" w:space="0" w:color="auto"/>
              <w:bottom w:val="single" w:sz="4" w:space="0" w:color="auto"/>
              <w:right w:val="single" w:sz="12" w:space="0" w:color="auto"/>
            </w:tcBorders>
            <w:shd w:val="clear" w:color="auto" w:fill="E5DFEC" w:themeFill="accent4" w:themeFillTint="33"/>
            <w:noWrap/>
            <w:vAlign w:val="center"/>
          </w:tcPr>
          <w:p w:rsidR="00304EEF" w:rsidRPr="00DA2050" w:rsidRDefault="00304EEF" w:rsidP="00814463">
            <w:pPr>
              <w:jc w:val="center"/>
              <w:rPr>
                <w:rFonts w:ascii="Comic Sans MS" w:hAnsi="Comic Sans MS"/>
                <w:b/>
                <w:sz w:val="18"/>
                <w:szCs w:val="18"/>
              </w:rPr>
            </w:pPr>
            <w:r>
              <w:t>Formiranje Vijeća učenika</w:t>
            </w:r>
          </w:p>
        </w:tc>
      </w:tr>
      <w:tr w:rsidR="00304EEF" w:rsidRPr="00302F10" w:rsidTr="00926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jc w:val="center"/>
        </w:trPr>
        <w:tc>
          <w:tcPr>
            <w:tcW w:w="763" w:type="dxa"/>
            <w:tcBorders>
              <w:top w:val="single" w:sz="4" w:space="0" w:color="auto"/>
              <w:left w:val="single" w:sz="12" w:space="0" w:color="auto"/>
              <w:bottom w:val="single" w:sz="6" w:space="0" w:color="auto"/>
              <w:right w:val="single" w:sz="12" w:space="0" w:color="auto"/>
            </w:tcBorders>
            <w:shd w:val="clear" w:color="auto" w:fill="8DB3E2" w:themeFill="text2" w:themeFillTint="66"/>
            <w:noWrap/>
            <w:vAlign w:val="bottom"/>
          </w:tcPr>
          <w:p w:rsidR="00304EEF" w:rsidRPr="00304EEF" w:rsidRDefault="00304EEF" w:rsidP="00814463">
            <w:pPr>
              <w:jc w:val="center"/>
              <w:rPr>
                <w:rFonts w:ascii="Comic Sans MS" w:hAnsi="Comic Sans MS"/>
                <w:b/>
                <w:sz w:val="18"/>
                <w:szCs w:val="18"/>
              </w:rPr>
            </w:pPr>
            <w:r>
              <w:rPr>
                <w:rFonts w:ascii="Comic Sans MS" w:hAnsi="Comic Sans MS"/>
                <w:b/>
                <w:sz w:val="18"/>
                <w:szCs w:val="18"/>
              </w:rPr>
              <w:t>X</w:t>
            </w:r>
          </w:p>
        </w:tc>
        <w:tc>
          <w:tcPr>
            <w:tcW w:w="10118" w:type="dxa"/>
            <w:tcBorders>
              <w:top w:val="single" w:sz="4" w:space="0" w:color="auto"/>
              <w:left w:val="single" w:sz="12" w:space="0" w:color="auto"/>
              <w:bottom w:val="single" w:sz="6" w:space="0" w:color="auto"/>
              <w:right w:val="single" w:sz="12" w:space="0" w:color="auto"/>
            </w:tcBorders>
            <w:shd w:val="clear" w:color="auto" w:fill="E5DFEC" w:themeFill="accent4" w:themeFillTint="33"/>
            <w:noWrap/>
            <w:vAlign w:val="bottom"/>
          </w:tcPr>
          <w:p w:rsidR="00304EEF" w:rsidRDefault="00304EEF" w:rsidP="00814463">
            <w:pPr>
              <w:jc w:val="center"/>
            </w:pPr>
            <w:r>
              <w:t xml:space="preserve">Upoznavanje učenika s pravima i obvezama sukladno članku 61. Zakona o odgoju i obrazovanju </w:t>
            </w:r>
          </w:p>
          <w:p w:rsidR="00304EEF" w:rsidRPr="00302F10" w:rsidRDefault="00304EEF" w:rsidP="00814463">
            <w:pPr>
              <w:jc w:val="center"/>
              <w:rPr>
                <w:rFonts w:ascii="Comic Sans MS" w:hAnsi="Comic Sans MS"/>
                <w:sz w:val="18"/>
                <w:szCs w:val="18"/>
              </w:rPr>
            </w:pPr>
            <w:r>
              <w:t xml:space="preserve"> osnovnoj i srednjoj školi</w:t>
            </w:r>
          </w:p>
        </w:tc>
      </w:tr>
      <w:tr w:rsidR="00304EEF" w:rsidRPr="00302F10" w:rsidTr="00926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jc w:val="center"/>
        </w:trPr>
        <w:tc>
          <w:tcPr>
            <w:tcW w:w="763" w:type="dxa"/>
            <w:tcBorders>
              <w:top w:val="single" w:sz="6" w:space="0" w:color="auto"/>
              <w:left w:val="single" w:sz="12" w:space="0" w:color="auto"/>
              <w:bottom w:val="single" w:sz="6" w:space="0" w:color="auto"/>
              <w:right w:val="single" w:sz="12" w:space="0" w:color="auto"/>
            </w:tcBorders>
            <w:shd w:val="clear" w:color="auto" w:fill="8DB3E2" w:themeFill="text2" w:themeFillTint="66"/>
            <w:noWrap/>
            <w:vAlign w:val="bottom"/>
          </w:tcPr>
          <w:p w:rsidR="00304EEF" w:rsidRPr="00302F10" w:rsidRDefault="00304EEF" w:rsidP="00814463">
            <w:pPr>
              <w:jc w:val="center"/>
            </w:pPr>
            <w:r>
              <w:t>X</w:t>
            </w:r>
          </w:p>
        </w:tc>
        <w:tc>
          <w:tcPr>
            <w:tcW w:w="10118" w:type="dxa"/>
            <w:tcBorders>
              <w:top w:val="single" w:sz="6" w:space="0" w:color="auto"/>
              <w:left w:val="single" w:sz="12" w:space="0" w:color="auto"/>
              <w:bottom w:val="single" w:sz="6" w:space="0" w:color="auto"/>
              <w:right w:val="single" w:sz="12" w:space="0" w:color="auto"/>
            </w:tcBorders>
            <w:shd w:val="clear" w:color="auto" w:fill="E5DFEC" w:themeFill="accent4" w:themeFillTint="33"/>
            <w:noWrap/>
            <w:vAlign w:val="bottom"/>
          </w:tcPr>
          <w:p w:rsidR="00304EEF" w:rsidRPr="00302F10" w:rsidRDefault="00304EEF" w:rsidP="00814463">
            <w:pPr>
              <w:jc w:val="center"/>
            </w:pPr>
            <w:r>
              <w:t>Pravilnik o kućnom redu</w:t>
            </w:r>
          </w:p>
        </w:tc>
      </w:tr>
      <w:tr w:rsidR="00304EEF" w:rsidRPr="00302F10" w:rsidTr="00926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jc w:val="center"/>
        </w:trPr>
        <w:tc>
          <w:tcPr>
            <w:tcW w:w="763" w:type="dxa"/>
            <w:tcBorders>
              <w:top w:val="single" w:sz="6" w:space="0" w:color="auto"/>
              <w:left w:val="single" w:sz="12" w:space="0" w:color="auto"/>
              <w:bottom w:val="single" w:sz="6" w:space="0" w:color="auto"/>
              <w:right w:val="single" w:sz="12" w:space="0" w:color="auto"/>
            </w:tcBorders>
            <w:shd w:val="clear" w:color="auto" w:fill="8DB3E2" w:themeFill="text2" w:themeFillTint="66"/>
            <w:noWrap/>
            <w:vAlign w:val="bottom"/>
          </w:tcPr>
          <w:p w:rsidR="00304EEF" w:rsidRDefault="00304EEF" w:rsidP="00814463">
            <w:pPr>
              <w:jc w:val="center"/>
            </w:pPr>
            <w:r>
              <w:t>X</w:t>
            </w:r>
          </w:p>
        </w:tc>
        <w:tc>
          <w:tcPr>
            <w:tcW w:w="10118" w:type="dxa"/>
            <w:tcBorders>
              <w:top w:val="single" w:sz="6" w:space="0" w:color="auto"/>
              <w:left w:val="single" w:sz="12" w:space="0" w:color="auto"/>
              <w:bottom w:val="single" w:sz="6" w:space="0" w:color="auto"/>
              <w:right w:val="single" w:sz="12" w:space="0" w:color="auto"/>
            </w:tcBorders>
            <w:shd w:val="clear" w:color="auto" w:fill="E5DFEC" w:themeFill="accent4" w:themeFillTint="33"/>
            <w:noWrap/>
            <w:vAlign w:val="bottom"/>
          </w:tcPr>
          <w:p w:rsidR="00304EEF" w:rsidRDefault="00304EEF" w:rsidP="00814463">
            <w:pPr>
              <w:jc w:val="center"/>
            </w:pPr>
            <w:r>
              <w:t>Pravilnik o pedagoškim mjerama</w:t>
            </w:r>
          </w:p>
        </w:tc>
      </w:tr>
      <w:tr w:rsidR="00304EEF" w:rsidRPr="00302F10" w:rsidTr="00926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jc w:val="center"/>
        </w:trPr>
        <w:tc>
          <w:tcPr>
            <w:tcW w:w="763" w:type="dxa"/>
            <w:tcBorders>
              <w:top w:val="single" w:sz="6" w:space="0" w:color="auto"/>
              <w:left w:val="single" w:sz="12" w:space="0" w:color="auto"/>
              <w:bottom w:val="single" w:sz="6" w:space="0" w:color="auto"/>
              <w:right w:val="single" w:sz="12" w:space="0" w:color="auto"/>
            </w:tcBorders>
            <w:shd w:val="clear" w:color="auto" w:fill="8DB3E2" w:themeFill="text2" w:themeFillTint="66"/>
            <w:noWrap/>
            <w:vAlign w:val="bottom"/>
          </w:tcPr>
          <w:p w:rsidR="00304EEF" w:rsidRDefault="00304EEF" w:rsidP="00814463">
            <w:pPr>
              <w:jc w:val="center"/>
            </w:pPr>
            <w:r>
              <w:t>X</w:t>
            </w:r>
          </w:p>
        </w:tc>
        <w:tc>
          <w:tcPr>
            <w:tcW w:w="10118" w:type="dxa"/>
            <w:tcBorders>
              <w:top w:val="single" w:sz="6" w:space="0" w:color="auto"/>
              <w:left w:val="single" w:sz="12" w:space="0" w:color="auto"/>
              <w:bottom w:val="single" w:sz="6" w:space="0" w:color="auto"/>
              <w:right w:val="single" w:sz="12" w:space="0" w:color="auto"/>
            </w:tcBorders>
            <w:shd w:val="clear" w:color="auto" w:fill="E5DFEC" w:themeFill="accent4" w:themeFillTint="33"/>
            <w:noWrap/>
            <w:vAlign w:val="bottom"/>
          </w:tcPr>
          <w:p w:rsidR="00304EEF" w:rsidRDefault="00304EEF" w:rsidP="00814463">
            <w:pPr>
              <w:jc w:val="center"/>
            </w:pPr>
            <w:r>
              <w:t>Pravilnik o načinima, postupcima i elementima vrednovanja učenika</w:t>
            </w:r>
          </w:p>
        </w:tc>
      </w:tr>
      <w:tr w:rsidR="00304EEF" w:rsidRPr="00302F10" w:rsidTr="00926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jc w:val="center"/>
        </w:trPr>
        <w:tc>
          <w:tcPr>
            <w:tcW w:w="763" w:type="dxa"/>
            <w:tcBorders>
              <w:top w:val="single" w:sz="6" w:space="0" w:color="auto"/>
              <w:left w:val="single" w:sz="12" w:space="0" w:color="auto"/>
              <w:bottom w:val="single" w:sz="6" w:space="0" w:color="auto"/>
              <w:right w:val="single" w:sz="12" w:space="0" w:color="auto"/>
            </w:tcBorders>
            <w:shd w:val="clear" w:color="auto" w:fill="8DB3E2" w:themeFill="text2" w:themeFillTint="66"/>
            <w:noWrap/>
            <w:vAlign w:val="bottom"/>
          </w:tcPr>
          <w:p w:rsidR="00304EEF" w:rsidRDefault="00304EEF" w:rsidP="00814463">
            <w:pPr>
              <w:jc w:val="center"/>
            </w:pPr>
            <w:r>
              <w:t>XI</w:t>
            </w:r>
          </w:p>
        </w:tc>
        <w:tc>
          <w:tcPr>
            <w:tcW w:w="10118" w:type="dxa"/>
            <w:tcBorders>
              <w:top w:val="single" w:sz="6" w:space="0" w:color="auto"/>
              <w:left w:val="single" w:sz="12" w:space="0" w:color="auto"/>
              <w:bottom w:val="single" w:sz="6" w:space="0" w:color="auto"/>
              <w:right w:val="single" w:sz="12" w:space="0" w:color="auto"/>
            </w:tcBorders>
            <w:shd w:val="clear" w:color="auto" w:fill="E5DFEC" w:themeFill="accent4" w:themeFillTint="33"/>
            <w:noWrap/>
            <w:vAlign w:val="bottom"/>
          </w:tcPr>
          <w:p w:rsidR="00304EEF" w:rsidRDefault="00304EEF" w:rsidP="00814463">
            <w:pPr>
              <w:jc w:val="center"/>
            </w:pPr>
            <w:r>
              <w:t>Strategije i vještine učenja</w:t>
            </w:r>
          </w:p>
        </w:tc>
      </w:tr>
      <w:tr w:rsidR="00304EEF" w:rsidRPr="00302F10" w:rsidTr="00926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jc w:val="center"/>
        </w:trPr>
        <w:tc>
          <w:tcPr>
            <w:tcW w:w="763" w:type="dxa"/>
            <w:tcBorders>
              <w:top w:val="single" w:sz="6" w:space="0" w:color="auto"/>
              <w:left w:val="single" w:sz="12" w:space="0" w:color="auto"/>
              <w:bottom w:val="single" w:sz="6" w:space="0" w:color="auto"/>
              <w:right w:val="single" w:sz="12" w:space="0" w:color="auto"/>
            </w:tcBorders>
            <w:shd w:val="clear" w:color="auto" w:fill="8DB3E2" w:themeFill="text2" w:themeFillTint="66"/>
            <w:noWrap/>
            <w:vAlign w:val="bottom"/>
          </w:tcPr>
          <w:p w:rsidR="00304EEF" w:rsidRDefault="00304EEF" w:rsidP="00814463">
            <w:pPr>
              <w:jc w:val="center"/>
            </w:pPr>
            <w:r>
              <w:t>XII</w:t>
            </w:r>
          </w:p>
        </w:tc>
        <w:tc>
          <w:tcPr>
            <w:tcW w:w="10118" w:type="dxa"/>
            <w:tcBorders>
              <w:top w:val="single" w:sz="6" w:space="0" w:color="auto"/>
              <w:left w:val="single" w:sz="12" w:space="0" w:color="auto"/>
              <w:bottom w:val="single" w:sz="6" w:space="0" w:color="auto"/>
              <w:right w:val="single" w:sz="12" w:space="0" w:color="auto"/>
            </w:tcBorders>
            <w:shd w:val="clear" w:color="auto" w:fill="E5DFEC" w:themeFill="accent4" w:themeFillTint="33"/>
            <w:noWrap/>
            <w:vAlign w:val="bottom"/>
          </w:tcPr>
          <w:p w:rsidR="00304EEF" w:rsidRDefault="00304EEF" w:rsidP="00814463">
            <w:pPr>
              <w:jc w:val="center"/>
            </w:pPr>
            <w:r>
              <w:t>Kako poboljšati pamćenje i koncentraciju</w:t>
            </w:r>
          </w:p>
        </w:tc>
      </w:tr>
      <w:tr w:rsidR="00304EEF" w:rsidRPr="00302F10" w:rsidTr="00926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jc w:val="center"/>
        </w:trPr>
        <w:tc>
          <w:tcPr>
            <w:tcW w:w="763" w:type="dxa"/>
            <w:tcBorders>
              <w:top w:val="single" w:sz="6" w:space="0" w:color="auto"/>
              <w:left w:val="single" w:sz="12" w:space="0" w:color="auto"/>
              <w:bottom w:val="single" w:sz="6" w:space="0" w:color="auto"/>
              <w:right w:val="single" w:sz="12" w:space="0" w:color="auto"/>
            </w:tcBorders>
            <w:shd w:val="clear" w:color="auto" w:fill="8DB3E2" w:themeFill="text2" w:themeFillTint="66"/>
            <w:noWrap/>
            <w:vAlign w:val="bottom"/>
          </w:tcPr>
          <w:p w:rsidR="00304EEF" w:rsidRDefault="00304EEF" w:rsidP="00814463">
            <w:pPr>
              <w:jc w:val="center"/>
            </w:pPr>
            <w:r>
              <w:t>I</w:t>
            </w:r>
          </w:p>
        </w:tc>
        <w:tc>
          <w:tcPr>
            <w:tcW w:w="10118" w:type="dxa"/>
            <w:tcBorders>
              <w:top w:val="single" w:sz="6" w:space="0" w:color="auto"/>
              <w:left w:val="single" w:sz="12" w:space="0" w:color="auto"/>
              <w:bottom w:val="single" w:sz="6" w:space="0" w:color="auto"/>
              <w:right w:val="single" w:sz="12" w:space="0" w:color="auto"/>
            </w:tcBorders>
            <w:shd w:val="clear" w:color="auto" w:fill="E5DFEC" w:themeFill="accent4" w:themeFillTint="33"/>
            <w:noWrap/>
            <w:vAlign w:val="bottom"/>
          </w:tcPr>
          <w:p w:rsidR="00304EEF" w:rsidRDefault="00304EEF" w:rsidP="00814463">
            <w:pPr>
              <w:jc w:val="center"/>
            </w:pPr>
            <w:r>
              <w:t xml:space="preserve">Promicanje </w:t>
            </w:r>
            <w:proofErr w:type="spellStart"/>
            <w:r>
              <w:t>prosocijalnog</w:t>
            </w:r>
            <w:proofErr w:type="spellEnd"/>
            <w:r>
              <w:t xml:space="preserve"> ponašanja u školi</w:t>
            </w:r>
          </w:p>
        </w:tc>
      </w:tr>
      <w:tr w:rsidR="00304EEF" w:rsidRPr="00302F10" w:rsidTr="00926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jc w:val="center"/>
        </w:trPr>
        <w:tc>
          <w:tcPr>
            <w:tcW w:w="763" w:type="dxa"/>
            <w:tcBorders>
              <w:top w:val="single" w:sz="6" w:space="0" w:color="auto"/>
              <w:left w:val="single" w:sz="12" w:space="0" w:color="auto"/>
              <w:bottom w:val="single" w:sz="6" w:space="0" w:color="auto"/>
              <w:right w:val="single" w:sz="12" w:space="0" w:color="auto"/>
            </w:tcBorders>
            <w:shd w:val="clear" w:color="auto" w:fill="8DB3E2" w:themeFill="text2" w:themeFillTint="66"/>
            <w:noWrap/>
            <w:vAlign w:val="bottom"/>
          </w:tcPr>
          <w:p w:rsidR="00304EEF" w:rsidRDefault="00304EEF" w:rsidP="00814463">
            <w:pPr>
              <w:jc w:val="center"/>
            </w:pPr>
            <w:r>
              <w:t>II</w:t>
            </w:r>
          </w:p>
        </w:tc>
        <w:tc>
          <w:tcPr>
            <w:tcW w:w="10118" w:type="dxa"/>
            <w:tcBorders>
              <w:top w:val="single" w:sz="6" w:space="0" w:color="auto"/>
              <w:left w:val="single" w:sz="12" w:space="0" w:color="auto"/>
              <w:bottom w:val="single" w:sz="6" w:space="0" w:color="auto"/>
              <w:right w:val="single" w:sz="12" w:space="0" w:color="auto"/>
            </w:tcBorders>
            <w:shd w:val="clear" w:color="auto" w:fill="E5DFEC" w:themeFill="accent4" w:themeFillTint="33"/>
            <w:noWrap/>
            <w:vAlign w:val="bottom"/>
          </w:tcPr>
          <w:p w:rsidR="00304EEF" w:rsidRDefault="00304EEF" w:rsidP="00814463">
            <w:pPr>
              <w:jc w:val="center"/>
            </w:pPr>
            <w:r>
              <w:t>. Međusobni odnosi učenika i nastavnika</w:t>
            </w:r>
          </w:p>
        </w:tc>
      </w:tr>
      <w:tr w:rsidR="00304EEF" w:rsidRPr="00302F10" w:rsidTr="00926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jc w:val="center"/>
        </w:trPr>
        <w:tc>
          <w:tcPr>
            <w:tcW w:w="763" w:type="dxa"/>
            <w:tcBorders>
              <w:top w:val="single" w:sz="6" w:space="0" w:color="auto"/>
              <w:left w:val="single" w:sz="12" w:space="0" w:color="auto"/>
              <w:bottom w:val="single" w:sz="6" w:space="0" w:color="auto"/>
              <w:right w:val="single" w:sz="12" w:space="0" w:color="auto"/>
            </w:tcBorders>
            <w:shd w:val="clear" w:color="auto" w:fill="8DB3E2" w:themeFill="text2" w:themeFillTint="66"/>
            <w:noWrap/>
            <w:vAlign w:val="bottom"/>
          </w:tcPr>
          <w:p w:rsidR="00304EEF" w:rsidRDefault="00304EEF" w:rsidP="00814463">
            <w:pPr>
              <w:jc w:val="center"/>
            </w:pPr>
            <w:r>
              <w:t>III</w:t>
            </w:r>
          </w:p>
        </w:tc>
        <w:tc>
          <w:tcPr>
            <w:tcW w:w="10118" w:type="dxa"/>
            <w:tcBorders>
              <w:top w:val="single" w:sz="6" w:space="0" w:color="auto"/>
              <w:left w:val="single" w:sz="12" w:space="0" w:color="auto"/>
              <w:bottom w:val="single" w:sz="6" w:space="0" w:color="auto"/>
              <w:right w:val="single" w:sz="12" w:space="0" w:color="auto"/>
            </w:tcBorders>
            <w:shd w:val="clear" w:color="auto" w:fill="E5DFEC" w:themeFill="accent4" w:themeFillTint="33"/>
            <w:noWrap/>
            <w:vAlign w:val="bottom"/>
          </w:tcPr>
          <w:p w:rsidR="00304EEF" w:rsidRDefault="00304EEF" w:rsidP="00814463">
            <w:pPr>
              <w:jc w:val="center"/>
            </w:pPr>
            <w:r>
              <w:t xml:space="preserve">Disciplina u školi – izostajanje s nastave, kršenje školskih pravila, prijedlozi za poboljšanje </w:t>
            </w:r>
            <w:proofErr w:type="spellStart"/>
            <w:r>
              <w:t>ileventualno</w:t>
            </w:r>
            <w:proofErr w:type="spellEnd"/>
            <w:r>
              <w:t xml:space="preserve"> sankcioniranje učenika</w:t>
            </w:r>
          </w:p>
        </w:tc>
      </w:tr>
      <w:tr w:rsidR="00304EEF" w:rsidRPr="00302F10" w:rsidTr="00926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jc w:val="center"/>
        </w:trPr>
        <w:tc>
          <w:tcPr>
            <w:tcW w:w="763" w:type="dxa"/>
            <w:tcBorders>
              <w:top w:val="single" w:sz="6" w:space="0" w:color="auto"/>
              <w:left w:val="single" w:sz="12" w:space="0" w:color="auto"/>
              <w:bottom w:val="single" w:sz="6" w:space="0" w:color="auto"/>
              <w:right w:val="single" w:sz="12" w:space="0" w:color="auto"/>
            </w:tcBorders>
            <w:shd w:val="clear" w:color="auto" w:fill="8DB3E2" w:themeFill="text2" w:themeFillTint="66"/>
            <w:noWrap/>
            <w:vAlign w:val="bottom"/>
          </w:tcPr>
          <w:p w:rsidR="00304EEF" w:rsidRDefault="00304EEF" w:rsidP="00814463">
            <w:pPr>
              <w:jc w:val="center"/>
            </w:pPr>
            <w:r>
              <w:t>IV</w:t>
            </w:r>
          </w:p>
        </w:tc>
        <w:tc>
          <w:tcPr>
            <w:tcW w:w="10118" w:type="dxa"/>
            <w:tcBorders>
              <w:top w:val="single" w:sz="6" w:space="0" w:color="auto"/>
              <w:left w:val="single" w:sz="12" w:space="0" w:color="auto"/>
              <w:bottom w:val="single" w:sz="6" w:space="0" w:color="auto"/>
              <w:right w:val="single" w:sz="12" w:space="0" w:color="auto"/>
            </w:tcBorders>
            <w:shd w:val="clear" w:color="auto" w:fill="E5DFEC" w:themeFill="accent4" w:themeFillTint="33"/>
            <w:noWrap/>
            <w:vAlign w:val="bottom"/>
          </w:tcPr>
          <w:p w:rsidR="00304EEF" w:rsidRDefault="00304EEF" w:rsidP="00814463">
            <w:pPr>
              <w:jc w:val="center"/>
            </w:pPr>
            <w:r>
              <w:t>Ekskurzija, izleti, posjete i druge izvannastavne aktivnost</w:t>
            </w:r>
          </w:p>
        </w:tc>
      </w:tr>
      <w:tr w:rsidR="00304EEF" w:rsidRPr="00302F10" w:rsidTr="00926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jc w:val="center"/>
        </w:trPr>
        <w:tc>
          <w:tcPr>
            <w:tcW w:w="763" w:type="dxa"/>
            <w:tcBorders>
              <w:top w:val="single" w:sz="6" w:space="0" w:color="auto"/>
              <w:left w:val="single" w:sz="12" w:space="0" w:color="auto"/>
              <w:bottom w:val="single" w:sz="6" w:space="0" w:color="auto"/>
              <w:right w:val="single" w:sz="12" w:space="0" w:color="auto"/>
            </w:tcBorders>
            <w:shd w:val="clear" w:color="auto" w:fill="8DB3E2" w:themeFill="text2" w:themeFillTint="66"/>
            <w:noWrap/>
            <w:vAlign w:val="bottom"/>
          </w:tcPr>
          <w:p w:rsidR="00304EEF" w:rsidRDefault="00304EEF" w:rsidP="00814463">
            <w:pPr>
              <w:jc w:val="center"/>
            </w:pPr>
            <w:r>
              <w:t>V</w:t>
            </w:r>
          </w:p>
        </w:tc>
        <w:tc>
          <w:tcPr>
            <w:tcW w:w="10118" w:type="dxa"/>
            <w:tcBorders>
              <w:top w:val="single" w:sz="6" w:space="0" w:color="auto"/>
              <w:left w:val="single" w:sz="12" w:space="0" w:color="auto"/>
              <w:bottom w:val="single" w:sz="6" w:space="0" w:color="auto"/>
              <w:right w:val="single" w:sz="12" w:space="0" w:color="auto"/>
            </w:tcBorders>
            <w:shd w:val="clear" w:color="auto" w:fill="E5DFEC" w:themeFill="accent4" w:themeFillTint="33"/>
            <w:noWrap/>
            <w:vAlign w:val="bottom"/>
          </w:tcPr>
          <w:p w:rsidR="00304EEF" w:rsidRDefault="00304EEF" w:rsidP="00304EEF">
            <w:pPr>
              <w:jc w:val="center"/>
            </w:pPr>
            <w:r>
              <w:t>Razmatranj</w:t>
            </w:r>
            <w:r w:rsidR="00E33FE0">
              <w:t xml:space="preserve">e odnosa među učenicima </w:t>
            </w:r>
          </w:p>
        </w:tc>
      </w:tr>
      <w:tr w:rsidR="00304EEF" w:rsidRPr="00302F10" w:rsidTr="00926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jc w:val="center"/>
        </w:trPr>
        <w:tc>
          <w:tcPr>
            <w:tcW w:w="763" w:type="dxa"/>
            <w:tcBorders>
              <w:top w:val="single" w:sz="6" w:space="0" w:color="auto"/>
              <w:left w:val="single" w:sz="12" w:space="0" w:color="auto"/>
              <w:bottom w:val="single" w:sz="12" w:space="0" w:color="auto"/>
              <w:right w:val="single" w:sz="12" w:space="0" w:color="auto"/>
            </w:tcBorders>
            <w:shd w:val="clear" w:color="auto" w:fill="8DB3E2" w:themeFill="text2" w:themeFillTint="66"/>
            <w:noWrap/>
            <w:vAlign w:val="bottom"/>
          </w:tcPr>
          <w:p w:rsidR="00304EEF" w:rsidRDefault="00304EEF" w:rsidP="00814463">
            <w:pPr>
              <w:jc w:val="center"/>
            </w:pPr>
            <w:r>
              <w:t>VI</w:t>
            </w:r>
          </w:p>
        </w:tc>
        <w:tc>
          <w:tcPr>
            <w:tcW w:w="10118" w:type="dxa"/>
            <w:tcBorders>
              <w:top w:val="single" w:sz="6" w:space="0" w:color="auto"/>
              <w:left w:val="single" w:sz="12" w:space="0" w:color="auto"/>
              <w:bottom w:val="single" w:sz="12" w:space="0" w:color="auto"/>
              <w:right w:val="single" w:sz="12" w:space="0" w:color="auto"/>
            </w:tcBorders>
            <w:shd w:val="clear" w:color="auto" w:fill="E5DFEC" w:themeFill="accent4" w:themeFillTint="33"/>
            <w:noWrap/>
            <w:vAlign w:val="bottom"/>
          </w:tcPr>
          <w:p w:rsidR="00304EEF" w:rsidRDefault="00304EEF" w:rsidP="00304EEF">
            <w:pPr>
              <w:jc w:val="center"/>
            </w:pPr>
            <w:r>
              <w:t>. Dogovor oko obilježavanja završetka tekuće školske godine</w:t>
            </w:r>
          </w:p>
        </w:tc>
      </w:tr>
    </w:tbl>
    <w:p w:rsidR="00A07CEC" w:rsidRPr="00302F10" w:rsidRDefault="00A07CEC" w:rsidP="005F3345">
      <w:pPr>
        <w:jc w:val="both"/>
        <w:rPr>
          <w:b/>
        </w:rPr>
      </w:pPr>
    </w:p>
    <w:p w:rsidR="00034F9F" w:rsidRDefault="00034F9F" w:rsidP="005F3345">
      <w:pPr>
        <w:jc w:val="both"/>
        <w:rPr>
          <w:b/>
        </w:rPr>
      </w:pPr>
    </w:p>
    <w:p w:rsidR="001C417A" w:rsidRPr="00302F10" w:rsidRDefault="001C417A" w:rsidP="005F3345">
      <w:pPr>
        <w:jc w:val="both"/>
        <w:rPr>
          <w:b/>
        </w:rPr>
      </w:pPr>
    </w:p>
    <w:p w:rsidR="00A07CEC" w:rsidRPr="00302F10" w:rsidRDefault="009934F1" w:rsidP="005F3345">
      <w:pPr>
        <w:jc w:val="both"/>
        <w:rPr>
          <w:b/>
        </w:rPr>
      </w:pPr>
      <w:r w:rsidRPr="00302F10">
        <w:rPr>
          <w:b/>
        </w:rPr>
        <w:t>7</w:t>
      </w:r>
      <w:r w:rsidR="00A07CEC" w:rsidRPr="00302F10">
        <w:rPr>
          <w:b/>
        </w:rPr>
        <w:t>. PLAN STRUČNOG OSPOSOBLJAVANJA I USAVRŠAVANJA</w:t>
      </w:r>
    </w:p>
    <w:p w:rsidR="00A07CEC" w:rsidRPr="00302F10" w:rsidRDefault="00A07CEC" w:rsidP="005F3345">
      <w:pPr>
        <w:jc w:val="both"/>
        <w:rPr>
          <w:b/>
        </w:rPr>
      </w:pPr>
    </w:p>
    <w:p w:rsidR="00DD3D8D" w:rsidRPr="00302F10" w:rsidRDefault="00DD3D8D" w:rsidP="00DD3D8D">
      <w:pPr>
        <w:pStyle w:val="Tijeloteksta3"/>
        <w:rPr>
          <w:b w:val="0"/>
          <w:sz w:val="22"/>
          <w:szCs w:val="22"/>
        </w:rPr>
      </w:pPr>
      <w:r w:rsidRPr="00302F10">
        <w:rPr>
          <w:b w:val="0"/>
          <w:sz w:val="22"/>
          <w:szCs w:val="22"/>
        </w:rPr>
        <w:t>Svaki učitelj dužan je voditi evidenciju o permanentnom usavršavanju u obrascu Individualni plan i program permanentnog usavršavanj</w:t>
      </w:r>
      <w:r w:rsidR="00304EEF">
        <w:rPr>
          <w:b w:val="0"/>
          <w:sz w:val="22"/>
          <w:szCs w:val="22"/>
        </w:rPr>
        <w:t>a za školsku godinu  2015./16.</w:t>
      </w:r>
    </w:p>
    <w:p w:rsidR="00DD3D8D" w:rsidRPr="00302F10" w:rsidRDefault="00DD3D8D" w:rsidP="005F3345">
      <w:pPr>
        <w:jc w:val="both"/>
        <w:rPr>
          <w:b/>
        </w:rPr>
      </w:pPr>
    </w:p>
    <w:p w:rsidR="00A07CEC" w:rsidRPr="00302F10" w:rsidRDefault="009934F1" w:rsidP="009934F1">
      <w:pPr>
        <w:numPr>
          <w:ilvl w:val="1"/>
          <w:numId w:val="15"/>
        </w:numPr>
        <w:jc w:val="both"/>
        <w:rPr>
          <w:b/>
        </w:rPr>
      </w:pPr>
      <w:r w:rsidRPr="00302F10">
        <w:rPr>
          <w:b/>
        </w:rPr>
        <w:t xml:space="preserve"> </w:t>
      </w:r>
      <w:r w:rsidR="00E24C33" w:rsidRPr="00302F10">
        <w:rPr>
          <w:b/>
        </w:rPr>
        <w:t>Stručno usavršavanje</w:t>
      </w:r>
      <w:r w:rsidR="00A07CEC" w:rsidRPr="00302F10">
        <w:rPr>
          <w:b/>
        </w:rPr>
        <w:t xml:space="preserve"> </w:t>
      </w:r>
      <w:r w:rsidR="00DD3D8D" w:rsidRPr="00302F10">
        <w:rPr>
          <w:b/>
        </w:rPr>
        <w:t>u školi</w:t>
      </w:r>
    </w:p>
    <w:p w:rsidR="00DD3D8D" w:rsidRPr="00302F10" w:rsidRDefault="009934F1" w:rsidP="00DD3D8D">
      <w:pPr>
        <w:jc w:val="both"/>
        <w:rPr>
          <w:b/>
        </w:rPr>
      </w:pPr>
      <w:r w:rsidRPr="00302F10">
        <w:rPr>
          <w:b/>
        </w:rPr>
        <w:t>7</w:t>
      </w:r>
      <w:r w:rsidR="00034F9F" w:rsidRPr="00302F10">
        <w:rPr>
          <w:b/>
        </w:rPr>
        <w:t>.1.1. Stručna vijeća</w:t>
      </w:r>
    </w:p>
    <w:p w:rsidR="00A07CEC" w:rsidRPr="00302F10" w:rsidRDefault="00A07CEC" w:rsidP="005F3345">
      <w:pPr>
        <w:jc w:val="both"/>
        <w:rPr>
          <w:b/>
        </w:rPr>
      </w:pPr>
    </w:p>
    <w:p w:rsidR="00304EEF" w:rsidRDefault="00304EEF" w:rsidP="005F3345">
      <w:pPr>
        <w:jc w:val="both"/>
      </w:pPr>
      <w:r>
        <w:t xml:space="preserve">AKTIV RAZREDNE NASTAVE </w:t>
      </w:r>
    </w:p>
    <w:p w:rsidR="00304EEF" w:rsidRDefault="00304EEF" w:rsidP="005F3345">
      <w:pPr>
        <w:jc w:val="both"/>
      </w:pPr>
      <w:r>
        <w:t>- održavanje četiri aktiva razredne nastave godišnje - radionica o miru</w:t>
      </w:r>
    </w:p>
    <w:p w:rsidR="00304EEF" w:rsidRDefault="00304EEF" w:rsidP="005F3345">
      <w:pPr>
        <w:jc w:val="both"/>
      </w:pPr>
      <w:r>
        <w:t xml:space="preserve"> - radionica o nenasilnoj komunikaciji </w:t>
      </w:r>
    </w:p>
    <w:p w:rsidR="00304EEF" w:rsidRDefault="00304EEF" w:rsidP="005F3345">
      <w:pPr>
        <w:jc w:val="both"/>
      </w:pPr>
      <w:r>
        <w:t xml:space="preserve">- kreativne igraonice - likovne i literarne igraonice </w:t>
      </w:r>
    </w:p>
    <w:p w:rsidR="00304EEF" w:rsidRDefault="00304EEF" w:rsidP="005F3345">
      <w:pPr>
        <w:jc w:val="both"/>
      </w:pPr>
      <w:r>
        <w:t xml:space="preserve">- zdravstvene igraonice </w:t>
      </w:r>
    </w:p>
    <w:p w:rsidR="00304EEF" w:rsidRDefault="00304EEF" w:rsidP="005F3345">
      <w:pPr>
        <w:jc w:val="both"/>
      </w:pPr>
      <w:r>
        <w:t xml:space="preserve">– alkohol, pušenje, zdrava prehrana, AIDS </w:t>
      </w:r>
    </w:p>
    <w:p w:rsidR="00304EEF" w:rsidRDefault="00304EEF" w:rsidP="005F3345">
      <w:pPr>
        <w:jc w:val="both"/>
      </w:pPr>
      <w:r>
        <w:t xml:space="preserve">- pomoć pomagačima </w:t>
      </w:r>
    </w:p>
    <w:p w:rsidR="00304EEF" w:rsidRDefault="00304EEF" w:rsidP="005F3345">
      <w:pPr>
        <w:jc w:val="both"/>
      </w:pPr>
      <w:r>
        <w:t xml:space="preserve">- konflikt </w:t>
      </w:r>
    </w:p>
    <w:p w:rsidR="006A559C" w:rsidRDefault="00304EEF" w:rsidP="005F3345">
      <w:pPr>
        <w:jc w:val="both"/>
      </w:pPr>
      <w:r>
        <w:t>– metode rješavanja</w:t>
      </w:r>
    </w:p>
    <w:p w:rsidR="00304EEF" w:rsidRDefault="00304EEF" w:rsidP="005F3345">
      <w:pPr>
        <w:jc w:val="both"/>
      </w:pPr>
    </w:p>
    <w:p w:rsidR="00304EEF" w:rsidRDefault="00304EEF" w:rsidP="005F3345">
      <w:pPr>
        <w:jc w:val="both"/>
      </w:pPr>
      <w:r>
        <w:t xml:space="preserve">AKTIV PREDMETNE NASTAVE </w:t>
      </w:r>
    </w:p>
    <w:p w:rsidR="00304EEF" w:rsidRDefault="00304EEF" w:rsidP="005F3345">
      <w:pPr>
        <w:jc w:val="both"/>
      </w:pPr>
      <w:r>
        <w:t xml:space="preserve">- održavanje četiri aktiva predmetne nastave godišnje </w:t>
      </w:r>
    </w:p>
    <w:p w:rsidR="00304EEF" w:rsidRDefault="00304EEF" w:rsidP="005F3345">
      <w:pPr>
        <w:jc w:val="both"/>
      </w:pPr>
      <w:r>
        <w:t xml:space="preserve">- pedagoške radionice </w:t>
      </w:r>
    </w:p>
    <w:p w:rsidR="00304EEF" w:rsidRDefault="00304EEF" w:rsidP="005F3345">
      <w:pPr>
        <w:jc w:val="both"/>
      </w:pPr>
      <w:r>
        <w:t xml:space="preserve">- pomoć djeci u smanjenim uvjetima koncentracije zbog posljedica rata </w:t>
      </w:r>
    </w:p>
    <w:p w:rsidR="00304EEF" w:rsidRDefault="00304EEF" w:rsidP="005F3345">
      <w:pPr>
        <w:jc w:val="both"/>
      </w:pPr>
      <w:r>
        <w:t xml:space="preserve">- pedagoške radionice o miru i mirotvorstvu </w:t>
      </w:r>
    </w:p>
    <w:p w:rsidR="00304EEF" w:rsidRDefault="00304EEF" w:rsidP="005F3345">
      <w:pPr>
        <w:jc w:val="both"/>
      </w:pPr>
      <w:r>
        <w:t xml:space="preserve">- pedagoške radionice o nenasilnoj komunikaciji </w:t>
      </w:r>
    </w:p>
    <w:p w:rsidR="007B347C" w:rsidRPr="00E33FE0" w:rsidRDefault="00304EEF" w:rsidP="009934F1">
      <w:pPr>
        <w:jc w:val="both"/>
      </w:pPr>
      <w:r>
        <w:t xml:space="preserve">- kreativne igraonice - pomoć pomagačima </w:t>
      </w:r>
    </w:p>
    <w:p w:rsidR="00034F9F" w:rsidRPr="00302F10" w:rsidRDefault="009934F1" w:rsidP="005F3345">
      <w:pPr>
        <w:jc w:val="both"/>
        <w:rPr>
          <w:b/>
        </w:rPr>
      </w:pPr>
      <w:r w:rsidRPr="00302F10">
        <w:rPr>
          <w:b/>
        </w:rPr>
        <w:t>8</w:t>
      </w:r>
      <w:r w:rsidR="002B7868" w:rsidRPr="00302F10">
        <w:rPr>
          <w:b/>
        </w:rPr>
        <w:t xml:space="preserve">. </w:t>
      </w:r>
      <w:r w:rsidR="00034F9F" w:rsidRPr="00302F10">
        <w:rPr>
          <w:b/>
        </w:rPr>
        <w:t xml:space="preserve"> </w:t>
      </w:r>
      <w:r w:rsidR="002B7868" w:rsidRPr="00302F10">
        <w:rPr>
          <w:b/>
        </w:rPr>
        <w:t>P</w:t>
      </w:r>
      <w:r w:rsidR="00CC52A3" w:rsidRPr="00302F10">
        <w:rPr>
          <w:b/>
        </w:rPr>
        <w:t xml:space="preserve">ODACI O OSTALIM AKTIVNOSTIMA </w:t>
      </w:r>
      <w:r w:rsidR="00034F9F" w:rsidRPr="00302F10">
        <w:rPr>
          <w:b/>
        </w:rPr>
        <w:t xml:space="preserve">U FUNKCIJI ODGOJNO-OBRAZOVNOG </w:t>
      </w:r>
    </w:p>
    <w:p w:rsidR="002B7868" w:rsidRPr="00302F10" w:rsidRDefault="00034F9F" w:rsidP="00034F9F">
      <w:pPr>
        <w:jc w:val="both"/>
        <w:rPr>
          <w:b/>
        </w:rPr>
      </w:pPr>
      <w:r w:rsidRPr="00302F10">
        <w:rPr>
          <w:b/>
        </w:rPr>
        <w:t xml:space="preserve">     RADA I POSLOVANJA ŠKOLSKE USTANOVE </w:t>
      </w:r>
    </w:p>
    <w:p w:rsidR="00AF4A13" w:rsidRPr="00302F10" w:rsidRDefault="00AF4A13" w:rsidP="005F3345">
      <w:pPr>
        <w:jc w:val="both"/>
        <w:rPr>
          <w:b/>
        </w:rPr>
      </w:pPr>
    </w:p>
    <w:p w:rsidR="00937983" w:rsidRPr="00302F10" w:rsidRDefault="009934F1" w:rsidP="005F3345">
      <w:pPr>
        <w:jc w:val="both"/>
        <w:rPr>
          <w:b/>
        </w:rPr>
      </w:pPr>
      <w:r w:rsidRPr="00302F10">
        <w:rPr>
          <w:b/>
        </w:rPr>
        <w:t>8</w:t>
      </w:r>
      <w:r w:rsidR="00CC52A3" w:rsidRPr="00302F10">
        <w:rPr>
          <w:b/>
        </w:rPr>
        <w:t>.1</w:t>
      </w:r>
      <w:r w:rsidR="00937983" w:rsidRPr="00302F10">
        <w:rPr>
          <w:b/>
        </w:rPr>
        <w:t xml:space="preserve">. </w:t>
      </w:r>
      <w:r w:rsidR="00CC52A3" w:rsidRPr="00302F10">
        <w:rPr>
          <w:b/>
        </w:rPr>
        <w:t xml:space="preserve">Plan kulturne i javne djelatnosti </w:t>
      </w:r>
    </w:p>
    <w:p w:rsidR="00AB2F19" w:rsidRPr="00302F10" w:rsidRDefault="00AB2F19" w:rsidP="005F3345">
      <w:pPr>
        <w:jc w:val="both"/>
        <w:rPr>
          <w:b/>
        </w:rPr>
      </w:pPr>
    </w:p>
    <w:p w:rsidR="00C179E0" w:rsidRPr="00733772" w:rsidRDefault="00733772" w:rsidP="00733772">
      <w:pPr>
        <w:spacing w:line="360" w:lineRule="auto"/>
        <w:jc w:val="both"/>
        <w:rPr>
          <w:rFonts w:ascii="Calibri" w:hAnsi="Calibri"/>
          <w:position w:val="-6"/>
          <w:szCs w:val="20"/>
          <w:lang w:eastAsia="hr-HR"/>
        </w:rPr>
      </w:pPr>
      <w:r w:rsidRPr="00733772">
        <w:rPr>
          <w:rFonts w:ascii="Calibri" w:hAnsi="Calibri"/>
          <w:position w:val="-6"/>
          <w:szCs w:val="20"/>
          <w:lang w:eastAsia="hr-HR"/>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3827"/>
      </w:tblGrid>
      <w:tr w:rsidR="00C179E0" w:rsidRPr="00C179E0" w:rsidTr="00756256">
        <w:trPr>
          <w:trHeight w:val="491"/>
        </w:trPr>
        <w:tc>
          <w:tcPr>
            <w:tcW w:w="5495" w:type="dxa"/>
            <w:shd w:val="clear" w:color="auto" w:fill="FABF8F" w:themeFill="accent6" w:themeFillTint="99"/>
          </w:tcPr>
          <w:p w:rsidR="00C179E0" w:rsidRPr="00C179E0" w:rsidRDefault="00C179E0" w:rsidP="00C179E0">
            <w:pPr>
              <w:autoSpaceDE w:val="0"/>
              <w:autoSpaceDN w:val="0"/>
              <w:adjustRightInd w:val="0"/>
              <w:rPr>
                <w:rFonts w:eastAsia="ComicSansMS"/>
                <w:b/>
                <w:lang w:eastAsia="hr-HR"/>
              </w:rPr>
            </w:pPr>
            <w:r w:rsidRPr="00C179E0">
              <w:rPr>
                <w:rFonts w:eastAsia="ComicSansMS"/>
                <w:b/>
                <w:lang w:eastAsia="hr-HR"/>
              </w:rPr>
              <w:t>AKTIVNOST, PROGRAM ILI PROJEKT</w:t>
            </w:r>
          </w:p>
        </w:tc>
        <w:tc>
          <w:tcPr>
            <w:tcW w:w="3827" w:type="dxa"/>
            <w:shd w:val="clear" w:color="auto" w:fill="FABF8F" w:themeFill="accent6" w:themeFillTint="99"/>
          </w:tcPr>
          <w:p w:rsidR="00C179E0" w:rsidRPr="00C179E0" w:rsidRDefault="00C179E0" w:rsidP="00C179E0">
            <w:pPr>
              <w:autoSpaceDE w:val="0"/>
              <w:autoSpaceDN w:val="0"/>
              <w:adjustRightInd w:val="0"/>
              <w:rPr>
                <w:rFonts w:eastAsia="ComicSansMS"/>
                <w:b/>
                <w:lang w:eastAsia="hr-HR"/>
              </w:rPr>
            </w:pPr>
            <w:r w:rsidRPr="00C179E0">
              <w:rPr>
                <w:rFonts w:eastAsia="ComicSansMS"/>
                <w:b/>
                <w:lang w:eastAsia="hr-HR"/>
              </w:rPr>
              <w:t>DATUM OBILJEŽAVANJA</w:t>
            </w:r>
          </w:p>
        </w:tc>
      </w:tr>
      <w:tr w:rsidR="00C179E0" w:rsidRPr="00C179E0" w:rsidTr="00756256">
        <w:trPr>
          <w:trHeight w:val="397"/>
        </w:trPr>
        <w:tc>
          <w:tcPr>
            <w:tcW w:w="5495" w:type="dxa"/>
            <w:vAlign w:val="center"/>
          </w:tcPr>
          <w:p w:rsidR="00C179E0" w:rsidRPr="00C179E0" w:rsidRDefault="00C179E0" w:rsidP="00C179E0">
            <w:pPr>
              <w:autoSpaceDE w:val="0"/>
              <w:autoSpaceDN w:val="0"/>
              <w:adjustRightInd w:val="0"/>
              <w:rPr>
                <w:rFonts w:eastAsia="ComicSansMS"/>
                <w:b/>
                <w:lang w:eastAsia="hr-HR"/>
              </w:rPr>
            </w:pPr>
            <w:r w:rsidRPr="00C179E0">
              <w:rPr>
                <w:rFonts w:eastAsia="ComicSansMS"/>
                <w:b/>
                <w:lang w:eastAsia="hr-HR"/>
              </w:rPr>
              <w:t>Sveta Misa – zaziv Duha Svetoga</w:t>
            </w:r>
          </w:p>
        </w:tc>
        <w:tc>
          <w:tcPr>
            <w:tcW w:w="3827" w:type="dxa"/>
            <w:vAlign w:val="center"/>
          </w:tcPr>
          <w:p w:rsidR="00C179E0" w:rsidRPr="00C179E0" w:rsidRDefault="00C179E0" w:rsidP="00C179E0">
            <w:pPr>
              <w:autoSpaceDE w:val="0"/>
              <w:autoSpaceDN w:val="0"/>
              <w:adjustRightInd w:val="0"/>
              <w:rPr>
                <w:rFonts w:eastAsia="ComicSansMS"/>
                <w:b/>
                <w:lang w:eastAsia="hr-HR"/>
              </w:rPr>
            </w:pPr>
            <w:r w:rsidRPr="00C179E0">
              <w:rPr>
                <w:rFonts w:eastAsia="ComicSansMS"/>
                <w:b/>
                <w:lang w:eastAsia="hr-HR"/>
              </w:rPr>
              <w:t>10. 9. 2019.</w:t>
            </w:r>
          </w:p>
        </w:tc>
      </w:tr>
      <w:tr w:rsidR="00C179E0" w:rsidRPr="00C179E0" w:rsidTr="00756256">
        <w:trPr>
          <w:trHeight w:val="397"/>
        </w:trPr>
        <w:tc>
          <w:tcPr>
            <w:tcW w:w="5495" w:type="dxa"/>
            <w:vAlign w:val="center"/>
          </w:tcPr>
          <w:p w:rsidR="00C179E0" w:rsidRPr="00C179E0" w:rsidRDefault="00C179E0" w:rsidP="00C179E0">
            <w:pPr>
              <w:autoSpaceDE w:val="0"/>
              <w:autoSpaceDN w:val="0"/>
              <w:adjustRightInd w:val="0"/>
              <w:rPr>
                <w:rFonts w:eastAsia="ComicSansMS"/>
                <w:b/>
                <w:lang w:eastAsia="hr-HR"/>
              </w:rPr>
            </w:pPr>
            <w:r w:rsidRPr="00C179E0">
              <w:rPr>
                <w:rFonts w:eastAsia="ComicSansMS"/>
                <w:b/>
                <w:lang w:eastAsia="hr-HR"/>
              </w:rPr>
              <w:t>Dan za zdrave zube</w:t>
            </w:r>
          </w:p>
        </w:tc>
        <w:tc>
          <w:tcPr>
            <w:tcW w:w="3827" w:type="dxa"/>
            <w:vAlign w:val="center"/>
          </w:tcPr>
          <w:p w:rsidR="00C179E0" w:rsidRPr="00C179E0" w:rsidRDefault="00C179E0" w:rsidP="00C179E0">
            <w:pPr>
              <w:autoSpaceDE w:val="0"/>
              <w:autoSpaceDN w:val="0"/>
              <w:adjustRightInd w:val="0"/>
              <w:rPr>
                <w:rFonts w:eastAsia="ComicSansMS"/>
                <w:b/>
                <w:lang w:eastAsia="hr-HR"/>
              </w:rPr>
            </w:pPr>
            <w:r w:rsidRPr="00C179E0">
              <w:rPr>
                <w:rFonts w:eastAsia="ComicSansMS"/>
                <w:b/>
                <w:lang w:eastAsia="hr-HR"/>
              </w:rPr>
              <w:t>25. 9. 2019.</w:t>
            </w:r>
          </w:p>
        </w:tc>
      </w:tr>
      <w:tr w:rsidR="00C179E0" w:rsidRPr="00C179E0" w:rsidTr="00756256">
        <w:trPr>
          <w:trHeight w:val="397"/>
        </w:trPr>
        <w:tc>
          <w:tcPr>
            <w:tcW w:w="5495" w:type="dxa"/>
            <w:vAlign w:val="center"/>
          </w:tcPr>
          <w:p w:rsidR="00C179E0" w:rsidRPr="00C179E0" w:rsidRDefault="00C179E0" w:rsidP="00C179E0">
            <w:pPr>
              <w:autoSpaceDE w:val="0"/>
              <w:autoSpaceDN w:val="0"/>
              <w:adjustRightInd w:val="0"/>
              <w:rPr>
                <w:rFonts w:eastAsia="ComicSansMS"/>
                <w:b/>
                <w:lang w:eastAsia="hr-HR"/>
              </w:rPr>
            </w:pPr>
            <w:r w:rsidRPr="00C179E0">
              <w:rPr>
                <w:rFonts w:eastAsia="ComicSansMS"/>
                <w:b/>
                <w:lang w:eastAsia="hr-HR"/>
              </w:rPr>
              <w:t>Europski dan jezika</w:t>
            </w:r>
          </w:p>
        </w:tc>
        <w:tc>
          <w:tcPr>
            <w:tcW w:w="3827" w:type="dxa"/>
            <w:vAlign w:val="center"/>
          </w:tcPr>
          <w:p w:rsidR="00C179E0" w:rsidRPr="00C179E0" w:rsidRDefault="00C179E0" w:rsidP="00C179E0">
            <w:pPr>
              <w:autoSpaceDE w:val="0"/>
              <w:autoSpaceDN w:val="0"/>
              <w:adjustRightInd w:val="0"/>
              <w:rPr>
                <w:rFonts w:eastAsia="ComicSansMS"/>
                <w:b/>
                <w:lang w:eastAsia="hr-HR"/>
              </w:rPr>
            </w:pPr>
            <w:r w:rsidRPr="00C179E0">
              <w:rPr>
                <w:rFonts w:eastAsia="ComicSansMS"/>
                <w:b/>
                <w:lang w:eastAsia="hr-HR"/>
              </w:rPr>
              <w:t>26. 9. 2019.</w:t>
            </w:r>
          </w:p>
        </w:tc>
      </w:tr>
      <w:tr w:rsidR="00C179E0" w:rsidRPr="00C179E0" w:rsidTr="00756256">
        <w:trPr>
          <w:trHeight w:val="397"/>
        </w:trPr>
        <w:tc>
          <w:tcPr>
            <w:tcW w:w="5495" w:type="dxa"/>
            <w:vAlign w:val="center"/>
          </w:tcPr>
          <w:p w:rsidR="00C179E0" w:rsidRPr="00C179E0" w:rsidRDefault="00C179E0" w:rsidP="00C179E0">
            <w:pPr>
              <w:autoSpaceDE w:val="0"/>
              <w:autoSpaceDN w:val="0"/>
              <w:adjustRightInd w:val="0"/>
              <w:rPr>
                <w:rFonts w:eastAsia="ComicSansMS"/>
                <w:b/>
                <w:lang w:eastAsia="hr-HR"/>
              </w:rPr>
            </w:pPr>
            <w:r w:rsidRPr="00C179E0">
              <w:rPr>
                <w:rFonts w:eastAsia="ComicSansMS"/>
                <w:b/>
                <w:lang w:eastAsia="hr-HR"/>
              </w:rPr>
              <w:t>Svjetski dan učitelja</w:t>
            </w:r>
          </w:p>
        </w:tc>
        <w:tc>
          <w:tcPr>
            <w:tcW w:w="3827" w:type="dxa"/>
            <w:vAlign w:val="center"/>
          </w:tcPr>
          <w:p w:rsidR="00C179E0" w:rsidRPr="00C179E0" w:rsidRDefault="00C179E0" w:rsidP="00C179E0">
            <w:pPr>
              <w:autoSpaceDE w:val="0"/>
              <w:autoSpaceDN w:val="0"/>
              <w:adjustRightInd w:val="0"/>
              <w:rPr>
                <w:rFonts w:eastAsia="ComicSansMS"/>
                <w:b/>
                <w:lang w:eastAsia="hr-HR"/>
              </w:rPr>
            </w:pPr>
            <w:r w:rsidRPr="00C179E0">
              <w:rPr>
                <w:rFonts w:eastAsia="ComicSansMS"/>
                <w:b/>
                <w:lang w:eastAsia="hr-HR"/>
              </w:rPr>
              <w:t>5. 10. 2019. (4. 10. 2019.)</w:t>
            </w:r>
          </w:p>
        </w:tc>
      </w:tr>
      <w:tr w:rsidR="00C179E0" w:rsidRPr="00C179E0" w:rsidTr="00756256">
        <w:trPr>
          <w:trHeight w:val="397"/>
        </w:trPr>
        <w:tc>
          <w:tcPr>
            <w:tcW w:w="5495" w:type="dxa"/>
            <w:vAlign w:val="center"/>
          </w:tcPr>
          <w:p w:rsidR="00C179E0" w:rsidRPr="00C179E0" w:rsidRDefault="00C179E0" w:rsidP="00C179E0">
            <w:pPr>
              <w:autoSpaceDE w:val="0"/>
              <w:autoSpaceDN w:val="0"/>
              <w:adjustRightInd w:val="0"/>
              <w:rPr>
                <w:rFonts w:eastAsia="ComicSansMS"/>
                <w:b/>
                <w:lang w:eastAsia="hr-HR"/>
              </w:rPr>
            </w:pPr>
            <w:r w:rsidRPr="00C179E0">
              <w:rPr>
                <w:rFonts w:eastAsia="ComicSansMS"/>
                <w:b/>
                <w:lang w:eastAsia="hr-HR"/>
              </w:rPr>
              <w:t>Dani kruha</w:t>
            </w:r>
          </w:p>
        </w:tc>
        <w:tc>
          <w:tcPr>
            <w:tcW w:w="3827" w:type="dxa"/>
            <w:vAlign w:val="center"/>
          </w:tcPr>
          <w:p w:rsidR="00C179E0" w:rsidRPr="00C179E0" w:rsidRDefault="00C179E0" w:rsidP="00C179E0">
            <w:pPr>
              <w:autoSpaceDE w:val="0"/>
              <w:autoSpaceDN w:val="0"/>
              <w:adjustRightInd w:val="0"/>
              <w:rPr>
                <w:rFonts w:eastAsia="ComicSansMS"/>
                <w:b/>
                <w:color w:val="FF0000"/>
                <w:lang w:eastAsia="hr-HR"/>
              </w:rPr>
            </w:pPr>
            <w:r w:rsidRPr="00C179E0">
              <w:rPr>
                <w:rFonts w:eastAsia="ComicSansMS"/>
                <w:b/>
                <w:lang w:eastAsia="hr-HR"/>
              </w:rPr>
              <w:t>15. 10 2019.</w:t>
            </w:r>
          </w:p>
        </w:tc>
      </w:tr>
      <w:tr w:rsidR="00C179E0" w:rsidRPr="00C179E0" w:rsidTr="00756256">
        <w:trPr>
          <w:trHeight w:val="397"/>
        </w:trPr>
        <w:tc>
          <w:tcPr>
            <w:tcW w:w="5495" w:type="dxa"/>
            <w:vAlign w:val="center"/>
          </w:tcPr>
          <w:p w:rsidR="00C179E0" w:rsidRPr="00C179E0" w:rsidRDefault="00C179E0" w:rsidP="00C179E0">
            <w:pPr>
              <w:autoSpaceDE w:val="0"/>
              <w:autoSpaceDN w:val="0"/>
              <w:adjustRightInd w:val="0"/>
              <w:rPr>
                <w:rFonts w:eastAsia="ComicSansMS"/>
                <w:b/>
                <w:lang w:eastAsia="hr-HR"/>
              </w:rPr>
            </w:pPr>
            <w:r w:rsidRPr="00C179E0">
              <w:rPr>
                <w:rFonts w:eastAsia="ComicSansMS"/>
                <w:b/>
                <w:lang w:eastAsia="hr-HR"/>
              </w:rPr>
              <w:t>Svjetski dan hrane</w:t>
            </w:r>
          </w:p>
        </w:tc>
        <w:tc>
          <w:tcPr>
            <w:tcW w:w="3827" w:type="dxa"/>
            <w:vAlign w:val="center"/>
          </w:tcPr>
          <w:p w:rsidR="00C179E0" w:rsidRPr="00C179E0" w:rsidRDefault="00C179E0" w:rsidP="00C179E0">
            <w:pPr>
              <w:autoSpaceDE w:val="0"/>
              <w:autoSpaceDN w:val="0"/>
              <w:adjustRightInd w:val="0"/>
              <w:rPr>
                <w:rFonts w:eastAsia="ComicSansMS"/>
                <w:b/>
                <w:lang w:eastAsia="hr-HR"/>
              </w:rPr>
            </w:pPr>
            <w:r w:rsidRPr="00C179E0">
              <w:rPr>
                <w:rFonts w:eastAsia="ComicSansMS"/>
                <w:b/>
                <w:lang w:eastAsia="hr-HR"/>
              </w:rPr>
              <w:t>16. 10. 2019.</w:t>
            </w:r>
          </w:p>
          <w:p w:rsidR="00C179E0" w:rsidRPr="00C179E0" w:rsidRDefault="00C179E0" w:rsidP="00C179E0">
            <w:pPr>
              <w:autoSpaceDE w:val="0"/>
              <w:autoSpaceDN w:val="0"/>
              <w:adjustRightInd w:val="0"/>
              <w:rPr>
                <w:rFonts w:eastAsia="ComicSansMS"/>
                <w:b/>
                <w:lang w:eastAsia="hr-HR"/>
              </w:rPr>
            </w:pPr>
          </w:p>
        </w:tc>
      </w:tr>
      <w:tr w:rsidR="00C179E0" w:rsidRPr="00C179E0" w:rsidTr="00756256">
        <w:trPr>
          <w:trHeight w:val="397"/>
        </w:trPr>
        <w:tc>
          <w:tcPr>
            <w:tcW w:w="5495" w:type="dxa"/>
            <w:vAlign w:val="center"/>
          </w:tcPr>
          <w:p w:rsidR="00C179E0" w:rsidRPr="00C179E0" w:rsidRDefault="00C179E0" w:rsidP="00C179E0">
            <w:pPr>
              <w:autoSpaceDE w:val="0"/>
              <w:autoSpaceDN w:val="0"/>
              <w:adjustRightInd w:val="0"/>
              <w:rPr>
                <w:rFonts w:eastAsia="ComicSansMS"/>
                <w:b/>
                <w:lang w:eastAsia="hr-HR"/>
              </w:rPr>
            </w:pPr>
            <w:r w:rsidRPr="00C179E0">
              <w:rPr>
                <w:rFonts w:eastAsia="ComicSansMS"/>
                <w:b/>
                <w:lang w:eastAsia="hr-HR"/>
              </w:rPr>
              <w:t>Dan jabuka</w:t>
            </w:r>
          </w:p>
        </w:tc>
        <w:tc>
          <w:tcPr>
            <w:tcW w:w="3827" w:type="dxa"/>
            <w:vAlign w:val="center"/>
          </w:tcPr>
          <w:p w:rsidR="00C179E0" w:rsidRPr="00C179E0" w:rsidRDefault="00C179E0" w:rsidP="00C179E0">
            <w:pPr>
              <w:autoSpaceDE w:val="0"/>
              <w:autoSpaceDN w:val="0"/>
              <w:adjustRightInd w:val="0"/>
              <w:rPr>
                <w:rFonts w:eastAsia="ComicSansMS"/>
                <w:b/>
                <w:lang w:eastAsia="hr-HR"/>
              </w:rPr>
            </w:pPr>
            <w:r w:rsidRPr="00C179E0">
              <w:rPr>
                <w:rFonts w:eastAsia="ComicSansMS"/>
                <w:b/>
                <w:lang w:eastAsia="hr-HR"/>
              </w:rPr>
              <w:t>21. 10. 2019.</w:t>
            </w:r>
          </w:p>
        </w:tc>
      </w:tr>
      <w:tr w:rsidR="00C179E0" w:rsidRPr="00C179E0" w:rsidTr="00756256">
        <w:trPr>
          <w:trHeight w:val="397"/>
        </w:trPr>
        <w:tc>
          <w:tcPr>
            <w:tcW w:w="5495" w:type="dxa"/>
            <w:vAlign w:val="center"/>
          </w:tcPr>
          <w:p w:rsidR="00C179E0" w:rsidRPr="00C179E0" w:rsidRDefault="00C179E0" w:rsidP="00C179E0">
            <w:pPr>
              <w:autoSpaceDE w:val="0"/>
              <w:autoSpaceDN w:val="0"/>
              <w:adjustRightInd w:val="0"/>
              <w:rPr>
                <w:rFonts w:eastAsia="ComicSansMS"/>
                <w:b/>
                <w:lang w:eastAsia="hr-HR"/>
              </w:rPr>
            </w:pPr>
            <w:r w:rsidRPr="00C179E0">
              <w:rPr>
                <w:rFonts w:eastAsia="ComicSansMS"/>
                <w:b/>
                <w:lang w:eastAsia="hr-HR"/>
              </w:rPr>
              <w:t>Svjetski dan štednje/Međunarodni dan školskih knjižnica</w:t>
            </w:r>
          </w:p>
        </w:tc>
        <w:tc>
          <w:tcPr>
            <w:tcW w:w="3827" w:type="dxa"/>
            <w:vAlign w:val="center"/>
          </w:tcPr>
          <w:p w:rsidR="00C179E0" w:rsidRPr="00C179E0" w:rsidRDefault="00C179E0" w:rsidP="00C179E0">
            <w:pPr>
              <w:autoSpaceDE w:val="0"/>
              <w:autoSpaceDN w:val="0"/>
              <w:adjustRightInd w:val="0"/>
              <w:rPr>
                <w:rFonts w:eastAsia="ComicSansMS"/>
                <w:b/>
                <w:lang w:eastAsia="hr-HR"/>
              </w:rPr>
            </w:pPr>
            <w:r w:rsidRPr="00C179E0">
              <w:rPr>
                <w:rFonts w:eastAsia="ComicSansMS"/>
                <w:b/>
                <w:lang w:eastAsia="hr-HR"/>
              </w:rPr>
              <w:t>31. 10. 2019.</w:t>
            </w:r>
          </w:p>
        </w:tc>
      </w:tr>
      <w:tr w:rsidR="00C179E0" w:rsidRPr="00C179E0" w:rsidTr="00756256">
        <w:trPr>
          <w:trHeight w:val="397"/>
        </w:trPr>
        <w:tc>
          <w:tcPr>
            <w:tcW w:w="5495" w:type="dxa"/>
            <w:vAlign w:val="center"/>
          </w:tcPr>
          <w:p w:rsidR="00C179E0" w:rsidRPr="00C179E0" w:rsidRDefault="00C179E0" w:rsidP="00C179E0">
            <w:pPr>
              <w:autoSpaceDE w:val="0"/>
              <w:autoSpaceDN w:val="0"/>
              <w:adjustRightInd w:val="0"/>
              <w:rPr>
                <w:rFonts w:eastAsia="ComicSansMS"/>
                <w:b/>
                <w:lang w:eastAsia="hr-HR"/>
              </w:rPr>
            </w:pPr>
            <w:r w:rsidRPr="00C179E0">
              <w:rPr>
                <w:rFonts w:eastAsia="ComicSansMS"/>
                <w:b/>
                <w:lang w:eastAsia="hr-HR"/>
              </w:rPr>
              <w:t xml:space="preserve">Svi sveti </w:t>
            </w:r>
          </w:p>
        </w:tc>
        <w:tc>
          <w:tcPr>
            <w:tcW w:w="3827" w:type="dxa"/>
            <w:vAlign w:val="center"/>
          </w:tcPr>
          <w:p w:rsidR="00C179E0" w:rsidRPr="00C179E0" w:rsidRDefault="00C179E0" w:rsidP="00C179E0">
            <w:pPr>
              <w:autoSpaceDE w:val="0"/>
              <w:autoSpaceDN w:val="0"/>
              <w:adjustRightInd w:val="0"/>
              <w:rPr>
                <w:rFonts w:eastAsia="ComicSansMS"/>
                <w:b/>
                <w:lang w:eastAsia="hr-HR"/>
              </w:rPr>
            </w:pPr>
            <w:r w:rsidRPr="00C179E0">
              <w:rPr>
                <w:rFonts w:eastAsia="ComicSansMS"/>
                <w:b/>
                <w:lang w:eastAsia="hr-HR"/>
              </w:rPr>
              <w:t>1. 11. 2019. (2. 11. 2019.)</w:t>
            </w:r>
          </w:p>
        </w:tc>
      </w:tr>
      <w:tr w:rsidR="00C179E0" w:rsidRPr="00C179E0" w:rsidTr="00756256">
        <w:trPr>
          <w:trHeight w:val="397"/>
        </w:trPr>
        <w:tc>
          <w:tcPr>
            <w:tcW w:w="5495" w:type="dxa"/>
            <w:vAlign w:val="center"/>
          </w:tcPr>
          <w:p w:rsidR="00C179E0" w:rsidRPr="00C179E0" w:rsidRDefault="00C179E0" w:rsidP="00C179E0">
            <w:pPr>
              <w:autoSpaceDE w:val="0"/>
              <w:autoSpaceDN w:val="0"/>
              <w:adjustRightInd w:val="0"/>
              <w:rPr>
                <w:rFonts w:eastAsia="ComicSansMS"/>
                <w:b/>
                <w:lang w:eastAsia="hr-HR"/>
              </w:rPr>
            </w:pPr>
            <w:r w:rsidRPr="00C179E0">
              <w:rPr>
                <w:rFonts w:eastAsia="ComicSansMS"/>
                <w:b/>
                <w:lang w:eastAsia="hr-HR"/>
              </w:rPr>
              <w:t xml:space="preserve">Svjetski dan izumitelja </w:t>
            </w:r>
          </w:p>
        </w:tc>
        <w:tc>
          <w:tcPr>
            <w:tcW w:w="3827" w:type="dxa"/>
            <w:vAlign w:val="center"/>
          </w:tcPr>
          <w:p w:rsidR="00C179E0" w:rsidRPr="00C179E0" w:rsidRDefault="00C179E0" w:rsidP="00C179E0">
            <w:pPr>
              <w:autoSpaceDE w:val="0"/>
              <w:autoSpaceDN w:val="0"/>
              <w:adjustRightInd w:val="0"/>
              <w:rPr>
                <w:rFonts w:eastAsia="ComicSansMS"/>
                <w:b/>
                <w:lang w:eastAsia="hr-HR"/>
              </w:rPr>
            </w:pPr>
            <w:r w:rsidRPr="00C179E0">
              <w:rPr>
                <w:rFonts w:eastAsia="ComicSansMS"/>
                <w:b/>
                <w:lang w:eastAsia="hr-HR"/>
              </w:rPr>
              <w:t>9. 11. 2019.</w:t>
            </w:r>
          </w:p>
        </w:tc>
      </w:tr>
      <w:tr w:rsidR="00C179E0" w:rsidRPr="00C179E0" w:rsidTr="00756256">
        <w:trPr>
          <w:trHeight w:val="397"/>
        </w:trPr>
        <w:tc>
          <w:tcPr>
            <w:tcW w:w="5495" w:type="dxa"/>
            <w:vAlign w:val="center"/>
          </w:tcPr>
          <w:p w:rsidR="00C179E0" w:rsidRPr="00C179E0" w:rsidRDefault="00C179E0" w:rsidP="00C179E0">
            <w:pPr>
              <w:autoSpaceDE w:val="0"/>
              <w:autoSpaceDN w:val="0"/>
              <w:adjustRightInd w:val="0"/>
              <w:rPr>
                <w:rFonts w:eastAsia="ComicSansMS"/>
                <w:b/>
                <w:lang w:eastAsia="hr-HR"/>
              </w:rPr>
            </w:pPr>
            <w:r w:rsidRPr="00C179E0">
              <w:rPr>
                <w:rFonts w:eastAsia="ComicSansMS"/>
                <w:b/>
                <w:lang w:eastAsia="hr-HR"/>
              </w:rPr>
              <w:t xml:space="preserve">Sjećanje na pad Lipovca i </w:t>
            </w:r>
            <w:proofErr w:type="spellStart"/>
            <w:r w:rsidRPr="00C179E0">
              <w:rPr>
                <w:rFonts w:eastAsia="ComicSansMS"/>
                <w:b/>
                <w:lang w:eastAsia="hr-HR"/>
              </w:rPr>
              <w:t>Apševaca</w:t>
            </w:r>
            <w:proofErr w:type="spellEnd"/>
          </w:p>
        </w:tc>
        <w:tc>
          <w:tcPr>
            <w:tcW w:w="3827" w:type="dxa"/>
            <w:vAlign w:val="center"/>
          </w:tcPr>
          <w:p w:rsidR="00C179E0" w:rsidRPr="00C179E0" w:rsidRDefault="00C179E0" w:rsidP="00C179E0">
            <w:pPr>
              <w:autoSpaceDE w:val="0"/>
              <w:autoSpaceDN w:val="0"/>
              <w:adjustRightInd w:val="0"/>
              <w:rPr>
                <w:rFonts w:eastAsia="ComicSansMS"/>
                <w:b/>
                <w:lang w:eastAsia="hr-HR"/>
              </w:rPr>
            </w:pPr>
            <w:r w:rsidRPr="00C179E0">
              <w:rPr>
                <w:rFonts w:eastAsia="ComicSansMS"/>
                <w:b/>
                <w:lang w:eastAsia="hr-HR"/>
              </w:rPr>
              <w:t>15. 11. 2019.</w:t>
            </w:r>
          </w:p>
        </w:tc>
      </w:tr>
      <w:tr w:rsidR="00C179E0" w:rsidRPr="00C179E0" w:rsidTr="00756256">
        <w:trPr>
          <w:trHeight w:val="397"/>
        </w:trPr>
        <w:tc>
          <w:tcPr>
            <w:tcW w:w="5495" w:type="dxa"/>
            <w:vAlign w:val="center"/>
          </w:tcPr>
          <w:p w:rsidR="00C179E0" w:rsidRPr="00C179E0" w:rsidRDefault="00C179E0" w:rsidP="00C179E0">
            <w:pPr>
              <w:autoSpaceDE w:val="0"/>
              <w:autoSpaceDN w:val="0"/>
              <w:adjustRightInd w:val="0"/>
              <w:rPr>
                <w:rFonts w:eastAsia="ComicSansMS"/>
                <w:b/>
                <w:lang w:eastAsia="hr-HR"/>
              </w:rPr>
            </w:pPr>
            <w:r w:rsidRPr="00C179E0">
              <w:rPr>
                <w:rFonts w:eastAsia="ComicSansMS"/>
                <w:b/>
                <w:lang w:eastAsia="hr-HR"/>
              </w:rPr>
              <w:t>Sjećanje na pad grada Vukovara</w:t>
            </w:r>
          </w:p>
        </w:tc>
        <w:tc>
          <w:tcPr>
            <w:tcW w:w="3827" w:type="dxa"/>
            <w:vAlign w:val="center"/>
          </w:tcPr>
          <w:p w:rsidR="00C179E0" w:rsidRPr="00C179E0" w:rsidRDefault="00C179E0" w:rsidP="00C179E0">
            <w:pPr>
              <w:autoSpaceDE w:val="0"/>
              <w:autoSpaceDN w:val="0"/>
              <w:adjustRightInd w:val="0"/>
              <w:rPr>
                <w:rFonts w:eastAsia="ComicSansMS"/>
                <w:b/>
                <w:lang w:eastAsia="hr-HR"/>
              </w:rPr>
            </w:pPr>
            <w:r w:rsidRPr="00C179E0">
              <w:rPr>
                <w:rFonts w:eastAsia="ComicSansMS"/>
                <w:b/>
                <w:lang w:eastAsia="hr-HR"/>
              </w:rPr>
              <w:t>18. 11. 2019.</w:t>
            </w:r>
          </w:p>
        </w:tc>
      </w:tr>
      <w:tr w:rsidR="00C179E0" w:rsidRPr="00C179E0" w:rsidTr="00756256">
        <w:trPr>
          <w:trHeight w:val="397"/>
        </w:trPr>
        <w:tc>
          <w:tcPr>
            <w:tcW w:w="5495" w:type="dxa"/>
            <w:vAlign w:val="center"/>
          </w:tcPr>
          <w:p w:rsidR="00C179E0" w:rsidRPr="00C179E0" w:rsidRDefault="00C179E0" w:rsidP="00C179E0">
            <w:pPr>
              <w:autoSpaceDE w:val="0"/>
              <w:autoSpaceDN w:val="0"/>
              <w:adjustRightInd w:val="0"/>
              <w:rPr>
                <w:rFonts w:eastAsia="ComicSansMS"/>
                <w:b/>
                <w:lang w:eastAsia="hr-HR"/>
              </w:rPr>
            </w:pPr>
            <w:r w:rsidRPr="00C179E0">
              <w:rPr>
                <w:rFonts w:eastAsia="ComicSansMS"/>
                <w:b/>
                <w:lang w:eastAsia="hr-HR"/>
              </w:rPr>
              <w:t>Međunarodni dan djeteta</w:t>
            </w:r>
          </w:p>
        </w:tc>
        <w:tc>
          <w:tcPr>
            <w:tcW w:w="3827" w:type="dxa"/>
            <w:vAlign w:val="center"/>
          </w:tcPr>
          <w:p w:rsidR="00C179E0" w:rsidRPr="00C179E0" w:rsidRDefault="00C179E0" w:rsidP="00C179E0">
            <w:pPr>
              <w:autoSpaceDE w:val="0"/>
              <w:autoSpaceDN w:val="0"/>
              <w:adjustRightInd w:val="0"/>
              <w:rPr>
                <w:rFonts w:eastAsia="ComicSansMS"/>
                <w:b/>
                <w:lang w:eastAsia="hr-HR"/>
              </w:rPr>
            </w:pPr>
            <w:r w:rsidRPr="00C179E0">
              <w:rPr>
                <w:rFonts w:eastAsia="ComicSansMS"/>
                <w:b/>
                <w:lang w:eastAsia="hr-HR"/>
              </w:rPr>
              <w:t>20. 11. 2019.</w:t>
            </w:r>
          </w:p>
        </w:tc>
      </w:tr>
      <w:tr w:rsidR="00C179E0" w:rsidRPr="00C179E0" w:rsidTr="00756256">
        <w:trPr>
          <w:trHeight w:val="397"/>
        </w:trPr>
        <w:tc>
          <w:tcPr>
            <w:tcW w:w="5495" w:type="dxa"/>
            <w:vAlign w:val="center"/>
          </w:tcPr>
          <w:p w:rsidR="00C179E0" w:rsidRPr="00C179E0" w:rsidRDefault="00C179E0" w:rsidP="00C179E0">
            <w:pPr>
              <w:autoSpaceDE w:val="0"/>
              <w:autoSpaceDN w:val="0"/>
              <w:adjustRightInd w:val="0"/>
              <w:rPr>
                <w:rFonts w:eastAsia="ComicSansMS"/>
                <w:b/>
                <w:lang w:eastAsia="hr-HR"/>
              </w:rPr>
            </w:pPr>
            <w:r w:rsidRPr="00C179E0">
              <w:rPr>
                <w:rFonts w:eastAsia="ComicSansMS"/>
                <w:b/>
                <w:lang w:eastAsia="hr-HR"/>
              </w:rPr>
              <w:t xml:space="preserve">Sv. Nikola </w:t>
            </w:r>
          </w:p>
        </w:tc>
        <w:tc>
          <w:tcPr>
            <w:tcW w:w="3827" w:type="dxa"/>
            <w:vAlign w:val="center"/>
          </w:tcPr>
          <w:p w:rsidR="00C179E0" w:rsidRPr="00C179E0" w:rsidRDefault="00C179E0" w:rsidP="00C179E0">
            <w:pPr>
              <w:autoSpaceDE w:val="0"/>
              <w:autoSpaceDN w:val="0"/>
              <w:adjustRightInd w:val="0"/>
              <w:rPr>
                <w:rFonts w:eastAsia="ComicSansMS"/>
                <w:b/>
                <w:lang w:eastAsia="hr-HR"/>
              </w:rPr>
            </w:pPr>
            <w:r w:rsidRPr="00C179E0">
              <w:rPr>
                <w:rFonts w:eastAsia="ComicSansMS"/>
                <w:b/>
                <w:lang w:eastAsia="hr-HR"/>
              </w:rPr>
              <w:t>6. 12. 2019.</w:t>
            </w:r>
          </w:p>
        </w:tc>
      </w:tr>
      <w:tr w:rsidR="00C179E0" w:rsidRPr="00C179E0" w:rsidTr="00756256">
        <w:trPr>
          <w:trHeight w:val="397"/>
        </w:trPr>
        <w:tc>
          <w:tcPr>
            <w:tcW w:w="5495" w:type="dxa"/>
            <w:vAlign w:val="center"/>
          </w:tcPr>
          <w:p w:rsidR="00C179E0" w:rsidRPr="00C179E0" w:rsidRDefault="00C179E0" w:rsidP="00C179E0">
            <w:pPr>
              <w:autoSpaceDE w:val="0"/>
              <w:autoSpaceDN w:val="0"/>
              <w:adjustRightInd w:val="0"/>
              <w:rPr>
                <w:rFonts w:eastAsia="ComicSansMS"/>
                <w:b/>
                <w:lang w:eastAsia="hr-HR"/>
              </w:rPr>
            </w:pPr>
            <w:r w:rsidRPr="00C179E0">
              <w:rPr>
                <w:rFonts w:eastAsia="ComicSansMS"/>
                <w:b/>
                <w:lang w:eastAsia="hr-HR"/>
              </w:rPr>
              <w:t xml:space="preserve">Božić </w:t>
            </w:r>
          </w:p>
        </w:tc>
        <w:tc>
          <w:tcPr>
            <w:tcW w:w="3827" w:type="dxa"/>
            <w:vAlign w:val="center"/>
          </w:tcPr>
          <w:p w:rsidR="00C179E0" w:rsidRPr="00C179E0" w:rsidRDefault="00C179E0" w:rsidP="00C179E0">
            <w:pPr>
              <w:autoSpaceDE w:val="0"/>
              <w:autoSpaceDN w:val="0"/>
              <w:adjustRightInd w:val="0"/>
              <w:rPr>
                <w:rFonts w:eastAsia="ComicSansMS"/>
                <w:b/>
                <w:lang w:eastAsia="hr-HR"/>
              </w:rPr>
            </w:pPr>
            <w:r w:rsidRPr="00C179E0">
              <w:rPr>
                <w:rFonts w:eastAsia="ComicSansMS"/>
                <w:b/>
                <w:lang w:eastAsia="hr-HR"/>
              </w:rPr>
              <w:t>20. 12. 2019.</w:t>
            </w:r>
          </w:p>
        </w:tc>
      </w:tr>
      <w:tr w:rsidR="00C179E0" w:rsidRPr="00C179E0" w:rsidTr="00756256">
        <w:trPr>
          <w:trHeight w:val="397"/>
        </w:trPr>
        <w:tc>
          <w:tcPr>
            <w:tcW w:w="5495" w:type="dxa"/>
            <w:vAlign w:val="center"/>
          </w:tcPr>
          <w:p w:rsidR="00C179E0" w:rsidRPr="00C179E0" w:rsidRDefault="00C179E0" w:rsidP="00C179E0">
            <w:pPr>
              <w:autoSpaceDE w:val="0"/>
              <w:autoSpaceDN w:val="0"/>
              <w:adjustRightInd w:val="0"/>
              <w:rPr>
                <w:rFonts w:eastAsia="ComicSansMS"/>
                <w:b/>
                <w:lang w:eastAsia="hr-HR"/>
              </w:rPr>
            </w:pPr>
            <w:r w:rsidRPr="00C179E0">
              <w:rPr>
                <w:rFonts w:eastAsia="ComicSansMS"/>
                <w:b/>
                <w:lang w:eastAsia="hr-HR"/>
              </w:rPr>
              <w:t>Međunarodni dan zagrljaja</w:t>
            </w:r>
          </w:p>
        </w:tc>
        <w:tc>
          <w:tcPr>
            <w:tcW w:w="3827" w:type="dxa"/>
            <w:vAlign w:val="center"/>
          </w:tcPr>
          <w:p w:rsidR="00C179E0" w:rsidRPr="00C179E0" w:rsidRDefault="00C179E0" w:rsidP="00C179E0">
            <w:pPr>
              <w:autoSpaceDE w:val="0"/>
              <w:autoSpaceDN w:val="0"/>
              <w:adjustRightInd w:val="0"/>
              <w:rPr>
                <w:rFonts w:eastAsia="ComicSansMS"/>
                <w:b/>
                <w:lang w:eastAsia="hr-HR"/>
              </w:rPr>
            </w:pPr>
            <w:r w:rsidRPr="00C179E0">
              <w:rPr>
                <w:rFonts w:eastAsia="ComicSansMS"/>
                <w:b/>
                <w:lang w:eastAsia="hr-HR"/>
              </w:rPr>
              <w:t>21. 1. 2020.</w:t>
            </w:r>
          </w:p>
        </w:tc>
      </w:tr>
      <w:tr w:rsidR="00C179E0" w:rsidRPr="00C179E0" w:rsidTr="00756256">
        <w:trPr>
          <w:trHeight w:val="397"/>
        </w:trPr>
        <w:tc>
          <w:tcPr>
            <w:tcW w:w="5495" w:type="dxa"/>
            <w:vAlign w:val="center"/>
          </w:tcPr>
          <w:p w:rsidR="00C179E0" w:rsidRPr="00C179E0" w:rsidRDefault="00C179E0" w:rsidP="00C179E0">
            <w:pPr>
              <w:autoSpaceDE w:val="0"/>
              <w:autoSpaceDN w:val="0"/>
              <w:adjustRightInd w:val="0"/>
              <w:rPr>
                <w:rFonts w:eastAsia="ComicSansMS"/>
                <w:b/>
                <w:lang w:eastAsia="hr-HR"/>
              </w:rPr>
            </w:pPr>
            <w:r w:rsidRPr="00C179E0">
              <w:rPr>
                <w:rFonts w:eastAsia="ComicSansMS"/>
                <w:b/>
                <w:lang w:eastAsia="hr-HR"/>
              </w:rPr>
              <w:t>Stoti dan nastave</w:t>
            </w:r>
          </w:p>
        </w:tc>
        <w:tc>
          <w:tcPr>
            <w:tcW w:w="3827" w:type="dxa"/>
            <w:vAlign w:val="center"/>
          </w:tcPr>
          <w:p w:rsidR="00C179E0" w:rsidRPr="00C179E0" w:rsidRDefault="00C179E0" w:rsidP="00C179E0">
            <w:pPr>
              <w:autoSpaceDE w:val="0"/>
              <w:autoSpaceDN w:val="0"/>
              <w:adjustRightInd w:val="0"/>
              <w:rPr>
                <w:rFonts w:eastAsia="ComicSansMS"/>
                <w:b/>
                <w:lang w:eastAsia="hr-HR"/>
              </w:rPr>
            </w:pPr>
            <w:r w:rsidRPr="00C179E0">
              <w:rPr>
                <w:rFonts w:eastAsia="ComicSansMS"/>
                <w:b/>
                <w:lang w:eastAsia="hr-HR"/>
              </w:rPr>
              <w:t>Veljača 2020.</w:t>
            </w:r>
          </w:p>
        </w:tc>
      </w:tr>
      <w:tr w:rsidR="00C179E0" w:rsidRPr="00C179E0" w:rsidTr="00756256">
        <w:trPr>
          <w:trHeight w:val="397"/>
        </w:trPr>
        <w:tc>
          <w:tcPr>
            <w:tcW w:w="5495" w:type="dxa"/>
            <w:vAlign w:val="center"/>
          </w:tcPr>
          <w:p w:rsidR="00C179E0" w:rsidRPr="00C179E0" w:rsidRDefault="00C179E0" w:rsidP="00C179E0">
            <w:pPr>
              <w:autoSpaceDE w:val="0"/>
              <w:autoSpaceDN w:val="0"/>
              <w:adjustRightInd w:val="0"/>
              <w:rPr>
                <w:rFonts w:eastAsia="ComicSansMS"/>
                <w:b/>
                <w:lang w:eastAsia="hr-HR"/>
              </w:rPr>
            </w:pPr>
            <w:r w:rsidRPr="00C179E0">
              <w:rPr>
                <w:rFonts w:eastAsia="ComicSansMS"/>
                <w:b/>
                <w:lang w:eastAsia="hr-HR"/>
              </w:rPr>
              <w:t xml:space="preserve">Valentinovo </w:t>
            </w:r>
          </w:p>
        </w:tc>
        <w:tc>
          <w:tcPr>
            <w:tcW w:w="3827" w:type="dxa"/>
            <w:vAlign w:val="center"/>
          </w:tcPr>
          <w:p w:rsidR="00C179E0" w:rsidRPr="00C179E0" w:rsidRDefault="00C179E0" w:rsidP="00C179E0">
            <w:pPr>
              <w:autoSpaceDE w:val="0"/>
              <w:autoSpaceDN w:val="0"/>
              <w:adjustRightInd w:val="0"/>
              <w:rPr>
                <w:rFonts w:eastAsia="ComicSansMS"/>
                <w:b/>
                <w:lang w:eastAsia="hr-HR"/>
              </w:rPr>
            </w:pPr>
            <w:r w:rsidRPr="00C179E0">
              <w:rPr>
                <w:rFonts w:eastAsia="ComicSansMS"/>
                <w:b/>
                <w:lang w:eastAsia="hr-HR"/>
              </w:rPr>
              <w:t>14. 2. 2020.</w:t>
            </w:r>
          </w:p>
        </w:tc>
      </w:tr>
      <w:tr w:rsidR="00C179E0" w:rsidRPr="00C179E0" w:rsidTr="00756256">
        <w:trPr>
          <w:trHeight w:val="397"/>
        </w:trPr>
        <w:tc>
          <w:tcPr>
            <w:tcW w:w="5495" w:type="dxa"/>
            <w:vAlign w:val="center"/>
          </w:tcPr>
          <w:p w:rsidR="00C179E0" w:rsidRPr="00C179E0" w:rsidRDefault="00C179E0" w:rsidP="00C179E0">
            <w:pPr>
              <w:autoSpaceDE w:val="0"/>
              <w:autoSpaceDN w:val="0"/>
              <w:adjustRightInd w:val="0"/>
              <w:rPr>
                <w:rFonts w:eastAsia="ComicSansMS"/>
                <w:b/>
                <w:lang w:eastAsia="hr-HR"/>
              </w:rPr>
            </w:pPr>
            <w:r w:rsidRPr="00C179E0">
              <w:rPr>
                <w:rFonts w:eastAsia="ComicSansMS"/>
                <w:b/>
                <w:lang w:eastAsia="hr-HR"/>
              </w:rPr>
              <w:t>Dan materinjeg jezika/Ekološki dan (22. 2.)</w:t>
            </w:r>
          </w:p>
        </w:tc>
        <w:tc>
          <w:tcPr>
            <w:tcW w:w="3827" w:type="dxa"/>
            <w:vAlign w:val="center"/>
          </w:tcPr>
          <w:p w:rsidR="00C179E0" w:rsidRPr="00C179E0" w:rsidRDefault="00C179E0" w:rsidP="00C179E0">
            <w:pPr>
              <w:autoSpaceDE w:val="0"/>
              <w:autoSpaceDN w:val="0"/>
              <w:adjustRightInd w:val="0"/>
              <w:rPr>
                <w:rFonts w:eastAsia="ComicSansMS"/>
                <w:b/>
                <w:lang w:eastAsia="hr-HR"/>
              </w:rPr>
            </w:pPr>
            <w:r w:rsidRPr="00C179E0">
              <w:rPr>
                <w:rFonts w:eastAsia="ComicSansMS"/>
                <w:b/>
                <w:lang w:eastAsia="hr-HR"/>
              </w:rPr>
              <w:t>21. 2. 2020.</w:t>
            </w:r>
          </w:p>
        </w:tc>
      </w:tr>
      <w:tr w:rsidR="00C179E0" w:rsidRPr="00C179E0" w:rsidTr="00756256">
        <w:trPr>
          <w:trHeight w:val="397"/>
        </w:trPr>
        <w:tc>
          <w:tcPr>
            <w:tcW w:w="5495" w:type="dxa"/>
            <w:vAlign w:val="center"/>
          </w:tcPr>
          <w:p w:rsidR="00C179E0" w:rsidRPr="00C179E0" w:rsidRDefault="00C179E0" w:rsidP="00C179E0">
            <w:pPr>
              <w:autoSpaceDE w:val="0"/>
              <w:autoSpaceDN w:val="0"/>
              <w:adjustRightInd w:val="0"/>
              <w:rPr>
                <w:rFonts w:eastAsia="ComicSansMS"/>
                <w:b/>
                <w:lang w:eastAsia="hr-HR"/>
              </w:rPr>
            </w:pPr>
            <w:r w:rsidRPr="00C179E0">
              <w:rPr>
                <w:rFonts w:eastAsia="ComicSansMS"/>
                <w:b/>
                <w:lang w:eastAsia="hr-HR"/>
              </w:rPr>
              <w:t xml:space="preserve">Poklade </w:t>
            </w:r>
          </w:p>
        </w:tc>
        <w:tc>
          <w:tcPr>
            <w:tcW w:w="3827" w:type="dxa"/>
            <w:vAlign w:val="center"/>
          </w:tcPr>
          <w:p w:rsidR="00C179E0" w:rsidRPr="00C179E0" w:rsidRDefault="00C179E0" w:rsidP="00C179E0">
            <w:pPr>
              <w:autoSpaceDE w:val="0"/>
              <w:autoSpaceDN w:val="0"/>
              <w:adjustRightInd w:val="0"/>
              <w:rPr>
                <w:rFonts w:eastAsia="ComicSansMS"/>
                <w:b/>
                <w:lang w:eastAsia="hr-HR"/>
              </w:rPr>
            </w:pPr>
            <w:r w:rsidRPr="00C179E0">
              <w:rPr>
                <w:rFonts w:eastAsia="ComicSansMS"/>
                <w:b/>
                <w:lang w:eastAsia="hr-HR"/>
              </w:rPr>
              <w:t>25. 2. 2020.</w:t>
            </w:r>
          </w:p>
        </w:tc>
      </w:tr>
      <w:tr w:rsidR="00C179E0" w:rsidRPr="00C179E0" w:rsidTr="00756256">
        <w:trPr>
          <w:trHeight w:val="397"/>
        </w:trPr>
        <w:tc>
          <w:tcPr>
            <w:tcW w:w="5495" w:type="dxa"/>
            <w:vAlign w:val="center"/>
          </w:tcPr>
          <w:p w:rsidR="00C179E0" w:rsidRPr="00C179E0" w:rsidRDefault="00C179E0" w:rsidP="00C179E0">
            <w:pPr>
              <w:autoSpaceDE w:val="0"/>
              <w:autoSpaceDN w:val="0"/>
              <w:adjustRightInd w:val="0"/>
              <w:rPr>
                <w:rFonts w:eastAsia="ComicSansMS"/>
                <w:b/>
                <w:lang w:eastAsia="hr-HR"/>
              </w:rPr>
            </w:pPr>
            <w:r w:rsidRPr="00C179E0">
              <w:rPr>
                <w:rFonts w:eastAsia="ComicSansMS"/>
                <w:b/>
                <w:lang w:eastAsia="hr-HR"/>
              </w:rPr>
              <w:t>Svjetski dan žena</w:t>
            </w:r>
          </w:p>
        </w:tc>
        <w:tc>
          <w:tcPr>
            <w:tcW w:w="3827" w:type="dxa"/>
            <w:vAlign w:val="center"/>
          </w:tcPr>
          <w:p w:rsidR="00C179E0" w:rsidRPr="00C179E0" w:rsidRDefault="00C179E0" w:rsidP="00C179E0">
            <w:pPr>
              <w:autoSpaceDE w:val="0"/>
              <w:autoSpaceDN w:val="0"/>
              <w:adjustRightInd w:val="0"/>
              <w:rPr>
                <w:rFonts w:eastAsia="ComicSansMS"/>
                <w:b/>
                <w:lang w:eastAsia="hr-HR"/>
              </w:rPr>
            </w:pPr>
            <w:r w:rsidRPr="00C179E0">
              <w:rPr>
                <w:rFonts w:eastAsia="ComicSansMS"/>
                <w:b/>
                <w:lang w:eastAsia="hr-HR"/>
              </w:rPr>
              <w:t>8. 3. 2020.</w:t>
            </w:r>
          </w:p>
        </w:tc>
      </w:tr>
      <w:tr w:rsidR="00C179E0" w:rsidRPr="00C179E0" w:rsidTr="00756256">
        <w:trPr>
          <w:trHeight w:val="397"/>
        </w:trPr>
        <w:tc>
          <w:tcPr>
            <w:tcW w:w="5495" w:type="dxa"/>
            <w:vAlign w:val="center"/>
          </w:tcPr>
          <w:p w:rsidR="00C179E0" w:rsidRPr="00C179E0" w:rsidRDefault="00C179E0" w:rsidP="00C179E0">
            <w:pPr>
              <w:autoSpaceDE w:val="0"/>
              <w:autoSpaceDN w:val="0"/>
              <w:adjustRightInd w:val="0"/>
              <w:rPr>
                <w:rFonts w:eastAsia="ComicSansMS"/>
                <w:b/>
                <w:lang w:eastAsia="hr-HR"/>
              </w:rPr>
            </w:pPr>
            <w:r w:rsidRPr="00C179E0">
              <w:rPr>
                <w:rFonts w:eastAsia="ComicSansMS"/>
                <w:b/>
                <w:lang w:eastAsia="hr-HR"/>
              </w:rPr>
              <w:t>Svjetski dan šuma/</w:t>
            </w:r>
            <w:proofErr w:type="spellStart"/>
            <w:r w:rsidRPr="00C179E0">
              <w:rPr>
                <w:rFonts w:eastAsia="ComicSansMS"/>
                <w:b/>
                <w:lang w:eastAsia="hr-HR"/>
              </w:rPr>
              <w:t>Down</w:t>
            </w:r>
            <w:proofErr w:type="spellEnd"/>
            <w:r w:rsidRPr="00C179E0">
              <w:rPr>
                <w:rFonts w:eastAsia="ComicSansMS"/>
                <w:b/>
                <w:lang w:eastAsia="hr-HR"/>
              </w:rPr>
              <w:t xml:space="preserve"> </w:t>
            </w:r>
            <w:proofErr w:type="spellStart"/>
            <w:r w:rsidRPr="00C179E0">
              <w:rPr>
                <w:rFonts w:eastAsia="ComicSansMS"/>
                <w:b/>
                <w:lang w:eastAsia="hr-HR"/>
              </w:rPr>
              <w:t>Syndrom</w:t>
            </w:r>
            <w:proofErr w:type="spellEnd"/>
            <w:r w:rsidRPr="00C179E0">
              <w:rPr>
                <w:rFonts w:eastAsia="ComicSansMS"/>
                <w:b/>
                <w:lang w:eastAsia="hr-HR"/>
              </w:rPr>
              <w:t xml:space="preserve"> </w:t>
            </w:r>
            <w:proofErr w:type="spellStart"/>
            <w:r w:rsidRPr="00C179E0">
              <w:rPr>
                <w:rFonts w:eastAsia="ComicSansMS"/>
                <w:b/>
                <w:lang w:eastAsia="hr-HR"/>
              </w:rPr>
              <w:t>Day</w:t>
            </w:r>
            <w:proofErr w:type="spellEnd"/>
          </w:p>
        </w:tc>
        <w:tc>
          <w:tcPr>
            <w:tcW w:w="3827" w:type="dxa"/>
            <w:vAlign w:val="center"/>
          </w:tcPr>
          <w:p w:rsidR="00C179E0" w:rsidRPr="00C179E0" w:rsidRDefault="00C179E0" w:rsidP="00C179E0">
            <w:pPr>
              <w:autoSpaceDE w:val="0"/>
              <w:autoSpaceDN w:val="0"/>
              <w:adjustRightInd w:val="0"/>
              <w:rPr>
                <w:rFonts w:eastAsia="ComicSansMS"/>
                <w:b/>
                <w:lang w:eastAsia="hr-HR"/>
              </w:rPr>
            </w:pPr>
            <w:r w:rsidRPr="00C179E0">
              <w:rPr>
                <w:rFonts w:eastAsia="ComicSansMS"/>
                <w:b/>
                <w:lang w:eastAsia="hr-HR"/>
              </w:rPr>
              <w:t>21. 3. 2020.</w:t>
            </w:r>
          </w:p>
        </w:tc>
      </w:tr>
      <w:tr w:rsidR="00C179E0" w:rsidRPr="00C179E0" w:rsidTr="00756256">
        <w:trPr>
          <w:trHeight w:val="397"/>
        </w:trPr>
        <w:tc>
          <w:tcPr>
            <w:tcW w:w="5495" w:type="dxa"/>
            <w:vAlign w:val="center"/>
          </w:tcPr>
          <w:p w:rsidR="00C179E0" w:rsidRPr="00C179E0" w:rsidRDefault="00C179E0" w:rsidP="00C179E0">
            <w:pPr>
              <w:autoSpaceDE w:val="0"/>
              <w:autoSpaceDN w:val="0"/>
              <w:adjustRightInd w:val="0"/>
              <w:rPr>
                <w:rFonts w:eastAsia="ComicSansMS"/>
                <w:b/>
                <w:lang w:eastAsia="hr-HR"/>
              </w:rPr>
            </w:pPr>
            <w:r w:rsidRPr="00C179E0">
              <w:rPr>
                <w:rFonts w:eastAsia="ComicSansMS"/>
                <w:b/>
                <w:lang w:eastAsia="hr-HR"/>
              </w:rPr>
              <w:t>Svjetski dan zaštite voda</w:t>
            </w:r>
          </w:p>
        </w:tc>
        <w:tc>
          <w:tcPr>
            <w:tcW w:w="3827" w:type="dxa"/>
            <w:vAlign w:val="center"/>
          </w:tcPr>
          <w:p w:rsidR="00C179E0" w:rsidRPr="00C179E0" w:rsidRDefault="00C179E0" w:rsidP="00C179E0">
            <w:pPr>
              <w:autoSpaceDE w:val="0"/>
              <w:autoSpaceDN w:val="0"/>
              <w:adjustRightInd w:val="0"/>
              <w:rPr>
                <w:rFonts w:eastAsia="ComicSansMS"/>
                <w:b/>
                <w:lang w:eastAsia="hr-HR"/>
              </w:rPr>
            </w:pPr>
            <w:r w:rsidRPr="00C179E0">
              <w:rPr>
                <w:rFonts w:eastAsia="ComicSansMS"/>
                <w:b/>
                <w:lang w:eastAsia="hr-HR"/>
              </w:rPr>
              <w:t>22. 3. 2020.</w:t>
            </w:r>
          </w:p>
        </w:tc>
      </w:tr>
      <w:tr w:rsidR="00C179E0" w:rsidRPr="00C179E0" w:rsidTr="00756256">
        <w:trPr>
          <w:trHeight w:val="397"/>
        </w:trPr>
        <w:tc>
          <w:tcPr>
            <w:tcW w:w="5495" w:type="dxa"/>
            <w:vAlign w:val="center"/>
          </w:tcPr>
          <w:p w:rsidR="00C179E0" w:rsidRPr="00C179E0" w:rsidRDefault="00C179E0" w:rsidP="00C179E0">
            <w:pPr>
              <w:autoSpaceDE w:val="0"/>
              <w:autoSpaceDN w:val="0"/>
              <w:adjustRightInd w:val="0"/>
              <w:rPr>
                <w:rFonts w:eastAsia="ComicSansMS"/>
                <w:b/>
                <w:lang w:eastAsia="hr-HR"/>
              </w:rPr>
            </w:pPr>
            <w:r w:rsidRPr="00C179E0">
              <w:rPr>
                <w:rFonts w:eastAsia="ComicSansMS"/>
                <w:b/>
                <w:lang w:eastAsia="hr-HR"/>
              </w:rPr>
              <w:t>Uskrs</w:t>
            </w:r>
          </w:p>
        </w:tc>
        <w:tc>
          <w:tcPr>
            <w:tcW w:w="3827" w:type="dxa"/>
            <w:vAlign w:val="center"/>
          </w:tcPr>
          <w:p w:rsidR="00C179E0" w:rsidRPr="00C179E0" w:rsidRDefault="00C179E0" w:rsidP="00C179E0">
            <w:pPr>
              <w:autoSpaceDE w:val="0"/>
              <w:autoSpaceDN w:val="0"/>
              <w:adjustRightInd w:val="0"/>
              <w:rPr>
                <w:rFonts w:eastAsia="ComicSansMS"/>
                <w:b/>
                <w:lang w:eastAsia="hr-HR"/>
              </w:rPr>
            </w:pPr>
            <w:r w:rsidRPr="00C179E0">
              <w:rPr>
                <w:rFonts w:eastAsia="ComicSansMS"/>
                <w:b/>
                <w:lang w:eastAsia="hr-HR"/>
              </w:rPr>
              <w:t xml:space="preserve">travanj 2020. </w:t>
            </w:r>
          </w:p>
        </w:tc>
      </w:tr>
      <w:tr w:rsidR="00C179E0" w:rsidRPr="00C179E0" w:rsidTr="00756256">
        <w:trPr>
          <w:trHeight w:val="397"/>
        </w:trPr>
        <w:tc>
          <w:tcPr>
            <w:tcW w:w="5495" w:type="dxa"/>
            <w:vAlign w:val="center"/>
          </w:tcPr>
          <w:p w:rsidR="00C179E0" w:rsidRPr="00C179E0" w:rsidRDefault="00C179E0" w:rsidP="00C179E0">
            <w:pPr>
              <w:autoSpaceDE w:val="0"/>
              <w:autoSpaceDN w:val="0"/>
              <w:adjustRightInd w:val="0"/>
              <w:rPr>
                <w:rFonts w:eastAsia="ComicSansMS"/>
                <w:b/>
                <w:lang w:eastAsia="hr-HR"/>
              </w:rPr>
            </w:pPr>
            <w:r w:rsidRPr="00C179E0">
              <w:rPr>
                <w:rFonts w:eastAsia="ComicSansMS"/>
                <w:b/>
                <w:lang w:eastAsia="hr-HR"/>
              </w:rPr>
              <w:t>„Zelena čistka“</w:t>
            </w:r>
          </w:p>
        </w:tc>
        <w:tc>
          <w:tcPr>
            <w:tcW w:w="3827" w:type="dxa"/>
            <w:vAlign w:val="center"/>
          </w:tcPr>
          <w:p w:rsidR="00C179E0" w:rsidRPr="00C179E0" w:rsidRDefault="00C179E0" w:rsidP="00C179E0">
            <w:pPr>
              <w:autoSpaceDE w:val="0"/>
              <w:autoSpaceDN w:val="0"/>
              <w:adjustRightInd w:val="0"/>
              <w:rPr>
                <w:rFonts w:eastAsia="ComicSansMS"/>
                <w:b/>
                <w:lang w:eastAsia="hr-HR"/>
              </w:rPr>
            </w:pPr>
            <w:r w:rsidRPr="00C179E0">
              <w:rPr>
                <w:rFonts w:eastAsia="ComicSansMS"/>
                <w:b/>
                <w:lang w:eastAsia="hr-HR"/>
              </w:rPr>
              <w:t>travanj 2020.</w:t>
            </w:r>
          </w:p>
        </w:tc>
      </w:tr>
      <w:tr w:rsidR="00C179E0" w:rsidRPr="00C179E0" w:rsidTr="00756256">
        <w:trPr>
          <w:trHeight w:val="397"/>
        </w:trPr>
        <w:tc>
          <w:tcPr>
            <w:tcW w:w="5495" w:type="dxa"/>
            <w:vAlign w:val="center"/>
          </w:tcPr>
          <w:p w:rsidR="00C179E0" w:rsidRPr="00C179E0" w:rsidRDefault="00C179E0" w:rsidP="00C179E0">
            <w:pPr>
              <w:autoSpaceDE w:val="0"/>
              <w:autoSpaceDN w:val="0"/>
              <w:adjustRightInd w:val="0"/>
              <w:rPr>
                <w:rFonts w:eastAsia="ComicSansMS"/>
                <w:b/>
                <w:lang w:eastAsia="hr-HR"/>
              </w:rPr>
            </w:pPr>
            <w:r w:rsidRPr="00C179E0">
              <w:rPr>
                <w:rFonts w:eastAsia="ComicSansMS"/>
                <w:b/>
                <w:lang w:eastAsia="hr-HR"/>
              </w:rPr>
              <w:t>Međunarodni dan dječje knjige</w:t>
            </w:r>
          </w:p>
        </w:tc>
        <w:tc>
          <w:tcPr>
            <w:tcW w:w="3827" w:type="dxa"/>
            <w:vAlign w:val="center"/>
          </w:tcPr>
          <w:p w:rsidR="00C179E0" w:rsidRPr="00C179E0" w:rsidRDefault="00C179E0" w:rsidP="00C179E0">
            <w:pPr>
              <w:autoSpaceDE w:val="0"/>
              <w:autoSpaceDN w:val="0"/>
              <w:adjustRightInd w:val="0"/>
              <w:rPr>
                <w:rFonts w:eastAsia="ComicSansMS"/>
                <w:b/>
                <w:lang w:eastAsia="hr-HR"/>
              </w:rPr>
            </w:pPr>
            <w:r w:rsidRPr="00C179E0">
              <w:rPr>
                <w:rFonts w:eastAsia="ComicSansMS"/>
                <w:b/>
                <w:lang w:eastAsia="hr-HR"/>
              </w:rPr>
              <w:t>2. 4. 2020.</w:t>
            </w:r>
          </w:p>
        </w:tc>
      </w:tr>
      <w:tr w:rsidR="00C179E0" w:rsidRPr="00C179E0" w:rsidTr="00756256">
        <w:trPr>
          <w:trHeight w:val="397"/>
        </w:trPr>
        <w:tc>
          <w:tcPr>
            <w:tcW w:w="5495" w:type="dxa"/>
            <w:vAlign w:val="center"/>
          </w:tcPr>
          <w:p w:rsidR="00C179E0" w:rsidRPr="00C179E0" w:rsidRDefault="00C179E0" w:rsidP="00C179E0">
            <w:pPr>
              <w:autoSpaceDE w:val="0"/>
              <w:autoSpaceDN w:val="0"/>
              <w:adjustRightInd w:val="0"/>
              <w:rPr>
                <w:rFonts w:eastAsia="ComicSansMS"/>
                <w:b/>
                <w:lang w:eastAsia="hr-HR"/>
              </w:rPr>
            </w:pPr>
            <w:r w:rsidRPr="00C179E0">
              <w:rPr>
                <w:rFonts w:eastAsia="ComicSansMS"/>
                <w:b/>
                <w:lang w:eastAsia="hr-HR"/>
              </w:rPr>
              <w:t xml:space="preserve">Pink </w:t>
            </w:r>
            <w:proofErr w:type="spellStart"/>
            <w:r w:rsidRPr="00C179E0">
              <w:rPr>
                <w:rFonts w:eastAsia="ComicSansMS"/>
                <w:b/>
                <w:lang w:eastAsia="hr-HR"/>
              </w:rPr>
              <w:t>Shirt</w:t>
            </w:r>
            <w:proofErr w:type="spellEnd"/>
            <w:r w:rsidRPr="00C179E0">
              <w:rPr>
                <w:rFonts w:eastAsia="ComicSansMS"/>
                <w:b/>
                <w:lang w:eastAsia="hr-HR"/>
              </w:rPr>
              <w:t xml:space="preserve"> </w:t>
            </w:r>
            <w:proofErr w:type="spellStart"/>
            <w:r w:rsidRPr="00C179E0">
              <w:rPr>
                <w:rFonts w:eastAsia="ComicSansMS"/>
                <w:b/>
                <w:lang w:eastAsia="hr-HR"/>
              </w:rPr>
              <w:t>Day</w:t>
            </w:r>
            <w:proofErr w:type="spellEnd"/>
          </w:p>
        </w:tc>
        <w:tc>
          <w:tcPr>
            <w:tcW w:w="3827" w:type="dxa"/>
            <w:vAlign w:val="center"/>
          </w:tcPr>
          <w:p w:rsidR="00C179E0" w:rsidRPr="00C179E0" w:rsidRDefault="00C179E0" w:rsidP="00C179E0">
            <w:pPr>
              <w:autoSpaceDE w:val="0"/>
              <w:autoSpaceDN w:val="0"/>
              <w:adjustRightInd w:val="0"/>
              <w:rPr>
                <w:rFonts w:eastAsia="ComicSansMS"/>
                <w:b/>
                <w:lang w:eastAsia="hr-HR"/>
              </w:rPr>
            </w:pPr>
            <w:r w:rsidRPr="00C179E0">
              <w:rPr>
                <w:rFonts w:eastAsia="ComicSansMS"/>
                <w:b/>
                <w:lang w:eastAsia="hr-HR"/>
              </w:rPr>
              <w:t>8. 4. 2020.</w:t>
            </w:r>
          </w:p>
        </w:tc>
      </w:tr>
      <w:tr w:rsidR="00C179E0" w:rsidRPr="00C179E0" w:rsidTr="00756256">
        <w:trPr>
          <w:trHeight w:val="397"/>
        </w:trPr>
        <w:tc>
          <w:tcPr>
            <w:tcW w:w="5495" w:type="dxa"/>
            <w:vAlign w:val="center"/>
          </w:tcPr>
          <w:p w:rsidR="00C179E0" w:rsidRPr="00C179E0" w:rsidRDefault="00C179E0" w:rsidP="00C179E0">
            <w:pPr>
              <w:autoSpaceDE w:val="0"/>
              <w:autoSpaceDN w:val="0"/>
              <w:adjustRightInd w:val="0"/>
              <w:rPr>
                <w:rFonts w:eastAsia="ComicSansMS"/>
                <w:b/>
                <w:lang w:eastAsia="hr-HR"/>
              </w:rPr>
            </w:pPr>
            <w:r w:rsidRPr="00C179E0">
              <w:rPr>
                <w:rFonts w:eastAsia="ComicSansMS"/>
                <w:b/>
                <w:lang w:eastAsia="hr-HR"/>
              </w:rPr>
              <w:t xml:space="preserve">Dan planeta Zemlje </w:t>
            </w:r>
          </w:p>
        </w:tc>
        <w:tc>
          <w:tcPr>
            <w:tcW w:w="3827" w:type="dxa"/>
            <w:vAlign w:val="center"/>
          </w:tcPr>
          <w:p w:rsidR="00C179E0" w:rsidRPr="00C179E0" w:rsidRDefault="00C179E0" w:rsidP="00C179E0">
            <w:pPr>
              <w:autoSpaceDE w:val="0"/>
              <w:autoSpaceDN w:val="0"/>
              <w:adjustRightInd w:val="0"/>
              <w:rPr>
                <w:rFonts w:eastAsia="ComicSansMS"/>
                <w:b/>
                <w:lang w:eastAsia="hr-HR"/>
              </w:rPr>
            </w:pPr>
            <w:r w:rsidRPr="00C179E0">
              <w:rPr>
                <w:rFonts w:eastAsia="ComicSansMS"/>
                <w:b/>
                <w:lang w:eastAsia="hr-HR"/>
              </w:rPr>
              <w:t>22. 4. 2020.</w:t>
            </w:r>
          </w:p>
        </w:tc>
      </w:tr>
      <w:tr w:rsidR="00C179E0" w:rsidRPr="00C179E0" w:rsidTr="00756256">
        <w:trPr>
          <w:trHeight w:val="397"/>
        </w:trPr>
        <w:tc>
          <w:tcPr>
            <w:tcW w:w="5495" w:type="dxa"/>
            <w:vAlign w:val="center"/>
          </w:tcPr>
          <w:p w:rsidR="00C179E0" w:rsidRPr="00C179E0" w:rsidRDefault="00C179E0" w:rsidP="00C179E0">
            <w:pPr>
              <w:autoSpaceDE w:val="0"/>
              <w:autoSpaceDN w:val="0"/>
              <w:adjustRightInd w:val="0"/>
              <w:rPr>
                <w:rFonts w:eastAsia="ComicSansMS"/>
                <w:b/>
                <w:lang w:eastAsia="hr-HR"/>
              </w:rPr>
            </w:pPr>
            <w:r w:rsidRPr="00C179E0">
              <w:rPr>
                <w:rFonts w:eastAsia="ComicSansMS"/>
                <w:b/>
                <w:lang w:eastAsia="hr-HR"/>
              </w:rPr>
              <w:t>Dan škole</w:t>
            </w:r>
          </w:p>
        </w:tc>
        <w:tc>
          <w:tcPr>
            <w:tcW w:w="3827" w:type="dxa"/>
            <w:vAlign w:val="center"/>
          </w:tcPr>
          <w:p w:rsidR="00C179E0" w:rsidRPr="00C179E0" w:rsidRDefault="00C179E0" w:rsidP="00C179E0">
            <w:pPr>
              <w:autoSpaceDE w:val="0"/>
              <w:autoSpaceDN w:val="0"/>
              <w:adjustRightInd w:val="0"/>
              <w:rPr>
                <w:rFonts w:eastAsia="ComicSansMS"/>
                <w:b/>
                <w:color w:val="FF0000"/>
                <w:lang w:eastAsia="hr-HR"/>
              </w:rPr>
            </w:pPr>
            <w:r w:rsidRPr="00C179E0">
              <w:rPr>
                <w:rFonts w:eastAsia="ComicSansMS"/>
                <w:b/>
                <w:lang w:eastAsia="hr-HR"/>
              </w:rPr>
              <w:t>8. 5. 2020.</w:t>
            </w:r>
          </w:p>
        </w:tc>
      </w:tr>
      <w:tr w:rsidR="00C179E0" w:rsidRPr="00C179E0" w:rsidTr="00756256">
        <w:trPr>
          <w:trHeight w:val="397"/>
        </w:trPr>
        <w:tc>
          <w:tcPr>
            <w:tcW w:w="5495" w:type="dxa"/>
            <w:vAlign w:val="center"/>
          </w:tcPr>
          <w:p w:rsidR="00C179E0" w:rsidRPr="00C179E0" w:rsidRDefault="00C179E0" w:rsidP="00C179E0">
            <w:pPr>
              <w:autoSpaceDE w:val="0"/>
              <w:autoSpaceDN w:val="0"/>
              <w:adjustRightInd w:val="0"/>
              <w:rPr>
                <w:rFonts w:eastAsia="ComicSansMS"/>
                <w:b/>
                <w:lang w:eastAsia="hr-HR"/>
              </w:rPr>
            </w:pPr>
            <w:r w:rsidRPr="00C179E0">
              <w:rPr>
                <w:rFonts w:eastAsia="ComicSansMS"/>
                <w:b/>
                <w:lang w:eastAsia="hr-HR"/>
              </w:rPr>
              <w:t>Majčin dan</w:t>
            </w:r>
          </w:p>
        </w:tc>
        <w:tc>
          <w:tcPr>
            <w:tcW w:w="3827" w:type="dxa"/>
            <w:vAlign w:val="center"/>
          </w:tcPr>
          <w:p w:rsidR="00C179E0" w:rsidRPr="00C179E0" w:rsidRDefault="00C179E0" w:rsidP="00C179E0">
            <w:pPr>
              <w:autoSpaceDE w:val="0"/>
              <w:autoSpaceDN w:val="0"/>
              <w:adjustRightInd w:val="0"/>
              <w:rPr>
                <w:rFonts w:eastAsia="ComicSansMS"/>
                <w:b/>
                <w:lang w:eastAsia="hr-HR"/>
              </w:rPr>
            </w:pPr>
            <w:r w:rsidRPr="00C179E0">
              <w:rPr>
                <w:rFonts w:eastAsia="ComicSansMS"/>
                <w:b/>
                <w:lang w:eastAsia="hr-HR"/>
              </w:rPr>
              <w:t>10. 5. 2020.</w:t>
            </w:r>
          </w:p>
        </w:tc>
      </w:tr>
      <w:tr w:rsidR="00C179E0" w:rsidRPr="00C179E0" w:rsidTr="00756256">
        <w:trPr>
          <w:trHeight w:val="397"/>
        </w:trPr>
        <w:tc>
          <w:tcPr>
            <w:tcW w:w="5495" w:type="dxa"/>
            <w:vAlign w:val="center"/>
          </w:tcPr>
          <w:p w:rsidR="00C179E0" w:rsidRPr="00C179E0" w:rsidRDefault="00C179E0" w:rsidP="00C179E0">
            <w:pPr>
              <w:autoSpaceDE w:val="0"/>
              <w:autoSpaceDN w:val="0"/>
              <w:adjustRightInd w:val="0"/>
              <w:rPr>
                <w:rFonts w:eastAsia="ComicSansMS"/>
                <w:b/>
                <w:lang w:eastAsia="hr-HR"/>
              </w:rPr>
            </w:pPr>
            <w:r w:rsidRPr="00C179E0">
              <w:rPr>
                <w:rFonts w:eastAsia="ComicSansMS"/>
                <w:b/>
                <w:lang w:eastAsia="hr-HR"/>
              </w:rPr>
              <w:t>Sjećanje na razmjenu logoraša kod Lipovca</w:t>
            </w:r>
          </w:p>
        </w:tc>
        <w:tc>
          <w:tcPr>
            <w:tcW w:w="3827" w:type="dxa"/>
            <w:vAlign w:val="center"/>
          </w:tcPr>
          <w:p w:rsidR="00C179E0" w:rsidRPr="00C179E0" w:rsidRDefault="00C179E0" w:rsidP="00C179E0">
            <w:pPr>
              <w:autoSpaceDE w:val="0"/>
              <w:autoSpaceDN w:val="0"/>
              <w:adjustRightInd w:val="0"/>
              <w:rPr>
                <w:rFonts w:eastAsia="ComicSansMS"/>
                <w:b/>
                <w:lang w:eastAsia="hr-HR"/>
              </w:rPr>
            </w:pPr>
            <w:r w:rsidRPr="00C179E0">
              <w:rPr>
                <w:rFonts w:eastAsia="ComicSansMS"/>
                <w:b/>
                <w:lang w:eastAsia="hr-HR"/>
              </w:rPr>
              <w:t>22. 5. 2020.</w:t>
            </w:r>
          </w:p>
        </w:tc>
      </w:tr>
      <w:tr w:rsidR="00C179E0" w:rsidRPr="00C179E0" w:rsidTr="00756256">
        <w:trPr>
          <w:trHeight w:val="397"/>
        </w:trPr>
        <w:tc>
          <w:tcPr>
            <w:tcW w:w="5495" w:type="dxa"/>
            <w:vAlign w:val="center"/>
          </w:tcPr>
          <w:p w:rsidR="00C179E0" w:rsidRPr="00C179E0" w:rsidRDefault="00C179E0" w:rsidP="00C179E0">
            <w:pPr>
              <w:autoSpaceDE w:val="0"/>
              <w:autoSpaceDN w:val="0"/>
              <w:adjustRightInd w:val="0"/>
              <w:rPr>
                <w:rFonts w:eastAsia="ComicSansMS"/>
                <w:b/>
                <w:lang w:eastAsia="hr-HR"/>
              </w:rPr>
            </w:pPr>
            <w:r w:rsidRPr="00C179E0">
              <w:rPr>
                <w:rFonts w:eastAsia="ComicSansMS"/>
                <w:b/>
                <w:lang w:eastAsia="hr-HR"/>
              </w:rPr>
              <w:t>Svjetski dan okoliša</w:t>
            </w:r>
          </w:p>
        </w:tc>
        <w:tc>
          <w:tcPr>
            <w:tcW w:w="3827" w:type="dxa"/>
            <w:vAlign w:val="center"/>
          </w:tcPr>
          <w:p w:rsidR="00C179E0" w:rsidRPr="00C179E0" w:rsidRDefault="00C179E0" w:rsidP="00C179E0">
            <w:pPr>
              <w:autoSpaceDE w:val="0"/>
              <w:autoSpaceDN w:val="0"/>
              <w:adjustRightInd w:val="0"/>
              <w:rPr>
                <w:rFonts w:eastAsia="ComicSansMS"/>
                <w:b/>
                <w:lang w:eastAsia="hr-HR"/>
              </w:rPr>
            </w:pPr>
            <w:r w:rsidRPr="00C179E0">
              <w:rPr>
                <w:rFonts w:eastAsia="ComicSansMS"/>
                <w:b/>
                <w:lang w:eastAsia="hr-HR"/>
              </w:rPr>
              <w:t>5. 6. 2020.</w:t>
            </w:r>
          </w:p>
        </w:tc>
      </w:tr>
      <w:tr w:rsidR="00C179E0" w:rsidRPr="00C179E0" w:rsidTr="00756256">
        <w:trPr>
          <w:trHeight w:val="397"/>
        </w:trPr>
        <w:tc>
          <w:tcPr>
            <w:tcW w:w="5495" w:type="dxa"/>
            <w:vAlign w:val="center"/>
          </w:tcPr>
          <w:p w:rsidR="00C179E0" w:rsidRPr="00C179E0" w:rsidRDefault="00C179E0" w:rsidP="00C179E0">
            <w:pPr>
              <w:autoSpaceDE w:val="0"/>
              <w:autoSpaceDN w:val="0"/>
              <w:adjustRightInd w:val="0"/>
              <w:rPr>
                <w:rFonts w:eastAsia="ComicSansMS"/>
                <w:b/>
                <w:lang w:eastAsia="hr-HR"/>
              </w:rPr>
            </w:pPr>
            <w:r w:rsidRPr="00C179E0">
              <w:rPr>
                <w:rFonts w:eastAsia="ComicSansMS"/>
                <w:b/>
                <w:lang w:eastAsia="hr-HR"/>
              </w:rPr>
              <w:t>Dan športa</w:t>
            </w:r>
          </w:p>
        </w:tc>
        <w:tc>
          <w:tcPr>
            <w:tcW w:w="3827" w:type="dxa"/>
            <w:vAlign w:val="center"/>
          </w:tcPr>
          <w:p w:rsidR="00C179E0" w:rsidRPr="00C179E0" w:rsidRDefault="00C179E0" w:rsidP="00C179E0">
            <w:pPr>
              <w:autoSpaceDE w:val="0"/>
              <w:autoSpaceDN w:val="0"/>
              <w:adjustRightInd w:val="0"/>
              <w:rPr>
                <w:rFonts w:eastAsia="ComicSansMS"/>
                <w:b/>
                <w:lang w:eastAsia="hr-HR"/>
              </w:rPr>
            </w:pPr>
            <w:r w:rsidRPr="00C179E0">
              <w:rPr>
                <w:rFonts w:eastAsia="ComicSansMS"/>
                <w:b/>
                <w:lang w:eastAsia="hr-HR"/>
              </w:rPr>
              <w:t>14. 6. 2019.</w:t>
            </w:r>
          </w:p>
        </w:tc>
      </w:tr>
    </w:tbl>
    <w:p w:rsidR="00733772" w:rsidRDefault="00733772" w:rsidP="00733772">
      <w:pPr>
        <w:spacing w:line="360" w:lineRule="auto"/>
        <w:jc w:val="both"/>
        <w:rPr>
          <w:rFonts w:ascii="Calibri" w:hAnsi="Calibri"/>
          <w:position w:val="-6"/>
          <w:szCs w:val="20"/>
          <w:lang w:eastAsia="hr-HR"/>
        </w:rPr>
      </w:pPr>
      <w:r w:rsidRPr="00733772">
        <w:rPr>
          <w:rFonts w:ascii="Calibri" w:hAnsi="Calibri"/>
          <w:position w:val="-6"/>
          <w:szCs w:val="20"/>
          <w:lang w:eastAsia="hr-HR"/>
        </w:rPr>
        <w:t xml:space="preserve">          </w:t>
      </w:r>
    </w:p>
    <w:p w:rsidR="009263AB" w:rsidRDefault="00733772" w:rsidP="00733772">
      <w:pPr>
        <w:spacing w:line="360" w:lineRule="auto"/>
        <w:jc w:val="both"/>
        <w:rPr>
          <w:rFonts w:ascii="Calibri" w:hAnsi="Calibri"/>
          <w:position w:val="-6"/>
          <w:szCs w:val="20"/>
          <w:lang w:eastAsia="hr-HR"/>
        </w:rPr>
      </w:pPr>
      <w:r w:rsidRPr="00733772">
        <w:rPr>
          <w:rFonts w:ascii="Calibri" w:hAnsi="Calibri"/>
          <w:position w:val="-6"/>
          <w:szCs w:val="20"/>
          <w:lang w:eastAsia="hr-HR"/>
        </w:rPr>
        <w:t xml:space="preserve">  </w:t>
      </w:r>
    </w:p>
    <w:p w:rsidR="00733772" w:rsidRPr="00733772" w:rsidRDefault="00733772" w:rsidP="009263AB">
      <w:pPr>
        <w:jc w:val="both"/>
        <w:rPr>
          <w:rFonts w:ascii="Calibri" w:hAnsi="Calibri"/>
          <w:position w:val="-6"/>
          <w:szCs w:val="20"/>
          <w:lang w:eastAsia="hr-HR"/>
        </w:rPr>
      </w:pPr>
      <w:r w:rsidRPr="00733772">
        <w:rPr>
          <w:rFonts w:ascii="Calibri" w:hAnsi="Calibri"/>
          <w:position w:val="-6"/>
          <w:szCs w:val="20"/>
          <w:lang w:eastAsia="hr-HR"/>
        </w:rPr>
        <w:t>Osim gore navedenih značajnih datuma škola će kontinuirano u razrednoj  i predmetnoj nastavi vršiti estetsko uređenje školske, životne i radne sredine, te integrirane sate.</w:t>
      </w:r>
    </w:p>
    <w:p w:rsidR="00733772" w:rsidRPr="00733772" w:rsidRDefault="00733772" w:rsidP="009263AB">
      <w:pPr>
        <w:rPr>
          <w:rFonts w:ascii="Calibri" w:hAnsi="Calibri"/>
          <w:position w:val="-6"/>
          <w:szCs w:val="20"/>
          <w:lang w:eastAsia="hr-HR"/>
        </w:rPr>
      </w:pPr>
      <w:r w:rsidRPr="00733772">
        <w:rPr>
          <w:rFonts w:ascii="Calibri" w:hAnsi="Calibri"/>
          <w:position w:val="-6"/>
          <w:szCs w:val="20"/>
          <w:lang w:eastAsia="hr-HR"/>
        </w:rPr>
        <w:t xml:space="preserve">Program tih aktivnosti vodit će razrednici, predmetni učitelji i stručni suradnici, pedagoginja i knjižničar. U školu će dolaziti liječnici, kulturni i javni djelatnici na predavanje prema pozivu i dogovoru, uz značajne blagdane i prigode. </w:t>
      </w:r>
    </w:p>
    <w:p w:rsidR="00D6732C" w:rsidRDefault="00733772" w:rsidP="009263AB">
      <w:pPr>
        <w:rPr>
          <w:rFonts w:ascii="Calibri" w:hAnsi="Calibri"/>
          <w:position w:val="-6"/>
          <w:szCs w:val="20"/>
          <w:lang w:eastAsia="hr-HR"/>
        </w:rPr>
      </w:pPr>
      <w:r w:rsidRPr="00733772">
        <w:rPr>
          <w:rFonts w:ascii="Calibri" w:hAnsi="Calibri"/>
          <w:position w:val="-6"/>
          <w:szCs w:val="20"/>
          <w:lang w:eastAsia="hr-HR"/>
        </w:rPr>
        <w:t>Sam plan i program rada i ostali elementi izvođenja kulturnih i javnih djelatnosti  navedeni su u Kurikulumu škole i planu i programu pojedinih izvannastavnih aktivnosti</w:t>
      </w:r>
      <w:r w:rsidR="00706B89">
        <w:rPr>
          <w:rFonts w:ascii="Calibri" w:hAnsi="Calibri"/>
          <w:position w:val="-6"/>
          <w:szCs w:val="20"/>
          <w:lang w:eastAsia="hr-HR"/>
        </w:rPr>
        <w:t>.</w:t>
      </w:r>
    </w:p>
    <w:p w:rsidR="00706B89" w:rsidRDefault="00706B89" w:rsidP="009263AB">
      <w:pPr>
        <w:rPr>
          <w:rFonts w:ascii="Calibri" w:hAnsi="Calibri"/>
          <w:position w:val="-6"/>
          <w:szCs w:val="20"/>
          <w:lang w:eastAsia="hr-HR"/>
        </w:rPr>
      </w:pPr>
    </w:p>
    <w:p w:rsidR="00DA12FA" w:rsidRDefault="00DA12FA" w:rsidP="009263AB">
      <w:pPr>
        <w:rPr>
          <w:rFonts w:ascii="Garamond" w:hAnsi="Garamond"/>
          <w:b/>
          <w:lang w:eastAsia="hr-HR"/>
        </w:rPr>
      </w:pPr>
    </w:p>
    <w:p w:rsidR="00DA12FA" w:rsidRDefault="00DA12FA" w:rsidP="009263AB">
      <w:pPr>
        <w:rPr>
          <w:rFonts w:ascii="Garamond" w:hAnsi="Garamond"/>
          <w:b/>
          <w:lang w:eastAsia="hr-HR"/>
        </w:rPr>
      </w:pPr>
    </w:p>
    <w:p w:rsidR="00BB355D" w:rsidRDefault="00BB355D" w:rsidP="009263AB">
      <w:pPr>
        <w:rPr>
          <w:rFonts w:ascii="Garamond" w:hAnsi="Garamond"/>
          <w:b/>
          <w:lang w:eastAsia="hr-HR"/>
        </w:rPr>
      </w:pPr>
    </w:p>
    <w:p w:rsidR="00706B89" w:rsidRDefault="00706B89" w:rsidP="009263AB">
      <w:pPr>
        <w:rPr>
          <w:rFonts w:ascii="Garamond" w:hAnsi="Garamond"/>
          <w:b/>
          <w:lang w:eastAsia="hr-HR"/>
        </w:rPr>
      </w:pPr>
      <w:r>
        <w:rPr>
          <w:rFonts w:ascii="Garamond" w:hAnsi="Garamond"/>
          <w:b/>
          <w:lang w:eastAsia="hr-HR"/>
        </w:rPr>
        <w:t xml:space="preserve">8.2. </w:t>
      </w:r>
      <w:r w:rsidRPr="00706B89">
        <w:rPr>
          <w:rFonts w:ascii="Garamond" w:hAnsi="Garamond"/>
          <w:b/>
          <w:lang w:eastAsia="hr-HR"/>
        </w:rPr>
        <w:t>PLAN PROSLAVE  DANA ŠKOLE</w:t>
      </w:r>
    </w:p>
    <w:p w:rsidR="00BB355D" w:rsidRDefault="00BB355D" w:rsidP="009263AB">
      <w:pPr>
        <w:rPr>
          <w:rFonts w:ascii="Garamond" w:hAnsi="Garamond"/>
          <w:b/>
          <w:lang w:eastAsia="hr-HR"/>
        </w:rPr>
      </w:pPr>
    </w:p>
    <w:p w:rsidR="00733772" w:rsidRPr="00D6732C" w:rsidRDefault="00733772" w:rsidP="00D6732C">
      <w:pPr>
        <w:jc w:val="center"/>
        <w:rPr>
          <w:rFonts w:ascii="Garamond" w:hAnsi="Garamond"/>
          <w:b/>
          <w:lang w:eastAsia="hr-HR"/>
        </w:rPr>
      </w:pPr>
    </w:p>
    <w:p w:rsidR="00706B89" w:rsidRPr="00706B89" w:rsidRDefault="00706B89" w:rsidP="00706B89">
      <w:pPr>
        <w:jc w:val="center"/>
        <w:rPr>
          <w:rFonts w:ascii="Garamond" w:hAnsi="Garamond"/>
          <w:b/>
          <w:i/>
          <w:sz w:val="36"/>
          <w:szCs w:val="36"/>
          <w:lang w:eastAsia="hr-HR"/>
        </w:rPr>
      </w:pPr>
      <w:r w:rsidRPr="00706B89">
        <w:rPr>
          <w:rFonts w:ascii="Garamond" w:hAnsi="Garamond"/>
          <w:b/>
          <w:i/>
          <w:sz w:val="36"/>
          <w:szCs w:val="36"/>
          <w:lang w:eastAsia="hr-HR"/>
        </w:rPr>
        <w:t xml:space="preserve">Dan škole </w:t>
      </w:r>
    </w:p>
    <w:p w:rsidR="00D6732C" w:rsidRDefault="00B507C5" w:rsidP="00706B89">
      <w:pPr>
        <w:jc w:val="center"/>
        <w:rPr>
          <w:rFonts w:ascii="Garamond" w:hAnsi="Garamond"/>
          <w:b/>
          <w:i/>
          <w:sz w:val="36"/>
          <w:szCs w:val="36"/>
          <w:lang w:eastAsia="hr-HR"/>
        </w:rPr>
      </w:pPr>
      <w:r>
        <w:rPr>
          <w:rFonts w:ascii="Garamond" w:hAnsi="Garamond"/>
          <w:b/>
          <w:i/>
          <w:sz w:val="36"/>
          <w:szCs w:val="36"/>
          <w:lang w:eastAsia="hr-HR"/>
        </w:rPr>
        <w:t xml:space="preserve">petak, </w:t>
      </w:r>
      <w:r w:rsidR="00726943">
        <w:rPr>
          <w:rFonts w:ascii="Garamond" w:hAnsi="Garamond"/>
          <w:b/>
          <w:i/>
          <w:sz w:val="36"/>
          <w:szCs w:val="36"/>
          <w:lang w:eastAsia="hr-HR"/>
        </w:rPr>
        <w:t>0</w:t>
      </w:r>
      <w:r>
        <w:rPr>
          <w:rFonts w:ascii="Garamond" w:hAnsi="Garamond"/>
          <w:b/>
          <w:i/>
          <w:sz w:val="36"/>
          <w:szCs w:val="36"/>
          <w:lang w:eastAsia="hr-HR"/>
        </w:rPr>
        <w:t>8. svibnja 2020</w:t>
      </w:r>
      <w:r w:rsidR="00706B89" w:rsidRPr="00706B89">
        <w:rPr>
          <w:rFonts w:ascii="Garamond" w:hAnsi="Garamond"/>
          <w:b/>
          <w:i/>
          <w:sz w:val="36"/>
          <w:szCs w:val="36"/>
          <w:lang w:eastAsia="hr-HR"/>
        </w:rPr>
        <w:t>. godine</w:t>
      </w:r>
    </w:p>
    <w:p w:rsidR="00706B89" w:rsidRDefault="00706B89" w:rsidP="00706B89">
      <w:pPr>
        <w:jc w:val="center"/>
        <w:rPr>
          <w:rFonts w:ascii="Garamond" w:hAnsi="Garamond"/>
          <w:b/>
          <w:i/>
          <w:lang w:eastAsia="hr-HR"/>
        </w:rPr>
      </w:pPr>
    </w:p>
    <w:p w:rsidR="00706B89" w:rsidRPr="00706B89" w:rsidRDefault="00DA12FA" w:rsidP="00706B89">
      <w:pPr>
        <w:jc w:val="center"/>
        <w:rPr>
          <w:rFonts w:ascii="Garamond" w:hAnsi="Garamond"/>
          <w:b/>
          <w:i/>
          <w:lang w:eastAsia="hr-HR"/>
        </w:rPr>
      </w:pPr>
      <w:r>
        <w:rPr>
          <w:rFonts w:ascii="Garamond" w:hAnsi="Garamond"/>
          <w:b/>
          <w:i/>
          <w:lang w:eastAsia="hr-HR"/>
        </w:rPr>
        <w:t>JAVNA PRIREDBA ŠKOLE BIT Ć</w:t>
      </w:r>
      <w:r w:rsidR="00706B89" w:rsidRPr="00706B89">
        <w:rPr>
          <w:rFonts w:ascii="Garamond" w:hAnsi="Garamond"/>
          <w:b/>
          <w:i/>
          <w:lang w:eastAsia="hr-HR"/>
        </w:rPr>
        <w:t xml:space="preserve">E U 18,00 SATI U </w:t>
      </w:r>
      <w:r w:rsidR="00706B89">
        <w:rPr>
          <w:rFonts w:ascii="Garamond" w:hAnsi="Garamond"/>
          <w:b/>
          <w:i/>
          <w:lang w:eastAsia="hr-HR"/>
        </w:rPr>
        <w:t>DVORANI OŠ LIPOVAC</w:t>
      </w:r>
    </w:p>
    <w:p w:rsidR="00706B89" w:rsidRDefault="00706B89" w:rsidP="005F3345">
      <w:pPr>
        <w:jc w:val="both"/>
        <w:rPr>
          <w:sz w:val="22"/>
          <w:szCs w:val="22"/>
        </w:rPr>
      </w:pPr>
    </w:p>
    <w:p w:rsidR="00706B89" w:rsidRDefault="00706B89" w:rsidP="005F3345">
      <w:pPr>
        <w:jc w:val="both"/>
        <w:rPr>
          <w:sz w:val="22"/>
          <w:szCs w:val="22"/>
        </w:rPr>
      </w:pPr>
    </w:p>
    <w:p w:rsidR="00937983" w:rsidRPr="00302F10" w:rsidRDefault="00706B89" w:rsidP="005F3345">
      <w:pPr>
        <w:jc w:val="both"/>
        <w:rPr>
          <w:sz w:val="22"/>
          <w:szCs w:val="22"/>
        </w:rPr>
      </w:pPr>
      <w:r w:rsidRPr="00706B89">
        <w:rPr>
          <w:sz w:val="22"/>
          <w:szCs w:val="22"/>
        </w:rPr>
        <w:t>Napomena: Na</w:t>
      </w:r>
      <w:r>
        <w:rPr>
          <w:sz w:val="22"/>
          <w:szCs w:val="22"/>
        </w:rPr>
        <w:t>dnevak proslave Dana škole moguć</w:t>
      </w:r>
      <w:r w:rsidRPr="00706B89">
        <w:rPr>
          <w:sz w:val="22"/>
          <w:szCs w:val="22"/>
        </w:rPr>
        <w:t>e je izmijeniti zbog društvenih  događanja u lokalno</w:t>
      </w:r>
      <w:r>
        <w:rPr>
          <w:sz w:val="22"/>
          <w:szCs w:val="22"/>
        </w:rPr>
        <w:t>j zajednici i drugih nepredvidljivih događanja</w:t>
      </w:r>
      <w:r w:rsidRPr="00706B89">
        <w:rPr>
          <w:sz w:val="22"/>
          <w:szCs w:val="22"/>
        </w:rPr>
        <w:t>.</w:t>
      </w:r>
    </w:p>
    <w:p w:rsidR="00AF4A13" w:rsidRPr="00302F10" w:rsidRDefault="00AF4A13" w:rsidP="005F3345">
      <w:pPr>
        <w:jc w:val="both"/>
        <w:rPr>
          <w:b/>
        </w:rPr>
      </w:pPr>
    </w:p>
    <w:p w:rsidR="00AF4A13" w:rsidRDefault="00AF4A13" w:rsidP="005F3345">
      <w:pPr>
        <w:jc w:val="both"/>
        <w:rPr>
          <w:b/>
        </w:rPr>
      </w:pPr>
    </w:p>
    <w:p w:rsidR="00DA12FA" w:rsidRPr="00302F10" w:rsidRDefault="00DA12FA" w:rsidP="005F3345">
      <w:pPr>
        <w:jc w:val="both"/>
        <w:rPr>
          <w:b/>
        </w:rPr>
      </w:pPr>
    </w:p>
    <w:p w:rsidR="00CC52A3" w:rsidRDefault="009934F1" w:rsidP="00CC52A3">
      <w:pPr>
        <w:jc w:val="both"/>
        <w:rPr>
          <w:b/>
        </w:rPr>
      </w:pPr>
      <w:r w:rsidRPr="00302F10">
        <w:rPr>
          <w:b/>
        </w:rPr>
        <w:t>8</w:t>
      </w:r>
      <w:r w:rsidR="00706B89">
        <w:rPr>
          <w:b/>
        </w:rPr>
        <w:t>.</w:t>
      </w:r>
      <w:r w:rsidR="00DA12FA">
        <w:rPr>
          <w:b/>
        </w:rPr>
        <w:t>3</w:t>
      </w:r>
      <w:r w:rsidR="00CC52A3" w:rsidRPr="00302F10">
        <w:rPr>
          <w:b/>
        </w:rPr>
        <w:t>. Plan zdravstveno-socijalne zaštite učenika</w:t>
      </w:r>
    </w:p>
    <w:p w:rsidR="00DC379C" w:rsidRPr="00302F10" w:rsidRDefault="00DC379C" w:rsidP="00CC52A3">
      <w:pPr>
        <w:jc w:val="both"/>
        <w:rPr>
          <w:b/>
        </w:rPr>
      </w:pPr>
    </w:p>
    <w:p w:rsidR="00DC379C" w:rsidRPr="00DC379C" w:rsidRDefault="00DC379C" w:rsidP="00DC379C">
      <w:pPr>
        <w:jc w:val="both"/>
        <w:rPr>
          <w:rFonts w:ascii="Garamond" w:hAnsi="Garamond"/>
          <w:lang w:eastAsia="hr-HR"/>
        </w:rPr>
      </w:pPr>
      <w:r w:rsidRPr="00DC379C">
        <w:rPr>
          <w:rFonts w:ascii="Garamond" w:hAnsi="Garamond"/>
          <w:lang w:eastAsia="hr-HR"/>
        </w:rPr>
        <w:t>Zdravstvena zaštita vršit će se po planu zdravstvene službe i praktično se sastoji od preventivnih cijepljenja, tako da medicinska služba obavije</w:t>
      </w:r>
      <w:r>
        <w:rPr>
          <w:rFonts w:ascii="Garamond" w:hAnsi="Garamond"/>
          <w:lang w:eastAsia="hr-HR"/>
        </w:rPr>
        <w:t>sti školu o danu i satu cijeplje</w:t>
      </w:r>
      <w:r w:rsidRPr="00DC379C">
        <w:rPr>
          <w:rFonts w:ascii="Garamond" w:hAnsi="Garamond"/>
          <w:lang w:eastAsia="hr-HR"/>
        </w:rPr>
        <w:t xml:space="preserve">nja, kao i uzrastu učenika. </w:t>
      </w:r>
    </w:p>
    <w:p w:rsidR="00DC379C" w:rsidRPr="00DC379C" w:rsidRDefault="00DC379C" w:rsidP="00DC379C">
      <w:pPr>
        <w:jc w:val="both"/>
        <w:rPr>
          <w:rFonts w:ascii="Garamond" w:hAnsi="Garamond"/>
          <w:lang w:eastAsia="hr-HR"/>
        </w:rPr>
      </w:pPr>
      <w:r w:rsidRPr="00DC379C">
        <w:rPr>
          <w:rFonts w:ascii="Garamond" w:hAnsi="Garamond"/>
          <w:lang w:eastAsia="hr-HR"/>
        </w:rPr>
        <w:t>Preglede zubi kod djece također ostvariti u suradnji sa službom medicinskog centra.</w:t>
      </w:r>
    </w:p>
    <w:p w:rsidR="00DC379C" w:rsidRPr="00DC379C" w:rsidRDefault="00DC379C" w:rsidP="00DC379C">
      <w:pPr>
        <w:jc w:val="both"/>
        <w:rPr>
          <w:rFonts w:ascii="Garamond" w:hAnsi="Garamond"/>
          <w:lang w:eastAsia="hr-HR"/>
        </w:rPr>
      </w:pPr>
      <w:r w:rsidRPr="00DC379C">
        <w:rPr>
          <w:rFonts w:ascii="Garamond" w:hAnsi="Garamond"/>
          <w:lang w:eastAsia="hr-HR"/>
        </w:rPr>
        <w:tab/>
        <w:t>Svi učenici naše škole koristit će i usluge pedagoga na nivou škole, te psihologa, defektologa i liječnika koji su nam na raspolaganju na županijskom nivou.</w:t>
      </w:r>
    </w:p>
    <w:p w:rsidR="00DC379C" w:rsidRPr="00DC379C" w:rsidRDefault="00DC379C" w:rsidP="00DC379C">
      <w:pPr>
        <w:jc w:val="both"/>
        <w:rPr>
          <w:rFonts w:ascii="Garamond" w:hAnsi="Garamond"/>
          <w:lang w:eastAsia="hr-HR"/>
        </w:rPr>
      </w:pPr>
      <w:r w:rsidRPr="00DC379C">
        <w:rPr>
          <w:rFonts w:ascii="Garamond" w:hAnsi="Garamond"/>
          <w:lang w:eastAsia="hr-HR"/>
        </w:rPr>
        <w:tab/>
        <w:t>Planom rada škole predviđeno je “Promicanje spoznaje o štetnosti uporabe duhanskih Proizvoda za zdravlje” U školi se osniva povjerenstvo za borbu protiv pušenja koje broji tri člana (učitelj, suradnik u nastavi i roditelj). Školski odbor imenuje povjerenstvo i usvaja “Pravilnik o promicanju spoznaje o štetnosti uporabe duhanskih proizvoda za zdravlje”. predlažu se provedbene aktivnosti s ciljem smanjenja uporabe duhanskih proizvoda i usvajanje zdravijeg i kvalitetnijeg života bez pušenja:</w:t>
      </w:r>
    </w:p>
    <w:p w:rsidR="00DC379C" w:rsidRPr="00DC379C" w:rsidRDefault="00DC379C" w:rsidP="00DC379C">
      <w:pPr>
        <w:pStyle w:val="Odlomakpopisa"/>
        <w:numPr>
          <w:ilvl w:val="0"/>
          <w:numId w:val="33"/>
        </w:numPr>
        <w:jc w:val="both"/>
        <w:rPr>
          <w:rFonts w:ascii="Garamond" w:hAnsi="Garamond"/>
          <w:lang w:eastAsia="hr-HR"/>
        </w:rPr>
      </w:pPr>
      <w:r w:rsidRPr="00DC379C">
        <w:rPr>
          <w:rFonts w:ascii="Garamond" w:hAnsi="Garamond"/>
          <w:lang w:eastAsia="hr-HR"/>
        </w:rPr>
        <w:t xml:space="preserve">odgajati učenike tako da izgrade negativan odnos prema uporabi duhanskih </w:t>
      </w:r>
    </w:p>
    <w:p w:rsidR="00DC379C" w:rsidRPr="00DC379C" w:rsidRDefault="00DC379C" w:rsidP="00DC379C">
      <w:pPr>
        <w:pStyle w:val="Odlomakpopisa"/>
        <w:numPr>
          <w:ilvl w:val="0"/>
          <w:numId w:val="33"/>
        </w:numPr>
        <w:jc w:val="both"/>
        <w:rPr>
          <w:rFonts w:ascii="Garamond" w:hAnsi="Garamond"/>
          <w:lang w:eastAsia="hr-HR"/>
        </w:rPr>
      </w:pPr>
      <w:r w:rsidRPr="00DC379C">
        <w:rPr>
          <w:rFonts w:ascii="Garamond" w:hAnsi="Garamond"/>
          <w:lang w:eastAsia="hr-HR"/>
        </w:rPr>
        <w:t>proizvoda</w:t>
      </w:r>
    </w:p>
    <w:p w:rsidR="00DC379C" w:rsidRPr="00DC379C" w:rsidRDefault="00DC379C" w:rsidP="00DC379C">
      <w:pPr>
        <w:pStyle w:val="Odlomakpopisa"/>
        <w:numPr>
          <w:ilvl w:val="0"/>
          <w:numId w:val="33"/>
        </w:numPr>
        <w:jc w:val="both"/>
        <w:rPr>
          <w:rFonts w:ascii="Garamond" w:hAnsi="Garamond"/>
          <w:lang w:eastAsia="hr-HR"/>
        </w:rPr>
      </w:pPr>
      <w:r w:rsidRPr="00DC379C">
        <w:rPr>
          <w:rFonts w:ascii="Garamond" w:hAnsi="Garamond"/>
          <w:lang w:eastAsia="hr-HR"/>
        </w:rPr>
        <w:t>promicati tjelesno, duhovno i socijalno značenje zdravlja</w:t>
      </w:r>
    </w:p>
    <w:p w:rsidR="00DC379C" w:rsidRPr="00DC379C" w:rsidRDefault="00DC379C" w:rsidP="00DC379C">
      <w:pPr>
        <w:pStyle w:val="Odlomakpopisa"/>
        <w:numPr>
          <w:ilvl w:val="0"/>
          <w:numId w:val="33"/>
        </w:numPr>
        <w:jc w:val="both"/>
        <w:rPr>
          <w:rFonts w:ascii="Garamond" w:hAnsi="Garamond"/>
          <w:lang w:eastAsia="hr-HR"/>
        </w:rPr>
      </w:pPr>
      <w:r w:rsidRPr="00DC379C">
        <w:rPr>
          <w:rFonts w:ascii="Garamond" w:hAnsi="Garamond"/>
          <w:lang w:eastAsia="hr-HR"/>
        </w:rPr>
        <w:t>promicati usvajanje zdravih životnih navika u radu i ponašanju</w:t>
      </w:r>
    </w:p>
    <w:p w:rsidR="00DC379C" w:rsidRPr="00DC379C" w:rsidRDefault="00DC379C" w:rsidP="00DC379C">
      <w:pPr>
        <w:pStyle w:val="Odlomakpopisa"/>
        <w:numPr>
          <w:ilvl w:val="0"/>
          <w:numId w:val="33"/>
        </w:numPr>
        <w:jc w:val="both"/>
        <w:rPr>
          <w:rFonts w:ascii="Garamond" w:hAnsi="Garamond"/>
          <w:lang w:eastAsia="hr-HR"/>
        </w:rPr>
      </w:pPr>
      <w:r w:rsidRPr="00DC379C">
        <w:rPr>
          <w:rFonts w:ascii="Garamond" w:hAnsi="Garamond"/>
          <w:lang w:eastAsia="hr-HR"/>
        </w:rPr>
        <w:t>poticati učenike na razmišljanje i prihvaćanje pozitivnih životnih vrijednosti</w:t>
      </w:r>
    </w:p>
    <w:p w:rsidR="00DC379C" w:rsidRPr="00DC379C" w:rsidRDefault="00DC379C" w:rsidP="00DC379C">
      <w:pPr>
        <w:pStyle w:val="Odlomakpopisa"/>
        <w:numPr>
          <w:ilvl w:val="0"/>
          <w:numId w:val="33"/>
        </w:numPr>
        <w:jc w:val="both"/>
        <w:rPr>
          <w:rFonts w:ascii="Garamond" w:hAnsi="Garamond"/>
          <w:lang w:eastAsia="hr-HR"/>
        </w:rPr>
      </w:pPr>
      <w:r w:rsidRPr="00DC379C">
        <w:rPr>
          <w:rFonts w:ascii="Garamond" w:hAnsi="Garamond"/>
          <w:lang w:eastAsia="hr-HR"/>
        </w:rPr>
        <w:t>poticati učenike u pronalaženju zadovoljstva u radu i raznolikim školskim aktivnostima</w:t>
      </w:r>
    </w:p>
    <w:p w:rsidR="00DC379C" w:rsidRPr="00DC379C" w:rsidRDefault="00DC379C" w:rsidP="00DC379C">
      <w:pPr>
        <w:pStyle w:val="Odlomakpopisa"/>
        <w:numPr>
          <w:ilvl w:val="0"/>
          <w:numId w:val="33"/>
        </w:numPr>
        <w:jc w:val="both"/>
        <w:rPr>
          <w:rFonts w:ascii="Garamond" w:hAnsi="Garamond"/>
          <w:lang w:eastAsia="hr-HR"/>
        </w:rPr>
      </w:pPr>
      <w:r w:rsidRPr="00DC379C">
        <w:rPr>
          <w:rFonts w:ascii="Garamond" w:hAnsi="Garamond"/>
          <w:lang w:eastAsia="hr-HR"/>
        </w:rPr>
        <w:t>pomagati roditeljima i skrbnicima u ispravnom odgoju učenika</w:t>
      </w:r>
    </w:p>
    <w:p w:rsidR="00DC379C" w:rsidRPr="00D96D66" w:rsidRDefault="00DC379C" w:rsidP="00D96D66">
      <w:pPr>
        <w:pStyle w:val="Odlomakpopisa"/>
        <w:numPr>
          <w:ilvl w:val="0"/>
          <w:numId w:val="33"/>
        </w:numPr>
        <w:jc w:val="both"/>
        <w:rPr>
          <w:rFonts w:ascii="Garamond" w:hAnsi="Garamond"/>
          <w:lang w:eastAsia="hr-HR"/>
        </w:rPr>
      </w:pPr>
      <w:r w:rsidRPr="00DC379C">
        <w:rPr>
          <w:rFonts w:ascii="Garamond" w:hAnsi="Garamond"/>
          <w:lang w:eastAsia="hr-HR"/>
        </w:rPr>
        <w:t>upoznati učenike, roditelje i skrbnike s propisima koji se odnose na ograničenja uporabe duhanskih proizvoda</w:t>
      </w:r>
    </w:p>
    <w:p w:rsidR="00DC379C" w:rsidRPr="00DC379C" w:rsidRDefault="00DC379C" w:rsidP="00DC379C">
      <w:pPr>
        <w:pStyle w:val="Odlomakpopisa"/>
        <w:numPr>
          <w:ilvl w:val="0"/>
          <w:numId w:val="33"/>
        </w:numPr>
        <w:jc w:val="both"/>
        <w:rPr>
          <w:rFonts w:ascii="Garamond" w:hAnsi="Garamond"/>
          <w:lang w:eastAsia="hr-HR"/>
        </w:rPr>
      </w:pPr>
      <w:r w:rsidRPr="00DC379C">
        <w:rPr>
          <w:rFonts w:ascii="Garamond" w:hAnsi="Garamond"/>
          <w:lang w:eastAsia="hr-HR"/>
        </w:rPr>
        <w:t>surađivati s ustanovama socijalne skrbi, zdravstvenim ustanovama i drugim odgovarajućim ustanovama, udrugama i tijelima.</w:t>
      </w:r>
    </w:p>
    <w:p w:rsidR="00DC379C" w:rsidRPr="00DC379C" w:rsidRDefault="00DC379C" w:rsidP="00DC379C">
      <w:pPr>
        <w:jc w:val="both"/>
        <w:rPr>
          <w:rFonts w:ascii="Garamond" w:hAnsi="Garamond"/>
          <w:lang w:eastAsia="hr-HR"/>
        </w:rPr>
      </w:pPr>
    </w:p>
    <w:p w:rsidR="00DC379C" w:rsidRPr="00DC379C" w:rsidRDefault="00DC379C" w:rsidP="00DC379C">
      <w:pPr>
        <w:pStyle w:val="Odlomakpopisa"/>
        <w:numPr>
          <w:ilvl w:val="0"/>
          <w:numId w:val="33"/>
        </w:numPr>
        <w:jc w:val="both"/>
        <w:rPr>
          <w:rFonts w:ascii="Garamond" w:hAnsi="Garamond"/>
          <w:lang w:eastAsia="hr-HR"/>
        </w:rPr>
      </w:pPr>
      <w:r w:rsidRPr="00DC379C">
        <w:rPr>
          <w:rFonts w:ascii="Garamond" w:hAnsi="Garamond"/>
          <w:lang w:eastAsia="hr-HR"/>
        </w:rPr>
        <w:t xml:space="preserve">Poduzimanje drugih aktivnosti od značenja za zaštitu zdravlja djece i </w:t>
      </w:r>
    </w:p>
    <w:p w:rsidR="00DC379C" w:rsidRPr="00DC379C" w:rsidRDefault="00DC379C" w:rsidP="00DC379C">
      <w:pPr>
        <w:pStyle w:val="Odlomakpopisa"/>
        <w:numPr>
          <w:ilvl w:val="0"/>
          <w:numId w:val="33"/>
        </w:numPr>
        <w:jc w:val="both"/>
        <w:rPr>
          <w:rFonts w:ascii="Garamond" w:hAnsi="Garamond"/>
          <w:lang w:eastAsia="hr-HR"/>
        </w:rPr>
      </w:pPr>
      <w:r w:rsidRPr="00DC379C">
        <w:rPr>
          <w:rFonts w:ascii="Garamond" w:hAnsi="Garamond"/>
          <w:lang w:eastAsia="hr-HR"/>
        </w:rPr>
        <w:t>mladeži od štetnog utjecaja pušenja duhana i duhanskih proizvoda.</w:t>
      </w:r>
    </w:p>
    <w:p w:rsidR="00DC379C" w:rsidRPr="00DC379C" w:rsidRDefault="00DC379C" w:rsidP="00DC379C">
      <w:pPr>
        <w:pStyle w:val="Odlomakpopisa"/>
        <w:numPr>
          <w:ilvl w:val="0"/>
          <w:numId w:val="33"/>
        </w:numPr>
        <w:jc w:val="both"/>
        <w:rPr>
          <w:rFonts w:ascii="Garamond" w:hAnsi="Garamond"/>
          <w:lang w:eastAsia="hr-HR"/>
        </w:rPr>
      </w:pPr>
      <w:r w:rsidRPr="00DC379C">
        <w:rPr>
          <w:rFonts w:ascii="Garamond" w:hAnsi="Garamond"/>
          <w:lang w:eastAsia="hr-HR"/>
        </w:rPr>
        <w:t xml:space="preserve">obilježavanje svjetskog dana nepušača </w:t>
      </w:r>
    </w:p>
    <w:p w:rsidR="00DC379C" w:rsidRPr="00DC379C" w:rsidRDefault="00DC379C" w:rsidP="00DC379C">
      <w:pPr>
        <w:pStyle w:val="Odlomakpopisa"/>
        <w:numPr>
          <w:ilvl w:val="0"/>
          <w:numId w:val="33"/>
        </w:numPr>
        <w:jc w:val="both"/>
        <w:rPr>
          <w:rFonts w:ascii="Garamond" w:hAnsi="Garamond"/>
          <w:lang w:eastAsia="hr-HR"/>
        </w:rPr>
      </w:pPr>
      <w:r w:rsidRPr="00DC379C">
        <w:rPr>
          <w:rFonts w:ascii="Garamond" w:hAnsi="Garamond"/>
          <w:lang w:eastAsia="hr-HR"/>
        </w:rPr>
        <w:t>prigodne emisije na školskoj TV</w:t>
      </w:r>
    </w:p>
    <w:p w:rsidR="00DC379C" w:rsidRPr="00DC379C" w:rsidRDefault="00DC379C" w:rsidP="00DC379C">
      <w:pPr>
        <w:pStyle w:val="Odlomakpopisa"/>
        <w:numPr>
          <w:ilvl w:val="0"/>
          <w:numId w:val="33"/>
        </w:numPr>
        <w:jc w:val="both"/>
        <w:rPr>
          <w:rFonts w:ascii="Garamond" w:hAnsi="Garamond"/>
          <w:lang w:eastAsia="hr-HR"/>
        </w:rPr>
      </w:pPr>
      <w:r w:rsidRPr="00DC379C">
        <w:rPr>
          <w:rFonts w:ascii="Garamond" w:hAnsi="Garamond"/>
          <w:lang w:eastAsia="hr-HR"/>
        </w:rPr>
        <w:t>izrada panoa u učionicama</w:t>
      </w:r>
    </w:p>
    <w:p w:rsidR="00DC379C" w:rsidRPr="00DC379C" w:rsidRDefault="00DC379C" w:rsidP="00DC379C">
      <w:pPr>
        <w:pStyle w:val="Odlomakpopisa"/>
        <w:numPr>
          <w:ilvl w:val="0"/>
          <w:numId w:val="33"/>
        </w:numPr>
        <w:jc w:val="both"/>
        <w:rPr>
          <w:rFonts w:ascii="Garamond" w:hAnsi="Garamond"/>
          <w:lang w:eastAsia="hr-HR"/>
        </w:rPr>
      </w:pPr>
      <w:r w:rsidRPr="00DC379C">
        <w:rPr>
          <w:rFonts w:ascii="Garamond" w:hAnsi="Garamond"/>
          <w:lang w:eastAsia="hr-HR"/>
        </w:rPr>
        <w:t>edukacija na SRO</w:t>
      </w:r>
    </w:p>
    <w:p w:rsidR="00DC379C" w:rsidRPr="00DC379C" w:rsidRDefault="00DC379C" w:rsidP="00DC379C">
      <w:pPr>
        <w:pStyle w:val="Odlomakpopisa"/>
        <w:numPr>
          <w:ilvl w:val="0"/>
          <w:numId w:val="33"/>
        </w:numPr>
        <w:jc w:val="both"/>
        <w:rPr>
          <w:rFonts w:ascii="Garamond" w:hAnsi="Garamond"/>
          <w:lang w:eastAsia="hr-HR"/>
        </w:rPr>
      </w:pPr>
      <w:r w:rsidRPr="00DC379C">
        <w:rPr>
          <w:rFonts w:ascii="Garamond" w:hAnsi="Garamond"/>
          <w:lang w:eastAsia="hr-HR"/>
        </w:rPr>
        <w:t>prigodne teme i sadržaji u školskom listu</w:t>
      </w:r>
    </w:p>
    <w:p w:rsidR="00DC379C" w:rsidRPr="00DC379C" w:rsidRDefault="00DC379C" w:rsidP="00DC379C">
      <w:pPr>
        <w:pStyle w:val="Odlomakpopisa"/>
        <w:numPr>
          <w:ilvl w:val="0"/>
          <w:numId w:val="33"/>
        </w:numPr>
        <w:jc w:val="both"/>
        <w:rPr>
          <w:rFonts w:ascii="Garamond" w:hAnsi="Garamond"/>
          <w:lang w:eastAsia="hr-HR"/>
        </w:rPr>
      </w:pPr>
      <w:r w:rsidRPr="00DC379C">
        <w:rPr>
          <w:rFonts w:ascii="Garamond" w:hAnsi="Garamond"/>
          <w:lang w:eastAsia="hr-HR"/>
        </w:rPr>
        <w:t>pisane obavijesti, informacije, letke i plakate istaknuti na vidnim mjestima u školi.</w:t>
      </w:r>
    </w:p>
    <w:p w:rsidR="00DC379C" w:rsidRPr="00DC379C" w:rsidRDefault="00DC379C" w:rsidP="00DC379C">
      <w:pPr>
        <w:rPr>
          <w:rFonts w:ascii="Garamond" w:hAnsi="Garamond"/>
          <w:lang w:eastAsia="hr-HR"/>
        </w:rPr>
      </w:pPr>
    </w:p>
    <w:p w:rsidR="00AB2F19" w:rsidRPr="00302F10" w:rsidRDefault="00AB2F19" w:rsidP="00CD3032">
      <w:pPr>
        <w:jc w:val="both"/>
        <w:rPr>
          <w:b/>
        </w:rPr>
      </w:pPr>
    </w:p>
    <w:p w:rsidR="0052517A" w:rsidRPr="00302F10" w:rsidRDefault="0052517A" w:rsidP="00CD3032">
      <w:pPr>
        <w:jc w:val="both"/>
        <w:rPr>
          <w:sz w:val="22"/>
          <w:szCs w:val="22"/>
        </w:rPr>
      </w:pPr>
    </w:p>
    <w:p w:rsidR="00B53A31" w:rsidRPr="00302F10" w:rsidRDefault="00B53A31" w:rsidP="00CD3032">
      <w:pPr>
        <w:jc w:val="both"/>
        <w:rPr>
          <w:b/>
        </w:rPr>
      </w:pPr>
    </w:p>
    <w:p w:rsidR="00E618EB" w:rsidRPr="00302F10" w:rsidRDefault="009934F1" w:rsidP="00E618EB">
      <w:pPr>
        <w:rPr>
          <w:b/>
        </w:rPr>
      </w:pPr>
      <w:r w:rsidRPr="00302F10">
        <w:rPr>
          <w:b/>
        </w:rPr>
        <w:t>8</w:t>
      </w:r>
      <w:r w:rsidR="00DA12FA">
        <w:rPr>
          <w:b/>
        </w:rPr>
        <w:t>.4</w:t>
      </w:r>
      <w:r w:rsidR="00E618EB" w:rsidRPr="00302F10">
        <w:rPr>
          <w:b/>
        </w:rPr>
        <w:t>. Plan zdravstvene zaštite odgojno-obrazovnih i ostalih radnika škole</w:t>
      </w:r>
    </w:p>
    <w:p w:rsidR="00E618EB" w:rsidRPr="00302F10" w:rsidRDefault="00E618EB" w:rsidP="00E618EB">
      <w:pPr>
        <w:rPr>
          <w:b/>
        </w:rPr>
      </w:pPr>
    </w:p>
    <w:p w:rsidR="00E618EB" w:rsidRPr="00302F10" w:rsidRDefault="00E618EB" w:rsidP="00E618EB">
      <w:pPr>
        <w:rPr>
          <w:sz w:val="22"/>
          <w:szCs w:val="22"/>
        </w:rPr>
      </w:pPr>
      <w:r w:rsidRPr="00302F10">
        <w:rPr>
          <w:sz w:val="22"/>
          <w:szCs w:val="22"/>
        </w:rPr>
        <w:t>Planirati sve sistematske preglede koji se ostvaruju temeljem kolektivnih ugovora i ostale oblike zdravstvene i sigurnosne zaštite radnika škole.</w:t>
      </w:r>
    </w:p>
    <w:p w:rsidR="007B347C" w:rsidRPr="00302F10" w:rsidRDefault="007B347C" w:rsidP="00E618EB">
      <w:pPr>
        <w:rPr>
          <w:sz w:val="22"/>
          <w:szCs w:val="22"/>
        </w:rPr>
      </w:pPr>
    </w:p>
    <w:p w:rsidR="00E24C33" w:rsidRPr="00302F10" w:rsidRDefault="00E24C33" w:rsidP="00E618EB">
      <w:pPr>
        <w:rPr>
          <w:sz w:val="22"/>
          <w:szCs w:val="22"/>
        </w:rPr>
      </w:pPr>
    </w:p>
    <w:p w:rsidR="00E24C33" w:rsidRPr="00302F10" w:rsidRDefault="009934F1" w:rsidP="00E618EB">
      <w:pPr>
        <w:rPr>
          <w:b/>
        </w:rPr>
      </w:pPr>
      <w:r w:rsidRPr="00302F10">
        <w:rPr>
          <w:b/>
        </w:rPr>
        <w:t>8</w:t>
      </w:r>
      <w:r w:rsidR="00DA12FA">
        <w:rPr>
          <w:b/>
        </w:rPr>
        <w:t>.5</w:t>
      </w:r>
      <w:r w:rsidR="00E24C33" w:rsidRPr="00302F10">
        <w:rPr>
          <w:b/>
        </w:rPr>
        <w:t>. Školski preventivni programi</w:t>
      </w:r>
    </w:p>
    <w:p w:rsidR="009934F1" w:rsidRPr="00302F10" w:rsidRDefault="009934F1" w:rsidP="00E618EB">
      <w:pPr>
        <w:rPr>
          <w:b/>
        </w:rPr>
      </w:pPr>
    </w:p>
    <w:p w:rsidR="00F62D62" w:rsidRPr="00DA12FA" w:rsidRDefault="00F62D62" w:rsidP="00DA12FA">
      <w:pPr>
        <w:pStyle w:val="Odlomakpopisa"/>
        <w:keepNext/>
        <w:numPr>
          <w:ilvl w:val="0"/>
          <w:numId w:val="43"/>
        </w:numPr>
        <w:outlineLvl w:val="0"/>
        <w:rPr>
          <w:b/>
          <w:sz w:val="22"/>
          <w:szCs w:val="22"/>
        </w:rPr>
      </w:pPr>
      <w:r w:rsidRPr="00DA12FA">
        <w:rPr>
          <w:b/>
          <w:sz w:val="22"/>
          <w:szCs w:val="22"/>
        </w:rPr>
        <w:t>ŠKOLSKI PREVENTIVNI PROGRAM PROTIV ZLOUPORABE SREDSTAVA OVISNOSTI</w:t>
      </w:r>
    </w:p>
    <w:p w:rsidR="009263AB" w:rsidRDefault="009263AB" w:rsidP="00F62D62">
      <w:pPr>
        <w:keepNext/>
        <w:outlineLvl w:val="0"/>
        <w:rPr>
          <w:b/>
          <w:sz w:val="22"/>
          <w:szCs w:val="22"/>
        </w:rPr>
      </w:pPr>
    </w:p>
    <w:p w:rsidR="00F62D62" w:rsidRDefault="00F62D62" w:rsidP="00F62D62">
      <w:pPr>
        <w:keepNext/>
        <w:outlineLvl w:val="0"/>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194"/>
        <w:gridCol w:w="1227"/>
        <w:gridCol w:w="1194"/>
        <w:gridCol w:w="1109"/>
        <w:gridCol w:w="1006"/>
        <w:gridCol w:w="1172"/>
        <w:gridCol w:w="1425"/>
      </w:tblGrid>
      <w:tr w:rsidR="00F62D62" w:rsidRPr="00F62D62" w:rsidTr="00F62D62">
        <w:trPr>
          <w:trHeight w:val="439"/>
        </w:trPr>
        <w:tc>
          <w:tcPr>
            <w:tcW w:w="828"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F62D62" w:rsidRPr="00F62D62" w:rsidRDefault="00F62D62" w:rsidP="00F62D62">
            <w:pPr>
              <w:jc w:val="center"/>
              <w:rPr>
                <w:b/>
                <w:sz w:val="18"/>
                <w:szCs w:val="18"/>
              </w:rPr>
            </w:pPr>
            <w:r w:rsidRPr="00F62D62">
              <w:rPr>
                <w:b/>
                <w:sz w:val="18"/>
                <w:szCs w:val="18"/>
              </w:rPr>
              <w:t>Tema</w:t>
            </w:r>
          </w:p>
        </w:tc>
        <w:tc>
          <w:tcPr>
            <w:tcW w:w="672"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F62D62" w:rsidRPr="00F62D62" w:rsidRDefault="00F62D62" w:rsidP="00F62D62">
            <w:pPr>
              <w:jc w:val="center"/>
              <w:rPr>
                <w:b/>
                <w:sz w:val="18"/>
                <w:szCs w:val="18"/>
              </w:rPr>
            </w:pPr>
            <w:r w:rsidRPr="00F62D62">
              <w:rPr>
                <w:b/>
                <w:sz w:val="18"/>
                <w:szCs w:val="18"/>
              </w:rPr>
              <w:t>Cilj</w:t>
            </w:r>
          </w:p>
        </w:tc>
        <w:tc>
          <w:tcPr>
            <w:tcW w:w="664"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F62D62" w:rsidRPr="00F62D62" w:rsidRDefault="00F62D62" w:rsidP="00F62D62">
            <w:pPr>
              <w:jc w:val="center"/>
              <w:rPr>
                <w:b/>
                <w:sz w:val="18"/>
                <w:szCs w:val="18"/>
              </w:rPr>
            </w:pPr>
            <w:r w:rsidRPr="00F62D62">
              <w:rPr>
                <w:b/>
                <w:sz w:val="18"/>
                <w:szCs w:val="18"/>
              </w:rPr>
              <w:t>Namjena</w:t>
            </w:r>
          </w:p>
        </w:tc>
        <w:tc>
          <w:tcPr>
            <w:tcW w:w="453"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F62D62" w:rsidRPr="00F62D62" w:rsidRDefault="00F62D62" w:rsidP="00F62D62">
            <w:pPr>
              <w:jc w:val="center"/>
              <w:rPr>
                <w:b/>
                <w:sz w:val="18"/>
                <w:szCs w:val="18"/>
              </w:rPr>
            </w:pPr>
            <w:r w:rsidRPr="00F62D62">
              <w:rPr>
                <w:b/>
                <w:sz w:val="18"/>
                <w:szCs w:val="18"/>
              </w:rPr>
              <w:t>Nositelji provedbe</w:t>
            </w:r>
          </w:p>
        </w:tc>
        <w:tc>
          <w:tcPr>
            <w:tcW w:w="715"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F62D62" w:rsidRPr="00F62D62" w:rsidRDefault="00F62D62" w:rsidP="00F62D62">
            <w:pPr>
              <w:jc w:val="center"/>
              <w:rPr>
                <w:b/>
                <w:sz w:val="18"/>
                <w:szCs w:val="18"/>
              </w:rPr>
            </w:pPr>
            <w:r w:rsidRPr="00F62D62">
              <w:rPr>
                <w:b/>
                <w:sz w:val="18"/>
                <w:szCs w:val="18"/>
              </w:rPr>
              <w:t>Način realizacije</w:t>
            </w:r>
          </w:p>
        </w:tc>
        <w:tc>
          <w:tcPr>
            <w:tcW w:w="382"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F62D62" w:rsidRPr="00F62D62" w:rsidRDefault="00F62D62" w:rsidP="00F62D62">
            <w:pPr>
              <w:jc w:val="center"/>
              <w:rPr>
                <w:b/>
                <w:sz w:val="18"/>
                <w:szCs w:val="18"/>
              </w:rPr>
            </w:pPr>
            <w:r w:rsidRPr="00F62D62">
              <w:rPr>
                <w:b/>
                <w:sz w:val="18"/>
                <w:szCs w:val="18"/>
              </w:rPr>
              <w:t>Vrijeme realizacije</w:t>
            </w:r>
          </w:p>
        </w:tc>
        <w:tc>
          <w:tcPr>
            <w:tcW w:w="485"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F62D62" w:rsidRPr="00F62D62" w:rsidRDefault="00F62D62" w:rsidP="00F62D62">
            <w:pPr>
              <w:jc w:val="center"/>
              <w:rPr>
                <w:b/>
                <w:sz w:val="18"/>
                <w:szCs w:val="18"/>
              </w:rPr>
            </w:pPr>
            <w:r w:rsidRPr="00F62D62">
              <w:rPr>
                <w:b/>
                <w:sz w:val="18"/>
                <w:szCs w:val="18"/>
              </w:rPr>
              <w:t>Troškovnik</w:t>
            </w:r>
          </w:p>
        </w:tc>
        <w:tc>
          <w:tcPr>
            <w:tcW w:w="801"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F62D62" w:rsidRPr="00F62D62" w:rsidRDefault="00F62D62" w:rsidP="00F62D62">
            <w:pPr>
              <w:jc w:val="center"/>
              <w:rPr>
                <w:b/>
                <w:sz w:val="18"/>
                <w:szCs w:val="18"/>
              </w:rPr>
            </w:pPr>
            <w:r w:rsidRPr="00F62D62">
              <w:rPr>
                <w:b/>
                <w:sz w:val="18"/>
                <w:szCs w:val="18"/>
              </w:rPr>
              <w:t>Vrednovanje</w:t>
            </w:r>
          </w:p>
        </w:tc>
      </w:tr>
      <w:tr w:rsidR="00F62D62" w:rsidRPr="00F62D62" w:rsidTr="009263AB">
        <w:trPr>
          <w:trHeight w:val="848"/>
        </w:trPr>
        <w:tc>
          <w:tcPr>
            <w:tcW w:w="82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62D62" w:rsidRPr="00F62D62" w:rsidRDefault="00F62D62" w:rsidP="00F62D62">
            <w:pPr>
              <w:rPr>
                <w:b/>
                <w:i/>
                <w:sz w:val="20"/>
                <w:szCs w:val="20"/>
              </w:rPr>
            </w:pPr>
            <w:r w:rsidRPr="00F62D62">
              <w:rPr>
                <w:b/>
                <w:i/>
                <w:sz w:val="20"/>
                <w:szCs w:val="20"/>
              </w:rPr>
              <w:t>Oprez u svakodnevnom životu – računalne igrice</w:t>
            </w:r>
          </w:p>
        </w:tc>
        <w:tc>
          <w:tcPr>
            <w:tcW w:w="672" w:type="pct"/>
            <w:vMerge w:val="restart"/>
            <w:tcBorders>
              <w:top w:val="single" w:sz="4" w:space="0" w:color="auto"/>
              <w:left w:val="single" w:sz="4" w:space="0" w:color="auto"/>
              <w:right w:val="single" w:sz="4" w:space="0" w:color="auto"/>
            </w:tcBorders>
            <w:shd w:val="clear" w:color="auto" w:fill="FDE9D9" w:themeFill="accent6" w:themeFillTint="33"/>
          </w:tcPr>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r w:rsidRPr="00F62D62">
              <w:rPr>
                <w:sz w:val="20"/>
                <w:szCs w:val="20"/>
              </w:rPr>
              <w:t>Promicanje zdravih stilova života među učenicima.</w:t>
            </w: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r w:rsidRPr="00F62D62">
              <w:rPr>
                <w:sz w:val="20"/>
                <w:szCs w:val="20"/>
              </w:rPr>
              <w:t>Poticanje učenika na razmišljanje i stvaranje  dobrih životnih navika.</w:t>
            </w: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r w:rsidRPr="00F62D62">
              <w:rPr>
                <w:sz w:val="20"/>
                <w:szCs w:val="20"/>
              </w:rPr>
              <w:t>Utjecati na formiranje ispravnog stava prema sredstvima ovisnosti.</w:t>
            </w: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r w:rsidRPr="00F62D62">
              <w:rPr>
                <w:sz w:val="20"/>
                <w:szCs w:val="20"/>
              </w:rPr>
              <w:t>Poticati učenike na društveno prihvatljivo ponašanje.</w:t>
            </w:r>
          </w:p>
          <w:p w:rsidR="00F62D62" w:rsidRPr="00F62D62" w:rsidRDefault="00F62D62" w:rsidP="00F62D62">
            <w:pPr>
              <w:rPr>
                <w:sz w:val="20"/>
                <w:szCs w:val="20"/>
              </w:rPr>
            </w:pPr>
          </w:p>
          <w:p w:rsidR="00F62D62" w:rsidRPr="00F62D62" w:rsidRDefault="00F62D62" w:rsidP="00F62D62">
            <w:pPr>
              <w:rPr>
                <w:sz w:val="20"/>
                <w:szCs w:val="20"/>
              </w:rPr>
            </w:pPr>
          </w:p>
        </w:tc>
        <w:tc>
          <w:tcPr>
            <w:tcW w:w="664" w:type="pct"/>
            <w:vMerge w:val="restart"/>
            <w:tcBorders>
              <w:top w:val="single" w:sz="4" w:space="0" w:color="auto"/>
              <w:left w:val="single" w:sz="4" w:space="0" w:color="auto"/>
              <w:right w:val="single" w:sz="4" w:space="0" w:color="auto"/>
            </w:tcBorders>
            <w:shd w:val="clear" w:color="auto" w:fill="FDE9D9" w:themeFill="accent6" w:themeFillTint="33"/>
          </w:tcPr>
          <w:p w:rsidR="00F62D62" w:rsidRPr="00F62D62" w:rsidRDefault="00F62D62" w:rsidP="00F62D62">
            <w:pPr>
              <w:rPr>
                <w:sz w:val="20"/>
                <w:szCs w:val="20"/>
              </w:rPr>
            </w:pPr>
          </w:p>
          <w:p w:rsidR="00F62D62" w:rsidRPr="00F62D62" w:rsidRDefault="00F62D62" w:rsidP="00F62D62">
            <w:pPr>
              <w:rPr>
                <w:sz w:val="20"/>
                <w:szCs w:val="20"/>
              </w:rPr>
            </w:pPr>
            <w:r w:rsidRPr="00F62D62">
              <w:rPr>
                <w:sz w:val="20"/>
                <w:szCs w:val="20"/>
              </w:rPr>
              <w:t xml:space="preserve">razvijanje pozitivnih osobnih vrijednosti, stavova  i </w:t>
            </w:r>
            <w:proofErr w:type="spellStart"/>
            <w:r w:rsidRPr="00F62D62">
              <w:rPr>
                <w:sz w:val="20"/>
                <w:szCs w:val="20"/>
              </w:rPr>
              <w:t>usvanjanje</w:t>
            </w:r>
            <w:proofErr w:type="spellEnd"/>
            <w:r w:rsidRPr="00F62D62">
              <w:rPr>
                <w:sz w:val="20"/>
                <w:szCs w:val="20"/>
              </w:rPr>
              <w:t xml:space="preserve"> dobrih navika</w:t>
            </w: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r w:rsidRPr="00F62D62">
              <w:rPr>
                <w:sz w:val="20"/>
                <w:szCs w:val="20"/>
              </w:rPr>
              <w:t>- upoznavanje sa  tvarima štetnima za tijelo</w:t>
            </w: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r w:rsidRPr="00F62D62">
              <w:rPr>
                <w:sz w:val="20"/>
                <w:szCs w:val="20"/>
              </w:rPr>
              <w:t xml:space="preserve">- razvijanje pozitivnih osobnih vrijednosti, stavova  i </w:t>
            </w:r>
            <w:proofErr w:type="spellStart"/>
            <w:r w:rsidRPr="00F62D62">
              <w:rPr>
                <w:sz w:val="20"/>
                <w:szCs w:val="20"/>
              </w:rPr>
              <w:t>usvanjanje</w:t>
            </w:r>
            <w:proofErr w:type="spellEnd"/>
            <w:r w:rsidRPr="00F62D62">
              <w:rPr>
                <w:sz w:val="20"/>
                <w:szCs w:val="20"/>
              </w:rPr>
              <w:t xml:space="preserve"> dobrih navika</w:t>
            </w:r>
          </w:p>
          <w:p w:rsidR="00F62D62" w:rsidRPr="00F62D62" w:rsidRDefault="00F62D62" w:rsidP="00F62D62">
            <w:pPr>
              <w:rPr>
                <w:sz w:val="20"/>
                <w:szCs w:val="20"/>
              </w:rPr>
            </w:pPr>
          </w:p>
          <w:p w:rsidR="00F62D62" w:rsidRPr="00F62D62" w:rsidRDefault="00F62D62" w:rsidP="00F62D62">
            <w:pPr>
              <w:rPr>
                <w:sz w:val="20"/>
                <w:szCs w:val="20"/>
              </w:rPr>
            </w:pPr>
            <w:r w:rsidRPr="00F62D62">
              <w:rPr>
                <w:sz w:val="20"/>
                <w:szCs w:val="20"/>
              </w:rPr>
              <w:t xml:space="preserve"> </w:t>
            </w: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jc w:val="cente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tc>
        <w:tc>
          <w:tcPr>
            <w:tcW w:w="453" w:type="pct"/>
            <w:tcBorders>
              <w:top w:val="single" w:sz="4" w:space="0" w:color="auto"/>
              <w:left w:val="single" w:sz="4" w:space="0" w:color="auto"/>
              <w:right w:val="single" w:sz="4" w:space="0" w:color="auto"/>
            </w:tcBorders>
            <w:shd w:val="clear" w:color="auto" w:fill="FDE9D9" w:themeFill="accent6" w:themeFillTint="33"/>
          </w:tcPr>
          <w:p w:rsidR="00F62D62" w:rsidRPr="00F62D62" w:rsidRDefault="00F62D62" w:rsidP="00F62D62">
            <w:pPr>
              <w:jc w:val="center"/>
              <w:rPr>
                <w:sz w:val="20"/>
                <w:szCs w:val="20"/>
              </w:rPr>
            </w:pPr>
            <w:r w:rsidRPr="00F62D62">
              <w:rPr>
                <w:sz w:val="20"/>
                <w:szCs w:val="20"/>
              </w:rPr>
              <w:t>Uč</w:t>
            </w:r>
            <w:r w:rsidR="00D96D66">
              <w:rPr>
                <w:sz w:val="20"/>
                <w:szCs w:val="20"/>
              </w:rPr>
              <w:t>iteljica 1. Razreda Magdalena C.</w:t>
            </w:r>
            <w:r w:rsidRPr="00F62D62">
              <w:rPr>
                <w:sz w:val="20"/>
                <w:szCs w:val="20"/>
              </w:rPr>
              <w:t xml:space="preserve"> i pedagoginja</w:t>
            </w:r>
          </w:p>
        </w:tc>
        <w:tc>
          <w:tcPr>
            <w:tcW w:w="715" w:type="pct"/>
            <w:tcBorders>
              <w:top w:val="single" w:sz="4" w:space="0" w:color="auto"/>
              <w:left w:val="single" w:sz="4" w:space="0" w:color="auto"/>
              <w:right w:val="single" w:sz="4" w:space="0" w:color="auto"/>
            </w:tcBorders>
            <w:shd w:val="clear" w:color="auto" w:fill="FDE9D9" w:themeFill="accent6" w:themeFillTint="33"/>
            <w:vAlign w:val="center"/>
          </w:tcPr>
          <w:p w:rsidR="00F62D62" w:rsidRPr="00F62D62" w:rsidRDefault="00F62D62" w:rsidP="00F62D62">
            <w:pPr>
              <w:rPr>
                <w:sz w:val="20"/>
                <w:szCs w:val="20"/>
              </w:rPr>
            </w:pPr>
            <w:r w:rsidRPr="00F62D62">
              <w:rPr>
                <w:sz w:val="20"/>
                <w:szCs w:val="20"/>
              </w:rPr>
              <w:t>radionica</w:t>
            </w:r>
          </w:p>
        </w:tc>
        <w:tc>
          <w:tcPr>
            <w:tcW w:w="382" w:type="pct"/>
            <w:tcBorders>
              <w:top w:val="single" w:sz="4" w:space="0" w:color="auto"/>
              <w:left w:val="single" w:sz="4" w:space="0" w:color="auto"/>
              <w:right w:val="single" w:sz="4" w:space="0" w:color="auto"/>
            </w:tcBorders>
            <w:shd w:val="clear" w:color="auto" w:fill="FDE9D9" w:themeFill="accent6" w:themeFillTint="33"/>
            <w:vAlign w:val="center"/>
          </w:tcPr>
          <w:p w:rsidR="00F62D62" w:rsidRPr="00F62D62" w:rsidRDefault="00F62D62" w:rsidP="00F62D62">
            <w:pPr>
              <w:rPr>
                <w:sz w:val="20"/>
                <w:szCs w:val="20"/>
              </w:rPr>
            </w:pPr>
            <w:r w:rsidRPr="00F62D62">
              <w:rPr>
                <w:sz w:val="20"/>
                <w:szCs w:val="20"/>
              </w:rPr>
              <w:t>listopad</w:t>
            </w:r>
          </w:p>
        </w:tc>
        <w:tc>
          <w:tcPr>
            <w:tcW w:w="485" w:type="pct"/>
            <w:vMerge w:val="restart"/>
            <w:tcBorders>
              <w:top w:val="single" w:sz="4" w:space="0" w:color="auto"/>
              <w:left w:val="single" w:sz="4" w:space="0" w:color="auto"/>
              <w:right w:val="single" w:sz="4" w:space="0" w:color="auto"/>
            </w:tcBorders>
            <w:shd w:val="clear" w:color="auto" w:fill="FDE9D9" w:themeFill="accent6" w:themeFillTint="33"/>
            <w:vAlign w:val="center"/>
          </w:tcPr>
          <w:p w:rsidR="00F62D62" w:rsidRPr="00F62D62" w:rsidRDefault="00F62D62" w:rsidP="00F62D62">
            <w:pPr>
              <w:jc w:val="center"/>
              <w:rPr>
                <w:sz w:val="20"/>
                <w:szCs w:val="20"/>
              </w:rPr>
            </w:pPr>
          </w:p>
          <w:p w:rsidR="00F62D62" w:rsidRPr="00F62D62" w:rsidRDefault="00F62D62" w:rsidP="00F62D62">
            <w:pPr>
              <w:jc w:val="center"/>
              <w:rPr>
                <w:sz w:val="20"/>
                <w:szCs w:val="20"/>
              </w:rPr>
            </w:pPr>
          </w:p>
          <w:p w:rsidR="00F62D62" w:rsidRPr="00F62D62" w:rsidRDefault="00F62D62" w:rsidP="00F62D62">
            <w:pPr>
              <w:jc w:val="center"/>
              <w:rPr>
                <w:sz w:val="20"/>
                <w:szCs w:val="20"/>
              </w:rPr>
            </w:pPr>
          </w:p>
          <w:p w:rsidR="00F62D62" w:rsidRPr="00F62D62" w:rsidRDefault="00F62D62" w:rsidP="00F62D62">
            <w:pPr>
              <w:jc w:val="cente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jc w:val="center"/>
              <w:rPr>
                <w:sz w:val="20"/>
                <w:szCs w:val="20"/>
              </w:rPr>
            </w:pPr>
            <w:r w:rsidRPr="00F62D62">
              <w:rPr>
                <w:sz w:val="20"/>
                <w:szCs w:val="20"/>
              </w:rPr>
              <w:t xml:space="preserve">Papir, papir u bojama, </w:t>
            </w:r>
            <w:proofErr w:type="spellStart"/>
            <w:r w:rsidRPr="00F62D62">
              <w:rPr>
                <w:sz w:val="20"/>
                <w:szCs w:val="20"/>
              </w:rPr>
              <w:t>hamer</w:t>
            </w:r>
            <w:proofErr w:type="spellEnd"/>
            <w:r w:rsidRPr="00F62D62">
              <w:rPr>
                <w:sz w:val="20"/>
                <w:szCs w:val="20"/>
              </w:rPr>
              <w:t xml:space="preserve"> papiri, flomasteri, toner, ljepila, selotejpi, </w:t>
            </w:r>
            <w:proofErr w:type="spellStart"/>
            <w:r w:rsidRPr="00F62D62">
              <w:rPr>
                <w:sz w:val="20"/>
                <w:szCs w:val="20"/>
              </w:rPr>
              <w:t>registratori</w:t>
            </w:r>
            <w:proofErr w:type="spellEnd"/>
            <w:r w:rsidRPr="00F62D62">
              <w:rPr>
                <w:sz w:val="20"/>
                <w:szCs w:val="20"/>
              </w:rPr>
              <w:t xml:space="preserve"> </w:t>
            </w:r>
            <w:proofErr w:type="spellStart"/>
            <w:r w:rsidRPr="00F62D62">
              <w:rPr>
                <w:sz w:val="20"/>
                <w:szCs w:val="20"/>
              </w:rPr>
              <w:t>prozirnice</w:t>
            </w:r>
            <w:proofErr w:type="spellEnd"/>
            <w:r w:rsidRPr="00F62D62">
              <w:rPr>
                <w:sz w:val="20"/>
                <w:szCs w:val="20"/>
              </w:rPr>
              <w:t>, škare,  troškovi kopiranja…</w:t>
            </w:r>
          </w:p>
          <w:p w:rsidR="00F62D62" w:rsidRPr="00F62D62" w:rsidRDefault="00F62D62" w:rsidP="00F62D62">
            <w:pPr>
              <w:jc w:val="center"/>
              <w:rPr>
                <w:sz w:val="20"/>
                <w:szCs w:val="20"/>
              </w:rPr>
            </w:pPr>
          </w:p>
          <w:p w:rsidR="00F62D62" w:rsidRPr="00F62D62" w:rsidRDefault="00F62D62" w:rsidP="00F62D62">
            <w:pPr>
              <w:jc w:val="center"/>
              <w:rPr>
                <w:sz w:val="20"/>
                <w:szCs w:val="20"/>
              </w:rPr>
            </w:pPr>
          </w:p>
          <w:p w:rsidR="00F62D62" w:rsidRPr="00F62D62" w:rsidRDefault="00F62D62" w:rsidP="00F62D62">
            <w:pPr>
              <w:jc w:val="center"/>
              <w:rPr>
                <w:sz w:val="20"/>
                <w:szCs w:val="20"/>
              </w:rPr>
            </w:pPr>
          </w:p>
          <w:p w:rsidR="00F62D62" w:rsidRPr="00F62D62" w:rsidRDefault="00F62D62" w:rsidP="00F62D62">
            <w:pPr>
              <w:jc w:val="center"/>
              <w:rPr>
                <w:sz w:val="20"/>
                <w:szCs w:val="20"/>
              </w:rPr>
            </w:pPr>
          </w:p>
          <w:p w:rsidR="00F62D62" w:rsidRPr="00F62D62" w:rsidRDefault="00F62D62" w:rsidP="00F62D62">
            <w:pPr>
              <w:jc w:val="center"/>
              <w:rPr>
                <w:sz w:val="20"/>
                <w:szCs w:val="20"/>
              </w:rPr>
            </w:pPr>
          </w:p>
          <w:p w:rsidR="00F62D62" w:rsidRPr="00F62D62" w:rsidRDefault="00F62D62" w:rsidP="00F62D62">
            <w:pPr>
              <w:jc w:val="center"/>
              <w:rPr>
                <w:sz w:val="20"/>
                <w:szCs w:val="20"/>
              </w:rPr>
            </w:pPr>
          </w:p>
          <w:p w:rsidR="00F62D62" w:rsidRPr="00F62D62" w:rsidRDefault="00F62D62" w:rsidP="00F62D62">
            <w:pPr>
              <w:jc w:val="center"/>
              <w:rPr>
                <w:sz w:val="20"/>
                <w:szCs w:val="20"/>
              </w:rPr>
            </w:pPr>
          </w:p>
          <w:p w:rsidR="00F62D62" w:rsidRPr="00F62D62" w:rsidRDefault="00F62D62" w:rsidP="00F62D62">
            <w:pPr>
              <w:jc w:val="center"/>
              <w:rPr>
                <w:sz w:val="20"/>
                <w:szCs w:val="20"/>
              </w:rPr>
            </w:pPr>
          </w:p>
          <w:p w:rsidR="00F62D62" w:rsidRPr="00F62D62" w:rsidRDefault="00F62D62" w:rsidP="00F62D62">
            <w:pPr>
              <w:jc w:val="center"/>
              <w:rPr>
                <w:sz w:val="20"/>
                <w:szCs w:val="20"/>
              </w:rPr>
            </w:pPr>
          </w:p>
          <w:p w:rsidR="00F62D62" w:rsidRPr="00F62D62" w:rsidRDefault="00F62D62" w:rsidP="00F62D62">
            <w:pPr>
              <w:jc w:val="center"/>
              <w:rPr>
                <w:sz w:val="20"/>
                <w:szCs w:val="20"/>
              </w:rPr>
            </w:pPr>
          </w:p>
          <w:p w:rsidR="00F62D62" w:rsidRPr="00F62D62" w:rsidRDefault="00F62D62" w:rsidP="00F62D62">
            <w:pPr>
              <w:jc w:val="center"/>
              <w:rPr>
                <w:sz w:val="20"/>
                <w:szCs w:val="20"/>
              </w:rPr>
            </w:pPr>
          </w:p>
          <w:p w:rsidR="00F62D62" w:rsidRPr="00F62D62" w:rsidRDefault="00F62D62" w:rsidP="00F62D62">
            <w:pPr>
              <w:rPr>
                <w:sz w:val="20"/>
                <w:szCs w:val="20"/>
              </w:rPr>
            </w:pPr>
          </w:p>
        </w:tc>
        <w:tc>
          <w:tcPr>
            <w:tcW w:w="801" w:type="pct"/>
            <w:vMerge w:val="restart"/>
            <w:tcBorders>
              <w:top w:val="single" w:sz="4" w:space="0" w:color="auto"/>
              <w:left w:val="single" w:sz="4" w:space="0" w:color="auto"/>
              <w:right w:val="single" w:sz="4" w:space="0" w:color="auto"/>
            </w:tcBorders>
            <w:shd w:val="clear" w:color="auto" w:fill="FDE9D9" w:themeFill="accent6" w:themeFillTint="33"/>
          </w:tcPr>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r w:rsidRPr="00F62D62">
              <w:rPr>
                <w:sz w:val="20"/>
                <w:szCs w:val="20"/>
              </w:rPr>
              <w:t xml:space="preserve">Pozitivni stavovi učenika prema zdravom životu. </w:t>
            </w: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r w:rsidRPr="00F62D62">
              <w:rPr>
                <w:sz w:val="20"/>
                <w:szCs w:val="20"/>
              </w:rPr>
              <w:t>Zadovoljstvo učenika naučenim.</w:t>
            </w: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r w:rsidRPr="00F62D62">
              <w:rPr>
                <w:sz w:val="20"/>
                <w:szCs w:val="20"/>
              </w:rPr>
              <w:t xml:space="preserve">Primjena naučenih aktivnosti  u razrednoj sredini i izvan nje.  </w:t>
            </w:r>
          </w:p>
        </w:tc>
      </w:tr>
      <w:tr w:rsidR="00F62D62" w:rsidRPr="00F62D62" w:rsidTr="009263AB">
        <w:trPr>
          <w:trHeight w:val="848"/>
        </w:trPr>
        <w:tc>
          <w:tcPr>
            <w:tcW w:w="82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62D62" w:rsidRPr="00F62D62" w:rsidRDefault="00F62D62" w:rsidP="00F62D62">
            <w:pPr>
              <w:rPr>
                <w:b/>
                <w:i/>
                <w:sz w:val="20"/>
                <w:szCs w:val="20"/>
              </w:rPr>
            </w:pPr>
            <w:r w:rsidRPr="00F62D62">
              <w:rPr>
                <w:b/>
                <w:i/>
                <w:sz w:val="20"/>
                <w:szCs w:val="20"/>
              </w:rPr>
              <w:t>Lijekovi u našem okruženju</w:t>
            </w:r>
          </w:p>
        </w:tc>
        <w:tc>
          <w:tcPr>
            <w:tcW w:w="672" w:type="pct"/>
            <w:vMerge/>
            <w:tcBorders>
              <w:left w:val="single" w:sz="4" w:space="0" w:color="auto"/>
              <w:right w:val="single" w:sz="4" w:space="0" w:color="auto"/>
            </w:tcBorders>
            <w:shd w:val="clear" w:color="auto" w:fill="FDE9D9" w:themeFill="accent6" w:themeFillTint="33"/>
          </w:tcPr>
          <w:p w:rsidR="00F62D62" w:rsidRPr="00F62D62" w:rsidRDefault="00F62D62" w:rsidP="00F62D62">
            <w:pPr>
              <w:rPr>
                <w:sz w:val="20"/>
                <w:szCs w:val="20"/>
              </w:rPr>
            </w:pPr>
          </w:p>
        </w:tc>
        <w:tc>
          <w:tcPr>
            <w:tcW w:w="664" w:type="pct"/>
            <w:vMerge/>
            <w:tcBorders>
              <w:left w:val="single" w:sz="4" w:space="0" w:color="auto"/>
              <w:right w:val="single" w:sz="4" w:space="0" w:color="auto"/>
            </w:tcBorders>
            <w:shd w:val="clear" w:color="auto" w:fill="FDE9D9" w:themeFill="accent6" w:themeFillTint="33"/>
          </w:tcPr>
          <w:p w:rsidR="00F62D62" w:rsidRPr="00F62D62" w:rsidRDefault="00F62D62" w:rsidP="00F62D62">
            <w:pPr>
              <w:rPr>
                <w:sz w:val="20"/>
                <w:szCs w:val="20"/>
              </w:rPr>
            </w:pPr>
          </w:p>
        </w:tc>
        <w:tc>
          <w:tcPr>
            <w:tcW w:w="453" w:type="pct"/>
            <w:tcBorders>
              <w:top w:val="single" w:sz="4" w:space="0" w:color="auto"/>
              <w:left w:val="single" w:sz="4" w:space="0" w:color="auto"/>
              <w:right w:val="single" w:sz="4" w:space="0" w:color="auto"/>
            </w:tcBorders>
            <w:shd w:val="clear" w:color="auto" w:fill="FDE9D9" w:themeFill="accent6" w:themeFillTint="33"/>
          </w:tcPr>
          <w:p w:rsidR="00F62D62" w:rsidRPr="00F62D62" w:rsidRDefault="00D96D66" w:rsidP="00F62D62">
            <w:pPr>
              <w:jc w:val="center"/>
              <w:rPr>
                <w:sz w:val="20"/>
                <w:szCs w:val="20"/>
              </w:rPr>
            </w:pPr>
            <w:r>
              <w:rPr>
                <w:sz w:val="20"/>
                <w:szCs w:val="20"/>
              </w:rPr>
              <w:t>učiteljica 1. i 3. razreda Marija O.</w:t>
            </w:r>
            <w:r w:rsidR="00F62D62" w:rsidRPr="00F62D62">
              <w:rPr>
                <w:sz w:val="20"/>
                <w:szCs w:val="20"/>
              </w:rPr>
              <w:t xml:space="preserve"> i pedagoginja</w:t>
            </w:r>
          </w:p>
        </w:tc>
        <w:tc>
          <w:tcPr>
            <w:tcW w:w="715" w:type="pct"/>
            <w:tcBorders>
              <w:top w:val="single" w:sz="4" w:space="0" w:color="auto"/>
              <w:left w:val="single" w:sz="4" w:space="0" w:color="auto"/>
              <w:right w:val="single" w:sz="4" w:space="0" w:color="auto"/>
            </w:tcBorders>
            <w:shd w:val="clear" w:color="auto" w:fill="FDE9D9" w:themeFill="accent6" w:themeFillTint="33"/>
            <w:vAlign w:val="center"/>
          </w:tcPr>
          <w:p w:rsidR="00F62D62" w:rsidRPr="00F62D62" w:rsidRDefault="00F62D62" w:rsidP="00F62D62">
            <w:pPr>
              <w:rPr>
                <w:sz w:val="20"/>
                <w:szCs w:val="20"/>
              </w:rPr>
            </w:pPr>
            <w:r w:rsidRPr="00F62D62">
              <w:rPr>
                <w:sz w:val="20"/>
                <w:szCs w:val="20"/>
              </w:rPr>
              <w:t>radionica</w:t>
            </w:r>
          </w:p>
        </w:tc>
        <w:tc>
          <w:tcPr>
            <w:tcW w:w="382" w:type="pct"/>
            <w:tcBorders>
              <w:top w:val="single" w:sz="4" w:space="0" w:color="auto"/>
              <w:left w:val="single" w:sz="4" w:space="0" w:color="auto"/>
              <w:right w:val="single" w:sz="4" w:space="0" w:color="auto"/>
            </w:tcBorders>
            <w:shd w:val="clear" w:color="auto" w:fill="FDE9D9" w:themeFill="accent6" w:themeFillTint="33"/>
            <w:vAlign w:val="center"/>
          </w:tcPr>
          <w:p w:rsidR="00F62D62" w:rsidRPr="00F62D62" w:rsidRDefault="00F62D62" w:rsidP="00F62D62">
            <w:pPr>
              <w:rPr>
                <w:sz w:val="20"/>
                <w:szCs w:val="20"/>
              </w:rPr>
            </w:pPr>
            <w:r w:rsidRPr="00F62D62">
              <w:rPr>
                <w:sz w:val="20"/>
                <w:szCs w:val="20"/>
              </w:rPr>
              <w:t>prosinac</w:t>
            </w:r>
          </w:p>
        </w:tc>
        <w:tc>
          <w:tcPr>
            <w:tcW w:w="485" w:type="pct"/>
            <w:vMerge/>
            <w:tcBorders>
              <w:left w:val="single" w:sz="4" w:space="0" w:color="auto"/>
              <w:right w:val="single" w:sz="4" w:space="0" w:color="auto"/>
            </w:tcBorders>
            <w:vAlign w:val="center"/>
          </w:tcPr>
          <w:p w:rsidR="00F62D62" w:rsidRPr="00F62D62" w:rsidRDefault="00F62D62" w:rsidP="00F62D62">
            <w:pPr>
              <w:rPr>
                <w:sz w:val="20"/>
                <w:szCs w:val="20"/>
              </w:rPr>
            </w:pPr>
          </w:p>
        </w:tc>
        <w:tc>
          <w:tcPr>
            <w:tcW w:w="801" w:type="pct"/>
            <w:vMerge/>
            <w:tcBorders>
              <w:left w:val="single" w:sz="4" w:space="0" w:color="auto"/>
              <w:right w:val="single" w:sz="4" w:space="0" w:color="auto"/>
            </w:tcBorders>
          </w:tcPr>
          <w:p w:rsidR="00F62D62" w:rsidRPr="00F62D62" w:rsidRDefault="00F62D62" w:rsidP="00F62D62">
            <w:pPr>
              <w:rPr>
                <w:sz w:val="20"/>
                <w:szCs w:val="20"/>
              </w:rPr>
            </w:pPr>
          </w:p>
        </w:tc>
      </w:tr>
      <w:tr w:rsidR="00F62D62" w:rsidRPr="00F62D62" w:rsidTr="009263AB">
        <w:trPr>
          <w:trHeight w:val="848"/>
        </w:trPr>
        <w:tc>
          <w:tcPr>
            <w:tcW w:w="82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62D62" w:rsidRPr="00F62D62" w:rsidRDefault="00F62D62" w:rsidP="00F62D62">
            <w:pPr>
              <w:rPr>
                <w:b/>
                <w:i/>
                <w:sz w:val="20"/>
                <w:szCs w:val="20"/>
              </w:rPr>
            </w:pPr>
            <w:r w:rsidRPr="00F62D62">
              <w:rPr>
                <w:b/>
                <w:i/>
                <w:sz w:val="20"/>
                <w:szCs w:val="20"/>
              </w:rPr>
              <w:t>Odgovornost za zdravlje i odgovorno ponašanje</w:t>
            </w:r>
          </w:p>
        </w:tc>
        <w:tc>
          <w:tcPr>
            <w:tcW w:w="672" w:type="pct"/>
            <w:vMerge/>
            <w:tcBorders>
              <w:left w:val="single" w:sz="4" w:space="0" w:color="auto"/>
              <w:right w:val="single" w:sz="4" w:space="0" w:color="auto"/>
            </w:tcBorders>
            <w:shd w:val="clear" w:color="auto" w:fill="FDE9D9" w:themeFill="accent6" w:themeFillTint="33"/>
          </w:tcPr>
          <w:p w:rsidR="00F62D62" w:rsidRPr="00F62D62" w:rsidRDefault="00F62D62" w:rsidP="00F62D62">
            <w:pPr>
              <w:rPr>
                <w:sz w:val="20"/>
                <w:szCs w:val="20"/>
              </w:rPr>
            </w:pPr>
          </w:p>
        </w:tc>
        <w:tc>
          <w:tcPr>
            <w:tcW w:w="664" w:type="pct"/>
            <w:vMerge/>
            <w:tcBorders>
              <w:left w:val="single" w:sz="4" w:space="0" w:color="auto"/>
              <w:right w:val="single" w:sz="4" w:space="0" w:color="auto"/>
            </w:tcBorders>
            <w:shd w:val="clear" w:color="auto" w:fill="FDE9D9" w:themeFill="accent6" w:themeFillTint="33"/>
          </w:tcPr>
          <w:p w:rsidR="00F62D62" w:rsidRPr="00F62D62" w:rsidRDefault="00F62D62" w:rsidP="00F62D62">
            <w:pPr>
              <w:rPr>
                <w:sz w:val="20"/>
                <w:szCs w:val="20"/>
              </w:rPr>
            </w:pPr>
          </w:p>
        </w:tc>
        <w:tc>
          <w:tcPr>
            <w:tcW w:w="453" w:type="pct"/>
            <w:tcBorders>
              <w:top w:val="single" w:sz="4" w:space="0" w:color="auto"/>
              <w:left w:val="single" w:sz="4" w:space="0" w:color="auto"/>
              <w:right w:val="single" w:sz="4" w:space="0" w:color="auto"/>
            </w:tcBorders>
            <w:shd w:val="clear" w:color="auto" w:fill="FDE9D9" w:themeFill="accent6" w:themeFillTint="33"/>
          </w:tcPr>
          <w:p w:rsidR="00D96D66" w:rsidRDefault="00F62D62" w:rsidP="00F62D62">
            <w:pPr>
              <w:jc w:val="center"/>
              <w:rPr>
                <w:sz w:val="20"/>
                <w:szCs w:val="20"/>
              </w:rPr>
            </w:pPr>
            <w:r w:rsidRPr="00F62D62">
              <w:rPr>
                <w:sz w:val="20"/>
                <w:szCs w:val="20"/>
              </w:rPr>
              <w:t>učiteljica 2.</w:t>
            </w:r>
            <w:r w:rsidR="00D96D66">
              <w:rPr>
                <w:sz w:val="20"/>
                <w:szCs w:val="20"/>
              </w:rPr>
              <w:t xml:space="preserve"> 4. razreda</w:t>
            </w:r>
          </w:p>
          <w:p w:rsidR="00F62D62" w:rsidRPr="00F62D62" w:rsidRDefault="00D96D66" w:rsidP="00F62D62">
            <w:pPr>
              <w:jc w:val="center"/>
              <w:rPr>
                <w:sz w:val="20"/>
                <w:szCs w:val="20"/>
              </w:rPr>
            </w:pPr>
            <w:r>
              <w:rPr>
                <w:sz w:val="20"/>
                <w:szCs w:val="20"/>
              </w:rPr>
              <w:t>Dalija H.</w:t>
            </w:r>
            <w:r w:rsidR="00F62D62" w:rsidRPr="00F62D62">
              <w:rPr>
                <w:sz w:val="20"/>
                <w:szCs w:val="20"/>
              </w:rPr>
              <w:t xml:space="preserve"> i pedagoginja</w:t>
            </w:r>
          </w:p>
        </w:tc>
        <w:tc>
          <w:tcPr>
            <w:tcW w:w="715" w:type="pct"/>
            <w:tcBorders>
              <w:top w:val="single" w:sz="4" w:space="0" w:color="auto"/>
              <w:left w:val="single" w:sz="4" w:space="0" w:color="auto"/>
              <w:right w:val="single" w:sz="4" w:space="0" w:color="auto"/>
            </w:tcBorders>
            <w:shd w:val="clear" w:color="auto" w:fill="FDE9D9" w:themeFill="accent6" w:themeFillTint="33"/>
            <w:vAlign w:val="center"/>
          </w:tcPr>
          <w:p w:rsidR="00F62D62" w:rsidRPr="00F62D62" w:rsidRDefault="00F62D62" w:rsidP="00F62D62">
            <w:pPr>
              <w:rPr>
                <w:sz w:val="20"/>
                <w:szCs w:val="20"/>
              </w:rPr>
            </w:pPr>
            <w:r w:rsidRPr="00F62D62">
              <w:rPr>
                <w:sz w:val="20"/>
                <w:szCs w:val="20"/>
              </w:rPr>
              <w:t>radionica</w:t>
            </w:r>
          </w:p>
        </w:tc>
        <w:tc>
          <w:tcPr>
            <w:tcW w:w="382" w:type="pct"/>
            <w:tcBorders>
              <w:top w:val="single" w:sz="4" w:space="0" w:color="auto"/>
              <w:left w:val="single" w:sz="4" w:space="0" w:color="auto"/>
              <w:right w:val="single" w:sz="4" w:space="0" w:color="auto"/>
            </w:tcBorders>
            <w:shd w:val="clear" w:color="auto" w:fill="FDE9D9" w:themeFill="accent6" w:themeFillTint="33"/>
            <w:vAlign w:val="center"/>
          </w:tcPr>
          <w:p w:rsidR="00F62D62" w:rsidRPr="00F62D62" w:rsidRDefault="00F62D62" w:rsidP="00F62D62">
            <w:pPr>
              <w:rPr>
                <w:sz w:val="20"/>
                <w:szCs w:val="20"/>
              </w:rPr>
            </w:pPr>
            <w:r w:rsidRPr="00F62D62">
              <w:rPr>
                <w:sz w:val="20"/>
                <w:szCs w:val="20"/>
              </w:rPr>
              <w:t>siječanj</w:t>
            </w:r>
          </w:p>
        </w:tc>
        <w:tc>
          <w:tcPr>
            <w:tcW w:w="485" w:type="pct"/>
            <w:vMerge/>
            <w:tcBorders>
              <w:left w:val="single" w:sz="4" w:space="0" w:color="auto"/>
              <w:right w:val="single" w:sz="4" w:space="0" w:color="auto"/>
            </w:tcBorders>
            <w:vAlign w:val="center"/>
          </w:tcPr>
          <w:p w:rsidR="00F62D62" w:rsidRPr="00F62D62" w:rsidRDefault="00F62D62" w:rsidP="00F62D62">
            <w:pPr>
              <w:rPr>
                <w:sz w:val="20"/>
                <w:szCs w:val="20"/>
              </w:rPr>
            </w:pPr>
          </w:p>
        </w:tc>
        <w:tc>
          <w:tcPr>
            <w:tcW w:w="801" w:type="pct"/>
            <w:vMerge/>
            <w:tcBorders>
              <w:left w:val="single" w:sz="4" w:space="0" w:color="auto"/>
              <w:right w:val="single" w:sz="4" w:space="0" w:color="auto"/>
            </w:tcBorders>
          </w:tcPr>
          <w:p w:rsidR="00F62D62" w:rsidRPr="00F62D62" w:rsidRDefault="00F62D62" w:rsidP="00F62D62">
            <w:pPr>
              <w:rPr>
                <w:sz w:val="20"/>
                <w:szCs w:val="20"/>
              </w:rPr>
            </w:pPr>
          </w:p>
        </w:tc>
      </w:tr>
      <w:tr w:rsidR="00F62D62" w:rsidRPr="00F62D62" w:rsidTr="009263AB">
        <w:trPr>
          <w:trHeight w:val="848"/>
        </w:trPr>
        <w:tc>
          <w:tcPr>
            <w:tcW w:w="82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62D62" w:rsidRPr="00F62D62" w:rsidRDefault="00F62D62" w:rsidP="00F62D62">
            <w:pPr>
              <w:rPr>
                <w:b/>
                <w:i/>
                <w:sz w:val="20"/>
                <w:szCs w:val="20"/>
              </w:rPr>
            </w:pPr>
            <w:r w:rsidRPr="00F62D62">
              <w:rPr>
                <w:b/>
                <w:i/>
                <w:sz w:val="20"/>
                <w:szCs w:val="20"/>
              </w:rPr>
              <w:t>Oglašavanje nezdrave hrane</w:t>
            </w:r>
          </w:p>
        </w:tc>
        <w:tc>
          <w:tcPr>
            <w:tcW w:w="672" w:type="pct"/>
            <w:vMerge/>
            <w:tcBorders>
              <w:left w:val="single" w:sz="4" w:space="0" w:color="auto"/>
              <w:right w:val="single" w:sz="4" w:space="0" w:color="auto"/>
            </w:tcBorders>
            <w:shd w:val="clear" w:color="auto" w:fill="FDE9D9" w:themeFill="accent6" w:themeFillTint="33"/>
          </w:tcPr>
          <w:p w:rsidR="00F62D62" w:rsidRPr="00F62D62" w:rsidRDefault="00F62D62" w:rsidP="00F62D62">
            <w:pPr>
              <w:rPr>
                <w:sz w:val="20"/>
                <w:szCs w:val="20"/>
              </w:rPr>
            </w:pPr>
          </w:p>
        </w:tc>
        <w:tc>
          <w:tcPr>
            <w:tcW w:w="664" w:type="pct"/>
            <w:vMerge/>
            <w:tcBorders>
              <w:left w:val="single" w:sz="4" w:space="0" w:color="auto"/>
              <w:right w:val="single" w:sz="4" w:space="0" w:color="auto"/>
            </w:tcBorders>
            <w:shd w:val="clear" w:color="auto" w:fill="FDE9D9" w:themeFill="accent6" w:themeFillTint="33"/>
          </w:tcPr>
          <w:p w:rsidR="00F62D62" w:rsidRPr="00F62D62" w:rsidRDefault="00F62D62" w:rsidP="00F62D62">
            <w:pPr>
              <w:rPr>
                <w:sz w:val="20"/>
                <w:szCs w:val="20"/>
              </w:rPr>
            </w:pPr>
          </w:p>
        </w:tc>
        <w:tc>
          <w:tcPr>
            <w:tcW w:w="453" w:type="pct"/>
            <w:tcBorders>
              <w:top w:val="single" w:sz="4" w:space="0" w:color="auto"/>
              <w:left w:val="single" w:sz="4" w:space="0" w:color="auto"/>
              <w:right w:val="single" w:sz="4" w:space="0" w:color="auto"/>
            </w:tcBorders>
            <w:shd w:val="clear" w:color="auto" w:fill="FDE9D9" w:themeFill="accent6" w:themeFillTint="33"/>
          </w:tcPr>
          <w:p w:rsidR="00F62D62" w:rsidRPr="00F62D62" w:rsidRDefault="00F62D62" w:rsidP="00F62D62">
            <w:pPr>
              <w:jc w:val="center"/>
              <w:rPr>
                <w:sz w:val="20"/>
                <w:szCs w:val="20"/>
              </w:rPr>
            </w:pPr>
            <w:r w:rsidRPr="00F62D62">
              <w:rPr>
                <w:sz w:val="20"/>
                <w:szCs w:val="20"/>
              </w:rPr>
              <w:t>učitelji</w:t>
            </w:r>
            <w:r w:rsidR="00D96D66">
              <w:rPr>
                <w:sz w:val="20"/>
                <w:szCs w:val="20"/>
              </w:rPr>
              <w:t xml:space="preserve">ca 3. razreda Ena </w:t>
            </w:r>
            <w:proofErr w:type="spellStart"/>
            <w:r w:rsidR="00D96D66">
              <w:rPr>
                <w:sz w:val="20"/>
                <w:szCs w:val="20"/>
              </w:rPr>
              <w:t>Božanović</w:t>
            </w:r>
            <w:proofErr w:type="spellEnd"/>
            <w:r w:rsidRPr="00F62D62">
              <w:rPr>
                <w:sz w:val="20"/>
                <w:szCs w:val="20"/>
              </w:rPr>
              <w:t xml:space="preserve"> i pedagoginja</w:t>
            </w:r>
          </w:p>
        </w:tc>
        <w:tc>
          <w:tcPr>
            <w:tcW w:w="715" w:type="pct"/>
            <w:tcBorders>
              <w:top w:val="single" w:sz="4" w:space="0" w:color="auto"/>
              <w:left w:val="single" w:sz="4" w:space="0" w:color="auto"/>
              <w:right w:val="single" w:sz="4" w:space="0" w:color="auto"/>
            </w:tcBorders>
            <w:shd w:val="clear" w:color="auto" w:fill="FDE9D9" w:themeFill="accent6" w:themeFillTint="33"/>
            <w:vAlign w:val="center"/>
          </w:tcPr>
          <w:p w:rsidR="00F62D62" w:rsidRPr="00F62D62" w:rsidRDefault="00F62D62" w:rsidP="00F62D62">
            <w:pPr>
              <w:rPr>
                <w:sz w:val="20"/>
                <w:szCs w:val="20"/>
              </w:rPr>
            </w:pPr>
            <w:r w:rsidRPr="00F62D62">
              <w:rPr>
                <w:sz w:val="20"/>
                <w:szCs w:val="20"/>
              </w:rPr>
              <w:t>radionica</w:t>
            </w:r>
          </w:p>
        </w:tc>
        <w:tc>
          <w:tcPr>
            <w:tcW w:w="382" w:type="pct"/>
            <w:tcBorders>
              <w:top w:val="single" w:sz="4" w:space="0" w:color="auto"/>
              <w:left w:val="single" w:sz="4" w:space="0" w:color="auto"/>
              <w:right w:val="single" w:sz="4" w:space="0" w:color="auto"/>
            </w:tcBorders>
            <w:shd w:val="clear" w:color="auto" w:fill="FDE9D9" w:themeFill="accent6" w:themeFillTint="33"/>
            <w:vAlign w:val="center"/>
          </w:tcPr>
          <w:p w:rsidR="00F62D62" w:rsidRPr="00F62D62" w:rsidRDefault="00F62D62" w:rsidP="00F62D62">
            <w:pPr>
              <w:rPr>
                <w:sz w:val="20"/>
                <w:szCs w:val="20"/>
              </w:rPr>
            </w:pPr>
            <w:r w:rsidRPr="00F62D62">
              <w:rPr>
                <w:sz w:val="20"/>
                <w:szCs w:val="20"/>
              </w:rPr>
              <w:t>veljača</w:t>
            </w:r>
          </w:p>
        </w:tc>
        <w:tc>
          <w:tcPr>
            <w:tcW w:w="485" w:type="pct"/>
            <w:vMerge/>
            <w:tcBorders>
              <w:left w:val="single" w:sz="4" w:space="0" w:color="auto"/>
              <w:right w:val="single" w:sz="4" w:space="0" w:color="auto"/>
            </w:tcBorders>
            <w:vAlign w:val="center"/>
          </w:tcPr>
          <w:p w:rsidR="00F62D62" w:rsidRPr="00F62D62" w:rsidRDefault="00F62D62" w:rsidP="00F62D62">
            <w:pPr>
              <w:jc w:val="center"/>
              <w:rPr>
                <w:sz w:val="20"/>
                <w:szCs w:val="20"/>
              </w:rPr>
            </w:pPr>
          </w:p>
        </w:tc>
        <w:tc>
          <w:tcPr>
            <w:tcW w:w="801" w:type="pct"/>
            <w:vMerge/>
            <w:tcBorders>
              <w:left w:val="single" w:sz="4" w:space="0" w:color="auto"/>
              <w:right w:val="single" w:sz="4" w:space="0" w:color="auto"/>
            </w:tcBorders>
          </w:tcPr>
          <w:p w:rsidR="00F62D62" w:rsidRPr="00F62D62" w:rsidRDefault="00F62D62" w:rsidP="00F62D62">
            <w:pPr>
              <w:rPr>
                <w:sz w:val="20"/>
                <w:szCs w:val="20"/>
              </w:rPr>
            </w:pPr>
          </w:p>
        </w:tc>
      </w:tr>
      <w:tr w:rsidR="00F62D62" w:rsidRPr="00F62D62" w:rsidTr="009263AB">
        <w:trPr>
          <w:trHeight w:val="848"/>
        </w:trPr>
        <w:tc>
          <w:tcPr>
            <w:tcW w:w="82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62D62" w:rsidRPr="00F62D62" w:rsidRDefault="00F62D62" w:rsidP="00F62D62">
            <w:pPr>
              <w:rPr>
                <w:b/>
                <w:i/>
                <w:sz w:val="20"/>
                <w:szCs w:val="20"/>
              </w:rPr>
            </w:pPr>
            <w:r w:rsidRPr="00F62D62">
              <w:rPr>
                <w:b/>
                <w:i/>
                <w:sz w:val="20"/>
                <w:szCs w:val="20"/>
              </w:rPr>
              <w:t>Odgovornost i poštovanje prema svom tijelu</w:t>
            </w:r>
          </w:p>
        </w:tc>
        <w:tc>
          <w:tcPr>
            <w:tcW w:w="672" w:type="pct"/>
            <w:vMerge/>
            <w:tcBorders>
              <w:left w:val="single" w:sz="4" w:space="0" w:color="auto"/>
              <w:right w:val="single" w:sz="4" w:space="0" w:color="auto"/>
            </w:tcBorders>
            <w:shd w:val="clear" w:color="auto" w:fill="FDE9D9" w:themeFill="accent6" w:themeFillTint="33"/>
          </w:tcPr>
          <w:p w:rsidR="00F62D62" w:rsidRPr="00F62D62" w:rsidRDefault="00F62D62" w:rsidP="00F62D62">
            <w:pPr>
              <w:rPr>
                <w:sz w:val="20"/>
                <w:szCs w:val="20"/>
              </w:rPr>
            </w:pPr>
          </w:p>
        </w:tc>
        <w:tc>
          <w:tcPr>
            <w:tcW w:w="664" w:type="pct"/>
            <w:vMerge/>
            <w:tcBorders>
              <w:left w:val="single" w:sz="4" w:space="0" w:color="auto"/>
              <w:right w:val="single" w:sz="4" w:space="0" w:color="auto"/>
            </w:tcBorders>
            <w:shd w:val="clear" w:color="auto" w:fill="FDE9D9" w:themeFill="accent6" w:themeFillTint="33"/>
          </w:tcPr>
          <w:p w:rsidR="00F62D62" w:rsidRPr="00F62D62" w:rsidRDefault="00F62D62" w:rsidP="00F62D62">
            <w:pPr>
              <w:rPr>
                <w:sz w:val="20"/>
                <w:szCs w:val="20"/>
              </w:rPr>
            </w:pPr>
          </w:p>
        </w:tc>
        <w:tc>
          <w:tcPr>
            <w:tcW w:w="453" w:type="pct"/>
            <w:tcBorders>
              <w:top w:val="single" w:sz="4" w:space="0" w:color="auto"/>
              <w:left w:val="single" w:sz="4" w:space="0" w:color="auto"/>
              <w:right w:val="single" w:sz="4" w:space="0" w:color="auto"/>
            </w:tcBorders>
            <w:shd w:val="clear" w:color="auto" w:fill="FDE9D9" w:themeFill="accent6" w:themeFillTint="33"/>
          </w:tcPr>
          <w:p w:rsidR="00F62D62" w:rsidRPr="00F62D62" w:rsidRDefault="00D96D66" w:rsidP="00F62D62">
            <w:pPr>
              <w:jc w:val="center"/>
              <w:rPr>
                <w:sz w:val="20"/>
                <w:szCs w:val="20"/>
              </w:rPr>
            </w:pPr>
            <w:r>
              <w:rPr>
                <w:sz w:val="20"/>
                <w:szCs w:val="20"/>
              </w:rPr>
              <w:t>učiteljica 2</w:t>
            </w:r>
            <w:r w:rsidR="00F62D62" w:rsidRPr="00F62D62">
              <w:rPr>
                <w:sz w:val="20"/>
                <w:szCs w:val="20"/>
              </w:rPr>
              <w:t>. razreda  Vesna Vodopija i pedagoginja</w:t>
            </w:r>
          </w:p>
        </w:tc>
        <w:tc>
          <w:tcPr>
            <w:tcW w:w="715" w:type="pct"/>
            <w:tcBorders>
              <w:top w:val="single" w:sz="4" w:space="0" w:color="auto"/>
              <w:left w:val="single" w:sz="4" w:space="0" w:color="auto"/>
              <w:right w:val="single" w:sz="4" w:space="0" w:color="auto"/>
            </w:tcBorders>
            <w:shd w:val="clear" w:color="auto" w:fill="FDE9D9" w:themeFill="accent6" w:themeFillTint="33"/>
            <w:vAlign w:val="center"/>
          </w:tcPr>
          <w:p w:rsidR="00F62D62" w:rsidRPr="00F62D62" w:rsidRDefault="00F62D62" w:rsidP="00F62D62">
            <w:pPr>
              <w:rPr>
                <w:sz w:val="20"/>
                <w:szCs w:val="20"/>
              </w:rPr>
            </w:pPr>
          </w:p>
          <w:p w:rsidR="00F62D62" w:rsidRPr="00F62D62" w:rsidRDefault="00F62D62" w:rsidP="00F62D62">
            <w:pPr>
              <w:rPr>
                <w:sz w:val="20"/>
                <w:szCs w:val="20"/>
              </w:rPr>
            </w:pPr>
            <w:r w:rsidRPr="00F62D62">
              <w:rPr>
                <w:sz w:val="20"/>
                <w:szCs w:val="20"/>
              </w:rPr>
              <w:t>radionica</w:t>
            </w:r>
          </w:p>
          <w:p w:rsidR="00F62D62" w:rsidRPr="00F62D62" w:rsidRDefault="00F62D62" w:rsidP="00F62D62">
            <w:pPr>
              <w:rPr>
                <w:sz w:val="20"/>
                <w:szCs w:val="20"/>
              </w:rPr>
            </w:pPr>
          </w:p>
        </w:tc>
        <w:tc>
          <w:tcPr>
            <w:tcW w:w="382" w:type="pct"/>
            <w:tcBorders>
              <w:top w:val="single" w:sz="4" w:space="0" w:color="auto"/>
              <w:left w:val="single" w:sz="4" w:space="0" w:color="auto"/>
              <w:right w:val="single" w:sz="4" w:space="0" w:color="auto"/>
            </w:tcBorders>
            <w:shd w:val="clear" w:color="auto" w:fill="FDE9D9" w:themeFill="accent6" w:themeFillTint="33"/>
            <w:vAlign w:val="center"/>
          </w:tcPr>
          <w:p w:rsidR="00F62D62" w:rsidRPr="00F62D62" w:rsidRDefault="00F62D62" w:rsidP="00F62D62">
            <w:pPr>
              <w:rPr>
                <w:sz w:val="20"/>
                <w:szCs w:val="20"/>
              </w:rPr>
            </w:pPr>
          </w:p>
          <w:p w:rsidR="00F62D62" w:rsidRPr="00F62D62" w:rsidRDefault="00F62D62" w:rsidP="00F62D62">
            <w:pPr>
              <w:rPr>
                <w:sz w:val="20"/>
                <w:szCs w:val="20"/>
              </w:rPr>
            </w:pPr>
            <w:r w:rsidRPr="00F62D62">
              <w:rPr>
                <w:sz w:val="20"/>
                <w:szCs w:val="20"/>
              </w:rPr>
              <w:t>veljača</w:t>
            </w:r>
          </w:p>
        </w:tc>
        <w:tc>
          <w:tcPr>
            <w:tcW w:w="485" w:type="pct"/>
            <w:vMerge/>
            <w:tcBorders>
              <w:left w:val="single" w:sz="4" w:space="0" w:color="auto"/>
              <w:right w:val="single" w:sz="4" w:space="0" w:color="auto"/>
            </w:tcBorders>
            <w:vAlign w:val="center"/>
          </w:tcPr>
          <w:p w:rsidR="00F62D62" w:rsidRPr="00F62D62" w:rsidRDefault="00F62D62" w:rsidP="00F62D62">
            <w:pPr>
              <w:rPr>
                <w:sz w:val="20"/>
                <w:szCs w:val="20"/>
              </w:rPr>
            </w:pPr>
          </w:p>
        </w:tc>
        <w:tc>
          <w:tcPr>
            <w:tcW w:w="801" w:type="pct"/>
            <w:vMerge/>
            <w:tcBorders>
              <w:left w:val="single" w:sz="4" w:space="0" w:color="auto"/>
              <w:right w:val="single" w:sz="4" w:space="0" w:color="auto"/>
            </w:tcBorders>
          </w:tcPr>
          <w:p w:rsidR="00F62D62" w:rsidRPr="00F62D62" w:rsidRDefault="00F62D62" w:rsidP="00F62D62">
            <w:pPr>
              <w:rPr>
                <w:sz w:val="20"/>
                <w:szCs w:val="20"/>
              </w:rPr>
            </w:pPr>
          </w:p>
        </w:tc>
      </w:tr>
      <w:tr w:rsidR="00F62D62" w:rsidRPr="00F62D62" w:rsidTr="009263AB">
        <w:trPr>
          <w:trHeight w:val="705"/>
        </w:trPr>
        <w:tc>
          <w:tcPr>
            <w:tcW w:w="82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62D62" w:rsidRPr="00F62D62" w:rsidRDefault="00F62D62" w:rsidP="00F62D62">
            <w:pPr>
              <w:rPr>
                <w:b/>
                <w:i/>
                <w:sz w:val="20"/>
                <w:szCs w:val="20"/>
              </w:rPr>
            </w:pPr>
            <w:r w:rsidRPr="00F62D62">
              <w:rPr>
                <w:b/>
                <w:i/>
                <w:sz w:val="20"/>
                <w:szCs w:val="20"/>
              </w:rPr>
              <w:t>Mediji i sredstva ovisnosti</w:t>
            </w:r>
          </w:p>
        </w:tc>
        <w:tc>
          <w:tcPr>
            <w:tcW w:w="672" w:type="pct"/>
            <w:vMerge/>
            <w:tcBorders>
              <w:left w:val="single" w:sz="4" w:space="0" w:color="auto"/>
              <w:right w:val="single" w:sz="4" w:space="0" w:color="auto"/>
            </w:tcBorders>
            <w:shd w:val="clear" w:color="auto" w:fill="FDE9D9" w:themeFill="accent6" w:themeFillTint="33"/>
          </w:tcPr>
          <w:p w:rsidR="00F62D62" w:rsidRPr="00F62D62" w:rsidRDefault="00F62D62" w:rsidP="00F62D62">
            <w:pPr>
              <w:jc w:val="center"/>
              <w:rPr>
                <w:sz w:val="20"/>
                <w:szCs w:val="20"/>
              </w:rPr>
            </w:pPr>
          </w:p>
        </w:tc>
        <w:tc>
          <w:tcPr>
            <w:tcW w:w="664" w:type="pct"/>
            <w:vMerge/>
            <w:tcBorders>
              <w:left w:val="single" w:sz="4" w:space="0" w:color="auto"/>
              <w:right w:val="single" w:sz="4" w:space="0" w:color="auto"/>
            </w:tcBorders>
            <w:shd w:val="clear" w:color="auto" w:fill="FDE9D9" w:themeFill="accent6" w:themeFillTint="33"/>
          </w:tcPr>
          <w:p w:rsidR="00F62D62" w:rsidRPr="00F62D62" w:rsidRDefault="00F62D62" w:rsidP="00F62D62">
            <w:pPr>
              <w:jc w:val="center"/>
              <w:rPr>
                <w:sz w:val="20"/>
                <w:szCs w:val="20"/>
              </w:rPr>
            </w:pPr>
          </w:p>
        </w:tc>
        <w:tc>
          <w:tcPr>
            <w:tcW w:w="453" w:type="pct"/>
            <w:tcBorders>
              <w:left w:val="single" w:sz="4" w:space="0" w:color="auto"/>
              <w:bottom w:val="single" w:sz="4" w:space="0" w:color="auto"/>
              <w:right w:val="single" w:sz="4" w:space="0" w:color="auto"/>
            </w:tcBorders>
            <w:shd w:val="clear" w:color="auto" w:fill="FDE9D9" w:themeFill="accent6" w:themeFillTint="33"/>
          </w:tcPr>
          <w:p w:rsidR="00F62D62" w:rsidRPr="00F62D62" w:rsidRDefault="00F62D62" w:rsidP="00F62D62">
            <w:pPr>
              <w:jc w:val="center"/>
              <w:rPr>
                <w:sz w:val="20"/>
                <w:szCs w:val="20"/>
              </w:rPr>
            </w:pPr>
            <w:r w:rsidRPr="00F62D62">
              <w:rPr>
                <w:sz w:val="20"/>
                <w:szCs w:val="20"/>
              </w:rPr>
              <w:t>učiteljica 4. razreda  Vesna Vodopija i pedagoginja</w:t>
            </w:r>
          </w:p>
        </w:tc>
        <w:tc>
          <w:tcPr>
            <w:tcW w:w="715" w:type="pct"/>
            <w:tcBorders>
              <w:left w:val="single" w:sz="4" w:space="0" w:color="auto"/>
              <w:bottom w:val="single" w:sz="4" w:space="0" w:color="auto"/>
              <w:right w:val="single" w:sz="4" w:space="0" w:color="auto"/>
            </w:tcBorders>
            <w:shd w:val="clear" w:color="auto" w:fill="FDE9D9" w:themeFill="accent6" w:themeFillTint="33"/>
            <w:vAlign w:val="center"/>
          </w:tcPr>
          <w:p w:rsidR="00F62D62" w:rsidRPr="00F62D62" w:rsidRDefault="00F62D62" w:rsidP="00F62D62">
            <w:pPr>
              <w:rPr>
                <w:sz w:val="20"/>
                <w:szCs w:val="20"/>
              </w:rPr>
            </w:pPr>
            <w:r w:rsidRPr="00F62D62">
              <w:rPr>
                <w:sz w:val="20"/>
                <w:szCs w:val="20"/>
              </w:rPr>
              <w:t>radionica</w:t>
            </w:r>
          </w:p>
          <w:p w:rsidR="00F62D62" w:rsidRPr="00F62D62" w:rsidRDefault="00F62D62" w:rsidP="00F62D62">
            <w:pPr>
              <w:rPr>
                <w:sz w:val="20"/>
                <w:szCs w:val="20"/>
              </w:rPr>
            </w:pPr>
          </w:p>
        </w:tc>
        <w:tc>
          <w:tcPr>
            <w:tcW w:w="382" w:type="pct"/>
            <w:tcBorders>
              <w:left w:val="single" w:sz="4" w:space="0" w:color="auto"/>
              <w:bottom w:val="single" w:sz="4" w:space="0" w:color="auto"/>
              <w:right w:val="single" w:sz="4" w:space="0" w:color="auto"/>
            </w:tcBorders>
            <w:shd w:val="clear" w:color="auto" w:fill="FDE9D9" w:themeFill="accent6" w:themeFillTint="33"/>
            <w:vAlign w:val="center"/>
          </w:tcPr>
          <w:p w:rsidR="00F62D62" w:rsidRPr="00F62D62" w:rsidRDefault="00F62D62" w:rsidP="00F62D62">
            <w:pPr>
              <w:rPr>
                <w:sz w:val="20"/>
                <w:szCs w:val="20"/>
              </w:rPr>
            </w:pPr>
            <w:r w:rsidRPr="00F62D62">
              <w:rPr>
                <w:sz w:val="20"/>
                <w:szCs w:val="20"/>
              </w:rPr>
              <w:t>svibanj</w:t>
            </w:r>
          </w:p>
        </w:tc>
        <w:tc>
          <w:tcPr>
            <w:tcW w:w="485" w:type="pct"/>
            <w:vMerge/>
            <w:tcBorders>
              <w:left w:val="single" w:sz="4" w:space="0" w:color="auto"/>
              <w:right w:val="single" w:sz="4" w:space="0" w:color="auto"/>
            </w:tcBorders>
            <w:vAlign w:val="center"/>
          </w:tcPr>
          <w:p w:rsidR="00F62D62" w:rsidRPr="00F62D62" w:rsidRDefault="00F62D62" w:rsidP="00F62D62">
            <w:pPr>
              <w:jc w:val="center"/>
              <w:rPr>
                <w:sz w:val="20"/>
                <w:szCs w:val="20"/>
              </w:rPr>
            </w:pPr>
          </w:p>
        </w:tc>
        <w:tc>
          <w:tcPr>
            <w:tcW w:w="801" w:type="pct"/>
            <w:vMerge/>
            <w:tcBorders>
              <w:left w:val="single" w:sz="4" w:space="0" w:color="auto"/>
              <w:right w:val="single" w:sz="4" w:space="0" w:color="auto"/>
            </w:tcBorders>
          </w:tcPr>
          <w:p w:rsidR="00F62D62" w:rsidRPr="00F62D62" w:rsidRDefault="00F62D62" w:rsidP="00F62D62">
            <w:pPr>
              <w:rPr>
                <w:sz w:val="20"/>
                <w:szCs w:val="20"/>
              </w:rPr>
            </w:pPr>
          </w:p>
        </w:tc>
      </w:tr>
      <w:tr w:rsidR="00F62D62" w:rsidRPr="00F62D62" w:rsidTr="009263AB">
        <w:tc>
          <w:tcPr>
            <w:tcW w:w="82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62D62" w:rsidRPr="00F62D62" w:rsidRDefault="00F62D62" w:rsidP="00F62D62">
            <w:pPr>
              <w:rPr>
                <w:b/>
                <w:i/>
                <w:sz w:val="20"/>
                <w:szCs w:val="20"/>
              </w:rPr>
            </w:pPr>
            <w:r w:rsidRPr="00F62D62">
              <w:rPr>
                <w:b/>
                <w:i/>
                <w:sz w:val="20"/>
                <w:szCs w:val="20"/>
              </w:rPr>
              <w:t>Osobna odgovornost za zdravlje i odgovorno ponašanje</w:t>
            </w:r>
          </w:p>
        </w:tc>
        <w:tc>
          <w:tcPr>
            <w:tcW w:w="672" w:type="pct"/>
            <w:vMerge/>
            <w:tcBorders>
              <w:left w:val="single" w:sz="4" w:space="0" w:color="auto"/>
              <w:right w:val="single" w:sz="4" w:space="0" w:color="auto"/>
            </w:tcBorders>
            <w:shd w:val="clear" w:color="auto" w:fill="FDE9D9" w:themeFill="accent6" w:themeFillTint="33"/>
          </w:tcPr>
          <w:p w:rsidR="00F62D62" w:rsidRPr="00F62D62" w:rsidRDefault="00F62D62" w:rsidP="00F62D62">
            <w:pPr>
              <w:jc w:val="center"/>
              <w:rPr>
                <w:sz w:val="20"/>
                <w:szCs w:val="20"/>
              </w:rPr>
            </w:pPr>
          </w:p>
        </w:tc>
        <w:tc>
          <w:tcPr>
            <w:tcW w:w="664" w:type="pct"/>
            <w:vMerge/>
            <w:tcBorders>
              <w:left w:val="single" w:sz="4" w:space="0" w:color="auto"/>
              <w:right w:val="single" w:sz="4" w:space="0" w:color="auto"/>
            </w:tcBorders>
            <w:shd w:val="clear" w:color="auto" w:fill="FDE9D9" w:themeFill="accent6" w:themeFillTint="33"/>
          </w:tcPr>
          <w:p w:rsidR="00F62D62" w:rsidRPr="00F62D62" w:rsidRDefault="00F62D62" w:rsidP="00F62D62">
            <w:pPr>
              <w:jc w:val="center"/>
              <w:rPr>
                <w:sz w:val="20"/>
                <w:szCs w:val="20"/>
              </w:rPr>
            </w:pPr>
          </w:p>
        </w:tc>
        <w:tc>
          <w:tcPr>
            <w:tcW w:w="45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62D62" w:rsidRPr="00F62D62" w:rsidRDefault="00F62D62" w:rsidP="00F62D62">
            <w:pPr>
              <w:jc w:val="center"/>
              <w:rPr>
                <w:sz w:val="20"/>
                <w:szCs w:val="20"/>
              </w:rPr>
            </w:pPr>
            <w:r w:rsidRPr="00F62D62">
              <w:rPr>
                <w:sz w:val="20"/>
                <w:szCs w:val="20"/>
              </w:rPr>
              <w:t>učit</w:t>
            </w:r>
            <w:r w:rsidR="00D96D66">
              <w:rPr>
                <w:sz w:val="20"/>
                <w:szCs w:val="20"/>
              </w:rPr>
              <w:t>eljica 4. Dalija H.</w:t>
            </w:r>
            <w:r w:rsidRPr="00F62D62">
              <w:rPr>
                <w:sz w:val="20"/>
                <w:szCs w:val="20"/>
              </w:rPr>
              <w:t xml:space="preserve">  i pedagoginja</w:t>
            </w:r>
          </w:p>
        </w:tc>
        <w:tc>
          <w:tcPr>
            <w:tcW w:w="715"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62D62" w:rsidRPr="00F62D62" w:rsidRDefault="00F62D62" w:rsidP="00F62D62">
            <w:pPr>
              <w:rPr>
                <w:sz w:val="20"/>
                <w:szCs w:val="20"/>
              </w:rPr>
            </w:pPr>
            <w:r w:rsidRPr="00F62D62">
              <w:rPr>
                <w:sz w:val="20"/>
                <w:szCs w:val="20"/>
              </w:rPr>
              <w:t>radionica</w:t>
            </w:r>
          </w:p>
        </w:tc>
        <w:tc>
          <w:tcPr>
            <w:tcW w:w="38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62D62" w:rsidRPr="00F62D62" w:rsidRDefault="00F62D62" w:rsidP="00F62D62">
            <w:pPr>
              <w:jc w:val="center"/>
              <w:rPr>
                <w:sz w:val="20"/>
                <w:szCs w:val="20"/>
              </w:rPr>
            </w:pPr>
            <w:r w:rsidRPr="00F62D62">
              <w:rPr>
                <w:sz w:val="20"/>
                <w:szCs w:val="20"/>
              </w:rPr>
              <w:t>siječanj</w:t>
            </w:r>
          </w:p>
        </w:tc>
        <w:tc>
          <w:tcPr>
            <w:tcW w:w="485" w:type="pct"/>
            <w:vMerge/>
            <w:tcBorders>
              <w:left w:val="single" w:sz="4" w:space="0" w:color="auto"/>
              <w:right w:val="single" w:sz="4" w:space="0" w:color="auto"/>
            </w:tcBorders>
          </w:tcPr>
          <w:p w:rsidR="00F62D62" w:rsidRPr="00F62D62" w:rsidRDefault="00F62D62" w:rsidP="00F62D62">
            <w:pPr>
              <w:rPr>
                <w:sz w:val="20"/>
                <w:szCs w:val="20"/>
              </w:rPr>
            </w:pPr>
          </w:p>
        </w:tc>
        <w:tc>
          <w:tcPr>
            <w:tcW w:w="801" w:type="pct"/>
            <w:vMerge/>
            <w:tcBorders>
              <w:left w:val="single" w:sz="4" w:space="0" w:color="auto"/>
              <w:right w:val="single" w:sz="4" w:space="0" w:color="auto"/>
            </w:tcBorders>
          </w:tcPr>
          <w:p w:rsidR="00F62D62" w:rsidRPr="00F62D62" w:rsidRDefault="00F62D62" w:rsidP="00F62D62">
            <w:pPr>
              <w:rPr>
                <w:sz w:val="20"/>
                <w:szCs w:val="20"/>
              </w:rPr>
            </w:pPr>
          </w:p>
        </w:tc>
      </w:tr>
      <w:tr w:rsidR="00F62D62" w:rsidRPr="00F62D62" w:rsidTr="009263AB">
        <w:tc>
          <w:tcPr>
            <w:tcW w:w="82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62D62" w:rsidRPr="00F62D62" w:rsidRDefault="00F62D62" w:rsidP="00F62D62">
            <w:pPr>
              <w:rPr>
                <w:b/>
                <w:i/>
                <w:sz w:val="20"/>
                <w:szCs w:val="20"/>
              </w:rPr>
            </w:pPr>
            <w:r w:rsidRPr="00F62D62">
              <w:rPr>
                <w:b/>
                <w:i/>
                <w:sz w:val="20"/>
                <w:szCs w:val="20"/>
              </w:rPr>
              <w:t>Čime se bavim u slobodno vrijeme</w:t>
            </w:r>
          </w:p>
        </w:tc>
        <w:tc>
          <w:tcPr>
            <w:tcW w:w="672" w:type="pct"/>
            <w:vMerge/>
            <w:tcBorders>
              <w:left w:val="single" w:sz="4" w:space="0" w:color="auto"/>
              <w:right w:val="single" w:sz="4" w:space="0" w:color="auto"/>
            </w:tcBorders>
            <w:shd w:val="clear" w:color="auto" w:fill="FDE9D9" w:themeFill="accent6" w:themeFillTint="33"/>
          </w:tcPr>
          <w:p w:rsidR="00F62D62" w:rsidRPr="00F62D62" w:rsidRDefault="00F62D62" w:rsidP="00F62D62">
            <w:pPr>
              <w:jc w:val="center"/>
              <w:rPr>
                <w:sz w:val="20"/>
                <w:szCs w:val="20"/>
              </w:rPr>
            </w:pPr>
          </w:p>
        </w:tc>
        <w:tc>
          <w:tcPr>
            <w:tcW w:w="664" w:type="pct"/>
            <w:vMerge/>
            <w:tcBorders>
              <w:left w:val="single" w:sz="4" w:space="0" w:color="auto"/>
              <w:right w:val="single" w:sz="4" w:space="0" w:color="auto"/>
            </w:tcBorders>
            <w:shd w:val="clear" w:color="auto" w:fill="FDE9D9" w:themeFill="accent6" w:themeFillTint="33"/>
          </w:tcPr>
          <w:p w:rsidR="00F62D62" w:rsidRPr="00F62D62" w:rsidRDefault="00F62D62" w:rsidP="00F62D62">
            <w:pPr>
              <w:jc w:val="center"/>
              <w:rPr>
                <w:sz w:val="20"/>
                <w:szCs w:val="20"/>
              </w:rPr>
            </w:pPr>
          </w:p>
        </w:tc>
        <w:tc>
          <w:tcPr>
            <w:tcW w:w="45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62D62" w:rsidRPr="00F62D62" w:rsidRDefault="00F62D62" w:rsidP="00F62D62">
            <w:pPr>
              <w:jc w:val="center"/>
              <w:rPr>
                <w:sz w:val="20"/>
                <w:szCs w:val="20"/>
              </w:rPr>
            </w:pPr>
            <w:r w:rsidRPr="00F62D62">
              <w:rPr>
                <w:sz w:val="20"/>
                <w:szCs w:val="20"/>
              </w:rPr>
              <w:t xml:space="preserve">razrednica </w:t>
            </w:r>
          </w:p>
          <w:p w:rsidR="00F62D62" w:rsidRPr="00F62D62" w:rsidRDefault="00D96D66" w:rsidP="00F62D62">
            <w:pPr>
              <w:jc w:val="center"/>
              <w:rPr>
                <w:sz w:val="20"/>
                <w:szCs w:val="20"/>
              </w:rPr>
            </w:pPr>
            <w:r>
              <w:rPr>
                <w:sz w:val="20"/>
                <w:szCs w:val="20"/>
              </w:rPr>
              <w:t>5. razreda  Karolina B.</w:t>
            </w:r>
            <w:r w:rsidR="00F62D62" w:rsidRPr="00F62D62">
              <w:rPr>
                <w:sz w:val="20"/>
                <w:szCs w:val="20"/>
              </w:rPr>
              <w:t xml:space="preserve"> i pedagoginja</w:t>
            </w:r>
          </w:p>
        </w:tc>
        <w:tc>
          <w:tcPr>
            <w:tcW w:w="715"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62D62" w:rsidRPr="00F62D62" w:rsidRDefault="00F62D62" w:rsidP="00F62D62">
            <w:pPr>
              <w:rPr>
                <w:sz w:val="20"/>
                <w:szCs w:val="20"/>
              </w:rPr>
            </w:pPr>
            <w:r w:rsidRPr="00F62D62">
              <w:rPr>
                <w:sz w:val="20"/>
                <w:szCs w:val="20"/>
              </w:rPr>
              <w:t>radionica</w:t>
            </w:r>
          </w:p>
        </w:tc>
        <w:tc>
          <w:tcPr>
            <w:tcW w:w="38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62D62" w:rsidRPr="00F62D62" w:rsidRDefault="00F62D62" w:rsidP="00F62D62">
            <w:pPr>
              <w:jc w:val="center"/>
              <w:rPr>
                <w:sz w:val="20"/>
                <w:szCs w:val="20"/>
              </w:rPr>
            </w:pPr>
            <w:r w:rsidRPr="00F62D62">
              <w:rPr>
                <w:sz w:val="20"/>
                <w:szCs w:val="20"/>
              </w:rPr>
              <w:t>svibanj</w:t>
            </w:r>
          </w:p>
        </w:tc>
        <w:tc>
          <w:tcPr>
            <w:tcW w:w="485" w:type="pct"/>
            <w:vMerge/>
            <w:tcBorders>
              <w:left w:val="single" w:sz="4" w:space="0" w:color="auto"/>
              <w:right w:val="single" w:sz="4" w:space="0" w:color="auto"/>
            </w:tcBorders>
          </w:tcPr>
          <w:p w:rsidR="00F62D62" w:rsidRPr="00F62D62" w:rsidRDefault="00F62D62" w:rsidP="00F62D62">
            <w:pPr>
              <w:rPr>
                <w:sz w:val="20"/>
                <w:szCs w:val="20"/>
              </w:rPr>
            </w:pPr>
          </w:p>
        </w:tc>
        <w:tc>
          <w:tcPr>
            <w:tcW w:w="801" w:type="pct"/>
            <w:vMerge/>
            <w:tcBorders>
              <w:left w:val="single" w:sz="4" w:space="0" w:color="auto"/>
              <w:right w:val="single" w:sz="4" w:space="0" w:color="auto"/>
            </w:tcBorders>
          </w:tcPr>
          <w:p w:rsidR="00F62D62" w:rsidRPr="00F62D62" w:rsidRDefault="00F62D62" w:rsidP="00F62D62">
            <w:pPr>
              <w:rPr>
                <w:sz w:val="20"/>
                <w:szCs w:val="20"/>
              </w:rPr>
            </w:pPr>
          </w:p>
        </w:tc>
      </w:tr>
      <w:tr w:rsidR="00F62D62" w:rsidRPr="00F62D62" w:rsidTr="009263AB">
        <w:trPr>
          <w:trHeight w:val="658"/>
        </w:trPr>
        <w:tc>
          <w:tcPr>
            <w:tcW w:w="82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62D62" w:rsidRPr="00F62D62" w:rsidRDefault="00F62D62" w:rsidP="00F62D62">
            <w:pPr>
              <w:rPr>
                <w:b/>
                <w:i/>
                <w:sz w:val="20"/>
                <w:szCs w:val="20"/>
              </w:rPr>
            </w:pPr>
          </w:p>
          <w:p w:rsidR="00F62D62" w:rsidRPr="00F62D62" w:rsidRDefault="00F62D62" w:rsidP="00F62D62">
            <w:pPr>
              <w:rPr>
                <w:b/>
                <w:i/>
                <w:sz w:val="20"/>
                <w:szCs w:val="20"/>
              </w:rPr>
            </w:pPr>
            <w:r w:rsidRPr="00F62D62">
              <w:rPr>
                <w:b/>
                <w:i/>
                <w:sz w:val="20"/>
                <w:szCs w:val="20"/>
              </w:rPr>
              <w:t>Alkohol i droge</w:t>
            </w:r>
          </w:p>
          <w:p w:rsidR="00F62D62" w:rsidRPr="00F62D62" w:rsidRDefault="00F62D62" w:rsidP="00F62D62">
            <w:pPr>
              <w:rPr>
                <w:b/>
                <w:i/>
                <w:sz w:val="20"/>
                <w:szCs w:val="20"/>
              </w:rPr>
            </w:pPr>
          </w:p>
        </w:tc>
        <w:tc>
          <w:tcPr>
            <w:tcW w:w="672" w:type="pct"/>
            <w:vMerge/>
            <w:tcBorders>
              <w:left w:val="single" w:sz="4" w:space="0" w:color="auto"/>
              <w:right w:val="single" w:sz="4" w:space="0" w:color="auto"/>
            </w:tcBorders>
            <w:shd w:val="clear" w:color="auto" w:fill="FDE9D9" w:themeFill="accent6" w:themeFillTint="33"/>
          </w:tcPr>
          <w:p w:rsidR="00F62D62" w:rsidRPr="00F62D62" w:rsidRDefault="00F62D62" w:rsidP="00F62D62">
            <w:pPr>
              <w:jc w:val="center"/>
              <w:rPr>
                <w:sz w:val="20"/>
                <w:szCs w:val="20"/>
              </w:rPr>
            </w:pPr>
          </w:p>
        </w:tc>
        <w:tc>
          <w:tcPr>
            <w:tcW w:w="664" w:type="pct"/>
            <w:vMerge/>
            <w:tcBorders>
              <w:left w:val="single" w:sz="4" w:space="0" w:color="auto"/>
              <w:right w:val="single" w:sz="4" w:space="0" w:color="auto"/>
            </w:tcBorders>
            <w:shd w:val="clear" w:color="auto" w:fill="FDE9D9" w:themeFill="accent6" w:themeFillTint="33"/>
          </w:tcPr>
          <w:p w:rsidR="00F62D62" w:rsidRPr="00F62D62" w:rsidRDefault="00F62D62" w:rsidP="00F62D62">
            <w:pPr>
              <w:jc w:val="center"/>
              <w:rPr>
                <w:sz w:val="20"/>
                <w:szCs w:val="20"/>
              </w:rPr>
            </w:pPr>
          </w:p>
        </w:tc>
        <w:tc>
          <w:tcPr>
            <w:tcW w:w="45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62D62" w:rsidRPr="00F62D62" w:rsidRDefault="00F62D62" w:rsidP="00F62D62">
            <w:pPr>
              <w:jc w:val="center"/>
              <w:rPr>
                <w:sz w:val="20"/>
                <w:szCs w:val="20"/>
              </w:rPr>
            </w:pPr>
            <w:r w:rsidRPr="00F62D62">
              <w:rPr>
                <w:sz w:val="20"/>
                <w:szCs w:val="20"/>
              </w:rPr>
              <w:t xml:space="preserve">razrednik 6. razreda Josip </w:t>
            </w:r>
            <w:proofErr w:type="spellStart"/>
            <w:r w:rsidRPr="00F62D62">
              <w:rPr>
                <w:sz w:val="20"/>
                <w:szCs w:val="20"/>
              </w:rPr>
              <w:t>Mašaberg</w:t>
            </w:r>
            <w:proofErr w:type="spellEnd"/>
            <w:r w:rsidRPr="00F62D62">
              <w:rPr>
                <w:sz w:val="20"/>
                <w:szCs w:val="20"/>
              </w:rPr>
              <w:t xml:space="preserve"> i pedagoginja</w:t>
            </w:r>
          </w:p>
        </w:tc>
        <w:tc>
          <w:tcPr>
            <w:tcW w:w="715"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62D62" w:rsidRPr="00F62D62" w:rsidRDefault="00F62D62" w:rsidP="00F62D62">
            <w:pPr>
              <w:rPr>
                <w:sz w:val="20"/>
                <w:szCs w:val="20"/>
              </w:rPr>
            </w:pPr>
            <w:r w:rsidRPr="00F62D62">
              <w:rPr>
                <w:sz w:val="20"/>
                <w:szCs w:val="20"/>
              </w:rPr>
              <w:t>radionica</w:t>
            </w:r>
          </w:p>
        </w:tc>
        <w:tc>
          <w:tcPr>
            <w:tcW w:w="38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62D62" w:rsidRPr="00F62D62" w:rsidRDefault="00F62D62" w:rsidP="00F62D62">
            <w:pPr>
              <w:jc w:val="center"/>
              <w:rPr>
                <w:sz w:val="20"/>
                <w:szCs w:val="20"/>
              </w:rPr>
            </w:pPr>
            <w:r w:rsidRPr="00F62D62">
              <w:rPr>
                <w:sz w:val="20"/>
                <w:szCs w:val="20"/>
              </w:rPr>
              <w:t>veljača</w:t>
            </w:r>
          </w:p>
        </w:tc>
        <w:tc>
          <w:tcPr>
            <w:tcW w:w="485" w:type="pct"/>
            <w:vMerge/>
            <w:tcBorders>
              <w:left w:val="single" w:sz="4" w:space="0" w:color="auto"/>
              <w:right w:val="single" w:sz="4" w:space="0" w:color="auto"/>
            </w:tcBorders>
          </w:tcPr>
          <w:p w:rsidR="00F62D62" w:rsidRPr="00F62D62" w:rsidRDefault="00F62D62" w:rsidP="00F62D62">
            <w:pPr>
              <w:rPr>
                <w:sz w:val="20"/>
                <w:szCs w:val="20"/>
              </w:rPr>
            </w:pPr>
          </w:p>
        </w:tc>
        <w:tc>
          <w:tcPr>
            <w:tcW w:w="801" w:type="pct"/>
            <w:vMerge/>
            <w:tcBorders>
              <w:left w:val="single" w:sz="4" w:space="0" w:color="auto"/>
              <w:right w:val="single" w:sz="4" w:space="0" w:color="auto"/>
            </w:tcBorders>
          </w:tcPr>
          <w:p w:rsidR="00F62D62" w:rsidRPr="00F62D62" w:rsidRDefault="00F62D62" w:rsidP="00F62D62">
            <w:pPr>
              <w:rPr>
                <w:sz w:val="20"/>
                <w:szCs w:val="20"/>
              </w:rPr>
            </w:pPr>
          </w:p>
        </w:tc>
      </w:tr>
      <w:tr w:rsidR="00F62D62" w:rsidRPr="00F62D62" w:rsidTr="009263AB">
        <w:tc>
          <w:tcPr>
            <w:tcW w:w="82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62D62" w:rsidRPr="00F62D62" w:rsidRDefault="00F62D62" w:rsidP="00F62D62">
            <w:pPr>
              <w:rPr>
                <w:b/>
                <w:i/>
                <w:sz w:val="20"/>
                <w:szCs w:val="20"/>
              </w:rPr>
            </w:pPr>
            <w:r w:rsidRPr="00F62D62">
              <w:rPr>
                <w:b/>
                <w:i/>
                <w:sz w:val="20"/>
                <w:szCs w:val="20"/>
              </w:rPr>
              <w:t>Rizične situacije/rizična ponašanja</w:t>
            </w:r>
          </w:p>
        </w:tc>
        <w:tc>
          <w:tcPr>
            <w:tcW w:w="672" w:type="pct"/>
            <w:vMerge/>
            <w:tcBorders>
              <w:left w:val="single" w:sz="4" w:space="0" w:color="auto"/>
              <w:right w:val="single" w:sz="4" w:space="0" w:color="auto"/>
            </w:tcBorders>
            <w:shd w:val="clear" w:color="auto" w:fill="FDE9D9" w:themeFill="accent6" w:themeFillTint="33"/>
          </w:tcPr>
          <w:p w:rsidR="00F62D62" w:rsidRPr="00F62D62" w:rsidRDefault="00F62D62" w:rsidP="00F62D62">
            <w:pPr>
              <w:jc w:val="center"/>
              <w:rPr>
                <w:sz w:val="20"/>
                <w:szCs w:val="20"/>
              </w:rPr>
            </w:pPr>
          </w:p>
        </w:tc>
        <w:tc>
          <w:tcPr>
            <w:tcW w:w="664" w:type="pct"/>
            <w:vMerge/>
            <w:tcBorders>
              <w:left w:val="single" w:sz="4" w:space="0" w:color="auto"/>
              <w:right w:val="single" w:sz="4" w:space="0" w:color="auto"/>
            </w:tcBorders>
            <w:shd w:val="clear" w:color="auto" w:fill="FDE9D9" w:themeFill="accent6" w:themeFillTint="33"/>
          </w:tcPr>
          <w:p w:rsidR="00F62D62" w:rsidRPr="00F62D62" w:rsidRDefault="00F62D62" w:rsidP="00F62D62">
            <w:pPr>
              <w:jc w:val="center"/>
              <w:rPr>
                <w:sz w:val="20"/>
                <w:szCs w:val="20"/>
              </w:rPr>
            </w:pPr>
          </w:p>
        </w:tc>
        <w:tc>
          <w:tcPr>
            <w:tcW w:w="45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62D62" w:rsidRPr="00F62D62" w:rsidRDefault="00F62D62" w:rsidP="00F62D62">
            <w:pPr>
              <w:jc w:val="center"/>
              <w:rPr>
                <w:sz w:val="20"/>
                <w:szCs w:val="20"/>
              </w:rPr>
            </w:pPr>
            <w:r w:rsidRPr="00F62D62">
              <w:rPr>
                <w:sz w:val="20"/>
                <w:szCs w:val="20"/>
              </w:rPr>
              <w:t>razre</w:t>
            </w:r>
            <w:r w:rsidR="00D96D66">
              <w:rPr>
                <w:sz w:val="20"/>
                <w:szCs w:val="20"/>
              </w:rPr>
              <w:t>dnica  7. razreda Josip M.</w:t>
            </w:r>
            <w:r w:rsidRPr="00F62D62">
              <w:rPr>
                <w:sz w:val="20"/>
                <w:szCs w:val="20"/>
              </w:rPr>
              <w:t xml:space="preserve"> i pedagoginja</w:t>
            </w:r>
          </w:p>
        </w:tc>
        <w:tc>
          <w:tcPr>
            <w:tcW w:w="715"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62D62" w:rsidRPr="00F62D62" w:rsidRDefault="00F62D62" w:rsidP="00F62D62">
            <w:pPr>
              <w:rPr>
                <w:sz w:val="20"/>
                <w:szCs w:val="20"/>
              </w:rPr>
            </w:pPr>
            <w:r w:rsidRPr="00F62D62">
              <w:rPr>
                <w:sz w:val="20"/>
                <w:szCs w:val="20"/>
              </w:rPr>
              <w:t>radionica</w:t>
            </w:r>
          </w:p>
        </w:tc>
        <w:tc>
          <w:tcPr>
            <w:tcW w:w="38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62D62" w:rsidRPr="00F62D62" w:rsidRDefault="00F62D62" w:rsidP="00F62D62">
            <w:pPr>
              <w:jc w:val="center"/>
              <w:rPr>
                <w:sz w:val="20"/>
                <w:szCs w:val="20"/>
              </w:rPr>
            </w:pPr>
            <w:r w:rsidRPr="00F62D62">
              <w:rPr>
                <w:sz w:val="20"/>
                <w:szCs w:val="20"/>
              </w:rPr>
              <w:t>ožujak</w:t>
            </w:r>
          </w:p>
        </w:tc>
        <w:tc>
          <w:tcPr>
            <w:tcW w:w="485" w:type="pct"/>
            <w:vMerge/>
            <w:tcBorders>
              <w:left w:val="single" w:sz="4" w:space="0" w:color="auto"/>
              <w:right w:val="single" w:sz="4" w:space="0" w:color="auto"/>
            </w:tcBorders>
          </w:tcPr>
          <w:p w:rsidR="00F62D62" w:rsidRPr="00F62D62" w:rsidRDefault="00F62D62" w:rsidP="00F62D62">
            <w:pPr>
              <w:rPr>
                <w:sz w:val="20"/>
                <w:szCs w:val="20"/>
              </w:rPr>
            </w:pPr>
          </w:p>
        </w:tc>
        <w:tc>
          <w:tcPr>
            <w:tcW w:w="801" w:type="pct"/>
            <w:vMerge/>
            <w:tcBorders>
              <w:left w:val="single" w:sz="4" w:space="0" w:color="auto"/>
              <w:right w:val="single" w:sz="4" w:space="0" w:color="auto"/>
            </w:tcBorders>
          </w:tcPr>
          <w:p w:rsidR="00F62D62" w:rsidRPr="00F62D62" w:rsidRDefault="00F62D62" w:rsidP="00F62D62">
            <w:pPr>
              <w:rPr>
                <w:sz w:val="20"/>
                <w:szCs w:val="20"/>
              </w:rPr>
            </w:pPr>
          </w:p>
        </w:tc>
      </w:tr>
      <w:tr w:rsidR="00F62D62" w:rsidRPr="00F62D62" w:rsidTr="009263AB">
        <w:tc>
          <w:tcPr>
            <w:tcW w:w="82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62D62" w:rsidRPr="00F62D62" w:rsidRDefault="00F62D62" w:rsidP="00F62D62">
            <w:pPr>
              <w:rPr>
                <w:b/>
                <w:i/>
                <w:sz w:val="20"/>
                <w:szCs w:val="20"/>
              </w:rPr>
            </w:pPr>
            <w:r w:rsidRPr="00F62D62">
              <w:rPr>
                <w:b/>
                <w:i/>
                <w:sz w:val="20"/>
                <w:szCs w:val="20"/>
              </w:rPr>
              <w:t>Rizično ponašanje i posljedice na obrazovanje</w:t>
            </w:r>
          </w:p>
        </w:tc>
        <w:tc>
          <w:tcPr>
            <w:tcW w:w="672" w:type="pct"/>
            <w:vMerge/>
            <w:tcBorders>
              <w:left w:val="single" w:sz="4" w:space="0" w:color="auto"/>
              <w:right w:val="single" w:sz="4" w:space="0" w:color="auto"/>
            </w:tcBorders>
            <w:shd w:val="clear" w:color="auto" w:fill="FDE9D9" w:themeFill="accent6" w:themeFillTint="33"/>
          </w:tcPr>
          <w:p w:rsidR="00F62D62" w:rsidRPr="00F62D62" w:rsidRDefault="00F62D62" w:rsidP="00F62D62">
            <w:pPr>
              <w:jc w:val="center"/>
              <w:rPr>
                <w:sz w:val="20"/>
                <w:szCs w:val="20"/>
              </w:rPr>
            </w:pPr>
          </w:p>
        </w:tc>
        <w:tc>
          <w:tcPr>
            <w:tcW w:w="664" w:type="pct"/>
            <w:vMerge/>
            <w:tcBorders>
              <w:left w:val="single" w:sz="4" w:space="0" w:color="auto"/>
              <w:right w:val="single" w:sz="4" w:space="0" w:color="auto"/>
            </w:tcBorders>
            <w:shd w:val="clear" w:color="auto" w:fill="FDE9D9" w:themeFill="accent6" w:themeFillTint="33"/>
          </w:tcPr>
          <w:p w:rsidR="00F62D62" w:rsidRPr="00F62D62" w:rsidRDefault="00F62D62" w:rsidP="00F62D62">
            <w:pPr>
              <w:jc w:val="center"/>
              <w:rPr>
                <w:sz w:val="20"/>
                <w:szCs w:val="20"/>
              </w:rPr>
            </w:pPr>
          </w:p>
        </w:tc>
        <w:tc>
          <w:tcPr>
            <w:tcW w:w="45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62D62" w:rsidRPr="00F62D62" w:rsidRDefault="00F62D62" w:rsidP="00F62D62">
            <w:pPr>
              <w:jc w:val="center"/>
              <w:rPr>
                <w:sz w:val="20"/>
                <w:szCs w:val="20"/>
              </w:rPr>
            </w:pPr>
            <w:r w:rsidRPr="00F62D62">
              <w:rPr>
                <w:sz w:val="20"/>
                <w:szCs w:val="20"/>
              </w:rPr>
              <w:t>razr</w:t>
            </w:r>
            <w:r w:rsidR="00D96D66">
              <w:rPr>
                <w:sz w:val="20"/>
                <w:szCs w:val="20"/>
              </w:rPr>
              <w:t>ednica 8. razreda Kristina Ž.</w:t>
            </w:r>
            <w:r w:rsidRPr="00F62D62">
              <w:rPr>
                <w:sz w:val="20"/>
                <w:szCs w:val="20"/>
              </w:rPr>
              <w:t xml:space="preserve"> i pedagoginja</w:t>
            </w:r>
          </w:p>
        </w:tc>
        <w:tc>
          <w:tcPr>
            <w:tcW w:w="715"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62D62" w:rsidRPr="00F62D62" w:rsidRDefault="00F62D62" w:rsidP="00F62D62">
            <w:pPr>
              <w:rPr>
                <w:sz w:val="20"/>
                <w:szCs w:val="20"/>
              </w:rPr>
            </w:pPr>
            <w:r w:rsidRPr="00F62D62">
              <w:rPr>
                <w:sz w:val="20"/>
                <w:szCs w:val="20"/>
              </w:rPr>
              <w:t>radionica</w:t>
            </w:r>
          </w:p>
        </w:tc>
        <w:tc>
          <w:tcPr>
            <w:tcW w:w="38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62D62" w:rsidRPr="00F62D62" w:rsidRDefault="00F62D62" w:rsidP="00F62D62">
            <w:pPr>
              <w:jc w:val="center"/>
              <w:rPr>
                <w:sz w:val="20"/>
                <w:szCs w:val="20"/>
              </w:rPr>
            </w:pPr>
            <w:r w:rsidRPr="00F62D62">
              <w:rPr>
                <w:sz w:val="20"/>
                <w:szCs w:val="20"/>
              </w:rPr>
              <w:t>siječanj</w:t>
            </w:r>
          </w:p>
        </w:tc>
        <w:tc>
          <w:tcPr>
            <w:tcW w:w="485" w:type="pct"/>
            <w:vMerge/>
            <w:tcBorders>
              <w:left w:val="single" w:sz="4" w:space="0" w:color="auto"/>
              <w:right w:val="single" w:sz="4" w:space="0" w:color="auto"/>
            </w:tcBorders>
          </w:tcPr>
          <w:p w:rsidR="00F62D62" w:rsidRPr="00F62D62" w:rsidRDefault="00F62D62" w:rsidP="00F62D62">
            <w:pPr>
              <w:rPr>
                <w:sz w:val="20"/>
                <w:szCs w:val="20"/>
              </w:rPr>
            </w:pPr>
          </w:p>
        </w:tc>
        <w:tc>
          <w:tcPr>
            <w:tcW w:w="801" w:type="pct"/>
            <w:vMerge/>
            <w:tcBorders>
              <w:left w:val="single" w:sz="4" w:space="0" w:color="auto"/>
              <w:right w:val="single" w:sz="4" w:space="0" w:color="auto"/>
            </w:tcBorders>
          </w:tcPr>
          <w:p w:rsidR="00F62D62" w:rsidRPr="00F62D62" w:rsidRDefault="00F62D62" w:rsidP="00F62D62">
            <w:pPr>
              <w:rPr>
                <w:sz w:val="20"/>
                <w:szCs w:val="20"/>
              </w:rPr>
            </w:pPr>
          </w:p>
        </w:tc>
      </w:tr>
    </w:tbl>
    <w:p w:rsidR="00F62D62" w:rsidRDefault="00F62D62" w:rsidP="00F62D62">
      <w:pPr>
        <w:keepNext/>
        <w:outlineLvl w:val="0"/>
        <w:rPr>
          <w:b/>
          <w:sz w:val="22"/>
          <w:szCs w:val="22"/>
          <w:lang w:eastAsia="hr-HR"/>
        </w:rPr>
      </w:pPr>
    </w:p>
    <w:p w:rsidR="009263AB" w:rsidRDefault="009263AB" w:rsidP="00F62D62">
      <w:pPr>
        <w:keepNext/>
        <w:outlineLvl w:val="0"/>
        <w:rPr>
          <w:b/>
        </w:rPr>
      </w:pPr>
    </w:p>
    <w:p w:rsidR="00F62D62" w:rsidRPr="00DA12FA" w:rsidRDefault="00F62D62" w:rsidP="00DA12FA">
      <w:pPr>
        <w:pStyle w:val="Odlomakpopisa"/>
        <w:keepNext/>
        <w:numPr>
          <w:ilvl w:val="0"/>
          <w:numId w:val="43"/>
        </w:numPr>
        <w:outlineLvl w:val="0"/>
        <w:rPr>
          <w:b/>
        </w:rPr>
      </w:pPr>
      <w:r w:rsidRPr="00DA12FA">
        <w:rPr>
          <w:b/>
        </w:rPr>
        <w:t>ŠKOLSKI PREVENTIVNI PROGRAM PROTIV NASILJA</w:t>
      </w:r>
    </w:p>
    <w:p w:rsidR="009263AB" w:rsidRPr="00F62D62" w:rsidRDefault="009263AB" w:rsidP="00F62D62">
      <w:pPr>
        <w:keepNext/>
        <w:outlineLvl w:val="0"/>
        <w:rPr>
          <w:b/>
        </w:rPr>
      </w:pPr>
    </w:p>
    <w:p w:rsidR="00F62D62" w:rsidRPr="00F62D62" w:rsidRDefault="00F62D62" w:rsidP="00F62D62">
      <w:pPr>
        <w:keepNext/>
        <w:outlineLvl w:val="0"/>
        <w:rPr>
          <w:b/>
          <w:lang w:eastAsia="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9"/>
        <w:gridCol w:w="1421"/>
        <w:gridCol w:w="1344"/>
        <w:gridCol w:w="1179"/>
        <w:gridCol w:w="994"/>
        <w:gridCol w:w="994"/>
        <w:gridCol w:w="1158"/>
        <w:gridCol w:w="1256"/>
      </w:tblGrid>
      <w:tr w:rsidR="00F62D62" w:rsidRPr="00F62D62" w:rsidTr="00F62D62">
        <w:trPr>
          <w:trHeight w:val="439"/>
        </w:trPr>
        <w:tc>
          <w:tcPr>
            <w:tcW w:w="828"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F62D62" w:rsidRPr="00F62D62" w:rsidRDefault="00F62D62" w:rsidP="00F62D62">
            <w:pPr>
              <w:jc w:val="center"/>
              <w:rPr>
                <w:b/>
                <w:sz w:val="18"/>
                <w:szCs w:val="18"/>
              </w:rPr>
            </w:pPr>
            <w:r w:rsidRPr="00F62D62">
              <w:rPr>
                <w:b/>
                <w:sz w:val="18"/>
                <w:szCs w:val="18"/>
              </w:rPr>
              <w:t>Tema</w:t>
            </w:r>
          </w:p>
        </w:tc>
        <w:tc>
          <w:tcPr>
            <w:tcW w:w="672"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F62D62" w:rsidRPr="00F62D62" w:rsidRDefault="00F62D62" w:rsidP="00F62D62">
            <w:pPr>
              <w:jc w:val="center"/>
              <w:rPr>
                <w:b/>
                <w:sz w:val="18"/>
                <w:szCs w:val="18"/>
              </w:rPr>
            </w:pPr>
            <w:r w:rsidRPr="00F62D62">
              <w:rPr>
                <w:b/>
                <w:sz w:val="18"/>
                <w:szCs w:val="18"/>
              </w:rPr>
              <w:t>Cilj</w:t>
            </w:r>
          </w:p>
        </w:tc>
        <w:tc>
          <w:tcPr>
            <w:tcW w:w="664"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F62D62" w:rsidRPr="00F62D62" w:rsidRDefault="00F62D62" w:rsidP="00F62D62">
            <w:pPr>
              <w:jc w:val="center"/>
              <w:rPr>
                <w:b/>
                <w:sz w:val="18"/>
                <w:szCs w:val="18"/>
              </w:rPr>
            </w:pPr>
            <w:r w:rsidRPr="00F62D62">
              <w:rPr>
                <w:b/>
                <w:sz w:val="18"/>
                <w:szCs w:val="18"/>
              </w:rPr>
              <w:t>Namjena</w:t>
            </w:r>
          </w:p>
        </w:tc>
        <w:tc>
          <w:tcPr>
            <w:tcW w:w="453"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F62D62" w:rsidRPr="00F62D62" w:rsidRDefault="00F62D62" w:rsidP="00F62D62">
            <w:pPr>
              <w:jc w:val="center"/>
              <w:rPr>
                <w:b/>
                <w:sz w:val="18"/>
                <w:szCs w:val="18"/>
              </w:rPr>
            </w:pPr>
            <w:r w:rsidRPr="00F62D62">
              <w:rPr>
                <w:b/>
                <w:sz w:val="18"/>
                <w:szCs w:val="18"/>
              </w:rPr>
              <w:t>Nositelji provedbe</w:t>
            </w:r>
          </w:p>
        </w:tc>
        <w:tc>
          <w:tcPr>
            <w:tcW w:w="715"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F62D62" w:rsidRPr="00F62D62" w:rsidRDefault="00F62D62" w:rsidP="00F62D62">
            <w:pPr>
              <w:jc w:val="center"/>
              <w:rPr>
                <w:b/>
                <w:sz w:val="18"/>
                <w:szCs w:val="18"/>
              </w:rPr>
            </w:pPr>
            <w:r w:rsidRPr="00F62D62">
              <w:rPr>
                <w:b/>
                <w:sz w:val="18"/>
                <w:szCs w:val="18"/>
              </w:rPr>
              <w:t>Način realizacije</w:t>
            </w:r>
          </w:p>
        </w:tc>
        <w:tc>
          <w:tcPr>
            <w:tcW w:w="382"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F62D62" w:rsidRPr="00F62D62" w:rsidRDefault="00F62D62" w:rsidP="00F62D62">
            <w:pPr>
              <w:jc w:val="center"/>
              <w:rPr>
                <w:b/>
                <w:sz w:val="18"/>
                <w:szCs w:val="18"/>
              </w:rPr>
            </w:pPr>
            <w:r w:rsidRPr="00F62D62">
              <w:rPr>
                <w:b/>
                <w:sz w:val="18"/>
                <w:szCs w:val="18"/>
              </w:rPr>
              <w:t>Vrijeme realizacije</w:t>
            </w:r>
          </w:p>
        </w:tc>
        <w:tc>
          <w:tcPr>
            <w:tcW w:w="485"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F62D62" w:rsidRPr="00F62D62" w:rsidRDefault="00F62D62" w:rsidP="00F62D62">
            <w:pPr>
              <w:jc w:val="center"/>
              <w:rPr>
                <w:b/>
                <w:sz w:val="18"/>
                <w:szCs w:val="18"/>
              </w:rPr>
            </w:pPr>
            <w:r w:rsidRPr="00F62D62">
              <w:rPr>
                <w:b/>
                <w:sz w:val="18"/>
                <w:szCs w:val="18"/>
              </w:rPr>
              <w:t>Troškovnik</w:t>
            </w:r>
          </w:p>
        </w:tc>
        <w:tc>
          <w:tcPr>
            <w:tcW w:w="801"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F62D62" w:rsidRPr="00F62D62" w:rsidRDefault="00F62D62" w:rsidP="00F62D62">
            <w:pPr>
              <w:jc w:val="center"/>
              <w:rPr>
                <w:b/>
                <w:sz w:val="18"/>
                <w:szCs w:val="18"/>
              </w:rPr>
            </w:pPr>
            <w:r w:rsidRPr="00F62D62">
              <w:rPr>
                <w:b/>
                <w:sz w:val="18"/>
                <w:szCs w:val="18"/>
              </w:rPr>
              <w:t>Vrednovanje</w:t>
            </w:r>
          </w:p>
        </w:tc>
      </w:tr>
      <w:tr w:rsidR="00F62D62" w:rsidRPr="00F62D62" w:rsidTr="009263AB">
        <w:trPr>
          <w:trHeight w:val="848"/>
        </w:trPr>
        <w:tc>
          <w:tcPr>
            <w:tcW w:w="82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62D62" w:rsidRPr="00F62D62" w:rsidRDefault="00F62D62" w:rsidP="00F62D62">
            <w:pPr>
              <w:rPr>
                <w:b/>
                <w:i/>
                <w:sz w:val="20"/>
                <w:szCs w:val="20"/>
              </w:rPr>
            </w:pPr>
            <w:r w:rsidRPr="00F62D62">
              <w:rPr>
                <w:b/>
                <w:i/>
                <w:sz w:val="20"/>
                <w:szCs w:val="20"/>
              </w:rPr>
              <w:t>Izražavamo osjećaje, upravljamo emocijama</w:t>
            </w:r>
          </w:p>
        </w:tc>
        <w:tc>
          <w:tcPr>
            <w:tcW w:w="672" w:type="pct"/>
            <w:vMerge w:val="restart"/>
            <w:tcBorders>
              <w:top w:val="single" w:sz="4" w:space="0" w:color="auto"/>
              <w:left w:val="single" w:sz="4" w:space="0" w:color="auto"/>
              <w:right w:val="single" w:sz="4" w:space="0" w:color="auto"/>
            </w:tcBorders>
            <w:shd w:val="clear" w:color="auto" w:fill="FDE9D9" w:themeFill="accent6" w:themeFillTint="33"/>
          </w:tcPr>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r w:rsidRPr="00F62D62">
              <w:rPr>
                <w:sz w:val="20"/>
                <w:szCs w:val="20"/>
              </w:rPr>
              <w:t>Razvijanje vještina socijalne komunikacije.</w:t>
            </w: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r w:rsidRPr="00F62D62">
              <w:rPr>
                <w:sz w:val="20"/>
                <w:szCs w:val="20"/>
              </w:rPr>
              <w:t xml:space="preserve">Učenje konstruktivnim načinima rješavanja sukoba kao poželjnoj socijalnoj vještini. </w:t>
            </w: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r w:rsidRPr="00F62D62">
              <w:rPr>
                <w:sz w:val="20"/>
                <w:szCs w:val="20"/>
              </w:rPr>
              <w:t xml:space="preserve">Učenje socijalnih vještina kroz grupnu interakciju. </w:t>
            </w: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r w:rsidRPr="00F62D62">
              <w:rPr>
                <w:sz w:val="20"/>
                <w:szCs w:val="20"/>
              </w:rPr>
              <w:t>Osvješćivanje vlastitih stavova i vrijednosti.</w:t>
            </w:r>
          </w:p>
          <w:p w:rsidR="00F62D62" w:rsidRPr="00F62D62" w:rsidRDefault="00F62D62" w:rsidP="00F62D62">
            <w:pPr>
              <w:rPr>
                <w:sz w:val="20"/>
                <w:szCs w:val="20"/>
              </w:rPr>
            </w:pPr>
          </w:p>
        </w:tc>
        <w:tc>
          <w:tcPr>
            <w:tcW w:w="664" w:type="pct"/>
            <w:vMerge w:val="restart"/>
            <w:tcBorders>
              <w:top w:val="single" w:sz="4" w:space="0" w:color="auto"/>
              <w:left w:val="single" w:sz="4" w:space="0" w:color="auto"/>
              <w:right w:val="single" w:sz="4" w:space="0" w:color="auto"/>
            </w:tcBorders>
            <w:shd w:val="clear" w:color="auto" w:fill="FDE9D9" w:themeFill="accent6" w:themeFillTint="33"/>
          </w:tcPr>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r w:rsidRPr="00F62D62">
              <w:rPr>
                <w:sz w:val="20"/>
                <w:szCs w:val="20"/>
              </w:rPr>
              <w:t>Promicanje ponašanja u kojima se ne tolerira niti jedan oblik nasilja.</w:t>
            </w: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jc w:val="cente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r w:rsidRPr="00F62D62">
              <w:rPr>
                <w:sz w:val="20"/>
                <w:szCs w:val="20"/>
              </w:rPr>
              <w:t>Razvoj vještina nenasilne verbalne i neverbalne komunikacije.</w:t>
            </w: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r w:rsidRPr="00F62D62">
              <w:rPr>
                <w:sz w:val="20"/>
                <w:szCs w:val="20"/>
              </w:rPr>
              <w:t>Nenasilno rješavanje konflikata i izbjegavanje rizičnih situacija.</w:t>
            </w: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r w:rsidRPr="00F62D62">
              <w:rPr>
                <w:sz w:val="20"/>
                <w:szCs w:val="20"/>
              </w:rPr>
              <w:t>Razvoj vještina nenasilne verbalne i neverbalne komunikacije.</w:t>
            </w: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r w:rsidRPr="00F62D62">
              <w:rPr>
                <w:sz w:val="20"/>
                <w:szCs w:val="20"/>
              </w:rPr>
              <w:t>Poticati kod učenika zanimanje za usvajanje znanja i vještina potrebnih za uspostavljanje samokontrole.</w:t>
            </w:r>
          </w:p>
        </w:tc>
        <w:tc>
          <w:tcPr>
            <w:tcW w:w="453" w:type="pct"/>
            <w:tcBorders>
              <w:top w:val="single" w:sz="4" w:space="0" w:color="auto"/>
              <w:left w:val="single" w:sz="4" w:space="0" w:color="auto"/>
              <w:right w:val="single" w:sz="4" w:space="0" w:color="auto"/>
            </w:tcBorders>
            <w:shd w:val="clear" w:color="auto" w:fill="FDE9D9" w:themeFill="accent6" w:themeFillTint="33"/>
          </w:tcPr>
          <w:p w:rsidR="00F62D62" w:rsidRPr="00F62D62" w:rsidRDefault="00D96D66" w:rsidP="00F62D62">
            <w:pPr>
              <w:jc w:val="center"/>
              <w:rPr>
                <w:sz w:val="20"/>
                <w:szCs w:val="20"/>
              </w:rPr>
            </w:pPr>
            <w:r>
              <w:rPr>
                <w:sz w:val="20"/>
                <w:szCs w:val="20"/>
              </w:rPr>
              <w:t>učiteljica 1. i 3. razreda Marija O.</w:t>
            </w:r>
            <w:r w:rsidR="00F62D62" w:rsidRPr="00F62D62">
              <w:rPr>
                <w:sz w:val="20"/>
                <w:szCs w:val="20"/>
              </w:rPr>
              <w:t xml:space="preserve"> i pedagoginja</w:t>
            </w:r>
          </w:p>
        </w:tc>
        <w:tc>
          <w:tcPr>
            <w:tcW w:w="715" w:type="pct"/>
            <w:tcBorders>
              <w:top w:val="single" w:sz="4" w:space="0" w:color="auto"/>
              <w:left w:val="single" w:sz="4" w:space="0" w:color="auto"/>
              <w:right w:val="single" w:sz="4" w:space="0" w:color="auto"/>
            </w:tcBorders>
            <w:shd w:val="clear" w:color="auto" w:fill="FDE9D9" w:themeFill="accent6" w:themeFillTint="33"/>
            <w:vAlign w:val="center"/>
          </w:tcPr>
          <w:p w:rsidR="00F62D62" w:rsidRPr="00F62D62" w:rsidRDefault="00F62D62" w:rsidP="00F62D62">
            <w:pPr>
              <w:rPr>
                <w:sz w:val="20"/>
                <w:szCs w:val="20"/>
              </w:rPr>
            </w:pPr>
            <w:r w:rsidRPr="00F62D62">
              <w:rPr>
                <w:sz w:val="20"/>
                <w:szCs w:val="20"/>
              </w:rPr>
              <w:t>radionica</w:t>
            </w:r>
          </w:p>
        </w:tc>
        <w:tc>
          <w:tcPr>
            <w:tcW w:w="382" w:type="pct"/>
            <w:tcBorders>
              <w:top w:val="single" w:sz="4" w:space="0" w:color="auto"/>
              <w:left w:val="single" w:sz="4" w:space="0" w:color="auto"/>
              <w:right w:val="single" w:sz="4" w:space="0" w:color="auto"/>
            </w:tcBorders>
            <w:shd w:val="clear" w:color="auto" w:fill="FDE9D9" w:themeFill="accent6" w:themeFillTint="33"/>
            <w:vAlign w:val="center"/>
          </w:tcPr>
          <w:p w:rsidR="00F62D62" w:rsidRPr="00F62D62" w:rsidRDefault="00F62D62" w:rsidP="00F62D62">
            <w:pPr>
              <w:rPr>
                <w:sz w:val="20"/>
                <w:szCs w:val="20"/>
              </w:rPr>
            </w:pPr>
            <w:r w:rsidRPr="00F62D62">
              <w:rPr>
                <w:sz w:val="20"/>
                <w:szCs w:val="20"/>
              </w:rPr>
              <w:t>travanj</w:t>
            </w:r>
          </w:p>
        </w:tc>
        <w:tc>
          <w:tcPr>
            <w:tcW w:w="485" w:type="pct"/>
            <w:vMerge w:val="restart"/>
            <w:tcBorders>
              <w:top w:val="single" w:sz="4" w:space="0" w:color="auto"/>
              <w:left w:val="single" w:sz="4" w:space="0" w:color="auto"/>
              <w:right w:val="single" w:sz="4" w:space="0" w:color="auto"/>
            </w:tcBorders>
            <w:shd w:val="clear" w:color="auto" w:fill="FDE9D9" w:themeFill="accent6" w:themeFillTint="33"/>
            <w:vAlign w:val="center"/>
          </w:tcPr>
          <w:p w:rsidR="00F62D62" w:rsidRPr="00F62D62" w:rsidRDefault="00F62D62" w:rsidP="00F62D62">
            <w:pPr>
              <w:jc w:val="center"/>
              <w:rPr>
                <w:sz w:val="20"/>
                <w:szCs w:val="20"/>
              </w:rPr>
            </w:pPr>
          </w:p>
          <w:p w:rsidR="00F62D62" w:rsidRPr="00F62D62" w:rsidRDefault="00F62D62" w:rsidP="00F62D62">
            <w:pPr>
              <w:jc w:val="center"/>
              <w:rPr>
                <w:sz w:val="20"/>
                <w:szCs w:val="20"/>
              </w:rPr>
            </w:pPr>
          </w:p>
          <w:p w:rsidR="00F62D62" w:rsidRPr="00F62D62" w:rsidRDefault="00F62D62" w:rsidP="00F62D62">
            <w:pPr>
              <w:jc w:val="center"/>
              <w:rPr>
                <w:sz w:val="20"/>
                <w:szCs w:val="20"/>
              </w:rPr>
            </w:pPr>
          </w:p>
          <w:p w:rsidR="00F62D62" w:rsidRPr="00F62D62" w:rsidRDefault="00F62D62" w:rsidP="00F62D62">
            <w:pPr>
              <w:jc w:val="cente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jc w:val="center"/>
              <w:rPr>
                <w:sz w:val="20"/>
                <w:szCs w:val="20"/>
              </w:rPr>
            </w:pPr>
            <w:r w:rsidRPr="00F62D62">
              <w:rPr>
                <w:sz w:val="20"/>
                <w:szCs w:val="20"/>
              </w:rPr>
              <w:t xml:space="preserve">Papir, papir u bojama, </w:t>
            </w:r>
            <w:proofErr w:type="spellStart"/>
            <w:r w:rsidRPr="00F62D62">
              <w:rPr>
                <w:sz w:val="20"/>
                <w:szCs w:val="20"/>
              </w:rPr>
              <w:t>hamer</w:t>
            </w:r>
            <w:proofErr w:type="spellEnd"/>
            <w:r w:rsidRPr="00F62D62">
              <w:rPr>
                <w:sz w:val="20"/>
                <w:szCs w:val="20"/>
              </w:rPr>
              <w:t xml:space="preserve"> papiri, flomasteri, toner, ljepila, selotejpi, </w:t>
            </w:r>
            <w:proofErr w:type="spellStart"/>
            <w:r w:rsidRPr="00F62D62">
              <w:rPr>
                <w:sz w:val="20"/>
                <w:szCs w:val="20"/>
              </w:rPr>
              <w:t>registratori</w:t>
            </w:r>
            <w:proofErr w:type="spellEnd"/>
            <w:r w:rsidRPr="00F62D62">
              <w:rPr>
                <w:sz w:val="20"/>
                <w:szCs w:val="20"/>
              </w:rPr>
              <w:t xml:space="preserve"> </w:t>
            </w:r>
            <w:proofErr w:type="spellStart"/>
            <w:r w:rsidRPr="00F62D62">
              <w:rPr>
                <w:sz w:val="20"/>
                <w:szCs w:val="20"/>
              </w:rPr>
              <w:t>prozirnice</w:t>
            </w:r>
            <w:proofErr w:type="spellEnd"/>
            <w:r w:rsidRPr="00F62D62">
              <w:rPr>
                <w:sz w:val="20"/>
                <w:szCs w:val="20"/>
              </w:rPr>
              <w:t>, škare,  troškovi kopiranja…</w:t>
            </w:r>
          </w:p>
          <w:p w:rsidR="00F62D62" w:rsidRPr="00F62D62" w:rsidRDefault="00F62D62" w:rsidP="00F62D62">
            <w:pPr>
              <w:jc w:val="center"/>
              <w:rPr>
                <w:sz w:val="20"/>
                <w:szCs w:val="20"/>
              </w:rPr>
            </w:pPr>
          </w:p>
          <w:p w:rsidR="00F62D62" w:rsidRPr="00F62D62" w:rsidRDefault="00F62D62" w:rsidP="00F62D62">
            <w:pPr>
              <w:jc w:val="center"/>
              <w:rPr>
                <w:sz w:val="20"/>
                <w:szCs w:val="20"/>
              </w:rPr>
            </w:pPr>
          </w:p>
          <w:p w:rsidR="00F62D62" w:rsidRPr="00F62D62" w:rsidRDefault="00F62D62" w:rsidP="00F62D62">
            <w:pPr>
              <w:jc w:val="center"/>
              <w:rPr>
                <w:sz w:val="20"/>
                <w:szCs w:val="20"/>
              </w:rPr>
            </w:pPr>
          </w:p>
          <w:p w:rsidR="00F62D62" w:rsidRPr="00F62D62" w:rsidRDefault="00F62D62" w:rsidP="00F62D62">
            <w:pPr>
              <w:jc w:val="center"/>
              <w:rPr>
                <w:sz w:val="20"/>
                <w:szCs w:val="20"/>
              </w:rPr>
            </w:pPr>
          </w:p>
          <w:p w:rsidR="00F62D62" w:rsidRPr="00F62D62" w:rsidRDefault="00F62D62" w:rsidP="00F62D62">
            <w:pPr>
              <w:jc w:val="center"/>
              <w:rPr>
                <w:sz w:val="20"/>
                <w:szCs w:val="20"/>
              </w:rPr>
            </w:pPr>
          </w:p>
          <w:p w:rsidR="00F62D62" w:rsidRPr="00F62D62" w:rsidRDefault="00F62D62" w:rsidP="00F62D62">
            <w:pPr>
              <w:jc w:val="center"/>
              <w:rPr>
                <w:sz w:val="20"/>
                <w:szCs w:val="20"/>
              </w:rPr>
            </w:pPr>
          </w:p>
          <w:p w:rsidR="00F62D62" w:rsidRPr="00F62D62" w:rsidRDefault="00F62D62" w:rsidP="00F62D62">
            <w:pPr>
              <w:jc w:val="center"/>
              <w:rPr>
                <w:sz w:val="20"/>
                <w:szCs w:val="20"/>
              </w:rPr>
            </w:pPr>
          </w:p>
          <w:p w:rsidR="00F62D62" w:rsidRPr="00F62D62" w:rsidRDefault="00F62D62" w:rsidP="00F62D62">
            <w:pPr>
              <w:jc w:val="center"/>
              <w:rPr>
                <w:sz w:val="20"/>
                <w:szCs w:val="20"/>
              </w:rPr>
            </w:pPr>
          </w:p>
          <w:p w:rsidR="00F62D62" w:rsidRPr="00F62D62" w:rsidRDefault="00F62D62" w:rsidP="00F62D62">
            <w:pPr>
              <w:jc w:val="center"/>
              <w:rPr>
                <w:sz w:val="20"/>
                <w:szCs w:val="20"/>
              </w:rPr>
            </w:pPr>
          </w:p>
          <w:p w:rsidR="00F62D62" w:rsidRPr="00F62D62" w:rsidRDefault="00F62D62" w:rsidP="00F62D62">
            <w:pPr>
              <w:jc w:val="center"/>
              <w:rPr>
                <w:sz w:val="20"/>
                <w:szCs w:val="20"/>
              </w:rPr>
            </w:pPr>
          </w:p>
          <w:p w:rsidR="00F62D62" w:rsidRPr="00F62D62" w:rsidRDefault="00F62D62" w:rsidP="00F62D62">
            <w:pPr>
              <w:jc w:val="center"/>
              <w:rPr>
                <w:sz w:val="20"/>
                <w:szCs w:val="20"/>
              </w:rPr>
            </w:pPr>
          </w:p>
          <w:p w:rsidR="00F62D62" w:rsidRPr="00F62D62" w:rsidRDefault="00F62D62" w:rsidP="00F62D62">
            <w:pPr>
              <w:rPr>
                <w:sz w:val="20"/>
                <w:szCs w:val="20"/>
              </w:rPr>
            </w:pPr>
          </w:p>
        </w:tc>
        <w:tc>
          <w:tcPr>
            <w:tcW w:w="801" w:type="pct"/>
            <w:vMerge w:val="restart"/>
            <w:tcBorders>
              <w:top w:val="single" w:sz="4" w:space="0" w:color="auto"/>
              <w:left w:val="single" w:sz="4" w:space="0" w:color="auto"/>
              <w:right w:val="single" w:sz="4" w:space="0" w:color="auto"/>
            </w:tcBorders>
            <w:shd w:val="clear" w:color="auto" w:fill="FDE9D9" w:themeFill="accent6" w:themeFillTint="33"/>
          </w:tcPr>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szCs w:val="20"/>
              </w:rPr>
            </w:pPr>
          </w:p>
          <w:p w:rsidR="00F62D62" w:rsidRPr="00F62D62" w:rsidRDefault="00F62D62" w:rsidP="00F62D62">
            <w:pPr>
              <w:rPr>
                <w:sz w:val="20"/>
              </w:rPr>
            </w:pPr>
            <w:r w:rsidRPr="00F62D62">
              <w:rPr>
                <w:sz w:val="20"/>
              </w:rPr>
              <w:t>Razredna klima, razvijene pozitivne socijalne vještine kod učenika.</w:t>
            </w:r>
          </w:p>
          <w:p w:rsidR="00F62D62" w:rsidRPr="00F62D62" w:rsidRDefault="00F62D62" w:rsidP="00F62D62">
            <w:pPr>
              <w:rPr>
                <w:sz w:val="20"/>
              </w:rPr>
            </w:pPr>
          </w:p>
          <w:p w:rsidR="00F62D62" w:rsidRPr="00F62D62" w:rsidRDefault="00F62D62" w:rsidP="00F62D62">
            <w:pPr>
              <w:rPr>
                <w:sz w:val="20"/>
              </w:rPr>
            </w:pPr>
          </w:p>
          <w:p w:rsidR="00F62D62" w:rsidRPr="00F62D62" w:rsidRDefault="00F62D62" w:rsidP="00F62D62">
            <w:pPr>
              <w:rPr>
                <w:sz w:val="20"/>
              </w:rPr>
            </w:pPr>
          </w:p>
          <w:p w:rsidR="00F62D62" w:rsidRPr="00F62D62" w:rsidRDefault="00F62D62" w:rsidP="00F62D62">
            <w:pPr>
              <w:rPr>
                <w:sz w:val="20"/>
              </w:rPr>
            </w:pPr>
          </w:p>
          <w:p w:rsidR="00F62D62" w:rsidRPr="00F62D62" w:rsidRDefault="00F62D62" w:rsidP="00F62D62">
            <w:pPr>
              <w:rPr>
                <w:sz w:val="20"/>
              </w:rPr>
            </w:pPr>
          </w:p>
          <w:p w:rsidR="00F62D62" w:rsidRPr="00F62D62" w:rsidRDefault="00F62D62" w:rsidP="00F62D62">
            <w:pPr>
              <w:rPr>
                <w:sz w:val="20"/>
              </w:rPr>
            </w:pPr>
          </w:p>
          <w:p w:rsidR="00F62D62" w:rsidRPr="00F62D62" w:rsidRDefault="00F62D62" w:rsidP="00F62D62">
            <w:pPr>
              <w:rPr>
                <w:sz w:val="20"/>
              </w:rPr>
            </w:pPr>
          </w:p>
          <w:p w:rsidR="00F62D62" w:rsidRPr="00F62D62" w:rsidRDefault="00F62D62" w:rsidP="00F62D62">
            <w:pPr>
              <w:rPr>
                <w:sz w:val="20"/>
              </w:rPr>
            </w:pPr>
          </w:p>
          <w:p w:rsidR="00F62D62" w:rsidRPr="00F62D62" w:rsidRDefault="00F62D62" w:rsidP="00F62D62">
            <w:pPr>
              <w:rPr>
                <w:sz w:val="20"/>
              </w:rPr>
            </w:pPr>
          </w:p>
          <w:p w:rsidR="00F62D62" w:rsidRPr="00F62D62" w:rsidRDefault="00F62D62" w:rsidP="00F62D62">
            <w:pPr>
              <w:rPr>
                <w:sz w:val="20"/>
              </w:rPr>
            </w:pPr>
          </w:p>
          <w:p w:rsidR="00F62D62" w:rsidRPr="00F62D62" w:rsidRDefault="00F62D62" w:rsidP="00F62D62">
            <w:pPr>
              <w:rPr>
                <w:sz w:val="20"/>
              </w:rPr>
            </w:pPr>
          </w:p>
          <w:p w:rsidR="00F62D62" w:rsidRPr="00F62D62" w:rsidRDefault="00F62D62" w:rsidP="00F62D62">
            <w:pPr>
              <w:rPr>
                <w:sz w:val="20"/>
              </w:rPr>
            </w:pPr>
          </w:p>
          <w:p w:rsidR="00F62D62" w:rsidRPr="00F62D62" w:rsidRDefault="00F62D62" w:rsidP="00F62D62">
            <w:pPr>
              <w:rPr>
                <w:sz w:val="20"/>
              </w:rPr>
            </w:pPr>
          </w:p>
          <w:p w:rsidR="00F62D62" w:rsidRPr="00F62D62" w:rsidRDefault="00F62D62" w:rsidP="00F62D62">
            <w:pPr>
              <w:rPr>
                <w:sz w:val="20"/>
              </w:rPr>
            </w:pPr>
          </w:p>
          <w:p w:rsidR="00F62D62" w:rsidRPr="00F62D62" w:rsidRDefault="00F62D62" w:rsidP="00F62D62">
            <w:pPr>
              <w:rPr>
                <w:sz w:val="20"/>
              </w:rPr>
            </w:pPr>
          </w:p>
          <w:p w:rsidR="00F62D62" w:rsidRPr="00F62D62" w:rsidRDefault="00F62D62" w:rsidP="00F62D62">
            <w:pPr>
              <w:rPr>
                <w:sz w:val="20"/>
              </w:rPr>
            </w:pPr>
          </w:p>
          <w:p w:rsidR="00F62D62" w:rsidRPr="00F62D62" w:rsidRDefault="00F62D62" w:rsidP="00F62D62">
            <w:pPr>
              <w:rPr>
                <w:sz w:val="20"/>
              </w:rPr>
            </w:pPr>
          </w:p>
          <w:p w:rsidR="00F62D62" w:rsidRPr="00F62D62" w:rsidRDefault="00F62D62" w:rsidP="00F62D62">
            <w:pPr>
              <w:rPr>
                <w:sz w:val="20"/>
              </w:rPr>
            </w:pPr>
          </w:p>
          <w:p w:rsidR="00F62D62" w:rsidRPr="00F62D62" w:rsidRDefault="00F62D62" w:rsidP="00F62D62">
            <w:pPr>
              <w:rPr>
                <w:sz w:val="20"/>
              </w:rPr>
            </w:pPr>
          </w:p>
          <w:p w:rsidR="00F62D62" w:rsidRPr="00F62D62" w:rsidRDefault="00F62D62" w:rsidP="00F62D62">
            <w:pPr>
              <w:rPr>
                <w:sz w:val="20"/>
              </w:rPr>
            </w:pPr>
          </w:p>
          <w:p w:rsidR="00F62D62" w:rsidRPr="00F62D62" w:rsidRDefault="00F62D62" w:rsidP="00F62D62">
            <w:pPr>
              <w:rPr>
                <w:sz w:val="20"/>
              </w:rPr>
            </w:pPr>
          </w:p>
          <w:p w:rsidR="00F62D62" w:rsidRPr="00F62D62" w:rsidRDefault="00F62D62" w:rsidP="00F62D62">
            <w:pPr>
              <w:rPr>
                <w:sz w:val="20"/>
              </w:rPr>
            </w:pPr>
          </w:p>
          <w:p w:rsidR="00F62D62" w:rsidRPr="00F62D62" w:rsidRDefault="00F62D62" w:rsidP="00F62D62">
            <w:pPr>
              <w:rPr>
                <w:sz w:val="20"/>
              </w:rPr>
            </w:pPr>
          </w:p>
          <w:p w:rsidR="00F62D62" w:rsidRPr="00F62D62" w:rsidRDefault="00F62D62" w:rsidP="00F62D62">
            <w:pPr>
              <w:rPr>
                <w:sz w:val="20"/>
              </w:rPr>
            </w:pPr>
          </w:p>
          <w:p w:rsidR="00F62D62" w:rsidRPr="00F62D62" w:rsidRDefault="00F62D62" w:rsidP="00F62D62">
            <w:pPr>
              <w:rPr>
                <w:sz w:val="20"/>
              </w:rPr>
            </w:pPr>
          </w:p>
          <w:p w:rsidR="00F62D62" w:rsidRPr="00F62D62" w:rsidRDefault="00F62D62" w:rsidP="00F62D62">
            <w:pPr>
              <w:rPr>
                <w:sz w:val="20"/>
              </w:rPr>
            </w:pPr>
          </w:p>
          <w:p w:rsidR="00F62D62" w:rsidRPr="00F62D62" w:rsidRDefault="00F62D62" w:rsidP="00F62D62">
            <w:pPr>
              <w:rPr>
                <w:sz w:val="20"/>
                <w:szCs w:val="20"/>
              </w:rPr>
            </w:pPr>
            <w:r w:rsidRPr="00F62D62">
              <w:rPr>
                <w:sz w:val="20"/>
              </w:rPr>
              <w:t>Smanjen broj sukoba među učenicima, neprikladnog ponašanja</w:t>
            </w:r>
            <w:r w:rsidRPr="00F62D62">
              <w:rPr>
                <w:sz w:val="16"/>
                <w:szCs w:val="20"/>
              </w:rPr>
              <w:t xml:space="preserve">  </w:t>
            </w:r>
          </w:p>
        </w:tc>
      </w:tr>
      <w:tr w:rsidR="00F62D62" w:rsidRPr="00F62D62" w:rsidTr="009263AB">
        <w:trPr>
          <w:trHeight w:val="848"/>
        </w:trPr>
        <w:tc>
          <w:tcPr>
            <w:tcW w:w="82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62D62" w:rsidRPr="00F62D62" w:rsidRDefault="00F62D62" w:rsidP="00F62D62">
            <w:pPr>
              <w:rPr>
                <w:b/>
                <w:i/>
                <w:sz w:val="20"/>
                <w:szCs w:val="20"/>
              </w:rPr>
            </w:pPr>
            <w:r w:rsidRPr="00F62D62">
              <w:rPr>
                <w:b/>
                <w:i/>
                <w:sz w:val="20"/>
                <w:szCs w:val="20"/>
              </w:rPr>
              <w:t>Kako se ponašamo prema drugima</w:t>
            </w:r>
          </w:p>
        </w:tc>
        <w:tc>
          <w:tcPr>
            <w:tcW w:w="672" w:type="pct"/>
            <w:vMerge/>
            <w:tcBorders>
              <w:left w:val="single" w:sz="4" w:space="0" w:color="auto"/>
              <w:right w:val="single" w:sz="4" w:space="0" w:color="auto"/>
            </w:tcBorders>
            <w:shd w:val="clear" w:color="auto" w:fill="FDE9D9" w:themeFill="accent6" w:themeFillTint="33"/>
          </w:tcPr>
          <w:p w:rsidR="00F62D62" w:rsidRPr="00F62D62" w:rsidRDefault="00F62D62" w:rsidP="00F62D62">
            <w:pPr>
              <w:rPr>
                <w:sz w:val="20"/>
                <w:szCs w:val="20"/>
              </w:rPr>
            </w:pPr>
          </w:p>
        </w:tc>
        <w:tc>
          <w:tcPr>
            <w:tcW w:w="664" w:type="pct"/>
            <w:vMerge/>
            <w:tcBorders>
              <w:left w:val="single" w:sz="4" w:space="0" w:color="auto"/>
              <w:right w:val="single" w:sz="4" w:space="0" w:color="auto"/>
            </w:tcBorders>
            <w:shd w:val="clear" w:color="auto" w:fill="FDE9D9" w:themeFill="accent6" w:themeFillTint="33"/>
          </w:tcPr>
          <w:p w:rsidR="00F62D62" w:rsidRPr="00F62D62" w:rsidRDefault="00F62D62" w:rsidP="00F62D62">
            <w:pPr>
              <w:rPr>
                <w:sz w:val="20"/>
                <w:szCs w:val="20"/>
              </w:rPr>
            </w:pPr>
          </w:p>
        </w:tc>
        <w:tc>
          <w:tcPr>
            <w:tcW w:w="453" w:type="pct"/>
            <w:tcBorders>
              <w:top w:val="single" w:sz="4" w:space="0" w:color="auto"/>
              <w:left w:val="single" w:sz="4" w:space="0" w:color="auto"/>
              <w:right w:val="single" w:sz="4" w:space="0" w:color="auto"/>
            </w:tcBorders>
            <w:shd w:val="clear" w:color="auto" w:fill="FDE9D9" w:themeFill="accent6" w:themeFillTint="33"/>
          </w:tcPr>
          <w:p w:rsidR="00F62D62" w:rsidRPr="00F62D62" w:rsidRDefault="00F62D62" w:rsidP="00F62D62">
            <w:pPr>
              <w:jc w:val="center"/>
              <w:rPr>
                <w:sz w:val="20"/>
                <w:szCs w:val="20"/>
              </w:rPr>
            </w:pPr>
            <w:r w:rsidRPr="00F62D62">
              <w:rPr>
                <w:sz w:val="20"/>
                <w:szCs w:val="20"/>
              </w:rPr>
              <w:t>uči</w:t>
            </w:r>
            <w:r w:rsidR="00D96D66">
              <w:rPr>
                <w:sz w:val="20"/>
                <w:szCs w:val="20"/>
              </w:rPr>
              <w:t>teljica 1.  razreda Magdalena C.</w:t>
            </w:r>
            <w:r w:rsidRPr="00F62D62">
              <w:rPr>
                <w:sz w:val="20"/>
                <w:szCs w:val="20"/>
              </w:rPr>
              <w:t xml:space="preserve"> i pedagoginja</w:t>
            </w:r>
          </w:p>
        </w:tc>
        <w:tc>
          <w:tcPr>
            <w:tcW w:w="715" w:type="pct"/>
            <w:tcBorders>
              <w:top w:val="single" w:sz="4" w:space="0" w:color="auto"/>
              <w:left w:val="single" w:sz="4" w:space="0" w:color="auto"/>
              <w:right w:val="single" w:sz="4" w:space="0" w:color="auto"/>
            </w:tcBorders>
            <w:shd w:val="clear" w:color="auto" w:fill="FDE9D9" w:themeFill="accent6" w:themeFillTint="33"/>
            <w:vAlign w:val="center"/>
          </w:tcPr>
          <w:p w:rsidR="00F62D62" w:rsidRPr="00F62D62" w:rsidRDefault="00F62D62" w:rsidP="00F62D62">
            <w:pPr>
              <w:rPr>
                <w:sz w:val="20"/>
                <w:szCs w:val="20"/>
              </w:rPr>
            </w:pPr>
          </w:p>
        </w:tc>
        <w:tc>
          <w:tcPr>
            <w:tcW w:w="382" w:type="pct"/>
            <w:tcBorders>
              <w:top w:val="single" w:sz="4" w:space="0" w:color="auto"/>
              <w:left w:val="single" w:sz="4" w:space="0" w:color="auto"/>
              <w:right w:val="single" w:sz="4" w:space="0" w:color="auto"/>
            </w:tcBorders>
            <w:shd w:val="clear" w:color="auto" w:fill="FDE9D9" w:themeFill="accent6" w:themeFillTint="33"/>
            <w:vAlign w:val="center"/>
          </w:tcPr>
          <w:p w:rsidR="00F62D62" w:rsidRPr="00F62D62" w:rsidRDefault="00F62D62" w:rsidP="00F62D62">
            <w:pPr>
              <w:rPr>
                <w:sz w:val="20"/>
                <w:szCs w:val="20"/>
              </w:rPr>
            </w:pPr>
            <w:r w:rsidRPr="00F62D62">
              <w:rPr>
                <w:sz w:val="20"/>
                <w:szCs w:val="20"/>
              </w:rPr>
              <w:t>travanj</w:t>
            </w:r>
          </w:p>
        </w:tc>
        <w:tc>
          <w:tcPr>
            <w:tcW w:w="485" w:type="pct"/>
            <w:vMerge/>
            <w:tcBorders>
              <w:left w:val="single" w:sz="4" w:space="0" w:color="auto"/>
              <w:right w:val="single" w:sz="4" w:space="0" w:color="auto"/>
            </w:tcBorders>
            <w:vAlign w:val="center"/>
          </w:tcPr>
          <w:p w:rsidR="00F62D62" w:rsidRPr="00F62D62" w:rsidRDefault="00F62D62" w:rsidP="00F62D62">
            <w:pPr>
              <w:rPr>
                <w:sz w:val="20"/>
                <w:szCs w:val="20"/>
              </w:rPr>
            </w:pPr>
          </w:p>
        </w:tc>
        <w:tc>
          <w:tcPr>
            <w:tcW w:w="801" w:type="pct"/>
            <w:vMerge/>
            <w:tcBorders>
              <w:left w:val="single" w:sz="4" w:space="0" w:color="auto"/>
              <w:right w:val="single" w:sz="4" w:space="0" w:color="auto"/>
            </w:tcBorders>
          </w:tcPr>
          <w:p w:rsidR="00F62D62" w:rsidRPr="00F62D62" w:rsidRDefault="00F62D62" w:rsidP="00F62D62">
            <w:pPr>
              <w:rPr>
                <w:sz w:val="20"/>
                <w:szCs w:val="20"/>
              </w:rPr>
            </w:pPr>
          </w:p>
        </w:tc>
      </w:tr>
      <w:tr w:rsidR="00F62D62" w:rsidRPr="00F62D62" w:rsidTr="009263AB">
        <w:trPr>
          <w:trHeight w:val="848"/>
        </w:trPr>
        <w:tc>
          <w:tcPr>
            <w:tcW w:w="82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62D62" w:rsidRPr="00F62D62" w:rsidRDefault="00F62D62" w:rsidP="00F62D62">
            <w:pPr>
              <w:rPr>
                <w:b/>
                <w:i/>
                <w:sz w:val="20"/>
                <w:szCs w:val="20"/>
              </w:rPr>
            </w:pPr>
            <w:r w:rsidRPr="00F62D62">
              <w:rPr>
                <w:b/>
                <w:i/>
                <w:sz w:val="20"/>
                <w:szCs w:val="20"/>
              </w:rPr>
              <w:t>Ponašanje prema djeci i odraslima</w:t>
            </w:r>
          </w:p>
        </w:tc>
        <w:tc>
          <w:tcPr>
            <w:tcW w:w="672" w:type="pct"/>
            <w:vMerge/>
            <w:tcBorders>
              <w:left w:val="single" w:sz="4" w:space="0" w:color="auto"/>
              <w:right w:val="single" w:sz="4" w:space="0" w:color="auto"/>
            </w:tcBorders>
            <w:shd w:val="clear" w:color="auto" w:fill="FDE9D9" w:themeFill="accent6" w:themeFillTint="33"/>
          </w:tcPr>
          <w:p w:rsidR="00F62D62" w:rsidRPr="00F62D62" w:rsidRDefault="00F62D62" w:rsidP="00F62D62">
            <w:pPr>
              <w:rPr>
                <w:sz w:val="20"/>
                <w:szCs w:val="20"/>
              </w:rPr>
            </w:pPr>
          </w:p>
        </w:tc>
        <w:tc>
          <w:tcPr>
            <w:tcW w:w="664" w:type="pct"/>
            <w:vMerge/>
            <w:tcBorders>
              <w:left w:val="single" w:sz="4" w:space="0" w:color="auto"/>
              <w:right w:val="single" w:sz="4" w:space="0" w:color="auto"/>
            </w:tcBorders>
            <w:shd w:val="clear" w:color="auto" w:fill="FDE9D9" w:themeFill="accent6" w:themeFillTint="33"/>
          </w:tcPr>
          <w:p w:rsidR="00F62D62" w:rsidRPr="00F62D62" w:rsidRDefault="00F62D62" w:rsidP="00F62D62">
            <w:pPr>
              <w:rPr>
                <w:sz w:val="20"/>
                <w:szCs w:val="20"/>
              </w:rPr>
            </w:pPr>
          </w:p>
        </w:tc>
        <w:tc>
          <w:tcPr>
            <w:tcW w:w="453" w:type="pct"/>
            <w:tcBorders>
              <w:top w:val="single" w:sz="4" w:space="0" w:color="auto"/>
              <w:left w:val="single" w:sz="4" w:space="0" w:color="auto"/>
              <w:right w:val="single" w:sz="4" w:space="0" w:color="auto"/>
            </w:tcBorders>
            <w:shd w:val="clear" w:color="auto" w:fill="FDE9D9" w:themeFill="accent6" w:themeFillTint="33"/>
          </w:tcPr>
          <w:p w:rsidR="00F62D62" w:rsidRPr="00F62D62" w:rsidRDefault="00F62D62" w:rsidP="00F62D62">
            <w:pPr>
              <w:jc w:val="center"/>
              <w:rPr>
                <w:sz w:val="20"/>
                <w:szCs w:val="20"/>
              </w:rPr>
            </w:pPr>
            <w:r w:rsidRPr="00F62D62">
              <w:rPr>
                <w:sz w:val="20"/>
                <w:szCs w:val="20"/>
              </w:rPr>
              <w:t xml:space="preserve">učiteljica 2. </w:t>
            </w:r>
            <w:r w:rsidR="00D96D66">
              <w:rPr>
                <w:sz w:val="20"/>
                <w:szCs w:val="20"/>
              </w:rPr>
              <w:t>razreda Dalija H.</w:t>
            </w:r>
            <w:r w:rsidRPr="00F62D62">
              <w:rPr>
                <w:sz w:val="20"/>
                <w:szCs w:val="20"/>
              </w:rPr>
              <w:t xml:space="preserve"> i pedagoginja</w:t>
            </w:r>
          </w:p>
        </w:tc>
        <w:tc>
          <w:tcPr>
            <w:tcW w:w="715" w:type="pct"/>
            <w:tcBorders>
              <w:top w:val="single" w:sz="4" w:space="0" w:color="auto"/>
              <w:left w:val="single" w:sz="4" w:space="0" w:color="auto"/>
              <w:right w:val="single" w:sz="4" w:space="0" w:color="auto"/>
            </w:tcBorders>
            <w:shd w:val="clear" w:color="auto" w:fill="FDE9D9" w:themeFill="accent6" w:themeFillTint="33"/>
            <w:vAlign w:val="center"/>
          </w:tcPr>
          <w:p w:rsidR="00F62D62" w:rsidRPr="00F62D62" w:rsidRDefault="00F62D62" w:rsidP="00F62D62">
            <w:pPr>
              <w:rPr>
                <w:sz w:val="20"/>
                <w:szCs w:val="20"/>
              </w:rPr>
            </w:pPr>
            <w:r w:rsidRPr="00F62D62">
              <w:rPr>
                <w:sz w:val="20"/>
                <w:szCs w:val="20"/>
              </w:rPr>
              <w:t>radionica</w:t>
            </w:r>
          </w:p>
        </w:tc>
        <w:tc>
          <w:tcPr>
            <w:tcW w:w="382" w:type="pct"/>
            <w:tcBorders>
              <w:top w:val="single" w:sz="4" w:space="0" w:color="auto"/>
              <w:left w:val="single" w:sz="4" w:space="0" w:color="auto"/>
              <w:right w:val="single" w:sz="4" w:space="0" w:color="auto"/>
            </w:tcBorders>
            <w:shd w:val="clear" w:color="auto" w:fill="FDE9D9" w:themeFill="accent6" w:themeFillTint="33"/>
            <w:vAlign w:val="center"/>
          </w:tcPr>
          <w:p w:rsidR="00F62D62" w:rsidRPr="00F62D62" w:rsidRDefault="00F62D62" w:rsidP="00F62D62">
            <w:pPr>
              <w:rPr>
                <w:sz w:val="20"/>
                <w:szCs w:val="20"/>
              </w:rPr>
            </w:pPr>
            <w:r w:rsidRPr="00F62D62">
              <w:rPr>
                <w:sz w:val="20"/>
                <w:szCs w:val="20"/>
              </w:rPr>
              <w:t>listopad</w:t>
            </w:r>
          </w:p>
        </w:tc>
        <w:tc>
          <w:tcPr>
            <w:tcW w:w="485" w:type="pct"/>
            <w:vMerge/>
            <w:tcBorders>
              <w:left w:val="single" w:sz="4" w:space="0" w:color="auto"/>
              <w:right w:val="single" w:sz="4" w:space="0" w:color="auto"/>
            </w:tcBorders>
            <w:vAlign w:val="center"/>
          </w:tcPr>
          <w:p w:rsidR="00F62D62" w:rsidRPr="00F62D62" w:rsidRDefault="00F62D62" w:rsidP="00F62D62">
            <w:pPr>
              <w:rPr>
                <w:sz w:val="20"/>
                <w:szCs w:val="20"/>
              </w:rPr>
            </w:pPr>
          </w:p>
        </w:tc>
        <w:tc>
          <w:tcPr>
            <w:tcW w:w="801" w:type="pct"/>
            <w:vMerge/>
            <w:tcBorders>
              <w:left w:val="single" w:sz="4" w:space="0" w:color="auto"/>
              <w:right w:val="single" w:sz="4" w:space="0" w:color="auto"/>
            </w:tcBorders>
          </w:tcPr>
          <w:p w:rsidR="00F62D62" w:rsidRPr="00F62D62" w:rsidRDefault="00F62D62" w:rsidP="00F62D62">
            <w:pPr>
              <w:rPr>
                <w:sz w:val="20"/>
                <w:szCs w:val="20"/>
              </w:rPr>
            </w:pPr>
          </w:p>
        </w:tc>
      </w:tr>
      <w:tr w:rsidR="00F62D62" w:rsidRPr="00F62D62" w:rsidTr="009263AB">
        <w:trPr>
          <w:trHeight w:val="848"/>
        </w:trPr>
        <w:tc>
          <w:tcPr>
            <w:tcW w:w="82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62D62" w:rsidRPr="00F62D62" w:rsidRDefault="00F62D62" w:rsidP="00F62D62">
            <w:pPr>
              <w:rPr>
                <w:b/>
                <w:i/>
                <w:sz w:val="20"/>
                <w:szCs w:val="20"/>
              </w:rPr>
            </w:pPr>
            <w:r w:rsidRPr="00F62D62">
              <w:rPr>
                <w:b/>
                <w:i/>
                <w:sz w:val="20"/>
                <w:szCs w:val="20"/>
              </w:rPr>
              <w:t>Raspravljanjem do rješenja</w:t>
            </w:r>
          </w:p>
        </w:tc>
        <w:tc>
          <w:tcPr>
            <w:tcW w:w="672" w:type="pct"/>
            <w:vMerge/>
            <w:tcBorders>
              <w:left w:val="single" w:sz="4" w:space="0" w:color="auto"/>
              <w:right w:val="single" w:sz="4" w:space="0" w:color="auto"/>
            </w:tcBorders>
            <w:shd w:val="clear" w:color="auto" w:fill="FDE9D9" w:themeFill="accent6" w:themeFillTint="33"/>
          </w:tcPr>
          <w:p w:rsidR="00F62D62" w:rsidRPr="00F62D62" w:rsidRDefault="00F62D62" w:rsidP="00F62D62">
            <w:pPr>
              <w:rPr>
                <w:sz w:val="20"/>
                <w:szCs w:val="20"/>
              </w:rPr>
            </w:pPr>
          </w:p>
        </w:tc>
        <w:tc>
          <w:tcPr>
            <w:tcW w:w="664" w:type="pct"/>
            <w:vMerge/>
            <w:tcBorders>
              <w:left w:val="single" w:sz="4" w:space="0" w:color="auto"/>
              <w:right w:val="single" w:sz="4" w:space="0" w:color="auto"/>
            </w:tcBorders>
            <w:shd w:val="clear" w:color="auto" w:fill="FDE9D9" w:themeFill="accent6" w:themeFillTint="33"/>
          </w:tcPr>
          <w:p w:rsidR="00F62D62" w:rsidRPr="00F62D62" w:rsidRDefault="00F62D62" w:rsidP="00F62D62">
            <w:pPr>
              <w:rPr>
                <w:sz w:val="20"/>
                <w:szCs w:val="20"/>
              </w:rPr>
            </w:pPr>
          </w:p>
        </w:tc>
        <w:tc>
          <w:tcPr>
            <w:tcW w:w="453" w:type="pct"/>
            <w:tcBorders>
              <w:top w:val="single" w:sz="4" w:space="0" w:color="auto"/>
              <w:left w:val="single" w:sz="4" w:space="0" w:color="auto"/>
              <w:right w:val="single" w:sz="4" w:space="0" w:color="auto"/>
            </w:tcBorders>
            <w:shd w:val="clear" w:color="auto" w:fill="FDE9D9" w:themeFill="accent6" w:themeFillTint="33"/>
          </w:tcPr>
          <w:p w:rsidR="00F62D62" w:rsidRPr="00F62D62" w:rsidRDefault="00F62D62" w:rsidP="00F62D62">
            <w:pPr>
              <w:jc w:val="center"/>
              <w:rPr>
                <w:sz w:val="20"/>
                <w:szCs w:val="20"/>
              </w:rPr>
            </w:pPr>
            <w:r w:rsidRPr="00F62D62">
              <w:rPr>
                <w:sz w:val="20"/>
                <w:szCs w:val="20"/>
              </w:rPr>
              <w:t>učitelji</w:t>
            </w:r>
            <w:r w:rsidR="00D96D66">
              <w:rPr>
                <w:sz w:val="20"/>
                <w:szCs w:val="20"/>
              </w:rPr>
              <w:t>ca 3. razreda Ena B.</w:t>
            </w:r>
            <w:r w:rsidRPr="00F62D62">
              <w:rPr>
                <w:sz w:val="20"/>
                <w:szCs w:val="20"/>
              </w:rPr>
              <w:t xml:space="preserve"> i pedagoginja</w:t>
            </w:r>
          </w:p>
        </w:tc>
        <w:tc>
          <w:tcPr>
            <w:tcW w:w="715" w:type="pct"/>
            <w:tcBorders>
              <w:top w:val="single" w:sz="4" w:space="0" w:color="auto"/>
              <w:left w:val="single" w:sz="4" w:space="0" w:color="auto"/>
              <w:right w:val="single" w:sz="4" w:space="0" w:color="auto"/>
            </w:tcBorders>
            <w:shd w:val="clear" w:color="auto" w:fill="FDE9D9" w:themeFill="accent6" w:themeFillTint="33"/>
            <w:vAlign w:val="center"/>
          </w:tcPr>
          <w:p w:rsidR="00F62D62" w:rsidRPr="00F62D62" w:rsidRDefault="00F62D62" w:rsidP="00F62D62">
            <w:pPr>
              <w:rPr>
                <w:sz w:val="20"/>
                <w:szCs w:val="20"/>
              </w:rPr>
            </w:pPr>
            <w:r w:rsidRPr="00F62D62">
              <w:rPr>
                <w:sz w:val="20"/>
                <w:szCs w:val="20"/>
              </w:rPr>
              <w:t>radionica</w:t>
            </w:r>
          </w:p>
        </w:tc>
        <w:tc>
          <w:tcPr>
            <w:tcW w:w="382" w:type="pct"/>
            <w:tcBorders>
              <w:top w:val="single" w:sz="4" w:space="0" w:color="auto"/>
              <w:left w:val="single" w:sz="4" w:space="0" w:color="auto"/>
              <w:right w:val="single" w:sz="4" w:space="0" w:color="auto"/>
            </w:tcBorders>
            <w:shd w:val="clear" w:color="auto" w:fill="FDE9D9" w:themeFill="accent6" w:themeFillTint="33"/>
            <w:vAlign w:val="center"/>
          </w:tcPr>
          <w:p w:rsidR="00F62D62" w:rsidRPr="00F62D62" w:rsidRDefault="00F62D62" w:rsidP="00F62D62">
            <w:pPr>
              <w:rPr>
                <w:sz w:val="20"/>
                <w:szCs w:val="20"/>
              </w:rPr>
            </w:pPr>
            <w:r w:rsidRPr="00F62D62">
              <w:rPr>
                <w:sz w:val="20"/>
                <w:szCs w:val="20"/>
              </w:rPr>
              <w:t>studeni</w:t>
            </w:r>
          </w:p>
        </w:tc>
        <w:tc>
          <w:tcPr>
            <w:tcW w:w="485" w:type="pct"/>
            <w:vMerge/>
            <w:tcBorders>
              <w:left w:val="single" w:sz="4" w:space="0" w:color="auto"/>
              <w:right w:val="single" w:sz="4" w:space="0" w:color="auto"/>
            </w:tcBorders>
            <w:vAlign w:val="center"/>
          </w:tcPr>
          <w:p w:rsidR="00F62D62" w:rsidRPr="00F62D62" w:rsidRDefault="00F62D62" w:rsidP="00F62D62">
            <w:pPr>
              <w:jc w:val="center"/>
              <w:rPr>
                <w:sz w:val="20"/>
                <w:szCs w:val="20"/>
              </w:rPr>
            </w:pPr>
          </w:p>
        </w:tc>
        <w:tc>
          <w:tcPr>
            <w:tcW w:w="801" w:type="pct"/>
            <w:vMerge/>
            <w:tcBorders>
              <w:left w:val="single" w:sz="4" w:space="0" w:color="auto"/>
              <w:right w:val="single" w:sz="4" w:space="0" w:color="auto"/>
            </w:tcBorders>
          </w:tcPr>
          <w:p w:rsidR="00F62D62" w:rsidRPr="00F62D62" w:rsidRDefault="00F62D62" w:rsidP="00F62D62">
            <w:pPr>
              <w:rPr>
                <w:sz w:val="20"/>
                <w:szCs w:val="20"/>
              </w:rPr>
            </w:pPr>
          </w:p>
        </w:tc>
      </w:tr>
      <w:tr w:rsidR="00F62D62" w:rsidRPr="00F62D62" w:rsidTr="009263AB">
        <w:trPr>
          <w:trHeight w:val="848"/>
        </w:trPr>
        <w:tc>
          <w:tcPr>
            <w:tcW w:w="82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62D62" w:rsidRPr="00F62D62" w:rsidRDefault="00F62D62" w:rsidP="00F62D62">
            <w:pPr>
              <w:rPr>
                <w:b/>
                <w:i/>
                <w:sz w:val="20"/>
                <w:szCs w:val="20"/>
              </w:rPr>
            </w:pPr>
            <w:r w:rsidRPr="00F62D62">
              <w:rPr>
                <w:b/>
                <w:i/>
                <w:sz w:val="20"/>
                <w:szCs w:val="20"/>
              </w:rPr>
              <w:t>Vještine koje zamjenjuju agresiju</w:t>
            </w:r>
          </w:p>
        </w:tc>
        <w:tc>
          <w:tcPr>
            <w:tcW w:w="672" w:type="pct"/>
            <w:vMerge/>
            <w:tcBorders>
              <w:left w:val="single" w:sz="4" w:space="0" w:color="auto"/>
              <w:right w:val="single" w:sz="4" w:space="0" w:color="auto"/>
            </w:tcBorders>
            <w:shd w:val="clear" w:color="auto" w:fill="FDE9D9" w:themeFill="accent6" w:themeFillTint="33"/>
          </w:tcPr>
          <w:p w:rsidR="00F62D62" w:rsidRPr="00F62D62" w:rsidRDefault="00F62D62" w:rsidP="00F62D62">
            <w:pPr>
              <w:rPr>
                <w:sz w:val="20"/>
                <w:szCs w:val="20"/>
              </w:rPr>
            </w:pPr>
          </w:p>
        </w:tc>
        <w:tc>
          <w:tcPr>
            <w:tcW w:w="664" w:type="pct"/>
            <w:vMerge/>
            <w:tcBorders>
              <w:left w:val="single" w:sz="4" w:space="0" w:color="auto"/>
              <w:right w:val="single" w:sz="4" w:space="0" w:color="auto"/>
            </w:tcBorders>
            <w:shd w:val="clear" w:color="auto" w:fill="FDE9D9" w:themeFill="accent6" w:themeFillTint="33"/>
          </w:tcPr>
          <w:p w:rsidR="00F62D62" w:rsidRPr="00F62D62" w:rsidRDefault="00F62D62" w:rsidP="00F62D62">
            <w:pPr>
              <w:rPr>
                <w:sz w:val="20"/>
                <w:szCs w:val="20"/>
              </w:rPr>
            </w:pPr>
          </w:p>
        </w:tc>
        <w:tc>
          <w:tcPr>
            <w:tcW w:w="453" w:type="pct"/>
            <w:tcBorders>
              <w:top w:val="single" w:sz="4" w:space="0" w:color="auto"/>
              <w:left w:val="single" w:sz="4" w:space="0" w:color="auto"/>
              <w:right w:val="single" w:sz="4" w:space="0" w:color="auto"/>
            </w:tcBorders>
            <w:shd w:val="clear" w:color="auto" w:fill="FDE9D9" w:themeFill="accent6" w:themeFillTint="33"/>
          </w:tcPr>
          <w:p w:rsidR="00F62D62" w:rsidRPr="00F62D62" w:rsidRDefault="00D96D66" w:rsidP="00F62D62">
            <w:pPr>
              <w:jc w:val="center"/>
              <w:rPr>
                <w:sz w:val="20"/>
                <w:szCs w:val="20"/>
              </w:rPr>
            </w:pPr>
            <w:r>
              <w:rPr>
                <w:sz w:val="20"/>
                <w:szCs w:val="20"/>
              </w:rPr>
              <w:t>učiteljica 3. razreda  Marija O.</w:t>
            </w:r>
            <w:r w:rsidR="00F62D62" w:rsidRPr="00F62D62">
              <w:rPr>
                <w:sz w:val="20"/>
                <w:szCs w:val="20"/>
              </w:rPr>
              <w:t xml:space="preserve"> i pedagoginja</w:t>
            </w:r>
          </w:p>
        </w:tc>
        <w:tc>
          <w:tcPr>
            <w:tcW w:w="715" w:type="pct"/>
            <w:tcBorders>
              <w:top w:val="single" w:sz="4" w:space="0" w:color="auto"/>
              <w:left w:val="single" w:sz="4" w:space="0" w:color="auto"/>
              <w:right w:val="single" w:sz="4" w:space="0" w:color="auto"/>
            </w:tcBorders>
            <w:shd w:val="clear" w:color="auto" w:fill="FDE9D9" w:themeFill="accent6" w:themeFillTint="33"/>
            <w:vAlign w:val="center"/>
          </w:tcPr>
          <w:p w:rsidR="00F62D62" w:rsidRPr="00F62D62" w:rsidRDefault="00F62D62" w:rsidP="00F62D62">
            <w:pPr>
              <w:rPr>
                <w:sz w:val="20"/>
                <w:szCs w:val="20"/>
              </w:rPr>
            </w:pPr>
          </w:p>
          <w:p w:rsidR="00F62D62" w:rsidRPr="00F62D62" w:rsidRDefault="00F62D62" w:rsidP="00F62D62">
            <w:pPr>
              <w:rPr>
                <w:sz w:val="20"/>
                <w:szCs w:val="20"/>
              </w:rPr>
            </w:pPr>
            <w:r w:rsidRPr="00F62D62">
              <w:rPr>
                <w:sz w:val="20"/>
                <w:szCs w:val="20"/>
              </w:rPr>
              <w:t>radionica</w:t>
            </w:r>
          </w:p>
          <w:p w:rsidR="00F62D62" w:rsidRPr="00F62D62" w:rsidRDefault="00F62D62" w:rsidP="00F62D62">
            <w:pPr>
              <w:rPr>
                <w:sz w:val="20"/>
                <w:szCs w:val="20"/>
              </w:rPr>
            </w:pPr>
          </w:p>
        </w:tc>
        <w:tc>
          <w:tcPr>
            <w:tcW w:w="382" w:type="pct"/>
            <w:tcBorders>
              <w:top w:val="single" w:sz="4" w:space="0" w:color="auto"/>
              <w:left w:val="single" w:sz="4" w:space="0" w:color="auto"/>
              <w:right w:val="single" w:sz="4" w:space="0" w:color="auto"/>
            </w:tcBorders>
            <w:shd w:val="clear" w:color="auto" w:fill="FDE9D9" w:themeFill="accent6" w:themeFillTint="33"/>
            <w:vAlign w:val="center"/>
          </w:tcPr>
          <w:p w:rsidR="00F62D62" w:rsidRPr="00F62D62" w:rsidRDefault="00F62D62" w:rsidP="00F62D62">
            <w:pPr>
              <w:rPr>
                <w:sz w:val="20"/>
                <w:szCs w:val="20"/>
              </w:rPr>
            </w:pPr>
          </w:p>
          <w:p w:rsidR="00F62D62" w:rsidRPr="00F62D62" w:rsidRDefault="00F62D62" w:rsidP="00F62D62">
            <w:pPr>
              <w:rPr>
                <w:sz w:val="20"/>
                <w:szCs w:val="20"/>
              </w:rPr>
            </w:pPr>
            <w:r w:rsidRPr="00F62D62">
              <w:rPr>
                <w:sz w:val="20"/>
                <w:szCs w:val="20"/>
              </w:rPr>
              <w:t>prosinac</w:t>
            </w:r>
          </w:p>
        </w:tc>
        <w:tc>
          <w:tcPr>
            <w:tcW w:w="485" w:type="pct"/>
            <w:vMerge/>
            <w:tcBorders>
              <w:left w:val="single" w:sz="4" w:space="0" w:color="auto"/>
              <w:right w:val="single" w:sz="4" w:space="0" w:color="auto"/>
            </w:tcBorders>
            <w:vAlign w:val="center"/>
          </w:tcPr>
          <w:p w:rsidR="00F62D62" w:rsidRPr="00F62D62" w:rsidRDefault="00F62D62" w:rsidP="00F62D62">
            <w:pPr>
              <w:rPr>
                <w:sz w:val="20"/>
                <w:szCs w:val="20"/>
              </w:rPr>
            </w:pPr>
          </w:p>
        </w:tc>
        <w:tc>
          <w:tcPr>
            <w:tcW w:w="801" w:type="pct"/>
            <w:vMerge/>
            <w:tcBorders>
              <w:left w:val="single" w:sz="4" w:space="0" w:color="auto"/>
              <w:right w:val="single" w:sz="4" w:space="0" w:color="auto"/>
            </w:tcBorders>
          </w:tcPr>
          <w:p w:rsidR="00F62D62" w:rsidRPr="00F62D62" w:rsidRDefault="00F62D62" w:rsidP="00F62D62">
            <w:pPr>
              <w:rPr>
                <w:sz w:val="20"/>
                <w:szCs w:val="20"/>
              </w:rPr>
            </w:pPr>
          </w:p>
        </w:tc>
      </w:tr>
      <w:tr w:rsidR="00F62D62" w:rsidRPr="00F62D62" w:rsidTr="009263AB">
        <w:trPr>
          <w:trHeight w:val="705"/>
        </w:trPr>
        <w:tc>
          <w:tcPr>
            <w:tcW w:w="82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62D62" w:rsidRPr="00F62D62" w:rsidRDefault="00F62D62" w:rsidP="00F62D62">
            <w:pPr>
              <w:rPr>
                <w:b/>
                <w:i/>
                <w:sz w:val="20"/>
                <w:szCs w:val="20"/>
              </w:rPr>
            </w:pPr>
            <w:r w:rsidRPr="00F62D62">
              <w:rPr>
                <w:b/>
                <w:i/>
                <w:sz w:val="20"/>
                <w:szCs w:val="20"/>
              </w:rPr>
              <w:t xml:space="preserve">Reci „ja“ </w:t>
            </w:r>
            <w:proofErr w:type="spellStart"/>
            <w:r w:rsidRPr="00F62D62">
              <w:rPr>
                <w:b/>
                <w:i/>
                <w:sz w:val="20"/>
                <w:szCs w:val="20"/>
              </w:rPr>
              <w:t>ujesto</w:t>
            </w:r>
            <w:proofErr w:type="spellEnd"/>
            <w:r w:rsidRPr="00F62D62">
              <w:rPr>
                <w:b/>
                <w:i/>
                <w:sz w:val="20"/>
                <w:szCs w:val="20"/>
              </w:rPr>
              <w:t xml:space="preserve"> „ti“- što je asertivno ponašanje</w:t>
            </w:r>
          </w:p>
        </w:tc>
        <w:tc>
          <w:tcPr>
            <w:tcW w:w="672" w:type="pct"/>
            <w:vMerge/>
            <w:tcBorders>
              <w:left w:val="single" w:sz="4" w:space="0" w:color="auto"/>
              <w:right w:val="single" w:sz="4" w:space="0" w:color="auto"/>
            </w:tcBorders>
            <w:shd w:val="clear" w:color="auto" w:fill="FDE9D9" w:themeFill="accent6" w:themeFillTint="33"/>
          </w:tcPr>
          <w:p w:rsidR="00F62D62" w:rsidRPr="00F62D62" w:rsidRDefault="00F62D62" w:rsidP="00F62D62">
            <w:pPr>
              <w:jc w:val="center"/>
              <w:rPr>
                <w:sz w:val="20"/>
                <w:szCs w:val="20"/>
              </w:rPr>
            </w:pPr>
          </w:p>
        </w:tc>
        <w:tc>
          <w:tcPr>
            <w:tcW w:w="664" w:type="pct"/>
            <w:vMerge/>
            <w:tcBorders>
              <w:left w:val="single" w:sz="4" w:space="0" w:color="auto"/>
              <w:right w:val="single" w:sz="4" w:space="0" w:color="auto"/>
            </w:tcBorders>
            <w:shd w:val="clear" w:color="auto" w:fill="FDE9D9" w:themeFill="accent6" w:themeFillTint="33"/>
          </w:tcPr>
          <w:p w:rsidR="00F62D62" w:rsidRPr="00F62D62" w:rsidRDefault="00F62D62" w:rsidP="00F62D62">
            <w:pPr>
              <w:jc w:val="center"/>
              <w:rPr>
                <w:sz w:val="20"/>
                <w:szCs w:val="20"/>
              </w:rPr>
            </w:pPr>
          </w:p>
        </w:tc>
        <w:tc>
          <w:tcPr>
            <w:tcW w:w="453" w:type="pct"/>
            <w:tcBorders>
              <w:left w:val="single" w:sz="4" w:space="0" w:color="auto"/>
              <w:bottom w:val="single" w:sz="4" w:space="0" w:color="auto"/>
              <w:right w:val="single" w:sz="4" w:space="0" w:color="auto"/>
            </w:tcBorders>
            <w:shd w:val="clear" w:color="auto" w:fill="FDE9D9" w:themeFill="accent6" w:themeFillTint="33"/>
          </w:tcPr>
          <w:p w:rsidR="00F62D62" w:rsidRPr="00F62D62" w:rsidRDefault="00F62D62" w:rsidP="00F62D62">
            <w:pPr>
              <w:jc w:val="center"/>
              <w:rPr>
                <w:sz w:val="20"/>
                <w:szCs w:val="20"/>
              </w:rPr>
            </w:pPr>
            <w:r w:rsidRPr="00F62D62">
              <w:rPr>
                <w:sz w:val="20"/>
                <w:szCs w:val="20"/>
              </w:rPr>
              <w:t>učiteljica 4. razreda  Vesna Vodopija i pedagoginja</w:t>
            </w:r>
          </w:p>
        </w:tc>
        <w:tc>
          <w:tcPr>
            <w:tcW w:w="715" w:type="pct"/>
            <w:tcBorders>
              <w:left w:val="single" w:sz="4" w:space="0" w:color="auto"/>
              <w:bottom w:val="single" w:sz="4" w:space="0" w:color="auto"/>
              <w:right w:val="single" w:sz="4" w:space="0" w:color="auto"/>
            </w:tcBorders>
            <w:shd w:val="clear" w:color="auto" w:fill="FDE9D9" w:themeFill="accent6" w:themeFillTint="33"/>
            <w:vAlign w:val="center"/>
          </w:tcPr>
          <w:p w:rsidR="00F62D62" w:rsidRPr="00F62D62" w:rsidRDefault="00F62D62" w:rsidP="00F62D62">
            <w:pPr>
              <w:rPr>
                <w:sz w:val="20"/>
                <w:szCs w:val="20"/>
              </w:rPr>
            </w:pPr>
            <w:r w:rsidRPr="00F62D62">
              <w:rPr>
                <w:sz w:val="20"/>
                <w:szCs w:val="20"/>
              </w:rPr>
              <w:t>radionica</w:t>
            </w:r>
          </w:p>
          <w:p w:rsidR="00F62D62" w:rsidRPr="00F62D62" w:rsidRDefault="00F62D62" w:rsidP="00F62D62">
            <w:pPr>
              <w:rPr>
                <w:sz w:val="20"/>
                <w:szCs w:val="20"/>
              </w:rPr>
            </w:pPr>
          </w:p>
        </w:tc>
        <w:tc>
          <w:tcPr>
            <w:tcW w:w="382" w:type="pct"/>
            <w:tcBorders>
              <w:left w:val="single" w:sz="4" w:space="0" w:color="auto"/>
              <w:bottom w:val="single" w:sz="4" w:space="0" w:color="auto"/>
              <w:right w:val="single" w:sz="4" w:space="0" w:color="auto"/>
            </w:tcBorders>
            <w:shd w:val="clear" w:color="auto" w:fill="FDE9D9" w:themeFill="accent6" w:themeFillTint="33"/>
            <w:vAlign w:val="center"/>
          </w:tcPr>
          <w:p w:rsidR="00F62D62" w:rsidRPr="00F62D62" w:rsidRDefault="00F62D62" w:rsidP="00F62D62">
            <w:pPr>
              <w:rPr>
                <w:sz w:val="20"/>
                <w:szCs w:val="20"/>
              </w:rPr>
            </w:pPr>
            <w:r w:rsidRPr="00F62D62">
              <w:rPr>
                <w:sz w:val="20"/>
                <w:szCs w:val="20"/>
              </w:rPr>
              <w:t>ožujak</w:t>
            </w:r>
          </w:p>
        </w:tc>
        <w:tc>
          <w:tcPr>
            <w:tcW w:w="485" w:type="pct"/>
            <w:vMerge/>
            <w:tcBorders>
              <w:left w:val="single" w:sz="4" w:space="0" w:color="auto"/>
              <w:right w:val="single" w:sz="4" w:space="0" w:color="auto"/>
            </w:tcBorders>
            <w:vAlign w:val="center"/>
          </w:tcPr>
          <w:p w:rsidR="00F62D62" w:rsidRPr="00F62D62" w:rsidRDefault="00F62D62" w:rsidP="00F62D62">
            <w:pPr>
              <w:jc w:val="center"/>
              <w:rPr>
                <w:sz w:val="20"/>
                <w:szCs w:val="20"/>
              </w:rPr>
            </w:pPr>
          </w:p>
        </w:tc>
        <w:tc>
          <w:tcPr>
            <w:tcW w:w="801" w:type="pct"/>
            <w:vMerge/>
            <w:tcBorders>
              <w:left w:val="single" w:sz="4" w:space="0" w:color="auto"/>
              <w:right w:val="single" w:sz="4" w:space="0" w:color="auto"/>
            </w:tcBorders>
          </w:tcPr>
          <w:p w:rsidR="00F62D62" w:rsidRPr="00F62D62" w:rsidRDefault="00F62D62" w:rsidP="00F62D62">
            <w:pPr>
              <w:rPr>
                <w:sz w:val="20"/>
                <w:szCs w:val="20"/>
              </w:rPr>
            </w:pPr>
          </w:p>
        </w:tc>
      </w:tr>
      <w:tr w:rsidR="00F62D62" w:rsidRPr="00F62D62" w:rsidTr="009263AB">
        <w:tc>
          <w:tcPr>
            <w:tcW w:w="82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62D62" w:rsidRPr="00F62D62" w:rsidRDefault="00F62D62" w:rsidP="00F62D62">
            <w:pPr>
              <w:rPr>
                <w:b/>
                <w:i/>
                <w:sz w:val="20"/>
                <w:szCs w:val="20"/>
              </w:rPr>
            </w:pPr>
            <w:r w:rsidRPr="00F62D62">
              <w:rPr>
                <w:b/>
                <w:i/>
                <w:sz w:val="20"/>
                <w:szCs w:val="20"/>
              </w:rPr>
              <w:t>Životne vještine</w:t>
            </w:r>
          </w:p>
        </w:tc>
        <w:tc>
          <w:tcPr>
            <w:tcW w:w="672" w:type="pct"/>
            <w:vMerge/>
            <w:tcBorders>
              <w:left w:val="single" w:sz="4" w:space="0" w:color="auto"/>
              <w:right w:val="single" w:sz="4" w:space="0" w:color="auto"/>
            </w:tcBorders>
            <w:shd w:val="clear" w:color="auto" w:fill="FDE9D9" w:themeFill="accent6" w:themeFillTint="33"/>
          </w:tcPr>
          <w:p w:rsidR="00F62D62" w:rsidRPr="00F62D62" w:rsidRDefault="00F62D62" w:rsidP="00F62D62">
            <w:pPr>
              <w:jc w:val="center"/>
              <w:rPr>
                <w:sz w:val="20"/>
                <w:szCs w:val="20"/>
              </w:rPr>
            </w:pPr>
          </w:p>
        </w:tc>
        <w:tc>
          <w:tcPr>
            <w:tcW w:w="664" w:type="pct"/>
            <w:vMerge/>
            <w:tcBorders>
              <w:left w:val="single" w:sz="4" w:space="0" w:color="auto"/>
              <w:right w:val="single" w:sz="4" w:space="0" w:color="auto"/>
            </w:tcBorders>
            <w:shd w:val="clear" w:color="auto" w:fill="FDE9D9" w:themeFill="accent6" w:themeFillTint="33"/>
          </w:tcPr>
          <w:p w:rsidR="00F62D62" w:rsidRPr="00F62D62" w:rsidRDefault="00F62D62" w:rsidP="00F62D62">
            <w:pPr>
              <w:jc w:val="center"/>
              <w:rPr>
                <w:sz w:val="20"/>
                <w:szCs w:val="20"/>
              </w:rPr>
            </w:pPr>
          </w:p>
        </w:tc>
        <w:tc>
          <w:tcPr>
            <w:tcW w:w="45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62D62" w:rsidRPr="00F62D62" w:rsidRDefault="00F62D62" w:rsidP="00F62D62">
            <w:pPr>
              <w:jc w:val="center"/>
              <w:rPr>
                <w:sz w:val="20"/>
                <w:szCs w:val="20"/>
              </w:rPr>
            </w:pPr>
            <w:r w:rsidRPr="00F62D62">
              <w:rPr>
                <w:sz w:val="20"/>
                <w:szCs w:val="20"/>
              </w:rPr>
              <w:t>učit</w:t>
            </w:r>
            <w:r w:rsidR="00D96D66">
              <w:rPr>
                <w:sz w:val="20"/>
                <w:szCs w:val="20"/>
              </w:rPr>
              <w:t>eljica 4. razreda Dalija H.</w:t>
            </w:r>
            <w:r w:rsidRPr="00F62D62">
              <w:rPr>
                <w:sz w:val="20"/>
                <w:szCs w:val="20"/>
              </w:rPr>
              <w:t xml:space="preserve">  i pedagoginja</w:t>
            </w:r>
          </w:p>
        </w:tc>
        <w:tc>
          <w:tcPr>
            <w:tcW w:w="715"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62D62" w:rsidRPr="00F62D62" w:rsidRDefault="00F62D62" w:rsidP="00F62D62">
            <w:pPr>
              <w:rPr>
                <w:sz w:val="20"/>
                <w:szCs w:val="20"/>
              </w:rPr>
            </w:pPr>
            <w:r w:rsidRPr="00F62D62">
              <w:rPr>
                <w:sz w:val="20"/>
                <w:szCs w:val="20"/>
              </w:rPr>
              <w:t>radionica</w:t>
            </w:r>
          </w:p>
        </w:tc>
        <w:tc>
          <w:tcPr>
            <w:tcW w:w="38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62D62" w:rsidRPr="00F62D62" w:rsidRDefault="00F62D62" w:rsidP="00F62D62">
            <w:pPr>
              <w:jc w:val="center"/>
              <w:rPr>
                <w:sz w:val="20"/>
                <w:szCs w:val="20"/>
              </w:rPr>
            </w:pPr>
            <w:r w:rsidRPr="00F62D62">
              <w:rPr>
                <w:sz w:val="20"/>
                <w:szCs w:val="20"/>
              </w:rPr>
              <w:t>studeni</w:t>
            </w:r>
          </w:p>
        </w:tc>
        <w:tc>
          <w:tcPr>
            <w:tcW w:w="485" w:type="pct"/>
            <w:vMerge/>
            <w:tcBorders>
              <w:left w:val="single" w:sz="4" w:space="0" w:color="auto"/>
              <w:right w:val="single" w:sz="4" w:space="0" w:color="auto"/>
            </w:tcBorders>
          </w:tcPr>
          <w:p w:rsidR="00F62D62" w:rsidRPr="00F62D62" w:rsidRDefault="00F62D62" w:rsidP="00F62D62">
            <w:pPr>
              <w:rPr>
                <w:sz w:val="20"/>
                <w:szCs w:val="20"/>
              </w:rPr>
            </w:pPr>
          </w:p>
        </w:tc>
        <w:tc>
          <w:tcPr>
            <w:tcW w:w="801" w:type="pct"/>
            <w:vMerge/>
            <w:tcBorders>
              <w:left w:val="single" w:sz="4" w:space="0" w:color="auto"/>
              <w:right w:val="single" w:sz="4" w:space="0" w:color="auto"/>
            </w:tcBorders>
          </w:tcPr>
          <w:p w:rsidR="00F62D62" w:rsidRPr="00F62D62" w:rsidRDefault="00F62D62" w:rsidP="00F62D62">
            <w:pPr>
              <w:rPr>
                <w:sz w:val="20"/>
                <w:szCs w:val="20"/>
              </w:rPr>
            </w:pPr>
          </w:p>
        </w:tc>
      </w:tr>
      <w:tr w:rsidR="00F62D62" w:rsidRPr="00F62D62" w:rsidTr="009263AB">
        <w:tc>
          <w:tcPr>
            <w:tcW w:w="82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62D62" w:rsidRPr="00F62D62" w:rsidRDefault="00F62D62" w:rsidP="00F62D62">
            <w:pPr>
              <w:rPr>
                <w:b/>
                <w:i/>
                <w:sz w:val="20"/>
                <w:szCs w:val="20"/>
              </w:rPr>
            </w:pPr>
            <w:r w:rsidRPr="00F62D62">
              <w:rPr>
                <w:b/>
                <w:i/>
                <w:sz w:val="20"/>
                <w:szCs w:val="20"/>
              </w:rPr>
              <w:t>Mi smo slični, mi smo različiti</w:t>
            </w:r>
          </w:p>
        </w:tc>
        <w:tc>
          <w:tcPr>
            <w:tcW w:w="672" w:type="pct"/>
            <w:vMerge/>
            <w:tcBorders>
              <w:left w:val="single" w:sz="4" w:space="0" w:color="auto"/>
              <w:right w:val="single" w:sz="4" w:space="0" w:color="auto"/>
            </w:tcBorders>
            <w:shd w:val="clear" w:color="auto" w:fill="FDE9D9" w:themeFill="accent6" w:themeFillTint="33"/>
          </w:tcPr>
          <w:p w:rsidR="00F62D62" w:rsidRPr="00F62D62" w:rsidRDefault="00F62D62" w:rsidP="00F62D62">
            <w:pPr>
              <w:jc w:val="center"/>
              <w:rPr>
                <w:sz w:val="20"/>
                <w:szCs w:val="20"/>
              </w:rPr>
            </w:pPr>
          </w:p>
        </w:tc>
        <w:tc>
          <w:tcPr>
            <w:tcW w:w="664" w:type="pct"/>
            <w:vMerge/>
            <w:tcBorders>
              <w:left w:val="single" w:sz="4" w:space="0" w:color="auto"/>
              <w:right w:val="single" w:sz="4" w:space="0" w:color="auto"/>
            </w:tcBorders>
            <w:shd w:val="clear" w:color="auto" w:fill="FDE9D9" w:themeFill="accent6" w:themeFillTint="33"/>
          </w:tcPr>
          <w:p w:rsidR="00F62D62" w:rsidRPr="00F62D62" w:rsidRDefault="00F62D62" w:rsidP="00F62D62">
            <w:pPr>
              <w:jc w:val="center"/>
              <w:rPr>
                <w:sz w:val="20"/>
                <w:szCs w:val="20"/>
              </w:rPr>
            </w:pPr>
          </w:p>
        </w:tc>
        <w:tc>
          <w:tcPr>
            <w:tcW w:w="45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62D62" w:rsidRPr="00F62D62" w:rsidRDefault="00F62D62" w:rsidP="00F62D62">
            <w:pPr>
              <w:jc w:val="center"/>
              <w:rPr>
                <w:sz w:val="20"/>
                <w:szCs w:val="20"/>
              </w:rPr>
            </w:pPr>
            <w:r w:rsidRPr="00F62D62">
              <w:rPr>
                <w:sz w:val="20"/>
                <w:szCs w:val="20"/>
              </w:rPr>
              <w:t xml:space="preserve">razrednica </w:t>
            </w:r>
          </w:p>
          <w:p w:rsidR="00F62D62" w:rsidRPr="00F62D62" w:rsidRDefault="00D96D66" w:rsidP="00F62D62">
            <w:pPr>
              <w:jc w:val="center"/>
              <w:rPr>
                <w:sz w:val="20"/>
                <w:szCs w:val="20"/>
              </w:rPr>
            </w:pPr>
            <w:r>
              <w:rPr>
                <w:sz w:val="20"/>
                <w:szCs w:val="20"/>
              </w:rPr>
              <w:t>5. razreda Karolina B.</w:t>
            </w:r>
            <w:r w:rsidR="00F62D62" w:rsidRPr="00F62D62">
              <w:rPr>
                <w:sz w:val="20"/>
                <w:szCs w:val="20"/>
              </w:rPr>
              <w:t xml:space="preserve"> i pedagoginja</w:t>
            </w:r>
          </w:p>
        </w:tc>
        <w:tc>
          <w:tcPr>
            <w:tcW w:w="715"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62D62" w:rsidRPr="00F62D62" w:rsidRDefault="00F62D62" w:rsidP="00F62D62">
            <w:pPr>
              <w:rPr>
                <w:sz w:val="20"/>
                <w:szCs w:val="20"/>
              </w:rPr>
            </w:pPr>
            <w:r w:rsidRPr="00F62D62">
              <w:rPr>
                <w:sz w:val="20"/>
                <w:szCs w:val="20"/>
              </w:rPr>
              <w:t>radionica</w:t>
            </w:r>
          </w:p>
        </w:tc>
        <w:tc>
          <w:tcPr>
            <w:tcW w:w="38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62D62" w:rsidRPr="00F62D62" w:rsidRDefault="00F62D62" w:rsidP="00F62D62">
            <w:pPr>
              <w:jc w:val="center"/>
              <w:rPr>
                <w:sz w:val="20"/>
                <w:szCs w:val="20"/>
              </w:rPr>
            </w:pPr>
            <w:r w:rsidRPr="00F62D62">
              <w:rPr>
                <w:sz w:val="20"/>
                <w:szCs w:val="20"/>
              </w:rPr>
              <w:t>veljača</w:t>
            </w:r>
          </w:p>
        </w:tc>
        <w:tc>
          <w:tcPr>
            <w:tcW w:w="485" w:type="pct"/>
            <w:vMerge/>
            <w:tcBorders>
              <w:left w:val="single" w:sz="4" w:space="0" w:color="auto"/>
              <w:right w:val="single" w:sz="4" w:space="0" w:color="auto"/>
            </w:tcBorders>
          </w:tcPr>
          <w:p w:rsidR="00F62D62" w:rsidRPr="00F62D62" w:rsidRDefault="00F62D62" w:rsidP="00F62D62">
            <w:pPr>
              <w:rPr>
                <w:sz w:val="20"/>
                <w:szCs w:val="20"/>
              </w:rPr>
            </w:pPr>
          </w:p>
        </w:tc>
        <w:tc>
          <w:tcPr>
            <w:tcW w:w="801" w:type="pct"/>
            <w:vMerge/>
            <w:tcBorders>
              <w:left w:val="single" w:sz="4" w:space="0" w:color="auto"/>
              <w:right w:val="single" w:sz="4" w:space="0" w:color="auto"/>
            </w:tcBorders>
          </w:tcPr>
          <w:p w:rsidR="00F62D62" w:rsidRPr="00F62D62" w:rsidRDefault="00F62D62" w:rsidP="00F62D62">
            <w:pPr>
              <w:rPr>
                <w:sz w:val="20"/>
                <w:szCs w:val="20"/>
              </w:rPr>
            </w:pPr>
          </w:p>
        </w:tc>
      </w:tr>
      <w:tr w:rsidR="00F62D62" w:rsidRPr="00F62D62" w:rsidTr="009263AB">
        <w:trPr>
          <w:trHeight w:val="658"/>
        </w:trPr>
        <w:tc>
          <w:tcPr>
            <w:tcW w:w="82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62D62" w:rsidRPr="00F62D62" w:rsidRDefault="00F62D62" w:rsidP="00F62D62">
            <w:pPr>
              <w:rPr>
                <w:b/>
                <w:i/>
                <w:sz w:val="20"/>
                <w:szCs w:val="20"/>
              </w:rPr>
            </w:pPr>
            <w:r w:rsidRPr="00F62D62">
              <w:rPr>
                <w:b/>
                <w:i/>
                <w:sz w:val="20"/>
                <w:szCs w:val="20"/>
              </w:rPr>
              <w:t>Rizična ponašanja</w:t>
            </w:r>
          </w:p>
          <w:p w:rsidR="00F62D62" w:rsidRPr="00F62D62" w:rsidRDefault="00F62D62" w:rsidP="00F62D62">
            <w:pPr>
              <w:rPr>
                <w:b/>
                <w:i/>
                <w:sz w:val="20"/>
                <w:szCs w:val="20"/>
              </w:rPr>
            </w:pPr>
          </w:p>
        </w:tc>
        <w:tc>
          <w:tcPr>
            <w:tcW w:w="672" w:type="pct"/>
            <w:vMerge/>
            <w:tcBorders>
              <w:left w:val="single" w:sz="4" w:space="0" w:color="auto"/>
              <w:right w:val="single" w:sz="4" w:space="0" w:color="auto"/>
            </w:tcBorders>
            <w:shd w:val="clear" w:color="auto" w:fill="FDE9D9" w:themeFill="accent6" w:themeFillTint="33"/>
          </w:tcPr>
          <w:p w:rsidR="00F62D62" w:rsidRPr="00F62D62" w:rsidRDefault="00F62D62" w:rsidP="00F62D62">
            <w:pPr>
              <w:jc w:val="center"/>
              <w:rPr>
                <w:sz w:val="20"/>
                <w:szCs w:val="20"/>
              </w:rPr>
            </w:pPr>
          </w:p>
        </w:tc>
        <w:tc>
          <w:tcPr>
            <w:tcW w:w="664" w:type="pct"/>
            <w:vMerge/>
            <w:tcBorders>
              <w:left w:val="single" w:sz="4" w:space="0" w:color="auto"/>
              <w:right w:val="single" w:sz="4" w:space="0" w:color="auto"/>
            </w:tcBorders>
            <w:shd w:val="clear" w:color="auto" w:fill="FDE9D9" w:themeFill="accent6" w:themeFillTint="33"/>
          </w:tcPr>
          <w:p w:rsidR="00F62D62" w:rsidRPr="00F62D62" w:rsidRDefault="00F62D62" w:rsidP="00F62D62">
            <w:pPr>
              <w:jc w:val="center"/>
              <w:rPr>
                <w:sz w:val="20"/>
                <w:szCs w:val="20"/>
              </w:rPr>
            </w:pPr>
          </w:p>
        </w:tc>
        <w:tc>
          <w:tcPr>
            <w:tcW w:w="45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62D62" w:rsidRPr="00F62D62" w:rsidRDefault="00F62D62" w:rsidP="00F62D62">
            <w:pPr>
              <w:jc w:val="center"/>
              <w:rPr>
                <w:sz w:val="20"/>
                <w:szCs w:val="20"/>
              </w:rPr>
            </w:pPr>
            <w:r w:rsidRPr="00F62D62">
              <w:rPr>
                <w:sz w:val="20"/>
                <w:szCs w:val="20"/>
              </w:rPr>
              <w:t xml:space="preserve">razrednik 6. razreda Josip </w:t>
            </w:r>
            <w:proofErr w:type="spellStart"/>
            <w:r w:rsidRPr="00F62D62">
              <w:rPr>
                <w:sz w:val="20"/>
                <w:szCs w:val="20"/>
              </w:rPr>
              <w:t>Mašaberg</w:t>
            </w:r>
            <w:proofErr w:type="spellEnd"/>
            <w:r w:rsidRPr="00F62D62">
              <w:rPr>
                <w:sz w:val="20"/>
                <w:szCs w:val="20"/>
              </w:rPr>
              <w:t xml:space="preserve"> i pedagoginja</w:t>
            </w:r>
          </w:p>
        </w:tc>
        <w:tc>
          <w:tcPr>
            <w:tcW w:w="715"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62D62" w:rsidRPr="00F62D62" w:rsidRDefault="00F62D62" w:rsidP="00F62D62">
            <w:pPr>
              <w:rPr>
                <w:sz w:val="20"/>
                <w:szCs w:val="20"/>
              </w:rPr>
            </w:pPr>
            <w:r w:rsidRPr="00F62D62">
              <w:rPr>
                <w:sz w:val="20"/>
                <w:szCs w:val="20"/>
              </w:rPr>
              <w:t>radionica</w:t>
            </w:r>
          </w:p>
        </w:tc>
        <w:tc>
          <w:tcPr>
            <w:tcW w:w="38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62D62" w:rsidRPr="00F62D62" w:rsidRDefault="00F62D62" w:rsidP="00F62D62">
            <w:pPr>
              <w:jc w:val="center"/>
              <w:rPr>
                <w:sz w:val="20"/>
                <w:szCs w:val="20"/>
              </w:rPr>
            </w:pPr>
            <w:r w:rsidRPr="00F62D62">
              <w:rPr>
                <w:sz w:val="20"/>
                <w:szCs w:val="20"/>
              </w:rPr>
              <w:t>siječanj</w:t>
            </w:r>
          </w:p>
        </w:tc>
        <w:tc>
          <w:tcPr>
            <w:tcW w:w="485" w:type="pct"/>
            <w:vMerge/>
            <w:tcBorders>
              <w:left w:val="single" w:sz="4" w:space="0" w:color="auto"/>
              <w:right w:val="single" w:sz="4" w:space="0" w:color="auto"/>
            </w:tcBorders>
          </w:tcPr>
          <w:p w:rsidR="00F62D62" w:rsidRPr="00F62D62" w:rsidRDefault="00F62D62" w:rsidP="00F62D62">
            <w:pPr>
              <w:rPr>
                <w:sz w:val="20"/>
                <w:szCs w:val="20"/>
              </w:rPr>
            </w:pPr>
          </w:p>
        </w:tc>
        <w:tc>
          <w:tcPr>
            <w:tcW w:w="801" w:type="pct"/>
            <w:vMerge/>
            <w:tcBorders>
              <w:left w:val="single" w:sz="4" w:space="0" w:color="auto"/>
              <w:right w:val="single" w:sz="4" w:space="0" w:color="auto"/>
            </w:tcBorders>
          </w:tcPr>
          <w:p w:rsidR="00F62D62" w:rsidRPr="00F62D62" w:rsidRDefault="00F62D62" w:rsidP="00F62D62">
            <w:pPr>
              <w:rPr>
                <w:sz w:val="20"/>
                <w:szCs w:val="20"/>
              </w:rPr>
            </w:pPr>
          </w:p>
        </w:tc>
      </w:tr>
      <w:tr w:rsidR="00F62D62" w:rsidRPr="00F62D62" w:rsidTr="009263AB">
        <w:tc>
          <w:tcPr>
            <w:tcW w:w="82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62D62" w:rsidRPr="00F62D62" w:rsidRDefault="00F62D62" w:rsidP="00F62D62">
            <w:pPr>
              <w:rPr>
                <w:b/>
                <w:i/>
                <w:sz w:val="20"/>
                <w:szCs w:val="20"/>
              </w:rPr>
            </w:pPr>
            <w:r w:rsidRPr="00F62D62">
              <w:rPr>
                <w:b/>
                <w:i/>
                <w:sz w:val="20"/>
                <w:szCs w:val="20"/>
              </w:rPr>
              <w:t>Vršnjački pritisak, samopoštovanje i rizična ponašanja</w:t>
            </w:r>
          </w:p>
        </w:tc>
        <w:tc>
          <w:tcPr>
            <w:tcW w:w="672" w:type="pct"/>
            <w:vMerge/>
            <w:tcBorders>
              <w:left w:val="single" w:sz="4" w:space="0" w:color="auto"/>
              <w:right w:val="single" w:sz="4" w:space="0" w:color="auto"/>
            </w:tcBorders>
            <w:shd w:val="clear" w:color="auto" w:fill="FDE9D9" w:themeFill="accent6" w:themeFillTint="33"/>
          </w:tcPr>
          <w:p w:rsidR="00F62D62" w:rsidRPr="00F62D62" w:rsidRDefault="00F62D62" w:rsidP="00F62D62">
            <w:pPr>
              <w:jc w:val="center"/>
              <w:rPr>
                <w:sz w:val="20"/>
                <w:szCs w:val="20"/>
              </w:rPr>
            </w:pPr>
          </w:p>
        </w:tc>
        <w:tc>
          <w:tcPr>
            <w:tcW w:w="664" w:type="pct"/>
            <w:vMerge/>
            <w:tcBorders>
              <w:left w:val="single" w:sz="4" w:space="0" w:color="auto"/>
              <w:right w:val="single" w:sz="4" w:space="0" w:color="auto"/>
            </w:tcBorders>
            <w:shd w:val="clear" w:color="auto" w:fill="FDE9D9" w:themeFill="accent6" w:themeFillTint="33"/>
          </w:tcPr>
          <w:p w:rsidR="00F62D62" w:rsidRPr="00F62D62" w:rsidRDefault="00F62D62" w:rsidP="00F62D62">
            <w:pPr>
              <w:jc w:val="center"/>
              <w:rPr>
                <w:sz w:val="20"/>
                <w:szCs w:val="20"/>
              </w:rPr>
            </w:pPr>
          </w:p>
        </w:tc>
        <w:tc>
          <w:tcPr>
            <w:tcW w:w="45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62D62" w:rsidRPr="00F62D62" w:rsidRDefault="00F62D62" w:rsidP="00F62D62">
            <w:pPr>
              <w:jc w:val="center"/>
              <w:rPr>
                <w:sz w:val="20"/>
                <w:szCs w:val="20"/>
              </w:rPr>
            </w:pPr>
            <w:r w:rsidRPr="00F62D62">
              <w:rPr>
                <w:sz w:val="20"/>
                <w:szCs w:val="20"/>
              </w:rPr>
              <w:t>razrednica  7.</w:t>
            </w:r>
            <w:r w:rsidR="00D96D66">
              <w:rPr>
                <w:sz w:val="20"/>
                <w:szCs w:val="20"/>
              </w:rPr>
              <w:t xml:space="preserve"> razreda Josip M.</w:t>
            </w:r>
            <w:r w:rsidRPr="00F62D62">
              <w:rPr>
                <w:sz w:val="20"/>
                <w:szCs w:val="20"/>
              </w:rPr>
              <w:t xml:space="preserve"> i pedagoginja</w:t>
            </w:r>
          </w:p>
        </w:tc>
        <w:tc>
          <w:tcPr>
            <w:tcW w:w="715"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62D62" w:rsidRPr="00F62D62" w:rsidRDefault="00F62D62" w:rsidP="00F62D62">
            <w:pPr>
              <w:rPr>
                <w:sz w:val="20"/>
                <w:szCs w:val="20"/>
              </w:rPr>
            </w:pPr>
            <w:r w:rsidRPr="00F62D62">
              <w:rPr>
                <w:sz w:val="20"/>
                <w:szCs w:val="20"/>
              </w:rPr>
              <w:t>radionica</w:t>
            </w:r>
          </w:p>
        </w:tc>
        <w:tc>
          <w:tcPr>
            <w:tcW w:w="38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62D62" w:rsidRPr="00F62D62" w:rsidRDefault="00F62D62" w:rsidP="00F62D62">
            <w:pPr>
              <w:jc w:val="center"/>
              <w:rPr>
                <w:sz w:val="20"/>
                <w:szCs w:val="20"/>
              </w:rPr>
            </w:pPr>
            <w:r w:rsidRPr="00F62D62">
              <w:rPr>
                <w:sz w:val="20"/>
                <w:szCs w:val="20"/>
              </w:rPr>
              <w:t>ožujak</w:t>
            </w:r>
          </w:p>
        </w:tc>
        <w:tc>
          <w:tcPr>
            <w:tcW w:w="485" w:type="pct"/>
            <w:vMerge/>
            <w:tcBorders>
              <w:left w:val="single" w:sz="4" w:space="0" w:color="auto"/>
              <w:right w:val="single" w:sz="4" w:space="0" w:color="auto"/>
            </w:tcBorders>
          </w:tcPr>
          <w:p w:rsidR="00F62D62" w:rsidRPr="00F62D62" w:rsidRDefault="00F62D62" w:rsidP="00F62D62">
            <w:pPr>
              <w:rPr>
                <w:sz w:val="20"/>
                <w:szCs w:val="20"/>
              </w:rPr>
            </w:pPr>
          </w:p>
        </w:tc>
        <w:tc>
          <w:tcPr>
            <w:tcW w:w="801" w:type="pct"/>
            <w:vMerge/>
            <w:tcBorders>
              <w:left w:val="single" w:sz="4" w:space="0" w:color="auto"/>
              <w:right w:val="single" w:sz="4" w:space="0" w:color="auto"/>
            </w:tcBorders>
          </w:tcPr>
          <w:p w:rsidR="00F62D62" w:rsidRPr="00F62D62" w:rsidRDefault="00F62D62" w:rsidP="00F62D62">
            <w:pPr>
              <w:rPr>
                <w:sz w:val="20"/>
                <w:szCs w:val="20"/>
              </w:rPr>
            </w:pPr>
          </w:p>
        </w:tc>
      </w:tr>
      <w:tr w:rsidR="00F62D62" w:rsidRPr="00F62D62" w:rsidTr="009263AB">
        <w:tc>
          <w:tcPr>
            <w:tcW w:w="82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62D62" w:rsidRPr="00F62D62" w:rsidRDefault="00F62D62" w:rsidP="00F62D62">
            <w:pPr>
              <w:rPr>
                <w:b/>
                <w:i/>
                <w:sz w:val="20"/>
                <w:szCs w:val="20"/>
              </w:rPr>
            </w:pPr>
            <w:r w:rsidRPr="00F62D62">
              <w:rPr>
                <w:b/>
                <w:i/>
                <w:sz w:val="20"/>
                <w:szCs w:val="20"/>
              </w:rPr>
              <w:t>Sukob i načini rješavanja sukoba</w:t>
            </w:r>
          </w:p>
        </w:tc>
        <w:tc>
          <w:tcPr>
            <w:tcW w:w="672" w:type="pct"/>
            <w:vMerge/>
            <w:tcBorders>
              <w:left w:val="single" w:sz="4" w:space="0" w:color="auto"/>
              <w:right w:val="single" w:sz="4" w:space="0" w:color="auto"/>
            </w:tcBorders>
            <w:shd w:val="clear" w:color="auto" w:fill="FDE9D9" w:themeFill="accent6" w:themeFillTint="33"/>
          </w:tcPr>
          <w:p w:rsidR="00F62D62" w:rsidRPr="00F62D62" w:rsidRDefault="00F62D62" w:rsidP="00F62D62">
            <w:pPr>
              <w:jc w:val="center"/>
              <w:rPr>
                <w:sz w:val="20"/>
                <w:szCs w:val="20"/>
              </w:rPr>
            </w:pPr>
          </w:p>
        </w:tc>
        <w:tc>
          <w:tcPr>
            <w:tcW w:w="664" w:type="pct"/>
            <w:vMerge/>
            <w:tcBorders>
              <w:left w:val="single" w:sz="4" w:space="0" w:color="auto"/>
              <w:right w:val="single" w:sz="4" w:space="0" w:color="auto"/>
            </w:tcBorders>
            <w:shd w:val="clear" w:color="auto" w:fill="FDE9D9" w:themeFill="accent6" w:themeFillTint="33"/>
          </w:tcPr>
          <w:p w:rsidR="00F62D62" w:rsidRPr="00F62D62" w:rsidRDefault="00F62D62" w:rsidP="00F62D62">
            <w:pPr>
              <w:jc w:val="center"/>
              <w:rPr>
                <w:sz w:val="20"/>
                <w:szCs w:val="20"/>
              </w:rPr>
            </w:pPr>
          </w:p>
        </w:tc>
        <w:tc>
          <w:tcPr>
            <w:tcW w:w="45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62D62" w:rsidRPr="00F62D62" w:rsidRDefault="00F62D62" w:rsidP="00F62D62">
            <w:pPr>
              <w:jc w:val="center"/>
              <w:rPr>
                <w:sz w:val="20"/>
                <w:szCs w:val="20"/>
              </w:rPr>
            </w:pPr>
            <w:r w:rsidRPr="00F62D62">
              <w:rPr>
                <w:sz w:val="20"/>
                <w:szCs w:val="20"/>
              </w:rPr>
              <w:t>razr</w:t>
            </w:r>
            <w:r w:rsidR="00D96D66">
              <w:rPr>
                <w:sz w:val="20"/>
                <w:szCs w:val="20"/>
              </w:rPr>
              <w:t>ednica 8. razreda Kristina Ž.</w:t>
            </w:r>
            <w:r w:rsidRPr="00F62D62">
              <w:rPr>
                <w:sz w:val="20"/>
                <w:szCs w:val="20"/>
              </w:rPr>
              <w:t xml:space="preserve"> i pedagoginja</w:t>
            </w:r>
          </w:p>
        </w:tc>
        <w:tc>
          <w:tcPr>
            <w:tcW w:w="715"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62D62" w:rsidRPr="00F62D62" w:rsidRDefault="00F62D62" w:rsidP="00F62D62">
            <w:pPr>
              <w:rPr>
                <w:sz w:val="20"/>
                <w:szCs w:val="20"/>
              </w:rPr>
            </w:pPr>
            <w:r w:rsidRPr="00F62D62">
              <w:rPr>
                <w:sz w:val="20"/>
                <w:szCs w:val="20"/>
              </w:rPr>
              <w:t>radionica</w:t>
            </w:r>
          </w:p>
        </w:tc>
        <w:tc>
          <w:tcPr>
            <w:tcW w:w="38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62D62" w:rsidRPr="00F62D62" w:rsidRDefault="00F62D62" w:rsidP="00F62D62">
            <w:pPr>
              <w:jc w:val="center"/>
              <w:rPr>
                <w:sz w:val="20"/>
                <w:szCs w:val="20"/>
              </w:rPr>
            </w:pPr>
            <w:r w:rsidRPr="00F62D62">
              <w:rPr>
                <w:sz w:val="20"/>
                <w:szCs w:val="20"/>
              </w:rPr>
              <w:t>ožujak</w:t>
            </w:r>
          </w:p>
        </w:tc>
        <w:tc>
          <w:tcPr>
            <w:tcW w:w="485" w:type="pct"/>
            <w:vMerge/>
            <w:tcBorders>
              <w:left w:val="single" w:sz="4" w:space="0" w:color="auto"/>
              <w:right w:val="single" w:sz="4" w:space="0" w:color="auto"/>
            </w:tcBorders>
          </w:tcPr>
          <w:p w:rsidR="00F62D62" w:rsidRPr="00F62D62" w:rsidRDefault="00F62D62" w:rsidP="00F62D62">
            <w:pPr>
              <w:rPr>
                <w:sz w:val="20"/>
                <w:szCs w:val="20"/>
              </w:rPr>
            </w:pPr>
          </w:p>
        </w:tc>
        <w:tc>
          <w:tcPr>
            <w:tcW w:w="801" w:type="pct"/>
            <w:vMerge/>
            <w:tcBorders>
              <w:left w:val="single" w:sz="4" w:space="0" w:color="auto"/>
              <w:right w:val="single" w:sz="4" w:space="0" w:color="auto"/>
            </w:tcBorders>
          </w:tcPr>
          <w:p w:rsidR="00F62D62" w:rsidRPr="00F62D62" w:rsidRDefault="00F62D62" w:rsidP="00F62D62">
            <w:pPr>
              <w:rPr>
                <w:sz w:val="20"/>
                <w:szCs w:val="20"/>
              </w:rPr>
            </w:pPr>
          </w:p>
        </w:tc>
      </w:tr>
    </w:tbl>
    <w:p w:rsidR="006A559C" w:rsidRPr="00F62D62" w:rsidRDefault="006A559C" w:rsidP="00E618EB">
      <w:pPr>
        <w:rPr>
          <w:b/>
          <w:sz w:val="22"/>
          <w:szCs w:val="22"/>
        </w:rPr>
      </w:pPr>
    </w:p>
    <w:p w:rsidR="00494DCD" w:rsidRDefault="00494DCD" w:rsidP="00E618EB">
      <w:pPr>
        <w:rPr>
          <w:b/>
        </w:rPr>
      </w:pPr>
    </w:p>
    <w:p w:rsidR="00972F8D" w:rsidRDefault="00972F8D" w:rsidP="00E618EB">
      <w:pPr>
        <w:rPr>
          <w:b/>
        </w:rPr>
      </w:pPr>
    </w:p>
    <w:p w:rsidR="00972F8D" w:rsidRDefault="00972F8D" w:rsidP="00E618EB">
      <w:pPr>
        <w:rPr>
          <w:b/>
        </w:rPr>
      </w:pPr>
    </w:p>
    <w:p w:rsidR="00972F8D" w:rsidRDefault="00972F8D" w:rsidP="00E618EB">
      <w:pPr>
        <w:rPr>
          <w:b/>
        </w:rPr>
      </w:pPr>
    </w:p>
    <w:p w:rsidR="00972F8D" w:rsidRDefault="00972F8D" w:rsidP="00E618EB">
      <w:pPr>
        <w:rPr>
          <w:b/>
        </w:rPr>
      </w:pPr>
    </w:p>
    <w:p w:rsidR="00972F8D" w:rsidRDefault="00972F8D" w:rsidP="00E618EB">
      <w:pPr>
        <w:rPr>
          <w:b/>
        </w:rPr>
      </w:pPr>
    </w:p>
    <w:p w:rsidR="00972F8D" w:rsidRDefault="00972F8D" w:rsidP="00E618EB">
      <w:pPr>
        <w:rPr>
          <w:b/>
        </w:rPr>
      </w:pPr>
    </w:p>
    <w:p w:rsidR="00972F8D" w:rsidRDefault="00972F8D" w:rsidP="00E618EB">
      <w:pPr>
        <w:rPr>
          <w:b/>
        </w:rPr>
      </w:pPr>
    </w:p>
    <w:p w:rsidR="00972F8D" w:rsidRDefault="00972F8D" w:rsidP="00E618EB">
      <w:pPr>
        <w:rPr>
          <w:b/>
        </w:rPr>
      </w:pPr>
    </w:p>
    <w:p w:rsidR="00972F8D" w:rsidRDefault="00972F8D" w:rsidP="00E618EB">
      <w:pPr>
        <w:rPr>
          <w:b/>
        </w:rPr>
      </w:pPr>
    </w:p>
    <w:p w:rsidR="00972F8D" w:rsidRDefault="00972F8D" w:rsidP="00E618EB">
      <w:pPr>
        <w:rPr>
          <w:b/>
        </w:rPr>
      </w:pPr>
    </w:p>
    <w:p w:rsidR="00972F8D" w:rsidRDefault="00972F8D" w:rsidP="00E618EB">
      <w:pPr>
        <w:rPr>
          <w:b/>
        </w:rPr>
      </w:pPr>
    </w:p>
    <w:p w:rsidR="00972F8D" w:rsidRDefault="00972F8D" w:rsidP="00E618EB">
      <w:pPr>
        <w:rPr>
          <w:b/>
        </w:rPr>
      </w:pPr>
    </w:p>
    <w:p w:rsidR="00972F8D" w:rsidRDefault="00972F8D" w:rsidP="00E618EB">
      <w:pPr>
        <w:rPr>
          <w:b/>
        </w:rPr>
      </w:pPr>
    </w:p>
    <w:p w:rsidR="00972F8D" w:rsidRDefault="00972F8D" w:rsidP="00E618EB">
      <w:pPr>
        <w:rPr>
          <w:b/>
        </w:rPr>
      </w:pPr>
    </w:p>
    <w:p w:rsidR="00972F8D" w:rsidRDefault="00972F8D" w:rsidP="00E618EB">
      <w:pPr>
        <w:rPr>
          <w:b/>
        </w:rPr>
      </w:pPr>
    </w:p>
    <w:p w:rsidR="00972F8D" w:rsidRDefault="00972F8D" w:rsidP="00E618EB">
      <w:pPr>
        <w:rPr>
          <w:b/>
        </w:rPr>
      </w:pPr>
    </w:p>
    <w:p w:rsidR="00972F8D" w:rsidRDefault="00972F8D" w:rsidP="00E618EB">
      <w:pPr>
        <w:rPr>
          <w:b/>
        </w:rPr>
      </w:pPr>
    </w:p>
    <w:p w:rsidR="00972F8D" w:rsidRDefault="00972F8D" w:rsidP="00E618EB">
      <w:pPr>
        <w:rPr>
          <w:b/>
        </w:rPr>
      </w:pPr>
    </w:p>
    <w:p w:rsidR="00972F8D" w:rsidRDefault="00972F8D" w:rsidP="00E618EB">
      <w:pPr>
        <w:rPr>
          <w:b/>
        </w:rPr>
      </w:pPr>
    </w:p>
    <w:p w:rsidR="009263AB" w:rsidRDefault="009263AB" w:rsidP="00E618EB">
      <w:pPr>
        <w:rPr>
          <w:b/>
        </w:rPr>
      </w:pPr>
    </w:p>
    <w:p w:rsidR="006A559C" w:rsidRPr="00302F10" w:rsidRDefault="00F8150C" w:rsidP="00E618EB">
      <w:pPr>
        <w:rPr>
          <w:b/>
        </w:rPr>
      </w:pPr>
      <w:r w:rsidRPr="00302F10">
        <w:rPr>
          <w:b/>
        </w:rPr>
        <w:t>9</w:t>
      </w:r>
      <w:r w:rsidR="006A559C" w:rsidRPr="00302F10">
        <w:rPr>
          <w:b/>
        </w:rPr>
        <w:t>. PLAN NABAVE I OPREMANJA</w:t>
      </w:r>
    </w:p>
    <w:p w:rsidR="006A559C" w:rsidRPr="00302F10" w:rsidRDefault="006A559C" w:rsidP="00E618EB">
      <w:pPr>
        <w:rPr>
          <w:b/>
        </w:rPr>
      </w:pPr>
    </w:p>
    <w:p w:rsidR="006A559C" w:rsidRPr="00302F10" w:rsidRDefault="006A559C" w:rsidP="00E618EB">
      <w:pPr>
        <w:rPr>
          <w:b/>
        </w:rPr>
      </w:pPr>
    </w:p>
    <w:p w:rsidR="00D96D66" w:rsidRDefault="004B660C" w:rsidP="00E618EB">
      <w:r>
        <w:t>Škola će tijekom realizacije ovog programa koristiti već postojeća sredstva i opremu, a po potrebi nabavit će se dodatna u skladu s materijalnim mogućnostima.</w:t>
      </w:r>
    </w:p>
    <w:p w:rsidR="00E11DFB" w:rsidRDefault="00E11DFB" w:rsidP="00E618EB"/>
    <w:p w:rsidR="004B660C" w:rsidRDefault="004B660C" w:rsidP="00E618EB">
      <w:pPr>
        <w:rPr>
          <w:b/>
        </w:rPr>
      </w:pPr>
    </w:p>
    <w:p w:rsidR="006A559C" w:rsidRPr="00302F10" w:rsidRDefault="00F8150C" w:rsidP="00E618EB">
      <w:pPr>
        <w:rPr>
          <w:b/>
        </w:rPr>
      </w:pPr>
      <w:r w:rsidRPr="00302F10">
        <w:rPr>
          <w:b/>
        </w:rPr>
        <w:t>10</w:t>
      </w:r>
      <w:r w:rsidR="006A559C" w:rsidRPr="00302F10">
        <w:rPr>
          <w:b/>
        </w:rPr>
        <w:t>. PRILOZI</w:t>
      </w:r>
    </w:p>
    <w:p w:rsidR="00034F9F" w:rsidRPr="00302F10" w:rsidRDefault="00034F9F" w:rsidP="00E618EB">
      <w:pPr>
        <w:rPr>
          <w:b/>
        </w:rPr>
      </w:pPr>
    </w:p>
    <w:p w:rsidR="00034F9F" w:rsidRPr="00302F10" w:rsidRDefault="00034F9F" w:rsidP="00E618EB">
      <w:pPr>
        <w:rPr>
          <w:b/>
        </w:rPr>
      </w:pPr>
    </w:p>
    <w:p w:rsidR="006A559C" w:rsidRPr="00302F10" w:rsidRDefault="006A559C" w:rsidP="006A559C">
      <w:pPr>
        <w:rPr>
          <w:b/>
          <w:bCs/>
        </w:rPr>
      </w:pPr>
      <w:r w:rsidRPr="00302F10">
        <w:rPr>
          <w:b/>
          <w:bCs/>
          <w:u w:val="single"/>
        </w:rPr>
        <w:t>Sastavni dijelovi Godišnjeg plana i programa rada škole su</w:t>
      </w:r>
      <w:r w:rsidRPr="00302F10">
        <w:rPr>
          <w:b/>
          <w:bCs/>
        </w:rPr>
        <w:t xml:space="preserve">:                                                                                                                   </w:t>
      </w:r>
    </w:p>
    <w:p w:rsidR="006A559C" w:rsidRPr="00302F10" w:rsidRDefault="006A559C" w:rsidP="006A559C">
      <w:pPr>
        <w:rPr>
          <w:b/>
          <w:sz w:val="28"/>
        </w:rPr>
      </w:pPr>
    </w:p>
    <w:p w:rsidR="006A559C" w:rsidRPr="00302F10" w:rsidRDefault="006A559C" w:rsidP="006A559C">
      <w:pPr>
        <w:rPr>
          <w:b/>
        </w:rPr>
      </w:pPr>
      <w:r w:rsidRPr="00302F10">
        <w:rPr>
          <w:b/>
        </w:rPr>
        <w:t>1. Godišnji planovi i programi rada učitelja</w:t>
      </w:r>
    </w:p>
    <w:p w:rsidR="006A559C" w:rsidRPr="00302F10" w:rsidRDefault="006A559C" w:rsidP="006A559C">
      <w:pPr>
        <w:rPr>
          <w:b/>
        </w:rPr>
      </w:pPr>
      <w:r w:rsidRPr="00302F10">
        <w:rPr>
          <w:b/>
        </w:rPr>
        <w:t>2. Mjesečni planovi i programi rada učitelja</w:t>
      </w:r>
    </w:p>
    <w:p w:rsidR="006A559C" w:rsidRPr="00302F10" w:rsidRDefault="006A559C" w:rsidP="006A559C">
      <w:pPr>
        <w:rPr>
          <w:b/>
        </w:rPr>
      </w:pPr>
      <w:r w:rsidRPr="00302F10">
        <w:rPr>
          <w:b/>
        </w:rPr>
        <w:t xml:space="preserve">3. Plan </w:t>
      </w:r>
      <w:r w:rsidR="00240EE8">
        <w:rPr>
          <w:b/>
        </w:rPr>
        <w:t xml:space="preserve">i program </w:t>
      </w:r>
      <w:r w:rsidRPr="00302F10">
        <w:rPr>
          <w:b/>
        </w:rPr>
        <w:t>rada razrednika</w:t>
      </w:r>
    </w:p>
    <w:p w:rsidR="00240EE8" w:rsidRPr="0050772F" w:rsidRDefault="006A559C" w:rsidP="00240EE8">
      <w:pPr>
        <w:rPr>
          <w:b/>
        </w:rPr>
      </w:pPr>
      <w:r w:rsidRPr="00302F10">
        <w:rPr>
          <w:b/>
        </w:rPr>
        <w:t xml:space="preserve">4. Prilagođeni planovi i programi rada za učenike s </w:t>
      </w:r>
      <w:r w:rsidR="00F8150C" w:rsidRPr="00302F10">
        <w:rPr>
          <w:b/>
        </w:rPr>
        <w:t>teškoćama</w:t>
      </w:r>
    </w:p>
    <w:p w:rsidR="006A559C" w:rsidRDefault="0050772F" w:rsidP="00E618EB">
      <w:pPr>
        <w:rPr>
          <w:b/>
        </w:rPr>
      </w:pPr>
      <w:r>
        <w:rPr>
          <w:b/>
        </w:rPr>
        <w:t>5</w:t>
      </w:r>
      <w:r w:rsidR="006A559C" w:rsidRPr="00302F10">
        <w:rPr>
          <w:b/>
        </w:rPr>
        <w:t xml:space="preserve">. Rješenja o </w:t>
      </w:r>
      <w:r w:rsidR="00F8150C" w:rsidRPr="00302F10">
        <w:rPr>
          <w:b/>
        </w:rPr>
        <w:t xml:space="preserve">tjednim </w:t>
      </w:r>
      <w:r w:rsidR="006A559C" w:rsidRPr="00302F10">
        <w:rPr>
          <w:b/>
        </w:rPr>
        <w:t>zaduženjima odgojno-obrazovnih radni</w:t>
      </w:r>
      <w:r w:rsidR="00BF6346" w:rsidRPr="00302F10">
        <w:rPr>
          <w:b/>
        </w:rPr>
        <w:t>ka</w:t>
      </w:r>
    </w:p>
    <w:p w:rsidR="00240EE8" w:rsidRPr="00302F10" w:rsidRDefault="0050772F" w:rsidP="00E618EB">
      <w:pPr>
        <w:rPr>
          <w:b/>
        </w:rPr>
      </w:pPr>
      <w:r>
        <w:rPr>
          <w:b/>
        </w:rPr>
        <w:t>6</w:t>
      </w:r>
      <w:r w:rsidR="00240EE8">
        <w:rPr>
          <w:b/>
        </w:rPr>
        <w:t xml:space="preserve">. </w:t>
      </w:r>
      <w:r w:rsidR="00240EE8" w:rsidRPr="00240EE8">
        <w:rPr>
          <w:b/>
        </w:rPr>
        <w:t>Raspored sati</w:t>
      </w:r>
    </w:p>
    <w:p w:rsidR="00B456D4" w:rsidRPr="00302F10" w:rsidRDefault="00B456D4" w:rsidP="00E618EB">
      <w:pPr>
        <w:rPr>
          <w:b/>
        </w:rPr>
      </w:pPr>
    </w:p>
    <w:p w:rsidR="004164A3" w:rsidRPr="00302F10" w:rsidRDefault="004164A3" w:rsidP="00583C1F">
      <w:pPr>
        <w:jc w:val="both"/>
      </w:pPr>
    </w:p>
    <w:p w:rsidR="0075699B" w:rsidRDefault="0075699B" w:rsidP="00425DCD">
      <w:pPr>
        <w:jc w:val="both"/>
        <w:rPr>
          <w:bCs/>
        </w:rPr>
      </w:pPr>
      <w:r w:rsidRPr="00302F10">
        <w:rPr>
          <w:bCs/>
        </w:rPr>
        <w:t>Na osnovi članka 28. Zakona o odgoju i obrazovanju u osnovno</w:t>
      </w:r>
      <w:r w:rsidR="00494DCD">
        <w:rPr>
          <w:bCs/>
        </w:rPr>
        <w:t>j i srednjoj školi i članka 13</w:t>
      </w:r>
      <w:r w:rsidRPr="00302F10">
        <w:rPr>
          <w:bCs/>
        </w:rPr>
        <w:t xml:space="preserve"> Statuta Osno</w:t>
      </w:r>
      <w:r w:rsidR="0032587E">
        <w:rPr>
          <w:bCs/>
        </w:rPr>
        <w:t>vne škole Lipovac</w:t>
      </w:r>
      <w:r w:rsidRPr="00302F10">
        <w:rPr>
          <w:bCs/>
        </w:rPr>
        <w:t xml:space="preserve">, a  na prijedlog </w:t>
      </w:r>
      <w:r w:rsidR="00D376E1">
        <w:rPr>
          <w:bCs/>
        </w:rPr>
        <w:t>ravnatelja škole</w:t>
      </w:r>
      <w:r w:rsidRPr="00302F10">
        <w:rPr>
          <w:bCs/>
        </w:rPr>
        <w:t>, Školski odbor  na sjednici održan</w:t>
      </w:r>
      <w:r w:rsidR="00BB355D">
        <w:rPr>
          <w:bCs/>
        </w:rPr>
        <w:t xml:space="preserve">oj </w:t>
      </w:r>
      <w:r w:rsidR="0032587E">
        <w:rPr>
          <w:bCs/>
        </w:rPr>
        <w:t>.</w:t>
      </w:r>
      <w:r w:rsidR="00EE6BC6" w:rsidRPr="00302F10">
        <w:rPr>
          <w:bCs/>
        </w:rPr>
        <w:t xml:space="preserve"> godine donosi</w:t>
      </w:r>
      <w:r w:rsidRPr="00302F10">
        <w:rPr>
          <w:bCs/>
        </w:rPr>
        <w:t xml:space="preserve"> </w:t>
      </w:r>
    </w:p>
    <w:p w:rsidR="0050772F" w:rsidRPr="00302F10" w:rsidRDefault="0050772F" w:rsidP="00425DCD">
      <w:pPr>
        <w:jc w:val="both"/>
        <w:rPr>
          <w:bCs/>
        </w:rPr>
      </w:pPr>
    </w:p>
    <w:p w:rsidR="0075699B" w:rsidRPr="00302F10" w:rsidRDefault="0075699B" w:rsidP="0075699B">
      <w:pPr>
        <w:jc w:val="both"/>
        <w:rPr>
          <w:b/>
          <w:bCs/>
          <w:iCs/>
        </w:rPr>
      </w:pPr>
    </w:p>
    <w:p w:rsidR="0075699B" w:rsidRPr="00302F10" w:rsidRDefault="0075699B" w:rsidP="00E11DFB">
      <w:pPr>
        <w:jc w:val="center"/>
        <w:rPr>
          <w:b/>
          <w:bCs/>
          <w:iCs/>
        </w:rPr>
      </w:pPr>
      <w:r w:rsidRPr="00302F10">
        <w:rPr>
          <w:b/>
          <w:bCs/>
          <w:iCs/>
        </w:rPr>
        <w:t>GODIŠNJI</w:t>
      </w:r>
      <w:r w:rsidR="00B06DFE">
        <w:rPr>
          <w:b/>
          <w:bCs/>
          <w:iCs/>
        </w:rPr>
        <w:t xml:space="preserve"> PLAN I PROGRAM ZA 2019./20</w:t>
      </w:r>
      <w:r w:rsidR="0032587E">
        <w:rPr>
          <w:b/>
          <w:bCs/>
          <w:iCs/>
        </w:rPr>
        <w:t>.</w:t>
      </w:r>
      <w:r w:rsidRPr="00302F10">
        <w:rPr>
          <w:b/>
          <w:bCs/>
          <w:iCs/>
        </w:rPr>
        <w:t xml:space="preserve">   ŠKOLSKU GODINU.</w:t>
      </w:r>
    </w:p>
    <w:p w:rsidR="0075699B" w:rsidRPr="00302F10" w:rsidRDefault="0075699B" w:rsidP="00E11DFB">
      <w:pPr>
        <w:jc w:val="center"/>
        <w:rPr>
          <w:b/>
          <w:bCs/>
          <w:iCs/>
        </w:rPr>
      </w:pPr>
    </w:p>
    <w:p w:rsidR="00034F9F" w:rsidRPr="00302F10" w:rsidRDefault="00034F9F" w:rsidP="0075699B">
      <w:pPr>
        <w:jc w:val="both"/>
        <w:rPr>
          <w:b/>
          <w:bCs/>
          <w:iCs/>
        </w:rPr>
      </w:pPr>
    </w:p>
    <w:p w:rsidR="0075699B" w:rsidRPr="00302F10" w:rsidRDefault="0075699B" w:rsidP="0075699B">
      <w:pPr>
        <w:rPr>
          <w:b/>
        </w:rPr>
      </w:pPr>
      <w:r w:rsidRPr="00302F10">
        <w:rPr>
          <w:b/>
        </w:rPr>
        <w:t xml:space="preserve">      Ravnatelj škole                                                                           Predsjednik školskog odbora</w:t>
      </w:r>
    </w:p>
    <w:p w:rsidR="0075699B" w:rsidRPr="00302F10" w:rsidRDefault="0075699B" w:rsidP="0075699B">
      <w:pPr>
        <w:jc w:val="both"/>
        <w:rPr>
          <w:b/>
        </w:rPr>
      </w:pPr>
    </w:p>
    <w:p w:rsidR="0075699B" w:rsidRPr="00302F10" w:rsidRDefault="0032587E" w:rsidP="0075699B">
      <w:pPr>
        <w:jc w:val="both"/>
        <w:rPr>
          <w:b/>
        </w:rPr>
      </w:pPr>
      <w:r>
        <w:rPr>
          <w:b/>
        </w:rPr>
        <w:t>Grgur Jurković,prof.</w:t>
      </w:r>
      <w:r w:rsidR="0075699B" w:rsidRPr="00302F10">
        <w:rPr>
          <w:b/>
        </w:rPr>
        <w:t xml:space="preserve">                                                       </w:t>
      </w:r>
      <w:r w:rsidR="00B06DFE">
        <w:rPr>
          <w:b/>
        </w:rPr>
        <w:t xml:space="preserve">  Ivana </w:t>
      </w:r>
      <w:proofErr w:type="spellStart"/>
      <w:r w:rsidR="00B06DFE">
        <w:rPr>
          <w:b/>
        </w:rPr>
        <w:t>Rendulić</w:t>
      </w:r>
      <w:r w:rsidR="0049108F">
        <w:rPr>
          <w:b/>
        </w:rPr>
        <w:t>,mag.prim,obrazovanja</w:t>
      </w:r>
      <w:proofErr w:type="spellEnd"/>
    </w:p>
    <w:p w:rsidR="00ED7137" w:rsidRPr="00302F10" w:rsidRDefault="00ED7137"/>
    <w:sectPr w:rsidR="00ED7137" w:rsidRPr="00302F10" w:rsidSect="00D559AD">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RTimes">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Garamond">
    <w:panose1 w:val="02020404030301010803"/>
    <w:charset w:val="EE"/>
    <w:family w:val="roman"/>
    <w:pitch w:val="variable"/>
    <w:sig w:usb0="00000287" w:usb1="00000000" w:usb2="00000000" w:usb3="00000000" w:csb0="0000009F" w:csb1="00000000"/>
  </w:font>
  <w:font w:name="ComicSansMS">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16A38"/>
    <w:multiLevelType w:val="multilevel"/>
    <w:tmpl w:val="1BCA8B48"/>
    <w:lvl w:ilvl="0">
      <w:start w:val="1"/>
      <w:numFmt w:val="decimal"/>
      <w:lvlText w:val="%1."/>
      <w:lvlJc w:val="left"/>
      <w:pPr>
        <w:tabs>
          <w:tab w:val="num" w:pos="113"/>
        </w:tabs>
        <w:ind w:left="113" w:firstLine="0"/>
      </w:pPr>
      <w:rPr>
        <w:rFonts w:hint="default"/>
      </w:rPr>
    </w:lvl>
    <w:lvl w:ilvl="1">
      <w:start w:val="7"/>
      <w:numFmt w:val="decimal"/>
      <w:isLgl/>
      <w:lvlText w:val="%1.%2."/>
      <w:lvlJc w:val="left"/>
      <w:pPr>
        <w:ind w:left="533" w:hanging="420"/>
      </w:pPr>
      <w:rPr>
        <w:rFonts w:hint="default"/>
      </w:rPr>
    </w:lvl>
    <w:lvl w:ilvl="2">
      <w:start w:val="1"/>
      <w:numFmt w:val="decimal"/>
      <w:isLgl/>
      <w:lvlText w:val="%1.%2.%3."/>
      <w:lvlJc w:val="left"/>
      <w:pPr>
        <w:ind w:left="833" w:hanging="720"/>
      </w:pPr>
      <w:rPr>
        <w:rFonts w:hint="default"/>
      </w:rPr>
    </w:lvl>
    <w:lvl w:ilvl="3">
      <w:start w:val="1"/>
      <w:numFmt w:val="decimal"/>
      <w:isLgl/>
      <w:lvlText w:val="%1.%2.%3.%4."/>
      <w:lvlJc w:val="left"/>
      <w:pPr>
        <w:ind w:left="833" w:hanging="720"/>
      </w:pPr>
      <w:rPr>
        <w:rFonts w:hint="default"/>
      </w:rPr>
    </w:lvl>
    <w:lvl w:ilvl="4">
      <w:start w:val="1"/>
      <w:numFmt w:val="decimal"/>
      <w:isLgl/>
      <w:lvlText w:val="%1.%2.%3.%4.%5."/>
      <w:lvlJc w:val="left"/>
      <w:pPr>
        <w:ind w:left="1193" w:hanging="1080"/>
      </w:pPr>
      <w:rPr>
        <w:rFonts w:hint="default"/>
      </w:rPr>
    </w:lvl>
    <w:lvl w:ilvl="5">
      <w:start w:val="1"/>
      <w:numFmt w:val="decimal"/>
      <w:isLgl/>
      <w:lvlText w:val="%1.%2.%3.%4.%5.%6."/>
      <w:lvlJc w:val="left"/>
      <w:pPr>
        <w:ind w:left="1193" w:hanging="1080"/>
      </w:pPr>
      <w:rPr>
        <w:rFonts w:hint="default"/>
      </w:rPr>
    </w:lvl>
    <w:lvl w:ilvl="6">
      <w:start w:val="1"/>
      <w:numFmt w:val="decimal"/>
      <w:isLgl/>
      <w:lvlText w:val="%1.%2.%3.%4.%5.%6.%7."/>
      <w:lvlJc w:val="left"/>
      <w:pPr>
        <w:ind w:left="1553" w:hanging="1440"/>
      </w:pPr>
      <w:rPr>
        <w:rFonts w:hint="default"/>
      </w:rPr>
    </w:lvl>
    <w:lvl w:ilvl="7">
      <w:start w:val="1"/>
      <w:numFmt w:val="decimal"/>
      <w:isLgl/>
      <w:lvlText w:val="%1.%2.%3.%4.%5.%6.%7.%8."/>
      <w:lvlJc w:val="left"/>
      <w:pPr>
        <w:ind w:left="1553" w:hanging="1440"/>
      </w:pPr>
      <w:rPr>
        <w:rFonts w:hint="default"/>
      </w:rPr>
    </w:lvl>
    <w:lvl w:ilvl="8">
      <w:start w:val="1"/>
      <w:numFmt w:val="decimal"/>
      <w:isLgl/>
      <w:lvlText w:val="%1.%2.%3.%4.%5.%6.%7.%8.%9."/>
      <w:lvlJc w:val="left"/>
      <w:pPr>
        <w:ind w:left="1913" w:hanging="1800"/>
      </w:pPr>
      <w:rPr>
        <w:rFonts w:hint="default"/>
      </w:rPr>
    </w:lvl>
  </w:abstractNum>
  <w:abstractNum w:abstractNumId="1">
    <w:nsid w:val="07017245"/>
    <w:multiLevelType w:val="hybridMultilevel"/>
    <w:tmpl w:val="51741F7E"/>
    <w:lvl w:ilvl="0" w:tplc="DD5CA36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77BA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A8962A2"/>
    <w:multiLevelType w:val="hybridMultilevel"/>
    <w:tmpl w:val="E35E1AF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AE82ACC"/>
    <w:multiLevelType w:val="hybridMultilevel"/>
    <w:tmpl w:val="23EA4236"/>
    <w:lvl w:ilvl="0" w:tplc="238296DC">
      <w:start w:val="1"/>
      <w:numFmt w:val="upp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nsid w:val="10582F50"/>
    <w:multiLevelType w:val="hybridMultilevel"/>
    <w:tmpl w:val="2ABEFF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3752DF0"/>
    <w:multiLevelType w:val="multilevel"/>
    <w:tmpl w:val="FE70BD76"/>
    <w:lvl w:ilvl="0">
      <w:start w:val="6"/>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7">
    <w:nsid w:val="14A35A31"/>
    <w:multiLevelType w:val="hybridMultilevel"/>
    <w:tmpl w:val="8766B362"/>
    <w:lvl w:ilvl="0" w:tplc="595481D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nsid w:val="14F35132"/>
    <w:multiLevelType w:val="multilevel"/>
    <w:tmpl w:val="7B54BBF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601508B"/>
    <w:multiLevelType w:val="multilevel"/>
    <w:tmpl w:val="F61C268A"/>
    <w:lvl w:ilvl="0">
      <w:start w:val="4"/>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1FA82A12"/>
    <w:multiLevelType w:val="multilevel"/>
    <w:tmpl w:val="7CC06C80"/>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1">
    <w:nsid w:val="21446A2E"/>
    <w:multiLevelType w:val="multilevel"/>
    <w:tmpl w:val="CCE883A2"/>
    <w:lvl w:ilvl="0">
      <w:start w:val="6"/>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24601DB2"/>
    <w:multiLevelType w:val="multilevel"/>
    <w:tmpl w:val="F0522CCA"/>
    <w:lvl w:ilvl="0">
      <w:start w:val="1"/>
      <w:numFmt w:val="decimal"/>
      <w:lvlText w:val="%1."/>
      <w:lvlJc w:val="left"/>
      <w:pPr>
        <w:tabs>
          <w:tab w:val="num" w:pos="17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D293829"/>
    <w:multiLevelType w:val="hybridMultilevel"/>
    <w:tmpl w:val="9C70EDDA"/>
    <w:lvl w:ilvl="0" w:tplc="5F72F64C">
      <w:start w:val="1"/>
      <w:numFmt w:val="decimal"/>
      <w:lvlText w:val="%1."/>
      <w:lvlJc w:val="left"/>
      <w:pPr>
        <w:ind w:left="360" w:hanging="360"/>
      </w:pPr>
      <w:rPr>
        <w:rFonts w:hint="default"/>
        <w:sz w:val="18"/>
        <w:szCs w:val="18"/>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nsid w:val="2E430CF2"/>
    <w:multiLevelType w:val="hybridMultilevel"/>
    <w:tmpl w:val="BA0CF8D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E967C20"/>
    <w:multiLevelType w:val="hybridMultilevel"/>
    <w:tmpl w:val="581A6638"/>
    <w:lvl w:ilvl="0" w:tplc="5526242E">
      <w:start w:val="1"/>
      <w:numFmt w:val="decimal"/>
      <w:lvlText w:val="%1."/>
      <w:lvlJc w:val="left"/>
      <w:pPr>
        <w:tabs>
          <w:tab w:val="num" w:pos="720"/>
        </w:tabs>
        <w:ind w:left="720" w:hanging="60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nsid w:val="2EE076D2"/>
    <w:multiLevelType w:val="hybridMultilevel"/>
    <w:tmpl w:val="CC3E1202"/>
    <w:lvl w:ilvl="0" w:tplc="C55E2FF2">
      <w:start w:val="1"/>
      <w:numFmt w:val="upp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nsid w:val="315264F6"/>
    <w:multiLevelType w:val="hybridMultilevel"/>
    <w:tmpl w:val="6CEAA40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2BA3585"/>
    <w:multiLevelType w:val="multilevel"/>
    <w:tmpl w:val="513275D8"/>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351061CE"/>
    <w:multiLevelType w:val="multilevel"/>
    <w:tmpl w:val="F37C867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91D4CDF"/>
    <w:multiLevelType w:val="hybridMultilevel"/>
    <w:tmpl w:val="5E50A5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39C872DA"/>
    <w:multiLevelType w:val="hybridMultilevel"/>
    <w:tmpl w:val="C93C8EAC"/>
    <w:lvl w:ilvl="0" w:tplc="DD5CA36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FC07DE"/>
    <w:multiLevelType w:val="multilevel"/>
    <w:tmpl w:val="A588FCC2"/>
    <w:lvl w:ilvl="0">
      <w:start w:val="1"/>
      <w:numFmt w:val="decimal"/>
      <w:lvlText w:val="%1."/>
      <w:lvlJc w:val="left"/>
      <w:pPr>
        <w:tabs>
          <w:tab w:val="num" w:pos="170"/>
        </w:tabs>
        <w:ind w:left="0" w:firstLine="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3D6E6364"/>
    <w:multiLevelType w:val="hybridMultilevel"/>
    <w:tmpl w:val="7E68EA40"/>
    <w:lvl w:ilvl="0" w:tplc="CC7AE5FC">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24">
    <w:nsid w:val="449B2A0C"/>
    <w:multiLevelType w:val="multilevel"/>
    <w:tmpl w:val="74AA284E"/>
    <w:lvl w:ilvl="0">
      <w:start w:val="7"/>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46381547"/>
    <w:multiLevelType w:val="hybridMultilevel"/>
    <w:tmpl w:val="8CDA03F6"/>
    <w:lvl w:ilvl="0" w:tplc="050ACC3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6F1496F"/>
    <w:multiLevelType w:val="multilevel"/>
    <w:tmpl w:val="D9EE02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8994E8E"/>
    <w:multiLevelType w:val="multilevel"/>
    <w:tmpl w:val="C1AEDD98"/>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D2C4593"/>
    <w:multiLevelType w:val="hybridMultilevel"/>
    <w:tmpl w:val="63F66E7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4F2C0573"/>
    <w:multiLevelType w:val="singleLevel"/>
    <w:tmpl w:val="7C728972"/>
    <w:lvl w:ilvl="0">
      <w:start w:val="1"/>
      <w:numFmt w:val="decimal"/>
      <w:lvlText w:val="%1."/>
      <w:legacy w:legacy="1" w:legacySpace="0" w:legacyIndent="360"/>
      <w:lvlJc w:val="left"/>
      <w:pPr>
        <w:ind w:left="360" w:hanging="360"/>
      </w:pPr>
    </w:lvl>
  </w:abstractNum>
  <w:abstractNum w:abstractNumId="30">
    <w:nsid w:val="50187260"/>
    <w:multiLevelType w:val="hybridMultilevel"/>
    <w:tmpl w:val="15BC43A0"/>
    <w:lvl w:ilvl="0" w:tplc="68D2D796">
      <w:start w:val="1"/>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1">
    <w:nsid w:val="52B532CD"/>
    <w:multiLevelType w:val="hybridMultilevel"/>
    <w:tmpl w:val="17964C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55A031ED"/>
    <w:multiLevelType w:val="hybridMultilevel"/>
    <w:tmpl w:val="194CF7AE"/>
    <w:lvl w:ilvl="0" w:tplc="FCE216F2">
      <w:start w:val="1"/>
      <w:numFmt w:val="decimal"/>
      <w:lvlText w:val="%1."/>
      <w:lvlJc w:val="left"/>
      <w:pPr>
        <w:tabs>
          <w:tab w:val="num" w:pos="720"/>
        </w:tabs>
        <w:ind w:left="284" w:hanging="22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3">
    <w:nsid w:val="580630EE"/>
    <w:multiLevelType w:val="multilevel"/>
    <w:tmpl w:val="61FA3474"/>
    <w:lvl w:ilvl="0">
      <w:start w:val="9"/>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5DEE5059"/>
    <w:multiLevelType w:val="hybridMultilevel"/>
    <w:tmpl w:val="1500EB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600021AE"/>
    <w:multiLevelType w:val="multilevel"/>
    <w:tmpl w:val="7B1EAAB8"/>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nsid w:val="60352A42"/>
    <w:multiLevelType w:val="multilevel"/>
    <w:tmpl w:val="6E0635DC"/>
    <w:lvl w:ilvl="0">
      <w:start w:val="1"/>
      <w:numFmt w:val="decimal"/>
      <w:lvlText w:val="%1."/>
      <w:lvlJc w:val="left"/>
      <w:pPr>
        <w:tabs>
          <w:tab w:val="num" w:pos="170"/>
        </w:tabs>
        <w:ind w:left="0" w:firstLine="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7">
    <w:nsid w:val="626F7B0E"/>
    <w:multiLevelType w:val="multilevel"/>
    <w:tmpl w:val="59964D26"/>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4027CD3"/>
    <w:multiLevelType w:val="hybridMultilevel"/>
    <w:tmpl w:val="FE1E8B7A"/>
    <w:lvl w:ilvl="0" w:tplc="22520D9A">
      <w:start w:val="1"/>
      <w:numFmt w:val="decimal"/>
      <w:lvlText w:val="%1."/>
      <w:lvlJc w:val="left"/>
      <w:pPr>
        <w:tabs>
          <w:tab w:val="num" w:pos="170"/>
        </w:tabs>
        <w:ind w:left="0" w:firstLine="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9">
    <w:nsid w:val="64207791"/>
    <w:multiLevelType w:val="multilevel"/>
    <w:tmpl w:val="762AA3CE"/>
    <w:lvl w:ilvl="0">
      <w:start w:val="5"/>
      <w:numFmt w:val="decimal"/>
      <w:lvlText w:val="%1."/>
      <w:lvlJc w:val="left"/>
      <w:pPr>
        <w:ind w:left="360" w:hanging="360"/>
      </w:pPr>
      <w:rPr>
        <w:rFonts w:hint="default"/>
      </w:rPr>
    </w:lvl>
    <w:lvl w:ilvl="1">
      <w:start w:val="9"/>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40">
    <w:nsid w:val="684B63A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69327522"/>
    <w:multiLevelType w:val="multilevel"/>
    <w:tmpl w:val="579679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93A1AA2"/>
    <w:multiLevelType w:val="multilevel"/>
    <w:tmpl w:val="B90456E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6AB901FE"/>
    <w:multiLevelType w:val="hybridMultilevel"/>
    <w:tmpl w:val="04601C44"/>
    <w:lvl w:ilvl="0" w:tplc="08F637F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4">
    <w:nsid w:val="6CDF6505"/>
    <w:multiLevelType w:val="hybridMultilevel"/>
    <w:tmpl w:val="2E9090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6DD97C05"/>
    <w:multiLevelType w:val="multilevel"/>
    <w:tmpl w:val="71FC3920"/>
    <w:lvl w:ilvl="0">
      <w:start w:val="8"/>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nsid w:val="723E7ADD"/>
    <w:multiLevelType w:val="hybridMultilevel"/>
    <w:tmpl w:val="EF9245E6"/>
    <w:lvl w:ilvl="0" w:tplc="FB2C834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nsid w:val="73281059"/>
    <w:multiLevelType w:val="multilevel"/>
    <w:tmpl w:val="ACA2384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779436D5"/>
    <w:multiLevelType w:val="multilevel"/>
    <w:tmpl w:val="C3761912"/>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1215"/>
        </w:tabs>
        <w:ind w:left="1215" w:hanging="49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29"/>
  </w:num>
  <w:num w:numId="2">
    <w:abstractNumId w:val="25"/>
  </w:num>
  <w:num w:numId="3">
    <w:abstractNumId w:val="48"/>
  </w:num>
  <w:num w:numId="4">
    <w:abstractNumId w:val="10"/>
  </w:num>
  <w:num w:numId="5">
    <w:abstractNumId w:val="23"/>
  </w:num>
  <w:num w:numId="6">
    <w:abstractNumId w:val="42"/>
  </w:num>
  <w:num w:numId="7">
    <w:abstractNumId w:val="15"/>
  </w:num>
  <w:num w:numId="8">
    <w:abstractNumId w:val="0"/>
  </w:num>
  <w:num w:numId="9">
    <w:abstractNumId w:val="36"/>
  </w:num>
  <w:num w:numId="10">
    <w:abstractNumId w:val="22"/>
  </w:num>
  <w:num w:numId="11">
    <w:abstractNumId w:val="12"/>
  </w:num>
  <w:num w:numId="12">
    <w:abstractNumId w:val="38"/>
  </w:num>
  <w:num w:numId="13">
    <w:abstractNumId w:val="32"/>
  </w:num>
  <w:num w:numId="14">
    <w:abstractNumId w:val="19"/>
  </w:num>
  <w:num w:numId="15">
    <w:abstractNumId w:val="47"/>
  </w:num>
  <w:num w:numId="16">
    <w:abstractNumId w:val="27"/>
  </w:num>
  <w:num w:numId="17">
    <w:abstractNumId w:val="13"/>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7"/>
  </w:num>
  <w:num w:numId="22">
    <w:abstractNumId w:val="20"/>
  </w:num>
  <w:num w:numId="23">
    <w:abstractNumId w:val="43"/>
  </w:num>
  <w:num w:numId="24">
    <w:abstractNumId w:val="31"/>
  </w:num>
  <w:num w:numId="25">
    <w:abstractNumId w:val="5"/>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9"/>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44"/>
  </w:num>
  <w:num w:numId="34">
    <w:abstractNumId w:val="28"/>
  </w:num>
  <w:num w:numId="35">
    <w:abstractNumId w:val="37"/>
  </w:num>
  <w:num w:numId="36">
    <w:abstractNumId w:val="8"/>
  </w:num>
  <w:num w:numId="37">
    <w:abstractNumId w:val="26"/>
  </w:num>
  <w:num w:numId="38">
    <w:abstractNumId w:val="16"/>
  </w:num>
  <w:num w:numId="39">
    <w:abstractNumId w:val="4"/>
  </w:num>
  <w:num w:numId="40">
    <w:abstractNumId w:val="30"/>
  </w:num>
  <w:num w:numId="41">
    <w:abstractNumId w:val="17"/>
  </w:num>
  <w:num w:numId="42">
    <w:abstractNumId w:val="14"/>
  </w:num>
  <w:num w:numId="43">
    <w:abstractNumId w:val="3"/>
  </w:num>
  <w:num w:numId="44">
    <w:abstractNumId w:val="41"/>
  </w:num>
  <w:num w:numId="45">
    <w:abstractNumId w:val="1"/>
  </w:num>
  <w:num w:numId="46">
    <w:abstractNumId w:val="21"/>
  </w:num>
  <w:num w:numId="47">
    <w:abstractNumId w:val="34"/>
  </w:num>
  <w:num w:numId="48">
    <w:abstractNumId w:val="39"/>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isplayBackgroundShape/>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243"/>
    <w:rsid w:val="00002EB3"/>
    <w:rsid w:val="00006D49"/>
    <w:rsid w:val="0002400A"/>
    <w:rsid w:val="000253F8"/>
    <w:rsid w:val="00034F9F"/>
    <w:rsid w:val="0004647D"/>
    <w:rsid w:val="00056C1A"/>
    <w:rsid w:val="00057A6A"/>
    <w:rsid w:val="000756F7"/>
    <w:rsid w:val="0007686D"/>
    <w:rsid w:val="0008129E"/>
    <w:rsid w:val="000813C3"/>
    <w:rsid w:val="0008523E"/>
    <w:rsid w:val="00094338"/>
    <w:rsid w:val="00097C53"/>
    <w:rsid w:val="000A72EF"/>
    <w:rsid w:val="000B4E22"/>
    <w:rsid w:val="000B5301"/>
    <w:rsid w:val="000B751C"/>
    <w:rsid w:val="000C28EF"/>
    <w:rsid w:val="000C6E41"/>
    <w:rsid w:val="000E2E0D"/>
    <w:rsid w:val="000E75DE"/>
    <w:rsid w:val="000F2002"/>
    <w:rsid w:val="000F295E"/>
    <w:rsid w:val="000F55AB"/>
    <w:rsid w:val="00102D06"/>
    <w:rsid w:val="00110A52"/>
    <w:rsid w:val="00121D9F"/>
    <w:rsid w:val="001305DF"/>
    <w:rsid w:val="00142BA3"/>
    <w:rsid w:val="00142FAD"/>
    <w:rsid w:val="00144DFA"/>
    <w:rsid w:val="0015547F"/>
    <w:rsid w:val="00156B18"/>
    <w:rsid w:val="0015741E"/>
    <w:rsid w:val="00163E2E"/>
    <w:rsid w:val="00166F26"/>
    <w:rsid w:val="00172568"/>
    <w:rsid w:val="00175A2D"/>
    <w:rsid w:val="001771A8"/>
    <w:rsid w:val="001806BD"/>
    <w:rsid w:val="00183363"/>
    <w:rsid w:val="001902A7"/>
    <w:rsid w:val="001B6443"/>
    <w:rsid w:val="001B7F6F"/>
    <w:rsid w:val="001C417A"/>
    <w:rsid w:val="001C424E"/>
    <w:rsid w:val="001D25E7"/>
    <w:rsid w:val="001E1404"/>
    <w:rsid w:val="00205337"/>
    <w:rsid w:val="00210C50"/>
    <w:rsid w:val="002121C9"/>
    <w:rsid w:val="002163C3"/>
    <w:rsid w:val="00220F56"/>
    <w:rsid w:val="00224D22"/>
    <w:rsid w:val="002251FE"/>
    <w:rsid w:val="00225678"/>
    <w:rsid w:val="00234CA9"/>
    <w:rsid w:val="00240779"/>
    <w:rsid w:val="00240EE8"/>
    <w:rsid w:val="00252FAA"/>
    <w:rsid w:val="00253782"/>
    <w:rsid w:val="00257B9D"/>
    <w:rsid w:val="00267648"/>
    <w:rsid w:val="00267CC8"/>
    <w:rsid w:val="00281921"/>
    <w:rsid w:val="002848F0"/>
    <w:rsid w:val="00284A6A"/>
    <w:rsid w:val="00285739"/>
    <w:rsid w:val="002A598A"/>
    <w:rsid w:val="002B60DF"/>
    <w:rsid w:val="002B7868"/>
    <w:rsid w:val="002C0543"/>
    <w:rsid w:val="002C7427"/>
    <w:rsid w:val="002D3A5B"/>
    <w:rsid w:val="002D7776"/>
    <w:rsid w:val="00302999"/>
    <w:rsid w:val="00302F10"/>
    <w:rsid w:val="00304EEF"/>
    <w:rsid w:val="00312875"/>
    <w:rsid w:val="00316CD1"/>
    <w:rsid w:val="003250A8"/>
    <w:rsid w:val="0032587E"/>
    <w:rsid w:val="00333E9A"/>
    <w:rsid w:val="0033483D"/>
    <w:rsid w:val="00336DBB"/>
    <w:rsid w:val="00337A60"/>
    <w:rsid w:val="00346860"/>
    <w:rsid w:val="00365AD2"/>
    <w:rsid w:val="00374EA6"/>
    <w:rsid w:val="00381E20"/>
    <w:rsid w:val="00392816"/>
    <w:rsid w:val="00392CBC"/>
    <w:rsid w:val="003938AB"/>
    <w:rsid w:val="00394532"/>
    <w:rsid w:val="003948FD"/>
    <w:rsid w:val="003A5181"/>
    <w:rsid w:val="003B238F"/>
    <w:rsid w:val="003B54F6"/>
    <w:rsid w:val="003C0893"/>
    <w:rsid w:val="003C1C2C"/>
    <w:rsid w:val="003D3A13"/>
    <w:rsid w:val="003D3EFE"/>
    <w:rsid w:val="003D48A4"/>
    <w:rsid w:val="003D711F"/>
    <w:rsid w:val="003E475D"/>
    <w:rsid w:val="003E4DD6"/>
    <w:rsid w:val="004000C3"/>
    <w:rsid w:val="004164A3"/>
    <w:rsid w:val="00423A52"/>
    <w:rsid w:val="0042462C"/>
    <w:rsid w:val="00425DCD"/>
    <w:rsid w:val="00432905"/>
    <w:rsid w:val="0043647D"/>
    <w:rsid w:val="00440259"/>
    <w:rsid w:val="00447207"/>
    <w:rsid w:val="00450A67"/>
    <w:rsid w:val="00451884"/>
    <w:rsid w:val="00463219"/>
    <w:rsid w:val="004710E0"/>
    <w:rsid w:val="00473CD4"/>
    <w:rsid w:val="0047468F"/>
    <w:rsid w:val="00474FE2"/>
    <w:rsid w:val="0049108F"/>
    <w:rsid w:val="00494DCD"/>
    <w:rsid w:val="004952A1"/>
    <w:rsid w:val="004A0E97"/>
    <w:rsid w:val="004B660C"/>
    <w:rsid w:val="004D1E2D"/>
    <w:rsid w:val="004E0C25"/>
    <w:rsid w:val="004F0255"/>
    <w:rsid w:val="004F5A3A"/>
    <w:rsid w:val="004F755D"/>
    <w:rsid w:val="00500109"/>
    <w:rsid w:val="00500C8E"/>
    <w:rsid w:val="0050772F"/>
    <w:rsid w:val="00513575"/>
    <w:rsid w:val="005152D5"/>
    <w:rsid w:val="0051777F"/>
    <w:rsid w:val="0052517A"/>
    <w:rsid w:val="00533741"/>
    <w:rsid w:val="00537D8B"/>
    <w:rsid w:val="00545757"/>
    <w:rsid w:val="0054774A"/>
    <w:rsid w:val="00552953"/>
    <w:rsid w:val="00574524"/>
    <w:rsid w:val="00583C1F"/>
    <w:rsid w:val="005A40EB"/>
    <w:rsid w:val="005A47A2"/>
    <w:rsid w:val="005C0654"/>
    <w:rsid w:val="005C2B77"/>
    <w:rsid w:val="005C2B9E"/>
    <w:rsid w:val="005C3EE1"/>
    <w:rsid w:val="005C75F5"/>
    <w:rsid w:val="005D4628"/>
    <w:rsid w:val="005D7EBE"/>
    <w:rsid w:val="005E5003"/>
    <w:rsid w:val="005E71F9"/>
    <w:rsid w:val="005F324D"/>
    <w:rsid w:val="005F3345"/>
    <w:rsid w:val="005F5AD2"/>
    <w:rsid w:val="005F5D25"/>
    <w:rsid w:val="005F6A7A"/>
    <w:rsid w:val="005F77A9"/>
    <w:rsid w:val="0060470E"/>
    <w:rsid w:val="00610343"/>
    <w:rsid w:val="00611812"/>
    <w:rsid w:val="006261CF"/>
    <w:rsid w:val="00632C3A"/>
    <w:rsid w:val="0063632E"/>
    <w:rsid w:val="00637657"/>
    <w:rsid w:val="0064142A"/>
    <w:rsid w:val="00652E5D"/>
    <w:rsid w:val="006571E3"/>
    <w:rsid w:val="006613C6"/>
    <w:rsid w:val="006667A6"/>
    <w:rsid w:val="0067011E"/>
    <w:rsid w:val="006779C6"/>
    <w:rsid w:val="00680433"/>
    <w:rsid w:val="00690EBC"/>
    <w:rsid w:val="0069394A"/>
    <w:rsid w:val="006952A7"/>
    <w:rsid w:val="00695EA9"/>
    <w:rsid w:val="006A0243"/>
    <w:rsid w:val="006A559C"/>
    <w:rsid w:val="006A6016"/>
    <w:rsid w:val="006B3752"/>
    <w:rsid w:val="006B6A1F"/>
    <w:rsid w:val="006C07D5"/>
    <w:rsid w:val="006C7F49"/>
    <w:rsid w:val="006E4885"/>
    <w:rsid w:val="006E7051"/>
    <w:rsid w:val="006F131C"/>
    <w:rsid w:val="006F2FCF"/>
    <w:rsid w:val="006F66E2"/>
    <w:rsid w:val="00700214"/>
    <w:rsid w:val="007039B4"/>
    <w:rsid w:val="00703C3D"/>
    <w:rsid w:val="00706B89"/>
    <w:rsid w:val="0072485C"/>
    <w:rsid w:val="00726943"/>
    <w:rsid w:val="00727D21"/>
    <w:rsid w:val="00733772"/>
    <w:rsid w:val="00745090"/>
    <w:rsid w:val="00752233"/>
    <w:rsid w:val="0075699B"/>
    <w:rsid w:val="00757DA9"/>
    <w:rsid w:val="0076084C"/>
    <w:rsid w:val="00764175"/>
    <w:rsid w:val="00782F62"/>
    <w:rsid w:val="007851CA"/>
    <w:rsid w:val="007945E2"/>
    <w:rsid w:val="00794C32"/>
    <w:rsid w:val="00794CFB"/>
    <w:rsid w:val="007974ED"/>
    <w:rsid w:val="007A03C5"/>
    <w:rsid w:val="007B347C"/>
    <w:rsid w:val="007B5CFA"/>
    <w:rsid w:val="007C6428"/>
    <w:rsid w:val="007E1F83"/>
    <w:rsid w:val="007F43F8"/>
    <w:rsid w:val="007F6DA9"/>
    <w:rsid w:val="007F74A1"/>
    <w:rsid w:val="00800EE8"/>
    <w:rsid w:val="00813850"/>
    <w:rsid w:val="00814360"/>
    <w:rsid w:val="00814463"/>
    <w:rsid w:val="00820A5D"/>
    <w:rsid w:val="00825083"/>
    <w:rsid w:val="00827609"/>
    <w:rsid w:val="00833746"/>
    <w:rsid w:val="00840119"/>
    <w:rsid w:val="00846A79"/>
    <w:rsid w:val="00853194"/>
    <w:rsid w:val="008558E2"/>
    <w:rsid w:val="008706DB"/>
    <w:rsid w:val="008729B1"/>
    <w:rsid w:val="008760F1"/>
    <w:rsid w:val="00876CED"/>
    <w:rsid w:val="00886C50"/>
    <w:rsid w:val="008C3428"/>
    <w:rsid w:val="008C4EA2"/>
    <w:rsid w:val="008E1AC5"/>
    <w:rsid w:val="008E3E81"/>
    <w:rsid w:val="00900B76"/>
    <w:rsid w:val="00913281"/>
    <w:rsid w:val="00913944"/>
    <w:rsid w:val="00921B9F"/>
    <w:rsid w:val="00924E78"/>
    <w:rsid w:val="009263AB"/>
    <w:rsid w:val="00931CE1"/>
    <w:rsid w:val="0093583A"/>
    <w:rsid w:val="00937983"/>
    <w:rsid w:val="00943E6D"/>
    <w:rsid w:val="00946CDD"/>
    <w:rsid w:val="00951D43"/>
    <w:rsid w:val="00952FF8"/>
    <w:rsid w:val="00960C76"/>
    <w:rsid w:val="00961C29"/>
    <w:rsid w:val="00972F8D"/>
    <w:rsid w:val="00976B14"/>
    <w:rsid w:val="00986963"/>
    <w:rsid w:val="009934F1"/>
    <w:rsid w:val="009A4B47"/>
    <w:rsid w:val="009A5EF3"/>
    <w:rsid w:val="009B0652"/>
    <w:rsid w:val="009B1007"/>
    <w:rsid w:val="009B33E1"/>
    <w:rsid w:val="009C06F3"/>
    <w:rsid w:val="009C5D4C"/>
    <w:rsid w:val="009D0C5F"/>
    <w:rsid w:val="009D4DFF"/>
    <w:rsid w:val="009F1B7A"/>
    <w:rsid w:val="009F3BC9"/>
    <w:rsid w:val="00A030C0"/>
    <w:rsid w:val="00A04980"/>
    <w:rsid w:val="00A07CEC"/>
    <w:rsid w:val="00A17546"/>
    <w:rsid w:val="00A24F6F"/>
    <w:rsid w:val="00A26725"/>
    <w:rsid w:val="00A311A3"/>
    <w:rsid w:val="00A35657"/>
    <w:rsid w:val="00A37A3C"/>
    <w:rsid w:val="00A4377A"/>
    <w:rsid w:val="00A57EB7"/>
    <w:rsid w:val="00A63234"/>
    <w:rsid w:val="00A708DC"/>
    <w:rsid w:val="00A77C6C"/>
    <w:rsid w:val="00A81348"/>
    <w:rsid w:val="00A865C9"/>
    <w:rsid w:val="00A91B4D"/>
    <w:rsid w:val="00AB2F19"/>
    <w:rsid w:val="00AB64C3"/>
    <w:rsid w:val="00AE24EB"/>
    <w:rsid w:val="00AE4BC6"/>
    <w:rsid w:val="00AF10CA"/>
    <w:rsid w:val="00AF4A13"/>
    <w:rsid w:val="00B00685"/>
    <w:rsid w:val="00B06DFE"/>
    <w:rsid w:val="00B12EB2"/>
    <w:rsid w:val="00B20AA6"/>
    <w:rsid w:val="00B36A20"/>
    <w:rsid w:val="00B40C5A"/>
    <w:rsid w:val="00B456D4"/>
    <w:rsid w:val="00B507C5"/>
    <w:rsid w:val="00B51DE1"/>
    <w:rsid w:val="00B53A31"/>
    <w:rsid w:val="00B62577"/>
    <w:rsid w:val="00B72614"/>
    <w:rsid w:val="00B73C14"/>
    <w:rsid w:val="00B762CC"/>
    <w:rsid w:val="00B83337"/>
    <w:rsid w:val="00B8363A"/>
    <w:rsid w:val="00B9045A"/>
    <w:rsid w:val="00BA47A1"/>
    <w:rsid w:val="00BB355D"/>
    <w:rsid w:val="00BC0265"/>
    <w:rsid w:val="00BD0649"/>
    <w:rsid w:val="00BD4E9E"/>
    <w:rsid w:val="00BE2A70"/>
    <w:rsid w:val="00BF6346"/>
    <w:rsid w:val="00C06B4A"/>
    <w:rsid w:val="00C179E0"/>
    <w:rsid w:val="00C242AB"/>
    <w:rsid w:val="00C24A70"/>
    <w:rsid w:val="00C27182"/>
    <w:rsid w:val="00C40608"/>
    <w:rsid w:val="00C47C4B"/>
    <w:rsid w:val="00C579CB"/>
    <w:rsid w:val="00C64BB7"/>
    <w:rsid w:val="00C80115"/>
    <w:rsid w:val="00C853E1"/>
    <w:rsid w:val="00CC52A3"/>
    <w:rsid w:val="00CD0E1B"/>
    <w:rsid w:val="00CD3032"/>
    <w:rsid w:val="00CD6399"/>
    <w:rsid w:val="00CE3EB0"/>
    <w:rsid w:val="00CE6430"/>
    <w:rsid w:val="00CE6BAE"/>
    <w:rsid w:val="00CF1DDE"/>
    <w:rsid w:val="00D00650"/>
    <w:rsid w:val="00D02D54"/>
    <w:rsid w:val="00D10E28"/>
    <w:rsid w:val="00D15B71"/>
    <w:rsid w:val="00D2038E"/>
    <w:rsid w:val="00D2069F"/>
    <w:rsid w:val="00D268A6"/>
    <w:rsid w:val="00D32357"/>
    <w:rsid w:val="00D376E1"/>
    <w:rsid w:val="00D473F3"/>
    <w:rsid w:val="00D559AD"/>
    <w:rsid w:val="00D55B79"/>
    <w:rsid w:val="00D56C00"/>
    <w:rsid w:val="00D6732C"/>
    <w:rsid w:val="00D73F1A"/>
    <w:rsid w:val="00D74075"/>
    <w:rsid w:val="00D7734F"/>
    <w:rsid w:val="00D808C3"/>
    <w:rsid w:val="00D86DD0"/>
    <w:rsid w:val="00D917CF"/>
    <w:rsid w:val="00D91C81"/>
    <w:rsid w:val="00D96D66"/>
    <w:rsid w:val="00DA12FA"/>
    <w:rsid w:val="00DA17CD"/>
    <w:rsid w:val="00DA2050"/>
    <w:rsid w:val="00DA219A"/>
    <w:rsid w:val="00DA2D24"/>
    <w:rsid w:val="00DC090F"/>
    <w:rsid w:val="00DC1B30"/>
    <w:rsid w:val="00DC379C"/>
    <w:rsid w:val="00DC6EF3"/>
    <w:rsid w:val="00DD33C1"/>
    <w:rsid w:val="00DD3D8D"/>
    <w:rsid w:val="00DD6158"/>
    <w:rsid w:val="00DD7A0C"/>
    <w:rsid w:val="00DE2A43"/>
    <w:rsid w:val="00DF5BDE"/>
    <w:rsid w:val="00E0726E"/>
    <w:rsid w:val="00E11DFB"/>
    <w:rsid w:val="00E126E7"/>
    <w:rsid w:val="00E2252D"/>
    <w:rsid w:val="00E225E8"/>
    <w:rsid w:val="00E24C33"/>
    <w:rsid w:val="00E33FE0"/>
    <w:rsid w:val="00E44D93"/>
    <w:rsid w:val="00E56113"/>
    <w:rsid w:val="00E618EB"/>
    <w:rsid w:val="00E707F7"/>
    <w:rsid w:val="00E8392F"/>
    <w:rsid w:val="00E91DB1"/>
    <w:rsid w:val="00E92513"/>
    <w:rsid w:val="00E93D9E"/>
    <w:rsid w:val="00E97EDD"/>
    <w:rsid w:val="00EA141C"/>
    <w:rsid w:val="00EC3AC7"/>
    <w:rsid w:val="00EC4B3C"/>
    <w:rsid w:val="00ED1D74"/>
    <w:rsid w:val="00ED4C53"/>
    <w:rsid w:val="00ED656E"/>
    <w:rsid w:val="00ED7137"/>
    <w:rsid w:val="00EE196E"/>
    <w:rsid w:val="00EE6BC6"/>
    <w:rsid w:val="00F032CF"/>
    <w:rsid w:val="00F04C65"/>
    <w:rsid w:val="00F06309"/>
    <w:rsid w:val="00F11B95"/>
    <w:rsid w:val="00F2128B"/>
    <w:rsid w:val="00F253A0"/>
    <w:rsid w:val="00F2708B"/>
    <w:rsid w:val="00F30BE1"/>
    <w:rsid w:val="00F330EA"/>
    <w:rsid w:val="00F3396A"/>
    <w:rsid w:val="00F40DB6"/>
    <w:rsid w:val="00F47D0A"/>
    <w:rsid w:val="00F536EA"/>
    <w:rsid w:val="00F62D62"/>
    <w:rsid w:val="00F72874"/>
    <w:rsid w:val="00F774CB"/>
    <w:rsid w:val="00F8150C"/>
    <w:rsid w:val="00F9493C"/>
    <w:rsid w:val="00F96D65"/>
    <w:rsid w:val="00FB5392"/>
    <w:rsid w:val="00FC4153"/>
    <w:rsid w:val="00FE265D"/>
    <w:rsid w:val="00FE2A06"/>
    <w:rsid w:val="00FE69B6"/>
    <w:rsid w:val="00FF389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C9BB5F-DA60-4A72-9BDB-E51AFACB8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41E"/>
    <w:rPr>
      <w:sz w:val="24"/>
      <w:szCs w:val="24"/>
      <w:lang w:eastAsia="en-US"/>
    </w:rPr>
  </w:style>
  <w:style w:type="paragraph" w:styleId="Naslov1">
    <w:name w:val="heading 1"/>
    <w:basedOn w:val="Normal"/>
    <w:next w:val="Normal"/>
    <w:qFormat/>
    <w:rsid w:val="00EC4B3C"/>
    <w:pPr>
      <w:keepNext/>
      <w:jc w:val="center"/>
      <w:outlineLvl w:val="0"/>
    </w:pPr>
    <w:rPr>
      <w:rFonts w:ascii="HRTimes" w:hAnsi="HRTimes"/>
      <w:b/>
      <w:color w:val="0000FF"/>
      <w:kern w:val="28"/>
      <w:szCs w:val="20"/>
    </w:rPr>
  </w:style>
  <w:style w:type="paragraph" w:styleId="Naslov2">
    <w:name w:val="heading 2"/>
    <w:basedOn w:val="Normal"/>
    <w:next w:val="Normal"/>
    <w:qFormat/>
    <w:rsid w:val="006F2FCF"/>
    <w:pPr>
      <w:keepNext/>
      <w:spacing w:before="240" w:after="60"/>
      <w:outlineLvl w:val="1"/>
    </w:pPr>
    <w:rPr>
      <w:rFonts w:ascii="Arial" w:hAnsi="Arial" w:cs="Arial"/>
      <w:b/>
      <w:bCs/>
      <w:i/>
      <w:iCs/>
      <w:sz w:val="28"/>
      <w:szCs w:val="28"/>
    </w:rPr>
  </w:style>
  <w:style w:type="paragraph" w:styleId="Naslov3">
    <w:name w:val="heading 3"/>
    <w:basedOn w:val="Normal"/>
    <w:next w:val="Normal"/>
    <w:qFormat/>
    <w:rsid w:val="006F2FCF"/>
    <w:pPr>
      <w:keepNext/>
      <w:spacing w:before="240" w:after="60"/>
      <w:outlineLvl w:val="2"/>
    </w:pPr>
    <w:rPr>
      <w:rFonts w:ascii="Arial" w:hAnsi="Arial" w:cs="Arial"/>
      <w:b/>
      <w:bCs/>
      <w:sz w:val="26"/>
      <w:szCs w:val="26"/>
    </w:rPr>
  </w:style>
  <w:style w:type="paragraph" w:styleId="Naslov4">
    <w:name w:val="heading 4"/>
    <w:basedOn w:val="Normal"/>
    <w:next w:val="Normal"/>
    <w:qFormat/>
    <w:rsid w:val="00B762CC"/>
    <w:pPr>
      <w:keepNext/>
      <w:spacing w:before="240" w:after="60"/>
      <w:outlineLvl w:val="3"/>
    </w:pPr>
    <w:rPr>
      <w:b/>
      <w:bCs/>
      <w:sz w:val="28"/>
      <w:szCs w:val="28"/>
    </w:rPr>
  </w:style>
  <w:style w:type="paragraph" w:styleId="Naslov5">
    <w:name w:val="heading 5"/>
    <w:basedOn w:val="Normal"/>
    <w:next w:val="Normal"/>
    <w:qFormat/>
    <w:rsid w:val="00B762CC"/>
    <w:pPr>
      <w:spacing w:before="240" w:after="60"/>
      <w:outlineLvl w:val="4"/>
    </w:pPr>
    <w:rPr>
      <w:b/>
      <w:bCs/>
      <w:i/>
      <w:iCs/>
      <w:sz w:val="26"/>
      <w:szCs w:val="26"/>
    </w:rPr>
  </w:style>
  <w:style w:type="paragraph" w:styleId="Naslov6">
    <w:name w:val="heading 6"/>
    <w:basedOn w:val="Normal"/>
    <w:next w:val="Normal"/>
    <w:qFormat/>
    <w:rsid w:val="00B762CC"/>
    <w:pPr>
      <w:spacing w:before="240" w:after="60"/>
      <w:outlineLvl w:val="5"/>
    </w:pPr>
    <w:rPr>
      <w:b/>
      <w:bCs/>
      <w:sz w:val="22"/>
      <w:szCs w:val="22"/>
    </w:rPr>
  </w:style>
  <w:style w:type="paragraph" w:styleId="Naslov7">
    <w:name w:val="heading 7"/>
    <w:basedOn w:val="Normal"/>
    <w:next w:val="Normal"/>
    <w:qFormat/>
    <w:rsid w:val="00B762CC"/>
    <w:pPr>
      <w:spacing w:before="240" w:after="60"/>
      <w:outlineLvl w:val="6"/>
    </w:pPr>
  </w:style>
  <w:style w:type="paragraph" w:styleId="Naslov8">
    <w:name w:val="heading 8"/>
    <w:basedOn w:val="Normal"/>
    <w:next w:val="Normal"/>
    <w:qFormat/>
    <w:rsid w:val="00B762CC"/>
    <w:pPr>
      <w:spacing w:before="240" w:after="60"/>
      <w:outlineLvl w:val="7"/>
    </w:pPr>
    <w:rPr>
      <w:i/>
      <w:iCs/>
    </w:rPr>
  </w:style>
  <w:style w:type="paragraph" w:styleId="Naslov9">
    <w:name w:val="heading 9"/>
    <w:basedOn w:val="Normal"/>
    <w:next w:val="Normal"/>
    <w:qFormat/>
    <w:rsid w:val="00B762CC"/>
    <w:p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qFormat/>
    <w:rsid w:val="006E4885"/>
    <w:pPr>
      <w:autoSpaceDE w:val="0"/>
      <w:autoSpaceDN w:val="0"/>
      <w:jc w:val="center"/>
    </w:pPr>
    <w:rPr>
      <w:rFonts w:ascii="HRTimes" w:hAnsi="HRTimes" w:cs="HRTimes"/>
      <w:b/>
      <w:bCs/>
      <w:color w:val="FF0000"/>
      <w:kern w:val="28"/>
      <w:sz w:val="32"/>
      <w:szCs w:val="32"/>
    </w:rPr>
  </w:style>
  <w:style w:type="paragraph" w:styleId="Podnoje">
    <w:name w:val="footer"/>
    <w:basedOn w:val="Normal"/>
    <w:rsid w:val="005D4628"/>
    <w:pPr>
      <w:tabs>
        <w:tab w:val="center" w:pos="4153"/>
        <w:tab w:val="right" w:pos="8306"/>
      </w:tabs>
    </w:pPr>
    <w:rPr>
      <w:sz w:val="20"/>
      <w:szCs w:val="20"/>
      <w:lang w:val="en-AU" w:eastAsia="hr-HR"/>
    </w:rPr>
  </w:style>
  <w:style w:type="character" w:customStyle="1" w:styleId="NaslovChar">
    <w:name w:val="Naslov Char"/>
    <w:basedOn w:val="Zadanifontodlomka"/>
    <w:link w:val="Naslov"/>
    <w:rsid w:val="00EC3AC7"/>
    <w:rPr>
      <w:rFonts w:ascii="HRTimes" w:hAnsi="HRTimes" w:cs="HRTimes"/>
      <w:b/>
      <w:bCs/>
      <w:color w:val="FF0000"/>
      <w:kern w:val="28"/>
      <w:sz w:val="32"/>
      <w:szCs w:val="32"/>
      <w:lang w:val="en-US" w:eastAsia="en-US" w:bidi="ar-SA"/>
    </w:rPr>
  </w:style>
  <w:style w:type="paragraph" w:styleId="Tijeloteksta3">
    <w:name w:val="Body Text 3"/>
    <w:basedOn w:val="Normal"/>
    <w:rsid w:val="00F30BE1"/>
    <w:rPr>
      <w:b/>
      <w:sz w:val="20"/>
      <w:szCs w:val="20"/>
      <w:lang w:eastAsia="hr-HR"/>
    </w:rPr>
  </w:style>
  <w:style w:type="paragraph" w:customStyle="1" w:styleId="t-12-9-fett-s">
    <w:name w:val="t-12-9-fett-s"/>
    <w:basedOn w:val="Normal"/>
    <w:rsid w:val="006E7051"/>
    <w:pPr>
      <w:spacing w:before="100" w:beforeAutospacing="1" w:after="100" w:afterAutospacing="1"/>
      <w:jc w:val="center"/>
    </w:pPr>
    <w:rPr>
      <w:b/>
      <w:bCs/>
      <w:sz w:val="28"/>
      <w:szCs w:val="28"/>
      <w:lang w:eastAsia="hr-HR"/>
    </w:rPr>
  </w:style>
  <w:style w:type="table" w:styleId="Reetkatablice">
    <w:name w:val="Table Grid"/>
    <w:basedOn w:val="Obinatablica"/>
    <w:uiPriority w:val="39"/>
    <w:rsid w:val="00756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DA2050"/>
    <w:pPr>
      <w:ind w:left="720"/>
      <w:contextualSpacing/>
    </w:pPr>
    <w:rPr>
      <w:szCs w:val="20"/>
    </w:rPr>
  </w:style>
  <w:style w:type="paragraph" w:styleId="Tekstbalonia">
    <w:name w:val="Balloon Text"/>
    <w:basedOn w:val="Normal"/>
    <w:link w:val="TekstbaloniaChar"/>
    <w:rsid w:val="005F5D25"/>
    <w:rPr>
      <w:rFonts w:ascii="Tahoma" w:hAnsi="Tahoma" w:cs="Tahoma"/>
      <w:sz w:val="16"/>
      <w:szCs w:val="16"/>
    </w:rPr>
  </w:style>
  <w:style w:type="character" w:customStyle="1" w:styleId="TekstbaloniaChar">
    <w:name w:val="Tekst balončića Char"/>
    <w:basedOn w:val="Zadanifontodlomka"/>
    <w:link w:val="Tekstbalonia"/>
    <w:rsid w:val="005F5D25"/>
    <w:rPr>
      <w:rFonts w:ascii="Tahoma" w:hAnsi="Tahoma" w:cs="Tahoma"/>
      <w:sz w:val="16"/>
      <w:szCs w:val="16"/>
      <w:lang w:eastAsia="en-US"/>
    </w:rPr>
  </w:style>
  <w:style w:type="paragraph" w:styleId="Tijeloteksta">
    <w:name w:val="Body Text"/>
    <w:basedOn w:val="Normal"/>
    <w:link w:val="TijelotekstaChar"/>
    <w:rsid w:val="009A4B47"/>
    <w:pPr>
      <w:spacing w:after="120"/>
    </w:pPr>
  </w:style>
  <w:style w:type="character" w:customStyle="1" w:styleId="TijelotekstaChar">
    <w:name w:val="Tijelo teksta Char"/>
    <w:basedOn w:val="Zadanifontodlomka"/>
    <w:link w:val="Tijeloteksta"/>
    <w:rsid w:val="009A4B4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92388">
      <w:bodyDiv w:val="1"/>
      <w:marLeft w:val="0"/>
      <w:marRight w:val="0"/>
      <w:marTop w:val="0"/>
      <w:marBottom w:val="0"/>
      <w:divBdr>
        <w:top w:val="none" w:sz="0" w:space="0" w:color="auto"/>
        <w:left w:val="none" w:sz="0" w:space="0" w:color="auto"/>
        <w:bottom w:val="none" w:sz="0" w:space="0" w:color="auto"/>
        <w:right w:val="none" w:sz="0" w:space="0" w:color="auto"/>
      </w:divBdr>
      <w:divsChild>
        <w:div w:id="130720061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55805951">
      <w:bodyDiv w:val="1"/>
      <w:marLeft w:val="0"/>
      <w:marRight w:val="0"/>
      <w:marTop w:val="0"/>
      <w:marBottom w:val="0"/>
      <w:divBdr>
        <w:top w:val="none" w:sz="0" w:space="0" w:color="auto"/>
        <w:left w:val="none" w:sz="0" w:space="0" w:color="auto"/>
        <w:bottom w:val="none" w:sz="0" w:space="0" w:color="auto"/>
        <w:right w:val="none" w:sz="0" w:space="0" w:color="auto"/>
      </w:divBdr>
    </w:div>
    <w:div w:id="186065260">
      <w:bodyDiv w:val="1"/>
      <w:marLeft w:val="0"/>
      <w:marRight w:val="0"/>
      <w:marTop w:val="0"/>
      <w:marBottom w:val="0"/>
      <w:divBdr>
        <w:top w:val="none" w:sz="0" w:space="0" w:color="auto"/>
        <w:left w:val="none" w:sz="0" w:space="0" w:color="auto"/>
        <w:bottom w:val="none" w:sz="0" w:space="0" w:color="auto"/>
        <w:right w:val="none" w:sz="0" w:space="0" w:color="auto"/>
      </w:divBdr>
    </w:div>
    <w:div w:id="508183083">
      <w:bodyDiv w:val="1"/>
      <w:marLeft w:val="0"/>
      <w:marRight w:val="0"/>
      <w:marTop w:val="0"/>
      <w:marBottom w:val="0"/>
      <w:divBdr>
        <w:top w:val="none" w:sz="0" w:space="0" w:color="auto"/>
        <w:left w:val="none" w:sz="0" w:space="0" w:color="auto"/>
        <w:bottom w:val="none" w:sz="0" w:space="0" w:color="auto"/>
        <w:right w:val="none" w:sz="0" w:space="0" w:color="auto"/>
      </w:divBdr>
    </w:div>
    <w:div w:id="571693559">
      <w:bodyDiv w:val="1"/>
      <w:marLeft w:val="0"/>
      <w:marRight w:val="0"/>
      <w:marTop w:val="0"/>
      <w:marBottom w:val="0"/>
      <w:divBdr>
        <w:top w:val="none" w:sz="0" w:space="0" w:color="auto"/>
        <w:left w:val="none" w:sz="0" w:space="0" w:color="auto"/>
        <w:bottom w:val="none" w:sz="0" w:space="0" w:color="auto"/>
        <w:right w:val="none" w:sz="0" w:space="0" w:color="auto"/>
      </w:divBdr>
    </w:div>
    <w:div w:id="724446186">
      <w:bodyDiv w:val="1"/>
      <w:marLeft w:val="0"/>
      <w:marRight w:val="0"/>
      <w:marTop w:val="0"/>
      <w:marBottom w:val="0"/>
      <w:divBdr>
        <w:top w:val="none" w:sz="0" w:space="0" w:color="auto"/>
        <w:left w:val="none" w:sz="0" w:space="0" w:color="auto"/>
        <w:bottom w:val="none" w:sz="0" w:space="0" w:color="auto"/>
        <w:right w:val="none" w:sz="0" w:space="0" w:color="auto"/>
      </w:divBdr>
    </w:div>
    <w:div w:id="782264888">
      <w:bodyDiv w:val="1"/>
      <w:marLeft w:val="0"/>
      <w:marRight w:val="0"/>
      <w:marTop w:val="0"/>
      <w:marBottom w:val="0"/>
      <w:divBdr>
        <w:top w:val="none" w:sz="0" w:space="0" w:color="auto"/>
        <w:left w:val="none" w:sz="0" w:space="0" w:color="auto"/>
        <w:bottom w:val="none" w:sz="0" w:space="0" w:color="auto"/>
        <w:right w:val="none" w:sz="0" w:space="0" w:color="auto"/>
      </w:divBdr>
    </w:div>
    <w:div w:id="999692453">
      <w:bodyDiv w:val="1"/>
      <w:marLeft w:val="0"/>
      <w:marRight w:val="0"/>
      <w:marTop w:val="0"/>
      <w:marBottom w:val="0"/>
      <w:divBdr>
        <w:top w:val="none" w:sz="0" w:space="0" w:color="auto"/>
        <w:left w:val="none" w:sz="0" w:space="0" w:color="auto"/>
        <w:bottom w:val="none" w:sz="0" w:space="0" w:color="auto"/>
        <w:right w:val="none" w:sz="0" w:space="0" w:color="auto"/>
      </w:divBdr>
    </w:div>
    <w:div w:id="1066218254">
      <w:bodyDiv w:val="1"/>
      <w:marLeft w:val="0"/>
      <w:marRight w:val="0"/>
      <w:marTop w:val="0"/>
      <w:marBottom w:val="0"/>
      <w:divBdr>
        <w:top w:val="none" w:sz="0" w:space="0" w:color="auto"/>
        <w:left w:val="none" w:sz="0" w:space="0" w:color="auto"/>
        <w:bottom w:val="none" w:sz="0" w:space="0" w:color="auto"/>
        <w:right w:val="none" w:sz="0" w:space="0" w:color="auto"/>
      </w:divBdr>
    </w:div>
    <w:div w:id="1131051533">
      <w:bodyDiv w:val="1"/>
      <w:marLeft w:val="0"/>
      <w:marRight w:val="0"/>
      <w:marTop w:val="0"/>
      <w:marBottom w:val="0"/>
      <w:divBdr>
        <w:top w:val="none" w:sz="0" w:space="0" w:color="auto"/>
        <w:left w:val="none" w:sz="0" w:space="0" w:color="auto"/>
        <w:bottom w:val="none" w:sz="0" w:space="0" w:color="auto"/>
        <w:right w:val="none" w:sz="0" w:space="0" w:color="auto"/>
      </w:divBdr>
    </w:div>
    <w:div w:id="1243292232">
      <w:bodyDiv w:val="1"/>
      <w:marLeft w:val="0"/>
      <w:marRight w:val="0"/>
      <w:marTop w:val="0"/>
      <w:marBottom w:val="0"/>
      <w:divBdr>
        <w:top w:val="none" w:sz="0" w:space="0" w:color="auto"/>
        <w:left w:val="none" w:sz="0" w:space="0" w:color="auto"/>
        <w:bottom w:val="none" w:sz="0" w:space="0" w:color="auto"/>
        <w:right w:val="none" w:sz="0" w:space="0" w:color="auto"/>
      </w:divBdr>
    </w:div>
    <w:div w:id="1404835472">
      <w:bodyDiv w:val="1"/>
      <w:marLeft w:val="0"/>
      <w:marRight w:val="0"/>
      <w:marTop w:val="0"/>
      <w:marBottom w:val="0"/>
      <w:divBdr>
        <w:top w:val="none" w:sz="0" w:space="0" w:color="auto"/>
        <w:left w:val="none" w:sz="0" w:space="0" w:color="auto"/>
        <w:bottom w:val="none" w:sz="0" w:space="0" w:color="auto"/>
        <w:right w:val="none" w:sz="0" w:space="0" w:color="auto"/>
      </w:divBdr>
    </w:div>
    <w:div w:id="1581721041">
      <w:bodyDiv w:val="1"/>
      <w:marLeft w:val="0"/>
      <w:marRight w:val="0"/>
      <w:marTop w:val="0"/>
      <w:marBottom w:val="0"/>
      <w:divBdr>
        <w:top w:val="none" w:sz="0" w:space="0" w:color="auto"/>
        <w:left w:val="none" w:sz="0" w:space="0" w:color="auto"/>
        <w:bottom w:val="none" w:sz="0" w:space="0" w:color="auto"/>
        <w:right w:val="none" w:sz="0" w:space="0" w:color="auto"/>
      </w:divBdr>
    </w:div>
    <w:div w:id="1625846453">
      <w:bodyDiv w:val="1"/>
      <w:marLeft w:val="0"/>
      <w:marRight w:val="0"/>
      <w:marTop w:val="0"/>
      <w:marBottom w:val="0"/>
      <w:divBdr>
        <w:top w:val="none" w:sz="0" w:space="0" w:color="auto"/>
        <w:left w:val="none" w:sz="0" w:space="0" w:color="auto"/>
        <w:bottom w:val="none" w:sz="0" w:space="0" w:color="auto"/>
        <w:right w:val="none" w:sz="0" w:space="0" w:color="auto"/>
      </w:divBdr>
    </w:div>
    <w:div w:id="1692416143">
      <w:bodyDiv w:val="1"/>
      <w:marLeft w:val="0"/>
      <w:marRight w:val="0"/>
      <w:marTop w:val="0"/>
      <w:marBottom w:val="0"/>
      <w:divBdr>
        <w:top w:val="none" w:sz="0" w:space="0" w:color="auto"/>
        <w:left w:val="none" w:sz="0" w:space="0" w:color="auto"/>
        <w:bottom w:val="none" w:sz="0" w:space="0" w:color="auto"/>
        <w:right w:val="none" w:sz="0" w:space="0" w:color="auto"/>
      </w:divBdr>
    </w:div>
    <w:div w:id="1902868565">
      <w:bodyDiv w:val="1"/>
      <w:marLeft w:val="0"/>
      <w:marRight w:val="0"/>
      <w:marTop w:val="0"/>
      <w:marBottom w:val="0"/>
      <w:divBdr>
        <w:top w:val="none" w:sz="0" w:space="0" w:color="auto"/>
        <w:left w:val="none" w:sz="0" w:space="0" w:color="auto"/>
        <w:bottom w:val="none" w:sz="0" w:space="0" w:color="auto"/>
        <w:right w:val="none" w:sz="0" w:space="0" w:color="auto"/>
      </w:divBdr>
    </w:div>
    <w:div w:id="1994135524">
      <w:bodyDiv w:val="1"/>
      <w:marLeft w:val="0"/>
      <w:marRight w:val="0"/>
      <w:marTop w:val="0"/>
      <w:marBottom w:val="0"/>
      <w:divBdr>
        <w:top w:val="none" w:sz="0" w:space="0" w:color="auto"/>
        <w:left w:val="none" w:sz="0" w:space="0" w:color="auto"/>
        <w:bottom w:val="none" w:sz="0" w:space="0" w:color="auto"/>
        <w:right w:val="none" w:sz="0" w:space="0" w:color="auto"/>
      </w:divBdr>
    </w:div>
    <w:div w:id="2033144583">
      <w:bodyDiv w:val="1"/>
      <w:marLeft w:val="0"/>
      <w:marRight w:val="0"/>
      <w:marTop w:val="0"/>
      <w:marBottom w:val="0"/>
      <w:divBdr>
        <w:top w:val="none" w:sz="0" w:space="0" w:color="auto"/>
        <w:left w:val="none" w:sz="0" w:space="0" w:color="auto"/>
        <w:bottom w:val="none" w:sz="0" w:space="0" w:color="auto"/>
        <w:right w:val="none" w:sz="0" w:space="0" w:color="auto"/>
      </w:divBdr>
    </w:div>
    <w:div w:id="2035956329">
      <w:bodyDiv w:val="1"/>
      <w:marLeft w:val="0"/>
      <w:marRight w:val="0"/>
      <w:marTop w:val="0"/>
      <w:marBottom w:val="0"/>
      <w:divBdr>
        <w:top w:val="none" w:sz="0" w:space="0" w:color="auto"/>
        <w:left w:val="none" w:sz="0" w:space="0" w:color="auto"/>
        <w:bottom w:val="none" w:sz="0" w:space="0" w:color="auto"/>
        <w:right w:val="none" w:sz="0" w:space="0" w:color="auto"/>
      </w:divBdr>
    </w:div>
    <w:div w:id="2091609634">
      <w:bodyDiv w:val="1"/>
      <w:marLeft w:val="0"/>
      <w:marRight w:val="0"/>
      <w:marTop w:val="0"/>
      <w:marBottom w:val="0"/>
      <w:divBdr>
        <w:top w:val="none" w:sz="0" w:space="0" w:color="auto"/>
        <w:left w:val="none" w:sz="0" w:space="0" w:color="auto"/>
        <w:bottom w:val="none" w:sz="0" w:space="0" w:color="auto"/>
        <w:right w:val="none" w:sz="0" w:space="0" w:color="auto"/>
      </w:divBdr>
    </w:div>
    <w:div w:id="2111272171">
      <w:bodyDiv w:val="1"/>
      <w:marLeft w:val="0"/>
      <w:marRight w:val="0"/>
      <w:marTop w:val="0"/>
      <w:marBottom w:val="0"/>
      <w:divBdr>
        <w:top w:val="none" w:sz="0" w:space="0" w:color="auto"/>
        <w:left w:val="none" w:sz="0" w:space="0" w:color="auto"/>
        <w:bottom w:val="none" w:sz="0" w:space="0" w:color="auto"/>
        <w:right w:val="none" w:sz="0" w:space="0" w:color="auto"/>
      </w:divBdr>
    </w:div>
    <w:div w:id="213431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F51BE-F0B6-40D7-95DD-6CCB709B5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Pages>
  <Words>10012</Words>
  <Characters>57075</Characters>
  <Application>Microsoft Office Word</Application>
  <DocSecurity>0</DocSecurity>
  <Lines>475</Lines>
  <Paragraphs>133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NAPUTAK ZA IZRADU GODIŠNJEG PLANA I PROGRAMA RADA OSNOVNIH ŠKOLA</vt:lpstr>
      <vt:lpstr>NAPUTAK ZA IZRADU GODIŠNJEG PLANA I PROGRAMA RADA OSNOVNIH ŠKOLA</vt:lpstr>
    </vt:vector>
  </TitlesOfParts>
  <Company>Perpetuum Mobile d.o.o.</Company>
  <LinksUpToDate>false</LinksUpToDate>
  <CharactersWithSpaces>66954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NAPUTAK ZA IZRADU GODIŠNJEG PLANA I PROGRAMA RADA OSNOVNIH ŠKOLA</dc:title>
  <dc:creator>RH-TDU</dc:creator>
  <cp:lastModifiedBy>Windows korisnik</cp:lastModifiedBy>
  <cp:revision>24</cp:revision>
  <cp:lastPrinted>2019-10-14T07:32:00Z</cp:lastPrinted>
  <dcterms:created xsi:type="dcterms:W3CDTF">2018-09-18T09:58:00Z</dcterms:created>
  <dcterms:modified xsi:type="dcterms:W3CDTF">2019-10-14T07:33:00Z</dcterms:modified>
</cp:coreProperties>
</file>