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CF3" w:rsidRPr="00980CF3" w:rsidRDefault="00980CF3" w:rsidP="00980CF3">
      <w:pPr>
        <w:jc w:val="center"/>
        <w:rPr>
          <w:rFonts w:ascii="Times New Roman" w:hAnsi="Times New Roman" w:cs="Times New Roman"/>
          <w:b/>
          <w:sz w:val="24"/>
          <w:szCs w:val="24"/>
        </w:rPr>
      </w:pPr>
      <w:r w:rsidRPr="00980CF3">
        <w:rPr>
          <w:rFonts w:ascii="Times New Roman" w:hAnsi="Times New Roman" w:cs="Times New Roman"/>
          <w:b/>
          <w:sz w:val="24"/>
          <w:szCs w:val="24"/>
        </w:rPr>
        <w:t>PLAN POSTUPANJA U SLUČAJU NASILJA U ŠKOLI</w:t>
      </w:r>
    </w:p>
    <w:p w:rsidR="00980CF3" w:rsidRDefault="00980CF3" w:rsidP="001D126E">
      <w:pPr>
        <w:jc w:val="both"/>
      </w:pPr>
    </w:p>
    <w:p w:rsidR="001D126E" w:rsidRDefault="001D126E" w:rsidP="001D126E">
      <w:pPr>
        <w:jc w:val="both"/>
      </w:pPr>
      <w:r>
        <w:t>Temeljem odredbi Protokola</w:t>
      </w:r>
      <w:r w:rsidR="00980CF3">
        <w:t xml:space="preserve"> </w:t>
      </w:r>
      <w:r>
        <w:t>o postupanju u slučaju nasilja među djecom i mladima (Ministarstvo obitelji, branitelja i međugeneracijske solidarnosti, 2004.), Pravilnika o načinu postupanja odgojno-obrazovnih radnika školskih ustanova u poduzimanju mjera zaštite prava učenika te prijave svakog kršenja tih prava nadležnim tijelima (NN 132/13), čl. 125. Zakona o odgoju i obrazovanju u osnovnoj i srednjoj školi (87/08, 86/09, 92/10, 90/11, 16/12, 86/12, 94/13</w:t>
      </w:r>
      <w:r w:rsidR="00200D53">
        <w:t>, 152/14</w:t>
      </w:r>
      <w:r>
        <w:t>) i čl. 104 Stat</w:t>
      </w:r>
      <w:r>
        <w:t>uta Osnovne škole Lipovac</w:t>
      </w:r>
      <w:r>
        <w:t>, donosi se</w:t>
      </w:r>
    </w:p>
    <w:p w:rsidR="001D126E" w:rsidRPr="00426192" w:rsidRDefault="001D126E" w:rsidP="00426192">
      <w:pPr>
        <w:rPr>
          <w:b/>
          <w:sz w:val="24"/>
          <w:szCs w:val="24"/>
        </w:rPr>
      </w:pPr>
      <w:r w:rsidRPr="00426192">
        <w:rPr>
          <w:b/>
          <w:sz w:val="24"/>
          <w:szCs w:val="24"/>
        </w:rPr>
        <w:t>PLAN POSTUPANJA U SLUČAJU NASILJA U ŠKOLI</w:t>
      </w:r>
    </w:p>
    <w:p w:rsidR="001D126E" w:rsidRDefault="001D126E" w:rsidP="001D126E">
      <w:pPr>
        <w:jc w:val="center"/>
      </w:pPr>
      <w:r>
        <w:t>Članak 1.</w:t>
      </w:r>
    </w:p>
    <w:p w:rsidR="001F1A6A" w:rsidRDefault="001D126E" w:rsidP="001D126E">
      <w:pPr>
        <w:jc w:val="both"/>
      </w:pPr>
      <w:r>
        <w:t>Plan postupanja u slučaju nasilja u školi se odnosi na prevenciju mogućih</w:t>
      </w:r>
      <w:r>
        <w:t xml:space="preserve"> </w:t>
      </w:r>
      <w:r>
        <w:t>situacija povećanog rizika i na postupanje u konkretnim situacijama s ciljem zaštite djece i radnika koji o njima skrbe u procesu odgoja i obrazovanja. Utvrđuje obaveze, odgovornosti i protokol postupanja u situacijama nasilja u školi, tj. točno određuje što treba učiniti ravnatelj, stručni suradnik, učitelj, učenik, drugi radnik škole ili roditelj (skrbnik). Temelji se na odredbama Zakona o odgoju i obrazovanju u osnovnoj i srednjoj školi, Protokolu o postupanju u slučaju nasilja među djecom i mladima, Pravilniku o načinu postupanja odgojno-obrazovnih radnika školskih ustanova u poduzimanju mjera zaštite prava učenika te prijave svakog kršenja tih prava nadležnim tijelima, Kućnom redu i Statutu škole. Plan postupanja u slučaju nasilja u školi treba biti izložen na vidljivom mjestu u školi.</w:t>
      </w:r>
    </w:p>
    <w:p w:rsidR="001D126E" w:rsidRDefault="001D126E" w:rsidP="001D126E">
      <w:pPr>
        <w:jc w:val="center"/>
      </w:pPr>
      <w:r>
        <w:t>Članak 2.</w:t>
      </w:r>
    </w:p>
    <w:p w:rsidR="001D126E" w:rsidRDefault="001D126E" w:rsidP="001D126E">
      <w:pPr>
        <w:jc w:val="both"/>
      </w:pPr>
      <w:r>
        <w:t xml:space="preserve">Plan postupanja u slučaju nasilja u školi sadrži: </w:t>
      </w:r>
    </w:p>
    <w:p w:rsidR="001D126E" w:rsidRDefault="001D126E" w:rsidP="001D126E">
      <w:pPr>
        <w:jc w:val="both"/>
      </w:pPr>
      <w:r>
        <w:t>1. općeprihvaćenu definiciju sukoba i nasilja i vrste nasilja</w:t>
      </w:r>
    </w:p>
    <w:p w:rsidR="001D126E" w:rsidRDefault="001D126E" w:rsidP="001D126E">
      <w:pPr>
        <w:jc w:val="both"/>
      </w:pPr>
      <w:r>
        <w:t xml:space="preserve"> 2. odgovorne osobe u školi i njihove odgovornosti u situacijama nasilja</w:t>
      </w:r>
    </w:p>
    <w:p w:rsidR="001D126E" w:rsidRDefault="001D126E" w:rsidP="001D126E">
      <w:pPr>
        <w:jc w:val="both"/>
      </w:pPr>
      <w:r>
        <w:t xml:space="preserve"> 3. postupanje škole u slučaju nasilja nad djecom</w:t>
      </w:r>
    </w:p>
    <w:p w:rsidR="001D126E" w:rsidRDefault="001D126E" w:rsidP="001D126E">
      <w:pPr>
        <w:jc w:val="both"/>
      </w:pPr>
      <w:r>
        <w:t xml:space="preserve"> 4. postupanje škole u slučaju vršnjačkog sukoba</w:t>
      </w:r>
    </w:p>
    <w:p w:rsidR="001D126E" w:rsidRDefault="001D126E" w:rsidP="001D126E">
      <w:pPr>
        <w:jc w:val="both"/>
      </w:pPr>
      <w:r>
        <w:t xml:space="preserve"> 5. postupanje škole u slučaju nasilja prema učenicima od strane odrasle osobe u školi</w:t>
      </w:r>
    </w:p>
    <w:p w:rsidR="001D126E" w:rsidRDefault="001D126E" w:rsidP="001D126E">
      <w:pPr>
        <w:jc w:val="both"/>
      </w:pPr>
      <w:r>
        <w:t xml:space="preserve"> 6. postupanje škole u slučaju nasilja prema djelatnicima škole od strane učenika škole</w:t>
      </w:r>
    </w:p>
    <w:p w:rsidR="001D126E" w:rsidRDefault="001D126E" w:rsidP="001D126E">
      <w:pPr>
        <w:jc w:val="both"/>
      </w:pPr>
      <w:r>
        <w:t xml:space="preserve">7. postupanje škole u slučaju saznanja ili sumnje o nasilju u obitelji </w:t>
      </w:r>
    </w:p>
    <w:p w:rsidR="001D126E" w:rsidRDefault="001D126E" w:rsidP="001D126E">
      <w:pPr>
        <w:jc w:val="both"/>
      </w:pPr>
      <w:r>
        <w:t>8. postupanje škole u slučaju nasilnog ponašanja odrasle osobe nad odraslom osobom u školi</w:t>
      </w:r>
    </w:p>
    <w:p w:rsidR="001D126E" w:rsidRDefault="001D126E" w:rsidP="001D126E">
      <w:pPr>
        <w:jc w:val="both"/>
      </w:pPr>
      <w:r>
        <w:t xml:space="preserve"> 9. postupanje škole u slučaju ozlijede učenika za boravka u školi </w:t>
      </w:r>
    </w:p>
    <w:p w:rsidR="001D126E" w:rsidRDefault="001D126E" w:rsidP="001D126E">
      <w:pPr>
        <w:jc w:val="both"/>
      </w:pPr>
      <w:r>
        <w:t>10. obrazac evidencije škole o sukobima i nasilju u školi</w:t>
      </w:r>
    </w:p>
    <w:p w:rsidR="001D126E" w:rsidRDefault="001D126E" w:rsidP="001D126E">
      <w:pPr>
        <w:jc w:val="both"/>
      </w:pPr>
      <w:r>
        <w:t xml:space="preserve"> 11. obrazac za opis događaja koji popunjava osoba koja je izazvala nasilje </w:t>
      </w:r>
    </w:p>
    <w:p w:rsidR="001D126E" w:rsidRDefault="001D126E" w:rsidP="001D126E">
      <w:pPr>
        <w:jc w:val="both"/>
      </w:pPr>
      <w:r>
        <w:t>12. obrazac za izvješće o vršnjačkom sukobu u školi</w:t>
      </w:r>
    </w:p>
    <w:p w:rsidR="001D126E" w:rsidRPr="00426192" w:rsidRDefault="001D126E" w:rsidP="00426192">
      <w:pPr>
        <w:pStyle w:val="Odlomakpopisa"/>
        <w:numPr>
          <w:ilvl w:val="0"/>
          <w:numId w:val="1"/>
        </w:numPr>
        <w:rPr>
          <w:b/>
          <w:sz w:val="24"/>
          <w:szCs w:val="24"/>
        </w:rPr>
      </w:pPr>
      <w:r w:rsidRPr="00426192">
        <w:rPr>
          <w:b/>
          <w:sz w:val="24"/>
          <w:szCs w:val="24"/>
        </w:rPr>
        <w:lastRenderedPageBreak/>
        <w:t>OPĆEPRIHVAĆENA DEFINICIJA SUKOBA I NASILJA I VRSTE NASILJA</w:t>
      </w:r>
    </w:p>
    <w:p w:rsidR="001D126E" w:rsidRDefault="001D126E" w:rsidP="001D126E">
      <w:pPr>
        <w:pStyle w:val="Odlomakpopisa"/>
        <w:ind w:left="3552" w:firstLine="696"/>
        <w:jc w:val="both"/>
      </w:pPr>
      <w:r>
        <w:t>Članak 3.</w:t>
      </w:r>
    </w:p>
    <w:p w:rsidR="001D126E" w:rsidRDefault="001D126E" w:rsidP="001D126E">
      <w:pPr>
        <w:jc w:val="both"/>
      </w:pPr>
      <w:r>
        <w:t xml:space="preserve"> Nasiljem među djecom i mladima smatra se svako namjerno fizičko i psihičko nasilno ponašanje usmjereno prema djeci i mladima od strane njihovih vršnjaka učinjeno s ciljem povrjeđivanja, a koje se ovisno o mjestu izvršenja, može razlikovati po obliku, težini, intenzitetu i vremenskom trajanju i koje uključuje ponašanje istog obrasca i odražava neravnopravan odnos snaga (jači protiv slabijih ili grupa protiv pojedinca) i koje za posljedicu ima ugrožavanje zdravlja, razvoja i dostojanstva ličnosti žrtve. Nasiljem se smatra neprimjereno, neetičko i nemoralno ponašanje prema djeci i mladima, kao i svi oblici zapuštanja i zlostavljanja kojima se (ne)svjesno i nasilno sprječava njihov zdrav razvoj i optimalno funkcioniranje. Zapuštenim djetetom se smatra svako dijete koje ima manje od 18 godina i o kojemu se roditelji ili druga odgovorna osoba ne brinu, uključujući brigu o odgoju i obrazovanju, njezi, prehrani, poticanju i ohrabrivanju, socijalnoj adaptaciji i emocionalnim potrebama, toleranciji ili bilo kojoj drugoj odgovornosti o dobrobiti djeteta. Zlostavljanjem djece i mladih smatraju se svi agresivni i najčešće namjerni grubi postupci prema njima.</w:t>
      </w:r>
    </w:p>
    <w:p w:rsidR="00A72053" w:rsidRDefault="00A72053" w:rsidP="001D126E">
      <w:pPr>
        <w:jc w:val="both"/>
      </w:pPr>
      <w:r>
        <w:t xml:space="preserve">Nasiljem među djecom i mladima smatra se osobito: </w:t>
      </w:r>
    </w:p>
    <w:p w:rsidR="00A72053" w:rsidRDefault="00A72053" w:rsidP="001D126E">
      <w:pPr>
        <w:jc w:val="both"/>
      </w:pPr>
      <w:r>
        <w:sym w:font="Symbol" w:char="F0B7"/>
      </w:r>
      <w:r>
        <w:t xml:space="preserve"> namjerno uzrokovani fizički napad u bilo kojem obliku, primjerice udaranje, guranje, gađanje, šamaranje, čupanje, zaključavanje, napad različitim predmetima, pljuvanje i slično bez obzira da li je kod napadnutog djeteta nastupila tjelesna povreda,</w:t>
      </w:r>
    </w:p>
    <w:p w:rsidR="00A72053" w:rsidRDefault="00A72053" w:rsidP="001D126E">
      <w:pPr>
        <w:jc w:val="both"/>
      </w:pPr>
      <w:r>
        <w:t xml:space="preserve"> </w:t>
      </w:r>
      <w:r>
        <w:sym w:font="Symbol" w:char="F0B7"/>
      </w:r>
      <w:r>
        <w:t xml:space="preserve"> psihičko i emocionalno nasilje prouzročeno opetovanim ili trajnim negativnim postupcima od strane jednog djeteta ili više djece. Negativni postupci su: ogovaranje, nazivanje pogrdnim imenima, ismijavanje, zastrašivanje, izrugivanje,</w:t>
      </w:r>
    </w:p>
    <w:p w:rsidR="00A72053" w:rsidRDefault="00A72053" w:rsidP="001D126E">
      <w:pPr>
        <w:jc w:val="both"/>
      </w:pPr>
      <w:r>
        <w:t>namjerno zanemarivanje i isključivanje iz skupine kojoj pripada ili isključivanje i zabranjivanje sudjelovanja u različitim aktivnostima s ciljem nanošenja patnje ili boli, širenje glasina s ciljem izolacije djeteta od ostalih učenika, oduzimanje stvari ili novaca, uništavanje ili oštećivanje djetetovih stvari, ponižavanje, naređivanje ili zahtijevanje poslušnosti ili na drugi način dovođenje djeteta u podređeni položaj, kao i sva druga ponašanja počinjena od djeteta i mlade osobe (unutar kojih i spolno uznemiravanje i zlostavljanje) kojima se drugom djetetu namjerno nanosi fizička i duševna bol ili sramota.</w:t>
      </w:r>
    </w:p>
    <w:p w:rsidR="00A72053" w:rsidRDefault="00A72053" w:rsidP="001D126E">
      <w:pPr>
        <w:jc w:val="both"/>
      </w:pPr>
      <w:r>
        <w:t xml:space="preserve"> </w:t>
      </w:r>
      <w:r>
        <w:sym w:font="Symbol" w:char="F0B7"/>
      </w:r>
      <w:r>
        <w:t xml:space="preserve"> seksualno nasilje podrazumijeva svaki vid verbalnog, </w:t>
      </w:r>
      <w:proofErr w:type="spellStart"/>
      <w:r>
        <w:t>gestovnog</w:t>
      </w:r>
      <w:proofErr w:type="spellEnd"/>
      <w:r>
        <w:t xml:space="preserve"> ili fizičkog kontakta sa seksualnim sadržajem, sa ciljem uznemiravanja i namjernog nanošenja fizičke i duševne boli i sramote djetetu ili mladima. Ono predstavlja najgoru vrstu demonstracije moći. </w:t>
      </w:r>
    </w:p>
    <w:p w:rsidR="00A72053" w:rsidRDefault="00A72053" w:rsidP="001D126E">
      <w:pPr>
        <w:jc w:val="both"/>
      </w:pPr>
      <w:r>
        <w:sym w:font="Symbol" w:char="F0B7"/>
      </w:r>
      <w:r>
        <w:t xml:space="preserve"> nasilje putem </w:t>
      </w:r>
      <w:proofErr w:type="spellStart"/>
      <w:r>
        <w:t>zlupotrebe</w:t>
      </w:r>
      <w:proofErr w:type="spellEnd"/>
      <w:r>
        <w:t xml:space="preserve"> informacijskih tehnologija se odnosi na vrijeđanje, uznemiravanje, slanje prijetećih i uvredljivih poruka, lažno predstavljanje, poticanje na mržnju ili nasilje, navođenje žrtve da iznosi osobne podatke, otkrivanje obiteljskih prilika, grupne poruke mržnje i poticanje na iste, snimanje i nedopušteno objavljivanje sadržaja na društvenim mrežama. Ono što ga razlikuje od drugih vrsta nasilja je činjenica da djeca mogu biti izložena i tamo gdje su do sada bili potpuno sigurni i da ono može trajati 24 sata na dan od strane nepoznatog počinitelja koji kod djeteta stvara dodatni strah i nesigurnost.</w:t>
      </w:r>
    </w:p>
    <w:p w:rsidR="00A72053" w:rsidRDefault="00A72053" w:rsidP="001D126E">
      <w:pPr>
        <w:jc w:val="both"/>
      </w:pPr>
    </w:p>
    <w:p w:rsidR="00A72053" w:rsidRDefault="00A72053" w:rsidP="001D126E">
      <w:pPr>
        <w:jc w:val="both"/>
      </w:pPr>
      <w:r>
        <w:t xml:space="preserve">Nasilje podrazumijeva 6 </w:t>
      </w:r>
      <w:proofErr w:type="spellStart"/>
      <w:r>
        <w:t>definirajućih</w:t>
      </w:r>
      <w:proofErr w:type="spellEnd"/>
      <w:r>
        <w:t xml:space="preserve"> faktora: </w:t>
      </w:r>
    </w:p>
    <w:p w:rsidR="00A72053" w:rsidRDefault="00A72053" w:rsidP="001D126E">
      <w:pPr>
        <w:jc w:val="both"/>
      </w:pPr>
      <w:r>
        <w:sym w:font="Symbol" w:char="F0B7"/>
      </w:r>
      <w:r>
        <w:t xml:space="preserve"> namjera da se drugome nanese šteta ili ozljeda </w:t>
      </w:r>
    </w:p>
    <w:p w:rsidR="00A72053" w:rsidRDefault="00A72053" w:rsidP="001D126E">
      <w:pPr>
        <w:jc w:val="both"/>
      </w:pPr>
      <w:r>
        <w:sym w:font="Symbol" w:char="F0B7"/>
      </w:r>
      <w:r>
        <w:t xml:space="preserve"> intenzitet i trajanje (ponavljanje nasilničkog ponašanja)</w:t>
      </w:r>
    </w:p>
    <w:p w:rsidR="00A72053" w:rsidRDefault="00A72053" w:rsidP="001D126E">
      <w:pPr>
        <w:jc w:val="both"/>
      </w:pPr>
      <w:r>
        <w:t xml:space="preserve"> </w:t>
      </w:r>
      <w:r>
        <w:sym w:font="Symbol" w:char="F0B7"/>
      </w:r>
      <w:r>
        <w:t xml:space="preserve"> moć nasilnika (neravnopravnost s obzirom na dob, snagu i brojčanu nadmoć)</w:t>
      </w:r>
    </w:p>
    <w:p w:rsidR="00A72053" w:rsidRDefault="00A72053" w:rsidP="001D126E">
      <w:pPr>
        <w:jc w:val="both"/>
      </w:pPr>
      <w:r>
        <w:t xml:space="preserve"> </w:t>
      </w:r>
      <w:r>
        <w:sym w:font="Symbol" w:char="F0B7"/>
      </w:r>
      <w:r>
        <w:t xml:space="preserve"> ranjivost i nemoć žrtve</w:t>
      </w:r>
    </w:p>
    <w:p w:rsidR="00A72053" w:rsidRDefault="00A72053" w:rsidP="001D126E">
      <w:pPr>
        <w:jc w:val="both"/>
      </w:pPr>
      <w:r>
        <w:t xml:space="preserve"> </w:t>
      </w:r>
      <w:r>
        <w:sym w:font="Symbol" w:char="F0B7"/>
      </w:r>
      <w:r>
        <w:t xml:space="preserve"> manjak podrške</w:t>
      </w:r>
    </w:p>
    <w:p w:rsidR="00A72053" w:rsidRDefault="00A72053" w:rsidP="001D126E">
      <w:pPr>
        <w:jc w:val="both"/>
      </w:pPr>
      <w:r>
        <w:t xml:space="preserve"> </w:t>
      </w:r>
      <w:r>
        <w:sym w:font="Symbol" w:char="F0B7"/>
      </w:r>
      <w:r>
        <w:t xml:space="preserve"> posljedice U svim slučajevima nasilja među djecom i nad djecom koji su definirani navedenim faktorima škola je dužna postupiti u skladu s Protokolom o postupanju u slučaju nasilja među djecom i mladima i Planu postupanja u slučaju nasilja u školi.</w:t>
      </w:r>
    </w:p>
    <w:p w:rsidR="00A72053" w:rsidRDefault="00A72053" w:rsidP="00A72053">
      <w:pPr>
        <w:jc w:val="center"/>
      </w:pPr>
      <w:r>
        <w:t>Članak 4.</w:t>
      </w:r>
    </w:p>
    <w:p w:rsidR="00A72053" w:rsidRDefault="00A72053" w:rsidP="001D126E">
      <w:pPr>
        <w:jc w:val="both"/>
      </w:pPr>
      <w:r>
        <w:t xml:space="preserve"> Potrebno je razlikovati nasilje (zlostavljanje) među djecom i mladima od običnog sukoba vršnjaka. Obični sukob vršnjaka ima obilježja: </w:t>
      </w:r>
    </w:p>
    <w:p w:rsidR="00A72053" w:rsidRDefault="00A72053" w:rsidP="001D126E">
      <w:pPr>
        <w:jc w:val="both"/>
      </w:pPr>
      <w:r>
        <w:t xml:space="preserve">1. nema elemenata navedenih za nasilništvo: radi se o sukobu vršnjaka koji oni ne rješavaju na miran, nego na neki drugi način; ne postupaju jedan prema drugome s namjerom ozljeđivanja ili nanošenja štete; nema neravnopravnosti moći; nema težih posljedica za djecu u sukobu; </w:t>
      </w:r>
    </w:p>
    <w:p w:rsidR="00A72053" w:rsidRDefault="00A72053" w:rsidP="001D126E">
      <w:pPr>
        <w:jc w:val="both"/>
      </w:pPr>
      <w:r>
        <w:t xml:space="preserve">2. djeca ne inzistiraju da mora biti po njihovom pod svaku cijenu; </w:t>
      </w:r>
    </w:p>
    <w:p w:rsidR="00A72053" w:rsidRDefault="00A72053" w:rsidP="001D126E">
      <w:pPr>
        <w:jc w:val="both"/>
      </w:pPr>
      <w:r>
        <w:t>3. mogu dati razloge zašto su u sukobu;</w:t>
      </w:r>
    </w:p>
    <w:p w:rsidR="00A72053" w:rsidRDefault="00A72053" w:rsidP="001D126E">
      <w:pPr>
        <w:jc w:val="both"/>
      </w:pPr>
      <w:r>
        <w:t xml:space="preserve"> 4. ispričaju se ili prihvate rješenje u kojem nema pobjednika ili gubitnika; </w:t>
      </w:r>
    </w:p>
    <w:p w:rsidR="00A72053" w:rsidRDefault="00A72053" w:rsidP="001D126E">
      <w:pPr>
        <w:jc w:val="both"/>
      </w:pPr>
      <w:r>
        <w:t xml:space="preserve">5. slobodno pregovaraju da bi zadovoljili svoje potrebe; </w:t>
      </w:r>
    </w:p>
    <w:p w:rsidR="00A72053" w:rsidRDefault="00A72053" w:rsidP="001D126E">
      <w:pPr>
        <w:jc w:val="both"/>
      </w:pPr>
      <w:r>
        <w:t>6. mogu promijeniti temu i otići iz situacije u kojoj je došlo do sukoba.</w:t>
      </w:r>
    </w:p>
    <w:p w:rsidR="00A72053" w:rsidRPr="00A72053" w:rsidRDefault="00A72053" w:rsidP="001D126E">
      <w:pPr>
        <w:jc w:val="both"/>
        <w:rPr>
          <w:rFonts w:ascii="Times New Roman" w:hAnsi="Times New Roman" w:cs="Times New Roman"/>
          <w:b/>
        </w:rPr>
      </w:pPr>
      <w:r w:rsidRPr="00A72053">
        <w:rPr>
          <w:rFonts w:ascii="Times New Roman" w:hAnsi="Times New Roman" w:cs="Times New Roman"/>
          <w:b/>
        </w:rPr>
        <w:t xml:space="preserve">2. ODGOVORNE OSOBE U ŠKOLI I NJIHOVE ODGOVORNOSTI U SITUACIJAMA NASILJA </w:t>
      </w:r>
    </w:p>
    <w:p w:rsidR="001D126E" w:rsidRDefault="00A72053" w:rsidP="00A72053">
      <w:pPr>
        <w:jc w:val="center"/>
      </w:pPr>
      <w:r>
        <w:t>Članak 5</w:t>
      </w:r>
      <w:r>
        <w:t>.</w:t>
      </w:r>
    </w:p>
    <w:p w:rsidR="00A72053" w:rsidRDefault="00A72053" w:rsidP="00A72053">
      <w:r>
        <w:t xml:space="preserve">RAVNATELJ/RAVNATELJICA ŠKOLE </w:t>
      </w:r>
    </w:p>
    <w:p w:rsidR="00A72053" w:rsidRDefault="00A72053" w:rsidP="00A72053">
      <w:r>
        <w:t>1. Odgovoran za poštivanje zakonitosti u radu ustanove</w:t>
      </w:r>
    </w:p>
    <w:p w:rsidR="00A72053" w:rsidRDefault="00A72053" w:rsidP="00A72053">
      <w:r>
        <w:t xml:space="preserve"> 2. Upoznaje zaposlene s pravilnicima i </w:t>
      </w:r>
      <w:proofErr w:type="spellStart"/>
      <w:r>
        <w:t>podzakonskim</w:t>
      </w:r>
      <w:proofErr w:type="spellEnd"/>
      <w:r>
        <w:t xml:space="preserve"> aktima</w:t>
      </w:r>
    </w:p>
    <w:p w:rsidR="00A72053" w:rsidRDefault="00A72053" w:rsidP="00A72053">
      <w:r>
        <w:t xml:space="preserve"> 3. Sklapa protokole s drugim institucijama </w:t>
      </w:r>
    </w:p>
    <w:p w:rsidR="00A72053" w:rsidRDefault="00A72053" w:rsidP="00A72053">
      <w:r>
        <w:t xml:space="preserve">4. Reagira u slučajevima nasilja </w:t>
      </w:r>
    </w:p>
    <w:p w:rsidR="00A72053" w:rsidRDefault="00A72053" w:rsidP="00A72053">
      <w:r>
        <w:t>5. Obavlja razgovor s relevantnom osobom koja je prijavila nasilje i prikuplja informaciju o slučaju</w:t>
      </w:r>
    </w:p>
    <w:p w:rsidR="00A72053" w:rsidRDefault="00A72053" w:rsidP="00A72053">
      <w:r>
        <w:t xml:space="preserve"> 6. Obavlja razgovor s osobom koja je evidentirana kao zlostavljač </w:t>
      </w:r>
    </w:p>
    <w:p w:rsidR="00A72053" w:rsidRDefault="00A72053" w:rsidP="00A72053">
      <w:r>
        <w:t xml:space="preserve">7. Poduzima odgovarajuće mjere u skladu s Protokolom </w:t>
      </w:r>
    </w:p>
    <w:p w:rsidR="00A72053" w:rsidRDefault="00A72053" w:rsidP="00A72053">
      <w:r>
        <w:t>8. Razgovara s roditeljima/starateljima o slučaju u cilju njihovog informiranja</w:t>
      </w:r>
    </w:p>
    <w:p w:rsidR="00A72053" w:rsidRDefault="00A72053" w:rsidP="00A72053">
      <w:r>
        <w:t xml:space="preserve"> 9. Obavještava druge institucije ako je potrebno </w:t>
      </w:r>
    </w:p>
    <w:p w:rsidR="00A72053" w:rsidRDefault="00A72053" w:rsidP="00A72053">
      <w:r>
        <w:t xml:space="preserve">10.Obavezno sudjeluje u proceduri kada je u pitanju nasilje nad učenikom od strane zaposlenika škole i osoba izvan škole </w:t>
      </w:r>
    </w:p>
    <w:p w:rsidR="00A72053" w:rsidRDefault="00A72053" w:rsidP="00A72053">
      <w:r>
        <w:t xml:space="preserve">11.Prati učinke poduzetih mjera </w:t>
      </w:r>
    </w:p>
    <w:p w:rsidR="00A72053" w:rsidRDefault="00A72053" w:rsidP="00A72053">
      <w:r>
        <w:t>12.Podnosi godišnji izvještaj o realizaciji školskog akcijskog plana Školskom odboru i Ministarstvu znanosti, obrazovanja i sporta</w:t>
      </w:r>
      <w:r>
        <w:t>.</w:t>
      </w:r>
    </w:p>
    <w:p w:rsidR="00A72053" w:rsidRDefault="00A72053" w:rsidP="00A72053">
      <w:r>
        <w:t xml:space="preserve">RAZREDNIK/RAZREDNICA </w:t>
      </w:r>
    </w:p>
    <w:p w:rsidR="00A72053" w:rsidRDefault="00A72053" w:rsidP="00A72053">
      <w:r>
        <w:t xml:space="preserve">1. Zadužen je za vlastito upoznavanje i upoznavanje učenika i roditelja s odredbama Kućnog reda škole i Plana postupanja u slučaju nasilja u školi </w:t>
      </w:r>
    </w:p>
    <w:p w:rsidR="00A72053" w:rsidRDefault="00A72053" w:rsidP="00A72053">
      <w:r>
        <w:t>2. Upoznaje učenike i roditelje s pravilima prihvatljivog ponašanja u školi i izrađuje pravila na razini razrednog odjela u suradnji s učenicima</w:t>
      </w:r>
    </w:p>
    <w:p w:rsidR="00A72053" w:rsidRDefault="00A72053" w:rsidP="00A72053">
      <w:r>
        <w:t xml:space="preserve"> 3. Prati socijalnu klimu na razini razrednog odjela i prepoznaje postojanje nasilja, zlostavljanog ili zanemarenog učenika </w:t>
      </w:r>
    </w:p>
    <w:p w:rsidR="00A72053" w:rsidRDefault="00A72053" w:rsidP="00A72053">
      <w:r>
        <w:t xml:space="preserve">4. Vodi evidenciju o učenicima sa svim bitnim podacima </w:t>
      </w:r>
    </w:p>
    <w:p w:rsidR="00A72053" w:rsidRDefault="00A72053" w:rsidP="00A72053">
      <w:r>
        <w:t xml:space="preserve">5. Dežura po rasporedu i dostupan je učenicima </w:t>
      </w:r>
    </w:p>
    <w:p w:rsidR="00A72053" w:rsidRDefault="00A72053" w:rsidP="00A72053">
      <w:r>
        <w:t>6. U situaciji nasilja postupa u skladu s Planom postupanja u slučaju nasilja u školi</w:t>
      </w:r>
    </w:p>
    <w:p w:rsidR="00A72053" w:rsidRDefault="00A72053" w:rsidP="00A72053">
      <w:r>
        <w:t xml:space="preserve"> 7. Razjašnjava okolnosti i analizira činjenice nastale situacije (razgovara sa žrtvom, nasilnikom i promatračima) </w:t>
      </w:r>
    </w:p>
    <w:p w:rsidR="00A72053" w:rsidRDefault="00A72053" w:rsidP="00A72053">
      <w:r>
        <w:t>8. Informira i razgovara s roditeljima te održava suradnju s njima</w:t>
      </w:r>
    </w:p>
    <w:p w:rsidR="00A72053" w:rsidRDefault="00A72053" w:rsidP="00A72053">
      <w:r>
        <w:t xml:space="preserve">9. Poduzima dodatne mjere, ukoliko situacija nalaže, upućuje slučaj pedagogu ili psihologu 10.Informira ravnatelja/ravnateljicu škole </w:t>
      </w:r>
    </w:p>
    <w:p w:rsidR="00A72053" w:rsidRDefault="00A72053" w:rsidP="00A72053">
      <w:r>
        <w:t>11.Komunicira s relevantnim ustanovama</w:t>
      </w:r>
    </w:p>
    <w:p w:rsidR="00A72053" w:rsidRDefault="00A72053" w:rsidP="00A72053">
      <w:r>
        <w:t xml:space="preserve">12.Surađuje sa stručnom službom škole </w:t>
      </w:r>
    </w:p>
    <w:p w:rsidR="00227C11" w:rsidRDefault="00A72053" w:rsidP="00A72053">
      <w:r>
        <w:t xml:space="preserve">13.Vodi dokumentaciju o slučaju </w:t>
      </w:r>
    </w:p>
    <w:p w:rsidR="00A72053" w:rsidRDefault="00A72053" w:rsidP="00A72053">
      <w:r>
        <w:t>14.Prati učinke poduzetih mjera</w:t>
      </w:r>
    </w:p>
    <w:p w:rsidR="00227C11" w:rsidRDefault="00227C11" w:rsidP="00A72053"/>
    <w:p w:rsidR="00227C11" w:rsidRDefault="00227C11" w:rsidP="00A72053"/>
    <w:p w:rsidR="00227C11" w:rsidRDefault="00227C11" w:rsidP="00A72053"/>
    <w:p w:rsidR="00227C11" w:rsidRDefault="00227C11" w:rsidP="00A72053">
      <w:r>
        <w:t xml:space="preserve">DEŽURNI UČITELJI/UČITELJICE </w:t>
      </w:r>
    </w:p>
    <w:p w:rsidR="00227C11" w:rsidRDefault="00227C11" w:rsidP="00A72053">
      <w:r>
        <w:t xml:space="preserve">1. Zadužen je za vlastito upoznavanje i upoznavanje učenika i roditelja s odredbama Kućnog reda škole i Plana postupanja u slučaju nasilja u školi </w:t>
      </w:r>
    </w:p>
    <w:p w:rsidR="00227C11" w:rsidRDefault="00227C11" w:rsidP="00A72053">
      <w:r>
        <w:t xml:space="preserve">2. Dežura prema dogovorenom rasporedu </w:t>
      </w:r>
    </w:p>
    <w:p w:rsidR="00227C11" w:rsidRDefault="00227C11" w:rsidP="00A72053">
      <w:r>
        <w:t xml:space="preserve">3. Prati ponašanje učenika za vrijeme odmora, pri dolasku i odlasku iz škole </w:t>
      </w:r>
    </w:p>
    <w:p w:rsidR="00227C11" w:rsidRDefault="00227C11" w:rsidP="00A72053">
      <w:r>
        <w:t xml:space="preserve">4. Uočava situacije nasilja i reagira odmah ako se dogode </w:t>
      </w:r>
    </w:p>
    <w:p w:rsidR="00227C11" w:rsidRDefault="00227C11" w:rsidP="00A72053">
      <w:r>
        <w:t xml:space="preserve">5. Informira razrednika/razrednicu o situaciji vezanoj za nasilje </w:t>
      </w:r>
    </w:p>
    <w:p w:rsidR="00227C11" w:rsidRDefault="00227C11" w:rsidP="00A72053">
      <w:r>
        <w:t xml:space="preserve">6. Informira stručnog suradnika pedagoga/psihologa o situaciji vezanoj za nasilje </w:t>
      </w:r>
    </w:p>
    <w:p w:rsidR="00227C11" w:rsidRDefault="00227C11" w:rsidP="00A72053">
      <w:r>
        <w:t xml:space="preserve">7. Ostvaruje suradnju s relevantnim osobama koje mogu pružiti zaštitu </w:t>
      </w:r>
    </w:p>
    <w:p w:rsidR="00227C11" w:rsidRDefault="00227C11" w:rsidP="00A72053">
      <w:r>
        <w:t>8. Prati učinke poduzetih mjera</w:t>
      </w:r>
    </w:p>
    <w:p w:rsidR="00227C11" w:rsidRDefault="00227C11" w:rsidP="00A72053">
      <w:r>
        <w:t>UČITELJI/UČITELJICE</w:t>
      </w:r>
    </w:p>
    <w:p w:rsidR="00227C11" w:rsidRDefault="00227C11" w:rsidP="00A72053">
      <w:r>
        <w:t xml:space="preserve"> 1. Zaduženi su za vlastito upoznavanje i upoznavanje učenika i roditelja s odredbama Kućnog reda škole i Plana postupanja u slučaju nasilja u školi </w:t>
      </w:r>
    </w:p>
    <w:p w:rsidR="00227C11" w:rsidRDefault="00227C11" w:rsidP="00A72053">
      <w:r>
        <w:t xml:space="preserve">1. Prate i uočavaju situacije vezane za nasilje </w:t>
      </w:r>
    </w:p>
    <w:p w:rsidR="00227C11" w:rsidRDefault="00227C11" w:rsidP="00A72053">
      <w:r>
        <w:t xml:space="preserve">2. Prijavljuju situaciju nasilja u skladu s Planom postupanja u slučaju nasilja u školi </w:t>
      </w:r>
    </w:p>
    <w:p w:rsidR="00227C11" w:rsidRDefault="00227C11" w:rsidP="00A72053">
      <w:r>
        <w:t xml:space="preserve">3. Prepoznaju slučaj zlostavljanja/zanemarivanja djeteta i poduzimaju korake u skladu s tim </w:t>
      </w:r>
    </w:p>
    <w:p w:rsidR="00227C11" w:rsidRDefault="00227C11" w:rsidP="00A72053">
      <w:r>
        <w:t xml:space="preserve">4. Informiraju razrednike </w:t>
      </w:r>
    </w:p>
    <w:p w:rsidR="00227C11" w:rsidRDefault="00227C11" w:rsidP="00A72053">
      <w:r>
        <w:t xml:space="preserve">5. Savjetuju se s kolegama, stručnom službom i ravnateljem </w:t>
      </w:r>
    </w:p>
    <w:p w:rsidR="00227C11" w:rsidRDefault="00227C11" w:rsidP="00A72053">
      <w:r>
        <w:t xml:space="preserve">6. Reagiraju odmah u situaciji nasilja </w:t>
      </w:r>
    </w:p>
    <w:p w:rsidR="00227C11" w:rsidRDefault="00227C11" w:rsidP="00A72053">
      <w:r>
        <w:t xml:space="preserve">7. Vode evidenciju o slučaju </w:t>
      </w:r>
    </w:p>
    <w:p w:rsidR="00227C11" w:rsidRDefault="00227C11" w:rsidP="00A72053">
      <w:r>
        <w:t>8. Ostvaruju suradnju s relevantnim osobama koje mogu pružiti zaštitu</w:t>
      </w:r>
    </w:p>
    <w:p w:rsidR="00227C11" w:rsidRDefault="00227C11" w:rsidP="00A72053">
      <w:r>
        <w:t xml:space="preserve">STRUČNI SURADNICI </w:t>
      </w:r>
    </w:p>
    <w:p w:rsidR="00227C11" w:rsidRDefault="00227C11" w:rsidP="00A72053">
      <w:r>
        <w:t xml:space="preserve">1. Surađuje sa svim djelatnicima škole </w:t>
      </w:r>
    </w:p>
    <w:p w:rsidR="00227C11" w:rsidRDefault="00227C11" w:rsidP="00A72053">
      <w:r>
        <w:t xml:space="preserve">2. Surađuje s roditeljima i učenicima i na taj način ostvaruje uvid u obiteljske i socijalne prilike </w:t>
      </w:r>
    </w:p>
    <w:p w:rsidR="00227C11" w:rsidRDefault="00227C11" w:rsidP="00A72053">
      <w:r>
        <w:t>3. Vodi evidenciju o učenicima (bilješke, izvještaji – pogotovo o rizičnim učenicima)</w:t>
      </w:r>
    </w:p>
    <w:p w:rsidR="00227C11" w:rsidRDefault="00227C11" w:rsidP="00A72053">
      <w:r>
        <w:t xml:space="preserve"> 4. Poduzima mjere prevencije</w:t>
      </w:r>
    </w:p>
    <w:p w:rsidR="00227C11" w:rsidRDefault="00227C11" w:rsidP="00A72053">
      <w:r>
        <w:t xml:space="preserve"> 5. Uočava i prijavljuje situacije nasilja, zlostavljanja ili zanemarivanja djeteta </w:t>
      </w:r>
    </w:p>
    <w:p w:rsidR="00227C11" w:rsidRDefault="00227C11" w:rsidP="00A72053">
      <w:r>
        <w:t xml:space="preserve">6. Reagira odmah u situaciji nasilja </w:t>
      </w:r>
    </w:p>
    <w:p w:rsidR="00227C11" w:rsidRDefault="00227C11" w:rsidP="00A72053">
      <w:r>
        <w:t>7. Predlaže zaštitne mjere</w:t>
      </w:r>
    </w:p>
    <w:p w:rsidR="00227C11" w:rsidRDefault="00227C11" w:rsidP="00A72053">
      <w:r>
        <w:t xml:space="preserve"> 8. Prati učinke poduzetih mjera </w:t>
      </w:r>
    </w:p>
    <w:p w:rsidR="00227C11" w:rsidRDefault="00227C11" w:rsidP="00A72053">
      <w:r>
        <w:t xml:space="preserve">9. Pruža pomoć i podršku sudionicima nasilne situacije (žrtvi, nasilniku) </w:t>
      </w:r>
    </w:p>
    <w:p w:rsidR="00227C11" w:rsidRDefault="00227C11" w:rsidP="00A72053">
      <w:r>
        <w:t xml:space="preserve">10.Razgovara sa žrtvom </w:t>
      </w:r>
    </w:p>
    <w:p w:rsidR="00227C11" w:rsidRDefault="00227C11" w:rsidP="00A72053">
      <w:r>
        <w:t xml:space="preserve">11.Razgovara s nasilnikom </w:t>
      </w:r>
    </w:p>
    <w:p w:rsidR="00227C11" w:rsidRDefault="00227C11" w:rsidP="00A72053">
      <w:r>
        <w:t xml:space="preserve">12.Informira roditelje o situaciji vezanoj za nasilje </w:t>
      </w:r>
    </w:p>
    <w:p w:rsidR="00227C11" w:rsidRDefault="00227C11" w:rsidP="00A72053">
      <w:r>
        <w:t xml:space="preserve">13.Evidentira slučaj i vodi bilješke o tome </w:t>
      </w:r>
    </w:p>
    <w:p w:rsidR="00227C11" w:rsidRDefault="00227C11" w:rsidP="00A72053">
      <w:r>
        <w:t>14.U slučaju vršnjačkog nasilja popunjava poseban obrazac u kojem opisuje događaj</w:t>
      </w:r>
    </w:p>
    <w:p w:rsidR="00227C11" w:rsidRDefault="00227C11" w:rsidP="00A72053">
      <w:r>
        <w:t xml:space="preserve"> 15.Organizira pedagoške radionice o mirnom rješavanju sukoba </w:t>
      </w:r>
    </w:p>
    <w:p w:rsidR="00227C11" w:rsidRDefault="00227C11" w:rsidP="00A72053">
      <w:r>
        <w:t>16.Surađuje s drugim institucijama</w:t>
      </w:r>
    </w:p>
    <w:p w:rsidR="004E79A3" w:rsidRDefault="004E79A3" w:rsidP="00A72053">
      <w:r>
        <w:t xml:space="preserve">TIM ZA PREVENCIJU </w:t>
      </w:r>
    </w:p>
    <w:p w:rsidR="004E79A3" w:rsidRDefault="004E79A3" w:rsidP="00A72053">
      <w:r>
        <w:t xml:space="preserve">1. Sastavlja školski akcijski plan za zaštitu od nasilja, zlostavljanja i zanemarivanja </w:t>
      </w:r>
    </w:p>
    <w:p w:rsidR="004E79A3" w:rsidRDefault="004E79A3" w:rsidP="00A72053">
      <w:r>
        <w:t xml:space="preserve">2. Upoznaje kolektiv s planom </w:t>
      </w:r>
    </w:p>
    <w:p w:rsidR="004E79A3" w:rsidRDefault="004E79A3" w:rsidP="00A72053">
      <w:r>
        <w:t xml:space="preserve">3. Izrađuje i prikuplja dokumentaciju o situacijama nasilja </w:t>
      </w:r>
    </w:p>
    <w:p w:rsidR="004E79A3" w:rsidRDefault="004E79A3" w:rsidP="00A72053">
      <w:r>
        <w:t>4. Evidentira i čuva dokumentaciju o situacijama nasilja</w:t>
      </w:r>
    </w:p>
    <w:p w:rsidR="004E79A3" w:rsidRDefault="004E79A3" w:rsidP="00A72053">
      <w:r>
        <w:t xml:space="preserve"> 5. Poduzima korake u skladu s Planom postupanja u slučaju nasilja u školi</w:t>
      </w:r>
    </w:p>
    <w:p w:rsidR="004E79A3" w:rsidRDefault="004E79A3" w:rsidP="00A72053">
      <w:r>
        <w:t xml:space="preserve"> 6. Poduzima odgovarajuće mjere prema učeniku koji trpi nasilje </w:t>
      </w:r>
    </w:p>
    <w:p w:rsidR="004E79A3" w:rsidRDefault="004E79A3" w:rsidP="00A72053">
      <w:r>
        <w:t xml:space="preserve">7. Informira roditelja/staratelja o situaciji nasilja </w:t>
      </w:r>
    </w:p>
    <w:p w:rsidR="004E79A3" w:rsidRDefault="004E79A3" w:rsidP="00A72053">
      <w:r>
        <w:t xml:space="preserve">8. Informira ravnatelja škole </w:t>
      </w:r>
    </w:p>
    <w:p w:rsidR="004E79A3" w:rsidRDefault="004E79A3" w:rsidP="00A72053">
      <w:r>
        <w:t xml:space="preserve">9. Prati učinke poduzetih mjera i evaluira ih </w:t>
      </w:r>
    </w:p>
    <w:p w:rsidR="004E79A3" w:rsidRDefault="004E79A3" w:rsidP="00A72053">
      <w:r>
        <w:t>10. Prijavljuje slučaj zdravstvenom centru u hitnim slučajevima, kada je djetetu potrebna medicinska intervencija</w:t>
      </w:r>
    </w:p>
    <w:p w:rsidR="00903B36" w:rsidRDefault="004E79A3" w:rsidP="00A72053">
      <w:r>
        <w:t xml:space="preserve"> 11. Prijavljuje slučaj policiji u slučaju kada je djetetu potrebna fizička zaštita ili kada postoji sumnja da je učinjeno krivično djelo </w:t>
      </w:r>
    </w:p>
    <w:p w:rsidR="004E79A3" w:rsidRDefault="004E79A3" w:rsidP="00A72053">
      <w:r>
        <w:t>12. Podnosi godišnji izvještaj o realizaciji školskog akcijskog plana Učiteljskom vijeću i Školskom odboru</w:t>
      </w:r>
    </w:p>
    <w:p w:rsidR="00AC717A" w:rsidRDefault="00AC717A" w:rsidP="00A72053"/>
    <w:p w:rsidR="00AC717A" w:rsidRDefault="00AC717A" w:rsidP="00A72053"/>
    <w:p w:rsidR="00AC717A" w:rsidRDefault="00AC717A" w:rsidP="00A72053"/>
    <w:p w:rsidR="00AC717A" w:rsidRDefault="00AC717A" w:rsidP="00A72053">
      <w:r>
        <w:t>ŠKOLSKI ODBOR</w:t>
      </w:r>
    </w:p>
    <w:p w:rsidR="00AC717A" w:rsidRDefault="00AC717A" w:rsidP="00A72053">
      <w:r>
        <w:t xml:space="preserve"> 1. Usvaja Plan postupanja u slučaju nasilja u školi </w:t>
      </w:r>
    </w:p>
    <w:p w:rsidR="00AC717A" w:rsidRDefault="00AC717A" w:rsidP="00A72053">
      <w:r>
        <w:t>2. Usvaja školski akcijski plan o prevenciji kao dio Godišnjeg plana i programa škole</w:t>
      </w:r>
    </w:p>
    <w:p w:rsidR="00AC717A" w:rsidRDefault="00AC717A" w:rsidP="00A72053">
      <w:r>
        <w:t xml:space="preserve"> 3. Usvaja godišnji izvještaj Tima za prevenciju o realizaciji akcijskog plana</w:t>
      </w:r>
    </w:p>
    <w:p w:rsidR="00AC717A" w:rsidRDefault="00AC717A" w:rsidP="00A72053">
      <w:r>
        <w:t xml:space="preserve">UČENICI </w:t>
      </w:r>
    </w:p>
    <w:p w:rsidR="00AC717A" w:rsidRDefault="00AC717A" w:rsidP="00A72053">
      <w:r>
        <w:t>1.</w:t>
      </w:r>
      <w:r>
        <w:t xml:space="preserve">Zaduženi su upoznati se s odredbama Kućnog reda škole, Protokolom i Planom postupanja u slučaju nasilja u školi </w:t>
      </w:r>
    </w:p>
    <w:p w:rsidR="00AC717A" w:rsidRDefault="00AC717A" w:rsidP="00A72053">
      <w:r>
        <w:t xml:space="preserve">2. Uočavaju slučajeve nasilnog ponašanja i prijavljuju razredniku/razrednici, dežurnom učitelju ili stručnom suradniku </w:t>
      </w:r>
    </w:p>
    <w:p w:rsidR="00AC717A" w:rsidRDefault="00AC717A" w:rsidP="00A72053">
      <w:r>
        <w:t xml:space="preserve">3. Sudjeluju u mjerama prevencije i zaštite </w:t>
      </w:r>
    </w:p>
    <w:p w:rsidR="00AC717A" w:rsidRDefault="00AC717A" w:rsidP="00A72053">
      <w:r>
        <w:t>POMOĆNO OSOBLJE</w:t>
      </w:r>
    </w:p>
    <w:p w:rsidR="00AC717A" w:rsidRDefault="00AC717A" w:rsidP="00A72053">
      <w:r>
        <w:t xml:space="preserve"> 1. Dežuraju prema rasporedu </w:t>
      </w:r>
    </w:p>
    <w:p w:rsidR="00AC717A" w:rsidRDefault="00AC717A" w:rsidP="00A72053">
      <w:r>
        <w:t>2. Uočavaju nasilje i u kriznim situacijama odmah interveniraju</w:t>
      </w:r>
    </w:p>
    <w:p w:rsidR="00AC717A" w:rsidRDefault="00AC717A" w:rsidP="00A72053">
      <w:r>
        <w:t xml:space="preserve"> 3. Informiraju dežurnog učitelja/učiteljicu</w:t>
      </w:r>
    </w:p>
    <w:p w:rsidR="00AC717A" w:rsidRPr="00AC717A" w:rsidRDefault="00AC717A" w:rsidP="00A72053">
      <w:pPr>
        <w:rPr>
          <w:b/>
          <w:sz w:val="24"/>
          <w:szCs w:val="24"/>
        </w:rPr>
      </w:pPr>
      <w:r w:rsidRPr="00AC717A">
        <w:rPr>
          <w:b/>
          <w:sz w:val="24"/>
          <w:szCs w:val="24"/>
        </w:rPr>
        <w:t xml:space="preserve">3. POSTUPANJE ŠKOLE U SLUČAJU NASILJA MEĐU DJECOM </w:t>
      </w:r>
    </w:p>
    <w:p w:rsidR="00AC717A" w:rsidRDefault="00AC717A" w:rsidP="00AC717A">
      <w:pPr>
        <w:jc w:val="center"/>
      </w:pPr>
      <w:r>
        <w:t>Članak 6</w:t>
      </w:r>
      <w:r>
        <w:t>.</w:t>
      </w:r>
    </w:p>
    <w:p w:rsidR="00AC717A" w:rsidRDefault="00AC717A" w:rsidP="00AC717A">
      <w:pPr>
        <w:jc w:val="both"/>
      </w:pPr>
      <w:r>
        <w:t xml:space="preserve">U slučaju nasilja među djecom SVI zaposlenici škole su dužni </w:t>
      </w:r>
    </w:p>
    <w:p w:rsidR="00AC717A" w:rsidRDefault="00AC717A" w:rsidP="00AC717A">
      <w:pPr>
        <w:jc w:val="both"/>
      </w:pPr>
      <w:r>
        <w:t xml:space="preserve">1. odmah prekinuti nasilno ponašanje učenika i razdvojiti učenike </w:t>
      </w:r>
    </w:p>
    <w:p w:rsidR="00AC717A" w:rsidRDefault="00AC717A" w:rsidP="00AC717A">
      <w:pPr>
        <w:jc w:val="both"/>
      </w:pPr>
      <w:r>
        <w:t xml:space="preserve">2. pružiti pomoć i podršku učeniku koji je doživio nasilje </w:t>
      </w:r>
    </w:p>
    <w:p w:rsidR="00AC717A" w:rsidRDefault="00AC717A" w:rsidP="00AC717A">
      <w:pPr>
        <w:jc w:val="both"/>
      </w:pPr>
      <w:r>
        <w:t xml:space="preserve">3. obavijestiti o događaju razrednika/razrednicu, stručnog suradnika i ravnatelja škole </w:t>
      </w:r>
    </w:p>
    <w:p w:rsidR="00AC717A" w:rsidRDefault="00AC717A" w:rsidP="00AC717A">
      <w:pPr>
        <w:jc w:val="both"/>
      </w:pPr>
      <w:r>
        <w:t xml:space="preserve">U slučaju prijave nasilja, stručni suradnik i ravnatelj škole dužni su: </w:t>
      </w:r>
    </w:p>
    <w:p w:rsidR="00AC717A" w:rsidRDefault="00AC717A" w:rsidP="00AC717A">
      <w:pPr>
        <w:jc w:val="both"/>
      </w:pPr>
      <w:r>
        <w:t xml:space="preserve">1. odmah poduzeti mjere za prekidanje nasilnog ponašanja prema djetetu, a u slučaju potrebe zatražiti pomoć i drugih zaposlenika škole ili po potrebi pozvati djelatnike policije </w:t>
      </w:r>
    </w:p>
    <w:p w:rsidR="00AC717A" w:rsidRDefault="00AC717A" w:rsidP="00AC717A">
      <w:pPr>
        <w:jc w:val="both"/>
      </w:pPr>
      <w:r>
        <w:t xml:space="preserve">2. ukoliko je dijete povrijeđeno u mjeri koja zahtijeva medicinsku intervenciju ili pregled, pozvati službu zdravstvene pomoći </w:t>
      </w:r>
    </w:p>
    <w:p w:rsidR="00AC717A" w:rsidRDefault="00AC717A" w:rsidP="00AC717A">
      <w:pPr>
        <w:jc w:val="both"/>
      </w:pPr>
      <w:r>
        <w:t xml:space="preserve">3. obaviti razgovor s djetetom koje je žrtva nasilja (postupati posebno brižljivo, poštujući djetetovo dostojanstvo i pružajući mu potporu) </w:t>
      </w:r>
    </w:p>
    <w:p w:rsidR="00AC717A" w:rsidRDefault="00AC717A" w:rsidP="00AC717A">
      <w:pPr>
        <w:jc w:val="both"/>
      </w:pPr>
      <w:r>
        <w:t>4. obaviti razgovor s djetetom koje je počinilo nasilje, ukazati mu na neprihvatljivost i štetnost takvog ponašanja te ga savjetovati i poticati na promjenu takvog ponašanja, pri čemu je potrebno pratiti iznosi li dijete tijekom razgovora neke okolnosti koje bi ukazale da je žrtva zanemarivanja ili zlostavljanja (ako je tako, odmah obavijestiti Centar za socijalnu skrb, a po potrebi i policiju)</w:t>
      </w:r>
    </w:p>
    <w:p w:rsidR="00AC717A" w:rsidRDefault="00AC717A" w:rsidP="00AC717A">
      <w:pPr>
        <w:jc w:val="both"/>
      </w:pPr>
      <w:r>
        <w:t xml:space="preserve"> 5. odmah po prijavljenom nasilju o tome obavijestiti roditelje ili skrbnike djeteta te ih upoznati sa svim poznatim činjenicama i okolnostima i aktivnostima koje će se poduzeti </w:t>
      </w:r>
    </w:p>
    <w:p w:rsidR="00AC717A" w:rsidRDefault="00AC717A" w:rsidP="00AC717A">
      <w:pPr>
        <w:jc w:val="both"/>
      </w:pPr>
      <w:r>
        <w:t xml:space="preserve">6. roditeljima ili skrbnicima djeteta koje je žrtva nasilja dati obavijesti o mogućim oblicima savjetodavne i stručne pomoći djetetu u školi i izvan nje, s ciljem potpore i osnaživanja djeteta te nošenja s traumatskim događajem </w:t>
      </w:r>
    </w:p>
    <w:p w:rsidR="00AC717A" w:rsidRDefault="00AC717A" w:rsidP="00AC717A">
      <w:pPr>
        <w:jc w:val="both"/>
      </w:pPr>
      <w:r>
        <w:t xml:space="preserve">7. ukoliko se radi o osobito teškom obliku, intenzitetu ili dužem vremenskom trajanju nasilja, koje može izazvati traumu i kod druge djece koja su tome svjedočila, savjetovati se s nadležnom stručnom osobom ili službom u svrhu pomoći djeci </w:t>
      </w:r>
    </w:p>
    <w:p w:rsidR="00AC717A" w:rsidRDefault="00AC717A" w:rsidP="00AC717A">
      <w:pPr>
        <w:jc w:val="both"/>
      </w:pPr>
      <w:r>
        <w:t xml:space="preserve">8. obaviti razgovor s djecom ili odraslima koji imaju spoznaja o situaciji nasilja koja se dogodila i utvrditi sve okolnosti vezane uz oblik, intenzitet, težinu i vremensko trajanje nasilja </w:t>
      </w:r>
    </w:p>
    <w:p w:rsidR="00AC717A" w:rsidRDefault="00AC717A" w:rsidP="00AC717A">
      <w:pPr>
        <w:jc w:val="both"/>
      </w:pPr>
      <w:r>
        <w:t>9. o poduzetim i planiranim aktivnostima, razgovorima i izjavama te svojim zapažanjima sastaviti službene bilješke</w:t>
      </w:r>
    </w:p>
    <w:p w:rsidR="00AC717A" w:rsidRPr="00AC717A" w:rsidRDefault="00AC717A" w:rsidP="00AC717A">
      <w:pPr>
        <w:jc w:val="both"/>
      </w:pPr>
      <w:r w:rsidRPr="00AC717A">
        <w:rPr>
          <w:b/>
          <w:sz w:val="24"/>
          <w:szCs w:val="24"/>
        </w:rPr>
        <w:t>4. POSTUPANJE ŠKOLE U SLUČAJU VRŠNJAČKOG SUKOBA</w:t>
      </w:r>
      <w:r w:rsidRPr="00AC717A">
        <w:t xml:space="preserve"> </w:t>
      </w:r>
    </w:p>
    <w:p w:rsidR="00AC717A" w:rsidRDefault="00AC717A" w:rsidP="00AC717A">
      <w:pPr>
        <w:jc w:val="center"/>
      </w:pPr>
      <w:r>
        <w:t>Članak 7.</w:t>
      </w:r>
    </w:p>
    <w:p w:rsidR="00AC717A" w:rsidRDefault="00AC717A" w:rsidP="00AC717A">
      <w:r>
        <w:t xml:space="preserve">U slučaju običnog vršnjačkog sukoba svaki zaposlenik škole je dužan: </w:t>
      </w:r>
    </w:p>
    <w:p w:rsidR="00AC717A" w:rsidRDefault="00AC717A" w:rsidP="00AC717A">
      <w:r>
        <w:t xml:space="preserve">1. odmah zaustaviti sukob </w:t>
      </w:r>
    </w:p>
    <w:p w:rsidR="00AC717A" w:rsidRDefault="00AC717A" w:rsidP="00AC717A">
      <w:r>
        <w:t xml:space="preserve">2. obavijestiti razrednika/razrednicu, stručnog suradnika ili ravnatelja škole </w:t>
      </w:r>
    </w:p>
    <w:p w:rsidR="00AC717A" w:rsidRDefault="00AC717A" w:rsidP="00AC717A">
      <w:r>
        <w:t xml:space="preserve">3. prethodno navedene osobe obavljaju razgovore sa sukobljenim učenicima </w:t>
      </w:r>
    </w:p>
    <w:p w:rsidR="00AC717A" w:rsidRDefault="00AC717A" w:rsidP="00AC717A">
      <w:r>
        <w:t xml:space="preserve">4. razmotriti mogućnosti konstruktivnog rješenja sukoba </w:t>
      </w:r>
    </w:p>
    <w:p w:rsidR="00AC717A" w:rsidRDefault="00AC717A" w:rsidP="00AC717A">
      <w:r>
        <w:t xml:space="preserve">5. u slučaju da učenik češće dolazi u sukobe s vršnjacima, razrednik/razrednica i stručni suradnik će pozvati roditelje u školu s ciljem prevladavanja situacije </w:t>
      </w:r>
    </w:p>
    <w:p w:rsidR="00AC717A" w:rsidRDefault="00AC717A" w:rsidP="00AC717A">
      <w:r>
        <w:t>6. ako učenik učestalo krši pravila, ne poštuje dogovore, ne prihvaća nadoknadu štete drugome, škola će primijeniti odgovarajuće pedagoške mjere u skladu s Pravilnikom o kriterijima za izricanje pedagoških mjera</w:t>
      </w:r>
      <w:r>
        <w:t>.</w:t>
      </w:r>
    </w:p>
    <w:p w:rsidR="00AC717A" w:rsidRDefault="00AC717A" w:rsidP="00AC717A">
      <w:pPr>
        <w:jc w:val="center"/>
        <w:rPr>
          <w:b/>
          <w:sz w:val="24"/>
          <w:szCs w:val="24"/>
        </w:rPr>
      </w:pPr>
      <w:r w:rsidRPr="00AC717A">
        <w:rPr>
          <w:b/>
          <w:sz w:val="24"/>
          <w:szCs w:val="24"/>
        </w:rPr>
        <w:t>5. POSTUPANJE ŠKOLE U SLUČAJU NASILJA PREMA UČENICIMA OD STRANE ODRASLE OSOBE U ŠKOLI</w:t>
      </w:r>
    </w:p>
    <w:p w:rsidR="00AC717A" w:rsidRDefault="00AC717A" w:rsidP="00AC717A">
      <w:pPr>
        <w:jc w:val="center"/>
      </w:pPr>
      <w:r>
        <w:t>Članak 8.</w:t>
      </w:r>
    </w:p>
    <w:p w:rsidR="00AC717A" w:rsidRDefault="00AC717A" w:rsidP="00AC717A">
      <w:r>
        <w:t xml:space="preserve">Odrasle osobe spomenute u ovom članku podrazumijevaju učitelje, roditelje, druge radnike škole i nepoznate osobe. U slučaju kada postoji sumnja ili je učenik doživio nasilje od odrasle osobe u školi, djelatnik škole je obavezan: </w:t>
      </w:r>
    </w:p>
    <w:p w:rsidR="00AC717A" w:rsidRDefault="00AC717A" w:rsidP="00AC717A">
      <w:r>
        <w:t xml:space="preserve">1. odmah pokušati prekinuti nasilno postupanje prema djetetu </w:t>
      </w:r>
    </w:p>
    <w:p w:rsidR="00AC717A" w:rsidRDefault="00AC717A" w:rsidP="00AC717A">
      <w:r>
        <w:t xml:space="preserve">2. ako ne uspije, pozvati ravnatelja, stručnog suradnika ili drugog djelatnika kako bi pokušali prekinuti nasilno ponašanje prema djetetu i obavijestiti policiju o tome </w:t>
      </w:r>
    </w:p>
    <w:p w:rsidR="00AC717A" w:rsidRDefault="00AC717A" w:rsidP="00AC717A">
      <w:r>
        <w:t xml:space="preserve">3. ako uspije, obavijestiti ravnatelja ili stručnog suradnika škole </w:t>
      </w:r>
    </w:p>
    <w:p w:rsidR="00AC717A" w:rsidRDefault="00AC717A" w:rsidP="00AC717A">
      <w:r>
        <w:t xml:space="preserve">4. upozoriti osobu koja primjenjuje nasilje na neprihvatljivost i štetnost takvog ponašanja i obavijestiti je o dužnosti škole da slučaj prijavi CZSS, policiji, Uredu državne uprave i Ministarstvu znanosti, obrazovanja i sporta (ovisno o tome tko je nasilnik) </w:t>
      </w:r>
    </w:p>
    <w:p w:rsidR="00AC717A" w:rsidRDefault="00AC717A" w:rsidP="00AC717A">
      <w:r>
        <w:t xml:space="preserve">5. prijaviti slučaj </w:t>
      </w:r>
    </w:p>
    <w:p w:rsidR="00AC717A" w:rsidRDefault="00AC717A" w:rsidP="00AC717A">
      <w:r>
        <w:t xml:space="preserve">6. stručni suradnik dužan je obaviti razgovor s djetetom odmah po saznanju o događaju s ciljem potpore djetetu i spriječiti dugoročne posljedice traume </w:t>
      </w:r>
    </w:p>
    <w:p w:rsidR="00AC717A" w:rsidRDefault="00AC717A" w:rsidP="00AC717A">
      <w:r>
        <w:t xml:space="preserve">7. stručni suradnik je tijekom razgovora obavezan voditi bilješke o razgovoru </w:t>
      </w:r>
    </w:p>
    <w:p w:rsidR="00AC717A" w:rsidRDefault="00AC717A" w:rsidP="00AC717A">
      <w:r>
        <w:t>8. kada stručni suradnik obavi razgovor s djetetom, potrebno je obavijestiti roditelje ili skrbnike (ili drugog roditelja ako se jedan od njih nasilno ponašao u školi</w:t>
      </w:r>
    </w:p>
    <w:p w:rsidR="00AC717A" w:rsidRDefault="00AC717A" w:rsidP="00AC717A">
      <w:r>
        <w:t xml:space="preserve">prema vlastitom djetetu) i informirati ih o mogućoj potrebi uključivanja djeteta u savjetovanje i stručnu pomoć u školi i izvan nje </w:t>
      </w:r>
    </w:p>
    <w:p w:rsidR="00AC717A" w:rsidRDefault="00AC717A" w:rsidP="00AC717A">
      <w:r>
        <w:t>9. u slučaju da je dijete ozlijeđeno ili postoji sumnja da je ozlijeđeno, roditelj će ga odvesti na liječnički pregled (ukoliko je ozljeda ozbiljna, a roditelj nedostupan, škola će pozvati Hitnu pomoć)</w:t>
      </w:r>
    </w:p>
    <w:p w:rsidR="00AC717A" w:rsidRDefault="00AC717A" w:rsidP="00AC717A">
      <w:pPr>
        <w:jc w:val="both"/>
        <w:rPr>
          <w:b/>
          <w:sz w:val="24"/>
          <w:szCs w:val="24"/>
        </w:rPr>
      </w:pPr>
      <w:r w:rsidRPr="00AC717A">
        <w:rPr>
          <w:b/>
          <w:sz w:val="24"/>
          <w:szCs w:val="24"/>
        </w:rPr>
        <w:t>6. POSTUPANJE ŠKOLE U SLUČAJU NASILJA PREMA DJELATNICIMA ŠKOLE OD STRANE UČENIKA ŠKOLE</w:t>
      </w:r>
    </w:p>
    <w:p w:rsidR="00AC717A" w:rsidRDefault="00AC717A" w:rsidP="00AC717A">
      <w:pPr>
        <w:jc w:val="center"/>
      </w:pPr>
      <w:r>
        <w:t>Članak 9.</w:t>
      </w:r>
    </w:p>
    <w:p w:rsidR="00AC717A" w:rsidRDefault="00AC717A" w:rsidP="00AC717A">
      <w:r>
        <w:t xml:space="preserve">U slučaju da je djelatnik škole doživio nasilje ili prijetnju nasiljem od učenika škole, zaposlenik o tome treba obavijestiti ravnatelja škole ili stručnog suradnika, koji će: </w:t>
      </w:r>
    </w:p>
    <w:p w:rsidR="00AC717A" w:rsidRDefault="00AC717A" w:rsidP="00AC717A">
      <w:r>
        <w:t xml:space="preserve">1. razgovarati s učenikom u </w:t>
      </w:r>
      <w:proofErr w:type="spellStart"/>
      <w:r>
        <w:t>prisustvu</w:t>
      </w:r>
      <w:proofErr w:type="spellEnd"/>
      <w:r>
        <w:t xml:space="preserve"> razrednika i voditi službenu zabilješku o razgovoru </w:t>
      </w:r>
    </w:p>
    <w:p w:rsidR="00AC717A" w:rsidRDefault="00AC717A" w:rsidP="00AC717A">
      <w:r>
        <w:t>2. obavijestiti roditelje/skrbnike i upozoriti ih na neprihvatljivost takvog ponašanja</w:t>
      </w:r>
    </w:p>
    <w:p w:rsidR="00AC717A" w:rsidRDefault="00AC717A" w:rsidP="00AC717A">
      <w:r>
        <w:t xml:space="preserve"> 3. prema učeniku poduzeti odgovarajuće pedagoške mjere u skladu s Pravilnikom o kriterijima za izricanje pedagoških mjera </w:t>
      </w:r>
    </w:p>
    <w:p w:rsidR="00AC717A" w:rsidRDefault="00AC717A" w:rsidP="00AC717A">
      <w:r>
        <w:t>4. uključiti učenika u stručni tretman u školi ili (u dogovoru s roditeljima) u ustanovi izvan nje</w:t>
      </w:r>
    </w:p>
    <w:p w:rsidR="00AC717A" w:rsidRDefault="00AC717A" w:rsidP="00AC717A">
      <w:r>
        <w:t xml:space="preserve"> 5. po potrebi obavijestiti policiju </w:t>
      </w:r>
    </w:p>
    <w:p w:rsidR="00AC717A" w:rsidRDefault="00AC717A" w:rsidP="00AC717A">
      <w:r>
        <w:t xml:space="preserve">6. ako je riječ o prijetnjama nasiljem ili o nasilju u školi, zbog čega je škola uključila i policiju, o takvim je situacijama potrebno pismenom bilješkom obavijestiti Ministarstvo znanosti, obrazovanja i sporta </w:t>
      </w:r>
    </w:p>
    <w:p w:rsidR="00AC717A" w:rsidRDefault="00AC717A" w:rsidP="00AC717A">
      <w:r>
        <w:t>U slučaju da su nasilju u prostoru škole svjedočili drugi učenici, a nasilno ponašanje je bilo neuobičajeno rijetko i intenzivno te može potencijalno traumatizirati učenike svjedoke, ravnatelj ili stručni suradnik su dužni osigurati stručnu pomoć tim učenicima. Trebaju se posavjetovati s Timom za psihološke krizne intervencije po pitanju daljnjeg</w:t>
      </w:r>
      <w:r>
        <w:t xml:space="preserve"> postupanja.</w:t>
      </w:r>
    </w:p>
    <w:p w:rsidR="00AC717A" w:rsidRDefault="00AC717A" w:rsidP="00AC717A"/>
    <w:p w:rsidR="00AC717A" w:rsidRPr="00AC717A" w:rsidRDefault="00AC717A" w:rsidP="00AC717A">
      <w:pPr>
        <w:rPr>
          <w:b/>
          <w:sz w:val="24"/>
          <w:szCs w:val="24"/>
        </w:rPr>
      </w:pPr>
      <w:r w:rsidRPr="00AC717A">
        <w:rPr>
          <w:b/>
          <w:sz w:val="24"/>
          <w:szCs w:val="24"/>
        </w:rPr>
        <w:t xml:space="preserve">7. POSTUPANJE ŠKOLE U SLUČAJU SAZNANJA ILI SUMNJE O NASILJU U OBITELJI </w:t>
      </w:r>
    </w:p>
    <w:p w:rsidR="00AC717A" w:rsidRDefault="00AC717A" w:rsidP="00AC717A">
      <w:pPr>
        <w:jc w:val="center"/>
      </w:pPr>
      <w:r>
        <w:t>Članak 10.</w:t>
      </w:r>
    </w:p>
    <w:p w:rsidR="00AC717A" w:rsidRPr="00AC717A" w:rsidRDefault="00AC717A" w:rsidP="00AC717A">
      <w:pPr>
        <w:jc w:val="both"/>
        <w:rPr>
          <w:b/>
          <w:sz w:val="24"/>
          <w:szCs w:val="24"/>
        </w:rPr>
      </w:pPr>
      <w:r>
        <w:t>Stručna služba u suradnji s razrednikom/razrednicom radi uvid u obiteljske i socijalne prilike učenika. Ako se uoče promjene u ponašanju i učenju učenika i u slučaju zaključka da ne postoji dovoljna briga i nadzor u obitelji, škola je dužna obratiti se Centru za socijalnu skrb s ciljem pružanja pomoći učeniku. Nitko od djelatnika škole nije ovlašten da provodi istragu ili samostalno dokazuje zlostavljanje i zanemarivanje u obitelji jer su to zadaće drugih ustanova. Zadaci škole u slučaju postojanja sumnje završavaju podnošenjem prijave.</w:t>
      </w:r>
    </w:p>
    <w:p w:rsidR="00083D64" w:rsidRDefault="00083D64" w:rsidP="00AC717A">
      <w:pPr>
        <w:jc w:val="center"/>
      </w:pPr>
      <w:r>
        <w:t>Članak 11.</w:t>
      </w:r>
    </w:p>
    <w:p w:rsidR="00AC717A" w:rsidRDefault="00083D64" w:rsidP="00083D64">
      <w:r>
        <w:t>U slučaju da bilo kojem nasilnom sukobu u prostoru škole svjedoče drugi učenici, a ne žele svjedočiti zbog straha da će ugroziti vlastitu sigurnost, škola je dužna osigurati anonimnost i zaštitu svjedoka.</w:t>
      </w:r>
    </w:p>
    <w:p w:rsidR="00083D64" w:rsidRDefault="00083D64" w:rsidP="00083D64">
      <w:pPr>
        <w:jc w:val="both"/>
        <w:rPr>
          <w:b/>
          <w:sz w:val="24"/>
          <w:szCs w:val="24"/>
        </w:rPr>
      </w:pPr>
      <w:r w:rsidRPr="00083D64">
        <w:rPr>
          <w:b/>
          <w:sz w:val="24"/>
          <w:szCs w:val="24"/>
        </w:rPr>
        <w:t>8. POSTUPANJE ŠKOLE U SLUČAJU NASILNOG PONAŠANJA ODRASLE OSOBE NAD ODRASLOM OSOBOM U ŠKOLI</w:t>
      </w:r>
    </w:p>
    <w:p w:rsidR="00083D64" w:rsidRDefault="00083D64" w:rsidP="00083D64">
      <w:pPr>
        <w:jc w:val="both"/>
      </w:pPr>
      <w:r>
        <w:t>U slučaju nasilnog ponašanja odrasle osobe prema drugoj odrasloj osobi u školi te u slučaju da postoje informacije da odrasla osoba u prostor škole unosi oružje ili druge predmete koji mogu ugroziti sigurnost osoba i imovine u školi, djelatnik škole koji ima tu informaciju ili je prisutan mora:</w:t>
      </w:r>
    </w:p>
    <w:p w:rsidR="00083D64" w:rsidRDefault="00083D64" w:rsidP="00083D64">
      <w:pPr>
        <w:jc w:val="both"/>
      </w:pPr>
      <w:r>
        <w:t xml:space="preserve"> 1. odmah pokušati prekinuti nasilno ponašanje</w:t>
      </w:r>
    </w:p>
    <w:p w:rsidR="00083D64" w:rsidRDefault="00083D64" w:rsidP="00083D64">
      <w:pPr>
        <w:jc w:val="both"/>
      </w:pPr>
      <w:r>
        <w:t xml:space="preserve"> 2. ako odrasla osoba u prostor škole unosi oružje ili druge predmete koji mogu ugroziti sigurnost osoba i imovine, upozoriti je na neprihvatljivost takvog ponašanja i zamoliti je da odmah napusti prostor škole, a ako procijeni da je situacija u samom početku rizična, odmah o tome obavijestiti policiju </w:t>
      </w:r>
    </w:p>
    <w:p w:rsidR="00083D64" w:rsidRDefault="00083D64" w:rsidP="00083D64">
      <w:pPr>
        <w:jc w:val="both"/>
      </w:pPr>
      <w:r>
        <w:t>3. ukoliko ne uspije zaustaviti nasilno ponašanje između odraslih osoba, odmah treba obavijestiti ravnatelja ili stručnog suradnika 4. ravnatelj škole o događaju treba obavijestiti policiju</w:t>
      </w:r>
    </w:p>
    <w:p w:rsidR="00083D64" w:rsidRDefault="00083D64" w:rsidP="00083D64">
      <w:pPr>
        <w:jc w:val="both"/>
        <w:rPr>
          <w:b/>
          <w:sz w:val="24"/>
          <w:szCs w:val="24"/>
        </w:rPr>
      </w:pPr>
      <w:r w:rsidRPr="00083D64">
        <w:rPr>
          <w:b/>
          <w:sz w:val="24"/>
          <w:szCs w:val="24"/>
        </w:rPr>
        <w:t>9. POSTUPANJE ŠKOLE U SLUČAJU OZLJEDE UČENIKA ZA VRIJEME BORAVKA U ŠKOLI</w:t>
      </w:r>
    </w:p>
    <w:p w:rsidR="00083D64" w:rsidRDefault="00083D64" w:rsidP="00083D64">
      <w:pPr>
        <w:jc w:val="center"/>
      </w:pPr>
      <w:r>
        <w:t>Članak 13.</w:t>
      </w:r>
    </w:p>
    <w:p w:rsidR="00083D64" w:rsidRDefault="00083D64" w:rsidP="00083D64">
      <w:pPr>
        <w:jc w:val="both"/>
      </w:pPr>
      <w:r>
        <w:t xml:space="preserve">Ukoliko se dogodi da se učenik za vrijeme boravka u školi ozlijedi, učitelj, stručni suradnik ili drugi djelatnik škole koji je prisutan situaciji treba: </w:t>
      </w:r>
    </w:p>
    <w:p w:rsidR="00083D64" w:rsidRDefault="00083D64" w:rsidP="00083D64">
      <w:pPr>
        <w:jc w:val="both"/>
      </w:pPr>
      <w:r>
        <w:t>1. Obavijestiti ravnatelja škole, stručnog suradnika ili dežurnog nastavnika</w:t>
      </w:r>
    </w:p>
    <w:p w:rsidR="00083D64" w:rsidRDefault="00083D64" w:rsidP="00083D64">
      <w:pPr>
        <w:jc w:val="both"/>
      </w:pPr>
      <w:r>
        <w:t xml:space="preserve"> 2. Pozvati hitnu pomoć ako to situacija zahtijeva </w:t>
      </w:r>
    </w:p>
    <w:p w:rsidR="00083D64" w:rsidRDefault="00083D64" w:rsidP="00083D64">
      <w:pPr>
        <w:jc w:val="both"/>
      </w:pPr>
      <w:r>
        <w:t xml:space="preserve">3. Obavijestiti ili pozvati roditelje ili skrbnike </w:t>
      </w:r>
    </w:p>
    <w:p w:rsidR="00083D64" w:rsidRDefault="00083D64" w:rsidP="00083D64">
      <w:pPr>
        <w:jc w:val="both"/>
      </w:pPr>
      <w:r>
        <w:t xml:space="preserve">4. Osoba koja je posvjedočila događaju mora sastaviti izvješće o događaju i predati ga stručnom suradniku pedagogu ili ravnatelju škole </w:t>
      </w:r>
    </w:p>
    <w:p w:rsidR="00083D64" w:rsidRDefault="00083D64" w:rsidP="00083D64">
      <w:pPr>
        <w:jc w:val="both"/>
      </w:pPr>
    </w:p>
    <w:p w:rsidR="00083D64" w:rsidRDefault="00083D64" w:rsidP="00083D64">
      <w:pPr>
        <w:jc w:val="both"/>
      </w:pPr>
      <w:r>
        <w:t>5. Izvještaj mora sadržavati sljedeće podatke: datum, vrijeme i mjesto događaja, imena sudionika događaja ili prisutne osobe, ime osobe koja se ozlijedila, opis samog događaja, imena učitelja/stručnih suradnika/drugih djelatnika koji su bili prisutni, što je dežurna osoba napravila i potpis osobe koja je sastavila izvještaj</w:t>
      </w:r>
      <w:r>
        <w:t>.</w:t>
      </w:r>
    </w:p>
    <w:p w:rsidR="00083D64" w:rsidRDefault="00083D64" w:rsidP="00083D64">
      <w:pPr>
        <w:jc w:val="center"/>
      </w:pPr>
      <w:r>
        <w:t>Članak 14.</w:t>
      </w:r>
    </w:p>
    <w:p w:rsidR="00083D64" w:rsidRDefault="00083D64" w:rsidP="00083D64">
      <w:pPr>
        <w:jc w:val="both"/>
      </w:pPr>
      <w:r>
        <w:t xml:space="preserve">Škola vodi posebnu evidenciju o sukobima i nasilju u školi. Evidenciju škole o sukobima i nasilju u školi ispunjava stručni suradnik, razrednik/razrednica ili drugi djelatnik škole koji je (ne)izravno uključen u događaj ili je posvjedočio nasilnom događaju. Za svaki nasilni događaj se ispunjava i Obrazac za opis događaja kojeg popunjava osoba koja je izazvala nasilje, neposredno nakon događaja. Taj obrazac predaje stručnom suradniku ili ravnatelju škole, a taj obrazac je sastavni dio izvješća škole o događaju. Obrazac Evidencije o sukobima i nasilju u školi i Obrazac za opis događaja sastavni su dio ovog Plana postupanja u slučaju nasilja u školi. </w:t>
      </w:r>
    </w:p>
    <w:p w:rsidR="00083D64" w:rsidRDefault="00083D64" w:rsidP="00083D64">
      <w:pPr>
        <w:jc w:val="center"/>
      </w:pPr>
      <w:r>
        <w:t>Članak 15.</w:t>
      </w:r>
    </w:p>
    <w:p w:rsidR="00083D64" w:rsidRDefault="00083D64" w:rsidP="00083D64">
      <w:pPr>
        <w:jc w:val="both"/>
      </w:pPr>
      <w:r>
        <w:t>Školskim kurikul</w:t>
      </w:r>
      <w:r w:rsidR="00360C69">
        <w:t>um</w:t>
      </w:r>
      <w:r>
        <w:t>om i Godišnjim planom i programom predviđaju se aktivnosti prevencije nasilja i promicanja modela nenasilnog rješavanja sukoba te zaštite prava učenika.</w:t>
      </w:r>
    </w:p>
    <w:p w:rsidR="00083D64" w:rsidRDefault="00083D64" w:rsidP="00083D64">
      <w:pPr>
        <w:jc w:val="center"/>
      </w:pPr>
      <w:r>
        <w:t>Članak 16.</w:t>
      </w:r>
    </w:p>
    <w:p w:rsidR="00083D64" w:rsidRDefault="00083D64" w:rsidP="00083D64">
      <w:pPr>
        <w:jc w:val="both"/>
      </w:pPr>
      <w:r>
        <w:t xml:space="preserve"> Ovaj Plan stupa na snagu danom objave na oglasnoj ploči škole.</w:t>
      </w:r>
    </w:p>
    <w:p w:rsidR="00083D64" w:rsidRDefault="00083D64" w:rsidP="00083D64">
      <w:pPr>
        <w:jc w:val="both"/>
      </w:pPr>
    </w:p>
    <w:p w:rsidR="00083D64" w:rsidRDefault="00083D64" w:rsidP="00083D64">
      <w:pPr>
        <w:jc w:val="both"/>
      </w:pPr>
      <w:r>
        <w:t>KLASA</w:t>
      </w:r>
      <w:r w:rsidR="00D06941">
        <w:t>: 003-01/16-01/04</w:t>
      </w:r>
      <w:bookmarkStart w:id="0" w:name="_GoBack"/>
      <w:bookmarkEnd w:id="0"/>
      <w:r>
        <w:t xml:space="preserve"> </w:t>
      </w:r>
    </w:p>
    <w:p w:rsidR="00D06941" w:rsidRDefault="00083D64" w:rsidP="00083D64">
      <w:pPr>
        <w:jc w:val="both"/>
      </w:pPr>
      <w:r>
        <w:t>URBROJ</w:t>
      </w:r>
      <w:r>
        <w:t>: 2188</w:t>
      </w:r>
      <w:r w:rsidR="00D06941">
        <w:t>-30-01-16-1</w:t>
      </w:r>
    </w:p>
    <w:p w:rsidR="00083D64" w:rsidRDefault="00083D64" w:rsidP="00083D64">
      <w:pPr>
        <w:jc w:val="both"/>
      </w:pPr>
      <w:r>
        <w:t xml:space="preserve"> Lipovac</w:t>
      </w:r>
      <w:r w:rsidR="00DA1559">
        <w:t xml:space="preserve">, 16. 09. </w:t>
      </w:r>
      <w:r>
        <w:t xml:space="preserve">2016. </w:t>
      </w:r>
      <w:r>
        <w:t>g</w:t>
      </w:r>
      <w:r>
        <w:t>odine</w:t>
      </w:r>
    </w:p>
    <w:p w:rsidR="00083D64" w:rsidRDefault="00083D64" w:rsidP="00083D64">
      <w:pPr>
        <w:jc w:val="both"/>
      </w:pPr>
      <w:r>
        <w:t xml:space="preserve"> P</w:t>
      </w:r>
      <w:r>
        <w:t>lan j</w:t>
      </w:r>
      <w:r w:rsidR="00DA1559">
        <w:t xml:space="preserve">e objavljen na oglasnoj ploči 16. 09. </w:t>
      </w:r>
      <w:r>
        <w:t xml:space="preserve">2016. </w:t>
      </w:r>
      <w:r w:rsidR="00426192">
        <w:t>g</w:t>
      </w:r>
      <w:r>
        <w:t>odine</w:t>
      </w:r>
    </w:p>
    <w:p w:rsidR="00A64859" w:rsidRDefault="00A64859" w:rsidP="00083D64">
      <w:pPr>
        <w:jc w:val="both"/>
      </w:pPr>
    </w:p>
    <w:p w:rsidR="00A64859" w:rsidRDefault="00A64859" w:rsidP="00083D64">
      <w:pPr>
        <w:jc w:val="both"/>
      </w:pPr>
    </w:p>
    <w:p w:rsidR="00A64859" w:rsidRDefault="00A64859" w:rsidP="00083D64">
      <w:pPr>
        <w:jc w:val="both"/>
      </w:pPr>
    </w:p>
    <w:p w:rsidR="00A64859" w:rsidRDefault="00A64859" w:rsidP="00083D64">
      <w:pPr>
        <w:jc w:val="both"/>
      </w:pPr>
    </w:p>
    <w:p w:rsidR="00A64859" w:rsidRDefault="00A64859" w:rsidP="00083D64">
      <w:pPr>
        <w:jc w:val="both"/>
      </w:pPr>
    </w:p>
    <w:p w:rsidR="00A64859" w:rsidRDefault="00A64859" w:rsidP="00083D64">
      <w:pPr>
        <w:jc w:val="both"/>
      </w:pPr>
    </w:p>
    <w:p w:rsidR="00A64859" w:rsidRDefault="00A64859" w:rsidP="00083D64">
      <w:pPr>
        <w:jc w:val="both"/>
      </w:pPr>
    </w:p>
    <w:p w:rsidR="00A64859" w:rsidRDefault="00A64859" w:rsidP="00083D64">
      <w:pPr>
        <w:jc w:val="both"/>
      </w:pPr>
    </w:p>
    <w:p w:rsidR="00A64859" w:rsidRDefault="00A64859" w:rsidP="00083D64">
      <w:pPr>
        <w:jc w:val="both"/>
      </w:pPr>
    </w:p>
    <w:p w:rsidR="00A64859" w:rsidRDefault="00A64859" w:rsidP="00083D64">
      <w:pPr>
        <w:jc w:val="both"/>
        <w:rPr>
          <w:b/>
          <w:sz w:val="24"/>
          <w:szCs w:val="24"/>
        </w:rPr>
      </w:pPr>
      <w:r w:rsidRPr="00A64859">
        <w:rPr>
          <w:b/>
          <w:sz w:val="24"/>
          <w:szCs w:val="24"/>
        </w:rPr>
        <w:t>Evidencija škole o sukobima i nasilju u školi (popunjava učitelj ili stručni suradnik)</w:t>
      </w:r>
    </w:p>
    <w:p w:rsidR="00A64859" w:rsidRDefault="00A64859" w:rsidP="00083D64">
      <w:pPr>
        <w:jc w:val="both"/>
      </w:pPr>
      <w:r>
        <w:t>Datum: Sudionici događaja (navesti ime, prezime i razred):</w:t>
      </w:r>
    </w:p>
    <w:p w:rsidR="00A64859" w:rsidRDefault="00A64859" w:rsidP="00083D64">
      <w:pPr>
        <w:jc w:val="both"/>
      </w:pPr>
    </w:p>
    <w:p w:rsidR="00A64859" w:rsidRDefault="00A64859" w:rsidP="00083D64">
      <w:pPr>
        <w:jc w:val="both"/>
      </w:pPr>
      <w:r>
        <w:t xml:space="preserve"> Svjedoci događaja (navesti ime, prezime i razred): </w:t>
      </w:r>
    </w:p>
    <w:p w:rsidR="00A64859" w:rsidRDefault="00A64859" w:rsidP="00083D64">
      <w:pPr>
        <w:jc w:val="both"/>
      </w:pPr>
    </w:p>
    <w:p w:rsidR="00426192" w:rsidRDefault="00426192" w:rsidP="00083D64">
      <w:pPr>
        <w:jc w:val="both"/>
      </w:pPr>
    </w:p>
    <w:p w:rsidR="00426192" w:rsidRDefault="00426192" w:rsidP="00083D64">
      <w:pPr>
        <w:jc w:val="both"/>
      </w:pPr>
    </w:p>
    <w:p w:rsidR="00A64859" w:rsidRDefault="00A64859" w:rsidP="00083D64">
      <w:pPr>
        <w:jc w:val="both"/>
      </w:pPr>
      <w:r>
        <w:t xml:space="preserve">Mjesto i vrijeme događaja: </w:t>
      </w:r>
    </w:p>
    <w:p w:rsidR="00A64859" w:rsidRDefault="00A64859" w:rsidP="00083D64">
      <w:pPr>
        <w:jc w:val="both"/>
      </w:pPr>
    </w:p>
    <w:p w:rsidR="00426192" w:rsidRDefault="00426192" w:rsidP="00083D64">
      <w:pPr>
        <w:jc w:val="both"/>
      </w:pPr>
    </w:p>
    <w:p w:rsidR="00426192" w:rsidRDefault="00426192" w:rsidP="00083D64">
      <w:pPr>
        <w:jc w:val="both"/>
      </w:pPr>
    </w:p>
    <w:p w:rsidR="00A64859" w:rsidRDefault="00A64859" w:rsidP="00083D64">
      <w:pPr>
        <w:jc w:val="both"/>
      </w:pPr>
      <w:r>
        <w:t>Opis događaja:</w:t>
      </w:r>
    </w:p>
    <w:p w:rsidR="00A64859" w:rsidRDefault="00A64859" w:rsidP="00083D64">
      <w:pPr>
        <w:jc w:val="both"/>
      </w:pPr>
    </w:p>
    <w:p w:rsidR="00A64859" w:rsidRDefault="00A64859" w:rsidP="00083D64">
      <w:pPr>
        <w:jc w:val="both"/>
      </w:pPr>
    </w:p>
    <w:p w:rsidR="00A64859" w:rsidRDefault="00A64859" w:rsidP="00083D64">
      <w:pPr>
        <w:jc w:val="both"/>
      </w:pPr>
    </w:p>
    <w:p w:rsidR="00A64859" w:rsidRDefault="00A64859" w:rsidP="00083D64">
      <w:pPr>
        <w:jc w:val="both"/>
      </w:pPr>
      <w:r>
        <w:t xml:space="preserve">Poduzete mjere: </w:t>
      </w:r>
    </w:p>
    <w:p w:rsidR="00426192" w:rsidRDefault="00426192" w:rsidP="00083D64">
      <w:pPr>
        <w:jc w:val="both"/>
      </w:pPr>
    </w:p>
    <w:p w:rsidR="00426192" w:rsidRDefault="00426192" w:rsidP="00083D64">
      <w:pPr>
        <w:jc w:val="both"/>
      </w:pPr>
    </w:p>
    <w:p w:rsidR="00426192" w:rsidRDefault="00426192" w:rsidP="00083D64">
      <w:pPr>
        <w:jc w:val="both"/>
      </w:pPr>
    </w:p>
    <w:p w:rsidR="00426192" w:rsidRDefault="00426192" w:rsidP="00083D64">
      <w:pPr>
        <w:jc w:val="both"/>
      </w:pPr>
    </w:p>
    <w:p w:rsidR="00A64859" w:rsidRDefault="00A64859" w:rsidP="00083D64">
      <w:pPr>
        <w:jc w:val="both"/>
      </w:pPr>
      <w:r>
        <w:t xml:space="preserve">Osoba koja prijavljuje događaj: </w:t>
      </w:r>
    </w:p>
    <w:p w:rsidR="00426192" w:rsidRDefault="00426192" w:rsidP="00083D64">
      <w:pPr>
        <w:jc w:val="both"/>
      </w:pPr>
    </w:p>
    <w:p w:rsidR="00426192" w:rsidRDefault="00426192" w:rsidP="00083D64">
      <w:pPr>
        <w:jc w:val="both"/>
      </w:pPr>
    </w:p>
    <w:p w:rsidR="00426192" w:rsidRDefault="00426192" w:rsidP="00083D64">
      <w:pPr>
        <w:jc w:val="both"/>
      </w:pPr>
    </w:p>
    <w:p w:rsidR="00426192" w:rsidRDefault="00426192" w:rsidP="00083D64">
      <w:pPr>
        <w:jc w:val="both"/>
      </w:pPr>
    </w:p>
    <w:p w:rsidR="00A64859" w:rsidRDefault="00A64859" w:rsidP="00A64859">
      <w:pPr>
        <w:jc w:val="right"/>
      </w:pPr>
      <w:r>
        <w:t>Potpis _____________________</w:t>
      </w:r>
    </w:p>
    <w:p w:rsidR="00A64859" w:rsidRDefault="00A64859" w:rsidP="00A64859">
      <w:pPr>
        <w:jc w:val="right"/>
      </w:pPr>
    </w:p>
    <w:p w:rsidR="00A64859" w:rsidRDefault="00A64859" w:rsidP="00A64859">
      <w:pPr>
        <w:jc w:val="right"/>
      </w:pPr>
    </w:p>
    <w:p w:rsidR="00A64859" w:rsidRDefault="00A64859" w:rsidP="00A64859">
      <w:pPr>
        <w:jc w:val="center"/>
      </w:pPr>
      <w:r>
        <w:t>Obrazac za opis događaja (popunjavaju sudionici ili svjedoci događaja)</w:t>
      </w:r>
    </w:p>
    <w:p w:rsidR="003615F6" w:rsidRDefault="003615F6" w:rsidP="00A64859">
      <w:pPr>
        <w:jc w:val="center"/>
      </w:pPr>
    </w:p>
    <w:p w:rsidR="00A64859" w:rsidRDefault="00A64859" w:rsidP="00A64859">
      <w:r>
        <w:t xml:space="preserve">Datum: Sudionici događaja (navesti ime, prezime i razred): </w:t>
      </w:r>
    </w:p>
    <w:p w:rsidR="00A64859" w:rsidRDefault="00A64859" w:rsidP="00A64859"/>
    <w:p w:rsidR="00A64859" w:rsidRDefault="00A64859" w:rsidP="00A64859"/>
    <w:p w:rsidR="00A64859" w:rsidRDefault="00A64859" w:rsidP="00A64859">
      <w:r>
        <w:t>Svjedoci događaja (navesti ime, prezime i razred):</w:t>
      </w:r>
    </w:p>
    <w:p w:rsidR="00A64859" w:rsidRDefault="00A64859" w:rsidP="00A64859"/>
    <w:p w:rsidR="00A64859" w:rsidRDefault="00A64859" w:rsidP="00A64859"/>
    <w:p w:rsidR="00A64859" w:rsidRDefault="00A64859" w:rsidP="00A64859">
      <w:r>
        <w:t xml:space="preserve"> Mjesto i vrijeme događaja:</w:t>
      </w:r>
    </w:p>
    <w:p w:rsidR="00A64859" w:rsidRDefault="00A64859" w:rsidP="00A64859"/>
    <w:p w:rsidR="00A64859" w:rsidRDefault="00A64859" w:rsidP="00A64859"/>
    <w:p w:rsidR="00A64859" w:rsidRDefault="00A64859" w:rsidP="00A64859">
      <w:r>
        <w:t xml:space="preserve"> Opis događaja:</w:t>
      </w:r>
    </w:p>
    <w:p w:rsidR="00A64859" w:rsidRDefault="00A64859" w:rsidP="00A64859"/>
    <w:p w:rsidR="00A64859" w:rsidRDefault="00A64859" w:rsidP="00A64859"/>
    <w:p w:rsidR="00A64859" w:rsidRDefault="00A64859" w:rsidP="00A64859"/>
    <w:p w:rsidR="00A64859" w:rsidRDefault="00A64859" w:rsidP="00A64859"/>
    <w:p w:rsidR="00A64859" w:rsidRDefault="00A64859" w:rsidP="00A64859"/>
    <w:p w:rsidR="00A64859" w:rsidRDefault="00A64859" w:rsidP="00A64859"/>
    <w:p w:rsidR="00A64859" w:rsidRDefault="00A64859" w:rsidP="00A64859"/>
    <w:p w:rsidR="00A64859" w:rsidRDefault="00A64859" w:rsidP="00A64859"/>
    <w:p w:rsidR="00A64859" w:rsidRDefault="00A64859" w:rsidP="00A64859"/>
    <w:p w:rsidR="00A64859" w:rsidRDefault="00A64859" w:rsidP="00A64859"/>
    <w:p w:rsidR="00A64859" w:rsidRDefault="00A64859" w:rsidP="00A64859"/>
    <w:p w:rsidR="00A64859" w:rsidRDefault="00A64859" w:rsidP="00A64859"/>
    <w:p w:rsidR="00A64859" w:rsidRDefault="00A64859" w:rsidP="00A64859"/>
    <w:p w:rsidR="00A64859" w:rsidRDefault="00A64859" w:rsidP="00A64859"/>
    <w:p w:rsidR="00A64859" w:rsidRDefault="00A64859" w:rsidP="00A64859"/>
    <w:p w:rsidR="00A64859" w:rsidRDefault="00A64859" w:rsidP="00A64859">
      <w:r>
        <w:t>Što mislim o uzrocima događaja:</w:t>
      </w:r>
    </w:p>
    <w:p w:rsidR="00A64859" w:rsidRDefault="00A64859" w:rsidP="00A64859"/>
    <w:p w:rsidR="00A64859" w:rsidRDefault="00A64859" w:rsidP="00A64859"/>
    <w:p w:rsidR="00A64859" w:rsidRDefault="00A64859" w:rsidP="00A64859"/>
    <w:p w:rsidR="00A64859" w:rsidRDefault="00A64859" w:rsidP="00A64859">
      <w:r>
        <w:t xml:space="preserve"> Što misliš, koje su (ili bi mogle biti) posljedice događaja?</w:t>
      </w:r>
    </w:p>
    <w:p w:rsidR="00A64859" w:rsidRDefault="00A64859" w:rsidP="00A64859"/>
    <w:p w:rsidR="00A64859" w:rsidRDefault="00A64859" w:rsidP="00A64859"/>
    <w:p w:rsidR="00A64859" w:rsidRDefault="00A64859" w:rsidP="00A64859"/>
    <w:p w:rsidR="00A64859" w:rsidRDefault="00A64859" w:rsidP="00A64859">
      <w:r>
        <w:t xml:space="preserve"> Što ću reći ili poduzeti nakon događaja: </w:t>
      </w:r>
    </w:p>
    <w:p w:rsidR="00A64859" w:rsidRDefault="00A64859" w:rsidP="00A64859"/>
    <w:p w:rsidR="00A64859" w:rsidRDefault="00A64859" w:rsidP="00A64859"/>
    <w:p w:rsidR="00A64859" w:rsidRDefault="00A64859" w:rsidP="00A64859"/>
    <w:p w:rsidR="00A64859" w:rsidRDefault="00A64859" w:rsidP="00A64859">
      <w:r>
        <w:t xml:space="preserve">Druga moguća rješenja – moji prijedlozi: </w:t>
      </w:r>
    </w:p>
    <w:p w:rsidR="00A64859" w:rsidRDefault="00A64859" w:rsidP="00A64859"/>
    <w:p w:rsidR="00A64859" w:rsidRDefault="00A64859" w:rsidP="00A64859"/>
    <w:p w:rsidR="00A64859" w:rsidRDefault="00A64859" w:rsidP="00A64859"/>
    <w:p w:rsidR="00A64859" w:rsidRDefault="00A64859" w:rsidP="00A64859"/>
    <w:p w:rsidR="00A64859" w:rsidRDefault="00A64859" w:rsidP="00A64859"/>
    <w:p w:rsidR="00A64859" w:rsidRDefault="00A64859" w:rsidP="00A64859"/>
    <w:p w:rsidR="00A64859" w:rsidRDefault="00A64859" w:rsidP="00A64859"/>
    <w:p w:rsidR="00A64859" w:rsidRDefault="00A64859" w:rsidP="00A64859"/>
    <w:p w:rsidR="00A64859" w:rsidRDefault="00A64859" w:rsidP="00A64859"/>
    <w:p w:rsidR="00A64859" w:rsidRDefault="00A64859" w:rsidP="00A64859"/>
    <w:p w:rsidR="00A64859" w:rsidRDefault="00A64859" w:rsidP="00A64859">
      <w:r>
        <w:t>Potpis sudionika</w:t>
      </w:r>
      <w:r>
        <w:t>:</w:t>
      </w:r>
      <w:r>
        <w:tab/>
      </w:r>
      <w:r>
        <w:tab/>
      </w:r>
      <w:r>
        <w:tab/>
      </w:r>
      <w:r>
        <w:tab/>
      </w:r>
      <w:r>
        <w:tab/>
      </w:r>
      <w:r>
        <w:tab/>
      </w:r>
      <w:r>
        <w:tab/>
        <w:t>Potpis stručne osobe:</w:t>
      </w:r>
    </w:p>
    <w:p w:rsidR="00A64859" w:rsidRDefault="00A64859" w:rsidP="00A64859"/>
    <w:p w:rsidR="00A64859" w:rsidRDefault="00A64859" w:rsidP="00A64859"/>
    <w:p w:rsidR="00A64859" w:rsidRDefault="00A64859" w:rsidP="00A64859"/>
    <w:p w:rsidR="00A64859" w:rsidRDefault="00A64859" w:rsidP="00A64859"/>
    <w:p w:rsidR="00A64859" w:rsidRDefault="00A64859" w:rsidP="00A64859">
      <w:r>
        <w:t xml:space="preserve"> </w:t>
      </w:r>
    </w:p>
    <w:p w:rsidR="00A64859" w:rsidRDefault="00A64859" w:rsidP="00A64859"/>
    <w:p w:rsidR="00A64859" w:rsidRDefault="00A64859" w:rsidP="00A64859"/>
    <w:p w:rsidR="00A64859" w:rsidRDefault="00A64859" w:rsidP="00A64859"/>
    <w:p w:rsidR="00A64859" w:rsidRDefault="00A64859" w:rsidP="00A64859"/>
    <w:p w:rsidR="00A64859" w:rsidRDefault="00A64859" w:rsidP="00A64859"/>
    <w:p w:rsidR="00A64859" w:rsidRDefault="00A64859" w:rsidP="00A64859"/>
    <w:p w:rsidR="00A64859" w:rsidRPr="00A64859" w:rsidRDefault="00A64859" w:rsidP="00A64859"/>
    <w:sectPr w:rsidR="00A64859" w:rsidRPr="00A64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57772"/>
    <w:multiLevelType w:val="hybridMultilevel"/>
    <w:tmpl w:val="CA4A31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6E"/>
    <w:rsid w:val="00083D64"/>
    <w:rsid w:val="001D126E"/>
    <w:rsid w:val="001F1A6A"/>
    <w:rsid w:val="00200D53"/>
    <w:rsid w:val="00227C11"/>
    <w:rsid w:val="00360C69"/>
    <w:rsid w:val="003615F6"/>
    <w:rsid w:val="003C346B"/>
    <w:rsid w:val="00426192"/>
    <w:rsid w:val="004E79A3"/>
    <w:rsid w:val="00577272"/>
    <w:rsid w:val="00903B36"/>
    <w:rsid w:val="00980CF3"/>
    <w:rsid w:val="00A64859"/>
    <w:rsid w:val="00A72053"/>
    <w:rsid w:val="00AC717A"/>
    <w:rsid w:val="00D06941"/>
    <w:rsid w:val="00DA15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D12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D1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15</Pages>
  <Words>3448</Words>
  <Characters>19654</Characters>
  <Application>Microsoft Office Word</Application>
  <DocSecurity>0</DocSecurity>
  <Lines>163</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lipovac</dc:creator>
  <cp:lastModifiedBy>os lipovac</cp:lastModifiedBy>
  <cp:revision>17</cp:revision>
  <dcterms:created xsi:type="dcterms:W3CDTF">2016-09-19T07:27:00Z</dcterms:created>
  <dcterms:modified xsi:type="dcterms:W3CDTF">2016-09-19T08:01:00Z</dcterms:modified>
</cp:coreProperties>
</file>